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FB99C" w14:textId="77777777" w:rsidR="006C2618" w:rsidRPr="00B41974" w:rsidRDefault="006C2618" w:rsidP="006C2618">
      <w:pPr>
        <w:rPr>
          <w:rFonts w:ascii="Futura Medium" w:hAnsi="Futura Medium"/>
          <w:color w:val="000000" w:themeColor="text1"/>
          <w:sz w:val="10"/>
          <w:szCs w:val="10"/>
        </w:rPr>
      </w:pPr>
      <w:r w:rsidRPr="00B41974">
        <w:rPr>
          <w:rFonts w:eastAsia="Times New Roman"/>
          <w:noProof/>
          <w:color w:val="000000" w:themeColor="text1"/>
          <w:sz w:val="10"/>
          <w:szCs w:val="10"/>
          <w:shd w:val="clear" w:color="auto" w:fill="FFFFFF"/>
        </w:rPr>
        <w:drawing>
          <wp:anchor distT="0" distB="0" distL="114300" distR="114300" simplePos="0" relativeHeight="251663360" behindDoc="0" locked="0" layoutInCell="1" allowOverlap="1" wp14:anchorId="7E303ADC" wp14:editId="1B4F063B">
            <wp:simplePos x="0" y="0"/>
            <wp:positionH relativeFrom="column">
              <wp:posOffset>-62865</wp:posOffset>
            </wp:positionH>
            <wp:positionV relativeFrom="paragraph">
              <wp:posOffset>2540</wp:posOffset>
            </wp:positionV>
            <wp:extent cx="1517015" cy="1314450"/>
            <wp:effectExtent l="0" t="0" r="6985" b="6350"/>
            <wp:wrapTight wrapText="bothSides">
              <wp:wrapPolygon edited="0">
                <wp:start x="0" y="0"/>
                <wp:lineTo x="0" y="21287"/>
                <wp:lineTo x="21338" y="21287"/>
                <wp:lineTo x="2133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9 at 11.17.51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7015" cy="1314450"/>
                    </a:xfrm>
                    <a:prstGeom prst="rect">
                      <a:avLst/>
                    </a:prstGeom>
                  </pic:spPr>
                </pic:pic>
              </a:graphicData>
            </a:graphic>
            <wp14:sizeRelH relativeFrom="page">
              <wp14:pctWidth>0</wp14:pctWidth>
            </wp14:sizeRelH>
            <wp14:sizeRelV relativeFrom="page">
              <wp14:pctHeight>0</wp14:pctHeight>
            </wp14:sizeRelV>
          </wp:anchor>
        </w:drawing>
      </w:r>
    </w:p>
    <w:p w14:paraId="6990422D" w14:textId="77777777" w:rsidR="006C2618" w:rsidRPr="00B41974" w:rsidRDefault="006C2618" w:rsidP="006C2618">
      <w:pPr>
        <w:rPr>
          <w:rFonts w:ascii="Futura Medium" w:hAnsi="Futura Medium"/>
          <w:color w:val="000000" w:themeColor="text1"/>
          <w:sz w:val="36"/>
          <w:szCs w:val="36"/>
        </w:rPr>
      </w:pPr>
      <w:r w:rsidRPr="00B41974">
        <w:rPr>
          <w:rFonts w:ascii="Futura Medium" w:hAnsi="Futura Medium"/>
          <w:color w:val="000000" w:themeColor="text1"/>
          <w:sz w:val="34"/>
          <w:szCs w:val="34"/>
        </w:rPr>
        <w:t>Democrats</w:t>
      </w:r>
      <w:r>
        <w:rPr>
          <w:rFonts w:ascii="Futura Medium" w:hAnsi="Futura Medium"/>
          <w:color w:val="000000" w:themeColor="text1"/>
          <w:sz w:val="34"/>
          <w:szCs w:val="34"/>
        </w:rPr>
        <w:t>’ views</w:t>
      </w:r>
      <w:r w:rsidRPr="00B41974">
        <w:rPr>
          <w:rFonts w:ascii="Futura Medium" w:hAnsi="Futura Medium"/>
          <w:color w:val="000000" w:themeColor="text1"/>
          <w:sz w:val="34"/>
          <w:szCs w:val="34"/>
        </w:rPr>
        <w:t xml:space="preserve"> of the US economy </w:t>
      </w:r>
      <w:r>
        <w:rPr>
          <w:rFonts w:ascii="Futura Medium" w:hAnsi="Futura Medium"/>
          <w:color w:val="000000" w:themeColor="text1"/>
          <w:sz w:val="34"/>
          <w:szCs w:val="34"/>
        </w:rPr>
        <w:t>track economic indicators</w:t>
      </w:r>
    </w:p>
    <w:p w14:paraId="5E47B481" w14:textId="77777777" w:rsidR="006C2618" w:rsidRPr="00B41974" w:rsidRDefault="006C2618" w:rsidP="006C2618">
      <w:pPr>
        <w:rPr>
          <w:color w:val="000000" w:themeColor="text1"/>
        </w:rPr>
      </w:pPr>
    </w:p>
    <w:p w14:paraId="7FE491E0" w14:textId="77777777" w:rsidR="006C2618" w:rsidRPr="00B41974" w:rsidRDefault="006C2618" w:rsidP="006C2618">
      <w:pPr>
        <w:rPr>
          <w:rFonts w:ascii="Futura Medium" w:hAnsi="Futura Medium"/>
          <w:color w:val="000000" w:themeColor="text1"/>
          <w:sz w:val="22"/>
          <w:szCs w:val="22"/>
        </w:rPr>
      </w:pPr>
      <w:r w:rsidRPr="00B41974">
        <w:rPr>
          <w:rFonts w:ascii="Futura Medium" w:hAnsi="Futura Medium"/>
          <w:color w:val="000000" w:themeColor="text1"/>
          <w:sz w:val="22"/>
          <w:szCs w:val="22"/>
        </w:rPr>
        <w:t xml:space="preserve">BY BRETT SAMUELS / </w:t>
      </w:r>
      <w:r>
        <w:rPr>
          <w:rFonts w:ascii="Futura Medium" w:hAnsi="Futura Medium"/>
          <w:color w:val="000000" w:themeColor="text1"/>
          <w:sz w:val="22"/>
          <w:szCs w:val="22"/>
        </w:rPr>
        <w:t xml:space="preserve">April 15, </w:t>
      </w:r>
      <w:r w:rsidRPr="00006AC1">
        <w:rPr>
          <w:rFonts w:ascii="Futura Medium" w:hAnsi="Futura Medium"/>
          <w:color w:val="000000" w:themeColor="text1"/>
          <w:sz w:val="22"/>
          <w:szCs w:val="22"/>
        </w:rPr>
        <w:t>201</w:t>
      </w:r>
      <w:r>
        <w:rPr>
          <w:rFonts w:ascii="Futura Medium" w:hAnsi="Futura Medium"/>
          <w:color w:val="000000" w:themeColor="text1"/>
          <w:sz w:val="22"/>
          <w:szCs w:val="22"/>
        </w:rPr>
        <w:t>7</w:t>
      </w:r>
      <w:r w:rsidRPr="00006AC1">
        <w:rPr>
          <w:rFonts w:ascii="Futura Medium" w:hAnsi="Futura Medium"/>
          <w:color w:val="000000" w:themeColor="text1"/>
          <w:sz w:val="22"/>
          <w:szCs w:val="22"/>
        </w:rPr>
        <w:t>, 7:37 AM</w:t>
      </w:r>
    </w:p>
    <w:p w14:paraId="7EBD367B" w14:textId="77777777" w:rsidR="006C2618" w:rsidRPr="00B41974" w:rsidRDefault="006C2618" w:rsidP="006C2618">
      <w:pPr>
        <w:rPr>
          <w:color w:val="000000" w:themeColor="text1"/>
        </w:rPr>
      </w:pPr>
    </w:p>
    <w:p w14:paraId="3BE0137B" w14:textId="77777777" w:rsidR="006C2618" w:rsidRPr="00B41974" w:rsidRDefault="006C2618" w:rsidP="006C2618">
      <w:pPr>
        <w:rPr>
          <w:color w:val="000000" w:themeColor="text1"/>
        </w:rPr>
      </w:pPr>
      <w:r w:rsidRPr="00B41974">
        <w:rPr>
          <w:rFonts w:ascii="Futura Medium" w:hAnsi="Futura Medium"/>
          <w:noProof/>
          <w:color w:val="000000" w:themeColor="text1"/>
          <w:sz w:val="36"/>
          <w:szCs w:val="36"/>
        </w:rPr>
        <w:drawing>
          <wp:anchor distT="0" distB="0" distL="114300" distR="114300" simplePos="0" relativeHeight="251659264" behindDoc="0" locked="0" layoutInCell="1" allowOverlap="1" wp14:anchorId="2CA2B86B" wp14:editId="7989BE4E">
            <wp:simplePos x="0" y="0"/>
            <wp:positionH relativeFrom="column">
              <wp:posOffset>-54610</wp:posOffset>
            </wp:positionH>
            <wp:positionV relativeFrom="paragraph">
              <wp:posOffset>197485</wp:posOffset>
            </wp:positionV>
            <wp:extent cx="4883150" cy="551815"/>
            <wp:effectExtent l="0" t="0" r="0" b="6985"/>
            <wp:wrapTight wrapText="bothSides">
              <wp:wrapPolygon edited="0">
                <wp:start x="0" y="0"/>
                <wp:lineTo x="0" y="20879"/>
                <wp:lineTo x="21460" y="20879"/>
                <wp:lineTo x="2146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9 at 11.16.56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3150" cy="551815"/>
                    </a:xfrm>
                    <a:prstGeom prst="rect">
                      <a:avLst/>
                    </a:prstGeom>
                  </pic:spPr>
                </pic:pic>
              </a:graphicData>
            </a:graphic>
            <wp14:sizeRelH relativeFrom="page">
              <wp14:pctWidth>0</wp14:pctWidth>
            </wp14:sizeRelH>
            <wp14:sizeRelV relativeFrom="page">
              <wp14:pctHeight>0</wp14:pctHeight>
            </wp14:sizeRelV>
          </wp:anchor>
        </w:drawing>
      </w:r>
    </w:p>
    <w:p w14:paraId="1E5826D5" w14:textId="77777777" w:rsidR="006C2618" w:rsidRPr="00B41974" w:rsidRDefault="006C2618" w:rsidP="006C2618">
      <w:pPr>
        <w:rPr>
          <w:color w:val="000000" w:themeColor="text1"/>
        </w:rPr>
      </w:pPr>
    </w:p>
    <w:p w14:paraId="36D6885B" w14:textId="77777777" w:rsidR="006C2618" w:rsidRPr="00B41974" w:rsidRDefault="006C2618" w:rsidP="006C2618">
      <w:pPr>
        <w:rPr>
          <w:rFonts w:ascii="Futura Medium" w:hAnsi="Futura Medium"/>
          <w:color w:val="000000" w:themeColor="text1"/>
          <w:sz w:val="34"/>
          <w:szCs w:val="34"/>
        </w:rPr>
      </w:pPr>
    </w:p>
    <w:p w14:paraId="5F39CFC4" w14:textId="77777777" w:rsidR="006C2618" w:rsidRPr="00B41974" w:rsidRDefault="006C2618" w:rsidP="006C2618">
      <w:pPr>
        <w:rPr>
          <w:color w:val="000000" w:themeColor="text1"/>
        </w:rPr>
      </w:pPr>
    </w:p>
    <w:p w14:paraId="47E481B2" w14:textId="77777777" w:rsidR="006C2618" w:rsidRPr="00676A49" w:rsidRDefault="006C2618" w:rsidP="006C2618">
      <w:pPr>
        <w:rPr>
          <w:rFonts w:ascii="Arial" w:hAnsi="Arial" w:cs="Arial"/>
          <w:color w:val="000000" w:themeColor="text1"/>
          <w:sz w:val="23"/>
          <w:szCs w:val="23"/>
        </w:rPr>
      </w:pPr>
      <w:r>
        <w:rPr>
          <w:rFonts w:ascii="Arial" w:hAnsi="Arial" w:cs="Arial"/>
          <w:color w:val="000000" w:themeColor="text1"/>
          <w:sz w:val="23"/>
          <w:szCs w:val="23"/>
        </w:rPr>
        <w:t>Since the election of Donald Trump</w:t>
      </w:r>
      <w:r w:rsidRPr="00676A49">
        <w:rPr>
          <w:rFonts w:ascii="Arial" w:hAnsi="Arial" w:cs="Arial"/>
          <w:color w:val="000000" w:themeColor="text1"/>
          <w:sz w:val="23"/>
          <w:szCs w:val="23"/>
        </w:rPr>
        <w:t xml:space="preserve">, </w:t>
      </w:r>
      <w:r>
        <w:rPr>
          <w:rFonts w:ascii="Arial" w:hAnsi="Arial" w:cs="Arial"/>
          <w:color w:val="000000" w:themeColor="text1"/>
          <w:sz w:val="23"/>
          <w:szCs w:val="23"/>
        </w:rPr>
        <w:t>the news</w:t>
      </w:r>
      <w:r w:rsidRPr="00676A49">
        <w:rPr>
          <w:rFonts w:ascii="Arial" w:hAnsi="Arial" w:cs="Arial"/>
          <w:color w:val="000000" w:themeColor="text1"/>
          <w:sz w:val="23"/>
          <w:szCs w:val="23"/>
        </w:rPr>
        <w:t xml:space="preserve"> </w:t>
      </w:r>
      <w:r>
        <w:rPr>
          <w:rFonts w:ascii="Arial" w:hAnsi="Arial" w:cs="Arial"/>
          <w:color w:val="000000" w:themeColor="text1"/>
          <w:sz w:val="23"/>
          <w:szCs w:val="23"/>
        </w:rPr>
        <w:t>media seems intent on highlighting instances in which Democrats</w:t>
      </w:r>
      <w:r w:rsidRPr="00676A49">
        <w:rPr>
          <w:rFonts w:ascii="Arial" w:hAnsi="Arial" w:cs="Arial"/>
          <w:color w:val="000000" w:themeColor="text1"/>
          <w:sz w:val="23"/>
          <w:szCs w:val="23"/>
        </w:rPr>
        <w:t xml:space="preserve"> </w:t>
      </w:r>
      <w:r>
        <w:rPr>
          <w:rFonts w:ascii="Arial" w:hAnsi="Arial" w:cs="Arial"/>
          <w:color w:val="000000" w:themeColor="text1"/>
          <w:sz w:val="23"/>
          <w:szCs w:val="23"/>
        </w:rPr>
        <w:t>are willing to say up is down and down is up</w:t>
      </w:r>
      <w:r w:rsidRPr="00676A49">
        <w:rPr>
          <w:rFonts w:ascii="Arial" w:hAnsi="Arial" w:cs="Arial"/>
          <w:color w:val="000000" w:themeColor="text1"/>
          <w:sz w:val="23"/>
          <w:szCs w:val="23"/>
        </w:rPr>
        <w:t xml:space="preserve">. </w:t>
      </w:r>
      <w:r>
        <w:rPr>
          <w:rFonts w:ascii="Arial" w:hAnsi="Arial" w:cs="Arial"/>
          <w:color w:val="000000" w:themeColor="text1"/>
          <w:sz w:val="23"/>
          <w:szCs w:val="23"/>
        </w:rPr>
        <w:t>I</w:t>
      </w:r>
      <w:r w:rsidRPr="00676A49">
        <w:rPr>
          <w:rFonts w:ascii="Arial" w:hAnsi="Arial" w:cs="Arial"/>
          <w:color w:val="000000" w:themeColor="text1"/>
          <w:sz w:val="23"/>
          <w:szCs w:val="23"/>
        </w:rPr>
        <w:t>n reality</w:t>
      </w:r>
      <w:r>
        <w:rPr>
          <w:rFonts w:ascii="Arial" w:hAnsi="Arial" w:cs="Arial"/>
          <w:color w:val="000000" w:themeColor="text1"/>
          <w:sz w:val="23"/>
          <w:szCs w:val="23"/>
        </w:rPr>
        <w:t xml:space="preserve">, however, Democrats’ views on some important topics have tracked reality – suggesting that Democrats may not be as biased in their political views as the press portrays them to be. </w:t>
      </w:r>
    </w:p>
    <w:p w14:paraId="24506E4B" w14:textId="77777777" w:rsidR="006C2618" w:rsidRPr="00676A49" w:rsidRDefault="006C2618" w:rsidP="006C2618">
      <w:pPr>
        <w:rPr>
          <w:rFonts w:ascii="Arial" w:hAnsi="Arial" w:cs="Arial"/>
          <w:color w:val="000000" w:themeColor="text1"/>
          <w:sz w:val="23"/>
          <w:szCs w:val="23"/>
        </w:rPr>
      </w:pPr>
    </w:p>
    <w:p w14:paraId="3CA40AEA" w14:textId="77777777" w:rsidR="006C2618" w:rsidRDefault="006C2618" w:rsidP="006C2618">
      <w:pPr>
        <w:rPr>
          <w:rFonts w:ascii="Arial" w:hAnsi="Arial" w:cs="Arial"/>
          <w:color w:val="000000" w:themeColor="text1"/>
          <w:sz w:val="23"/>
          <w:szCs w:val="23"/>
        </w:rPr>
      </w:pPr>
      <w:r>
        <w:rPr>
          <w:rFonts w:ascii="Arial" w:hAnsi="Arial" w:cs="Arial"/>
          <w:noProof/>
          <w:color w:val="000000" w:themeColor="text1"/>
          <w:sz w:val="23"/>
          <w:szCs w:val="23"/>
        </w:rPr>
        <w:drawing>
          <wp:anchor distT="0" distB="0" distL="114300" distR="114300" simplePos="0" relativeHeight="251661312" behindDoc="0" locked="0" layoutInCell="1" allowOverlap="1" wp14:anchorId="3456A395" wp14:editId="7ACE5EAC">
            <wp:simplePos x="0" y="0"/>
            <wp:positionH relativeFrom="column">
              <wp:posOffset>2326005</wp:posOffset>
            </wp:positionH>
            <wp:positionV relativeFrom="paragraph">
              <wp:posOffset>64135</wp:posOffset>
            </wp:positionV>
            <wp:extent cx="3749040" cy="2413635"/>
            <wp:effectExtent l="0" t="0" r="10160" b="0"/>
            <wp:wrapTight wrapText="bothSides">
              <wp:wrapPolygon edited="0">
                <wp:start x="0" y="0"/>
                <wp:lineTo x="0" y="21367"/>
                <wp:lineTo x="21512" y="21367"/>
                <wp:lineTo x="21512" y="0"/>
                <wp:lineTo x="0"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democrats_unbiased.jpg"/>
                    <pic:cNvPicPr/>
                  </pic:nvPicPr>
                  <pic:blipFill>
                    <a:blip r:embed="rId6">
                      <a:extLst>
                        <a:ext uri="{28A0092B-C50C-407E-A947-70E740481C1C}">
                          <a14:useLocalDpi xmlns:a14="http://schemas.microsoft.com/office/drawing/2010/main" val="0"/>
                        </a:ext>
                      </a:extLst>
                    </a:blip>
                    <a:stretch>
                      <a:fillRect/>
                    </a:stretch>
                  </pic:blipFill>
                  <pic:spPr>
                    <a:xfrm>
                      <a:off x="0" y="0"/>
                      <a:ext cx="3749040" cy="24136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3"/>
          <w:szCs w:val="23"/>
        </w:rPr>
        <w:t>Take one important area – assessments of the economy. Throughout 2016, Democrats’</w:t>
      </w:r>
      <w:r w:rsidRPr="00676A49">
        <w:rPr>
          <w:rFonts w:ascii="Arial" w:hAnsi="Arial" w:cs="Arial"/>
          <w:color w:val="000000" w:themeColor="text1"/>
          <w:sz w:val="23"/>
          <w:szCs w:val="23"/>
        </w:rPr>
        <w:t xml:space="preserve"> views </w:t>
      </w:r>
      <w:r>
        <w:rPr>
          <w:rFonts w:ascii="Arial" w:hAnsi="Arial" w:cs="Arial"/>
          <w:color w:val="000000" w:themeColor="text1"/>
          <w:sz w:val="23"/>
          <w:szCs w:val="23"/>
        </w:rPr>
        <w:t xml:space="preserve">on the economy were largely positive, reflecting a booming stock market and low unemployment. </w:t>
      </w:r>
    </w:p>
    <w:p w14:paraId="7C437A69" w14:textId="77777777" w:rsidR="006C2618" w:rsidRDefault="006C2618" w:rsidP="006C2618">
      <w:pPr>
        <w:rPr>
          <w:rFonts w:ascii="Arial" w:hAnsi="Arial" w:cs="Arial"/>
          <w:color w:val="000000" w:themeColor="text1"/>
          <w:sz w:val="23"/>
          <w:szCs w:val="23"/>
        </w:rPr>
      </w:pPr>
    </w:p>
    <w:p w14:paraId="43BC1251" w14:textId="3C9E5480" w:rsidR="006C2618" w:rsidRDefault="006C2618" w:rsidP="006C2618">
      <w:pPr>
        <w:rPr>
          <w:rFonts w:ascii="Arial" w:hAnsi="Arial" w:cs="Arial"/>
          <w:color w:val="000000" w:themeColor="text1"/>
          <w:sz w:val="23"/>
          <w:szCs w:val="23"/>
        </w:rPr>
      </w:pPr>
      <w:r w:rsidRPr="00103644">
        <w:rPr>
          <w:rFonts w:ascii="Arial" w:eastAsia="Times New Roman" w:hAnsi="Arial" w:cs="Arial"/>
          <w:noProof/>
          <w:color w:val="000000" w:themeColor="text1"/>
          <w:sz w:val="23"/>
          <w:szCs w:val="23"/>
        </w:rPr>
        <mc:AlternateContent>
          <mc:Choice Requires="wps">
            <w:drawing>
              <wp:anchor distT="0" distB="0" distL="114300" distR="114300" simplePos="0" relativeHeight="251660288" behindDoc="0" locked="0" layoutInCell="1" allowOverlap="1" wp14:anchorId="5A12DAA1" wp14:editId="70D9F258">
                <wp:simplePos x="0" y="0"/>
                <wp:positionH relativeFrom="column">
                  <wp:posOffset>2225675</wp:posOffset>
                </wp:positionH>
                <wp:positionV relativeFrom="paragraph">
                  <wp:posOffset>1295400</wp:posOffset>
                </wp:positionV>
                <wp:extent cx="3811905" cy="6140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811905" cy="6140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AEC619" w14:textId="77777777" w:rsidR="006C2618" w:rsidRPr="00103644" w:rsidRDefault="006C2618" w:rsidP="006C2618">
                            <w:pPr>
                              <w:jc w:val="center"/>
                              <w:rPr>
                                <w:rFonts w:ascii="Futura Medium" w:hAnsi="Futura Medium" w:cs="Futura Medium"/>
                                <w:sz w:val="20"/>
                                <w:szCs w:val="20"/>
                              </w:rPr>
                            </w:pPr>
                            <w:r>
                              <w:rPr>
                                <w:rFonts w:ascii="Futura Medium" w:hAnsi="Futura Medium" w:cs="Futura Medium"/>
                                <w:sz w:val="20"/>
                                <w:szCs w:val="20"/>
                              </w:rPr>
                              <w:t>Over the last nine months, Democrats have remained relatively unbiased in their economic assessments – even after Trump was elected</w:t>
                            </w:r>
                            <w:r w:rsidRPr="00103644">
                              <w:rPr>
                                <w:rFonts w:ascii="Futura Medium" w:hAnsi="Futura Medium" w:cs="Futura Medium"/>
                                <w:sz w:val="20"/>
                                <w:szCs w:val="20"/>
                              </w:rPr>
                              <w:t>. Sour</w:t>
                            </w:r>
                            <w:r>
                              <w:rPr>
                                <w:rFonts w:ascii="Futura Medium" w:hAnsi="Futura Medium" w:cs="Futura Medium"/>
                                <w:sz w:val="20"/>
                                <w:szCs w:val="20"/>
                              </w:rPr>
                              <w:t xml:space="preserve">ce: Gallup, June 2016 - March 2017.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2DAA1" id="_x0000_t202" coordsize="21600,21600" o:spt="202" path="m0,0l0,21600,21600,21600,21600,0xe">
                <v:stroke joinstyle="miter"/>
                <v:path gradientshapeok="t" o:connecttype="rect"/>
              </v:shapetype>
              <v:shape id="Text Box 11" o:spid="_x0000_s1026" type="#_x0000_t202" style="position:absolute;margin-left:175.25pt;margin-top:102pt;width:300.15pt;height:4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" filled="f" stroked="f">
                <v:textbox>
                  <w:txbxContent>
                    <w:p w14:paraId="41AEC619" w14:textId="77777777" w:rsidR="006C2618" w:rsidRPr="00103644" w:rsidRDefault="006C2618" w:rsidP="006C2618">
                      <w:pPr>
                        <w:jc w:val="center"/>
                        <w:rPr>
                          <w:rFonts w:ascii="Futura Medium" w:hAnsi="Futura Medium" w:cs="Futura Medium"/>
                          <w:sz w:val="20"/>
                          <w:szCs w:val="20"/>
                        </w:rPr>
                      </w:pPr>
                      <w:r>
                        <w:rPr>
                          <w:rFonts w:ascii="Futura Medium" w:hAnsi="Futura Medium" w:cs="Futura Medium"/>
                          <w:sz w:val="20"/>
                          <w:szCs w:val="20"/>
                        </w:rPr>
                        <w:t>Over the last nine months, Democrats have remained relatively unbiased in their economic assessments – even after Trump was elected</w:t>
                      </w:r>
                      <w:r w:rsidRPr="00103644">
                        <w:rPr>
                          <w:rFonts w:ascii="Futura Medium" w:hAnsi="Futura Medium" w:cs="Futura Medium"/>
                          <w:sz w:val="20"/>
                          <w:szCs w:val="20"/>
                        </w:rPr>
                        <w:t>. Sour</w:t>
                      </w:r>
                      <w:r>
                        <w:rPr>
                          <w:rFonts w:ascii="Futura Medium" w:hAnsi="Futura Medium" w:cs="Futura Medium"/>
                          <w:sz w:val="20"/>
                          <w:szCs w:val="20"/>
                        </w:rPr>
                        <w:t xml:space="preserve">ce: Gallup, June 2016 - March 2017. </w:t>
                      </w:r>
                    </w:p>
                  </w:txbxContent>
                </v:textbox>
                <w10:wrap type="square"/>
              </v:shape>
            </w:pict>
          </mc:Fallback>
        </mc:AlternateContent>
      </w:r>
      <w:r>
        <w:rPr>
          <w:rFonts w:ascii="Arial" w:hAnsi="Arial" w:cs="Arial"/>
          <w:color w:val="000000" w:themeColor="text1"/>
          <w:sz w:val="23"/>
          <w:szCs w:val="23"/>
        </w:rPr>
        <w:t xml:space="preserve">Monthly tracking of Gallup’s Economic Confidence Index, based on an average of how Americans view current economic conditions, shows that Democrats’ optimism about the economy was mostly steady through 2016. Democrats became slightly more positive in the second half of end of 2016, largely in accordance with indicators </w:t>
      </w:r>
      <w:r w:rsidR="00CB0E8A">
        <w:rPr>
          <w:rFonts w:ascii="Arial" w:hAnsi="Arial" w:cs="Arial"/>
          <w:color w:val="000000" w:themeColor="text1"/>
          <w:sz w:val="23"/>
          <w:szCs w:val="23"/>
        </w:rPr>
        <w:t xml:space="preserve">of objective economic growth. </w:t>
      </w:r>
    </w:p>
    <w:p w14:paraId="21179727" w14:textId="77777777" w:rsidR="006C2618" w:rsidRDefault="006C2618" w:rsidP="006C2618">
      <w:pPr>
        <w:rPr>
          <w:rFonts w:ascii="Arial" w:hAnsi="Arial" w:cs="Arial"/>
          <w:color w:val="000000" w:themeColor="text1"/>
          <w:sz w:val="23"/>
          <w:szCs w:val="23"/>
        </w:rPr>
      </w:pPr>
    </w:p>
    <w:p w14:paraId="210E71F6" w14:textId="77777777" w:rsidR="006C2618" w:rsidRPr="00676A49" w:rsidRDefault="006C2618" w:rsidP="006C2618">
      <w:pPr>
        <w:rPr>
          <w:rFonts w:ascii="Arial" w:hAnsi="Arial" w:cs="Arial"/>
          <w:color w:val="000000" w:themeColor="text1"/>
          <w:sz w:val="23"/>
          <w:szCs w:val="23"/>
        </w:rPr>
      </w:pPr>
      <w:r>
        <w:rPr>
          <w:rFonts w:ascii="Arial" w:hAnsi="Arial" w:cs="Arial"/>
          <w:color w:val="000000" w:themeColor="text1"/>
          <w:sz w:val="23"/>
          <w:szCs w:val="23"/>
        </w:rPr>
        <w:t xml:space="preserve">Surprisingly, however, Democrats did not become markedly more pessimistic about the economy after Trump was elected. Instead, their views changed little from their assessments prior to the election. </w:t>
      </w:r>
      <w:bookmarkStart w:id="0" w:name="_GoBack"/>
      <w:bookmarkEnd w:id="0"/>
    </w:p>
    <w:p w14:paraId="4236A616" w14:textId="77777777" w:rsidR="006C2618" w:rsidRPr="00103644" w:rsidRDefault="006C2618" w:rsidP="006C2618">
      <w:pPr>
        <w:rPr>
          <w:rFonts w:ascii="Arial" w:eastAsia="Times New Roman" w:hAnsi="Arial" w:cs="Arial"/>
          <w:color w:val="000000" w:themeColor="text1"/>
          <w:sz w:val="23"/>
          <w:szCs w:val="23"/>
          <w:shd w:val="clear" w:color="auto" w:fill="FFFFFF"/>
        </w:rPr>
      </w:pPr>
    </w:p>
    <w:p w14:paraId="458E6AEA" w14:textId="77777777" w:rsidR="006C2618" w:rsidRDefault="006C2618" w:rsidP="006C2618">
      <w:pPr>
        <w:rPr>
          <w:rFonts w:ascii="Arial" w:eastAsia="Times New Roman" w:hAnsi="Arial" w:cs="Arial"/>
          <w:color w:val="000000" w:themeColor="text1"/>
          <w:sz w:val="23"/>
          <w:szCs w:val="23"/>
          <w:shd w:val="clear" w:color="auto" w:fill="FFFFFF"/>
        </w:rPr>
      </w:pPr>
      <w:r w:rsidRPr="006C731F">
        <w:rPr>
          <w:rFonts w:ascii="Arial" w:eastAsia="Times New Roman" w:hAnsi="Arial" w:cs="Arial"/>
          <w:color w:val="000000" w:themeColor="text1"/>
          <w:sz w:val="23"/>
          <w:szCs w:val="23"/>
          <w:shd w:val="clear" w:color="auto" w:fill="FFFFFF"/>
        </w:rPr>
        <w:t xml:space="preserve">"The fact that </w:t>
      </w:r>
      <w:r>
        <w:rPr>
          <w:rFonts w:ascii="Arial" w:eastAsia="Times New Roman" w:hAnsi="Arial" w:cs="Arial"/>
          <w:color w:val="000000" w:themeColor="text1"/>
          <w:sz w:val="23"/>
          <w:szCs w:val="23"/>
          <w:shd w:val="clear" w:color="auto" w:fill="FFFFFF"/>
        </w:rPr>
        <w:t>Democrats</w:t>
      </w:r>
      <w:r w:rsidRPr="006C731F">
        <w:rPr>
          <w:rFonts w:ascii="Arial" w:eastAsia="Times New Roman" w:hAnsi="Arial" w:cs="Arial"/>
          <w:color w:val="000000" w:themeColor="text1"/>
          <w:sz w:val="23"/>
          <w:szCs w:val="23"/>
          <w:shd w:val="clear" w:color="auto" w:fill="FFFFFF"/>
        </w:rPr>
        <w:t xml:space="preserve"> do not appear to have changed their assessments of the economy since Trump was elected is quite remarkable," said Tom Ellis, Senior Research Manager at Gallup. "In this </w:t>
      </w:r>
      <w:proofErr w:type="spellStart"/>
      <w:r w:rsidRPr="006C731F">
        <w:rPr>
          <w:rFonts w:ascii="Arial" w:eastAsia="Times New Roman" w:hAnsi="Arial" w:cs="Arial"/>
          <w:color w:val="000000" w:themeColor="text1"/>
          <w:sz w:val="23"/>
          <w:szCs w:val="23"/>
          <w:shd w:val="clear" w:color="auto" w:fill="FFFFFF"/>
        </w:rPr>
        <w:t>hyperpartisan</w:t>
      </w:r>
      <w:proofErr w:type="spellEnd"/>
      <w:r w:rsidRPr="006C731F">
        <w:rPr>
          <w:rFonts w:ascii="Arial" w:eastAsia="Times New Roman" w:hAnsi="Arial" w:cs="Arial"/>
          <w:color w:val="000000" w:themeColor="text1"/>
          <w:sz w:val="23"/>
          <w:szCs w:val="23"/>
          <w:shd w:val="clear" w:color="auto" w:fill="FFFFFF"/>
        </w:rPr>
        <w:t xml:space="preserve"> environment, we might expect them to have taken a more </w:t>
      </w:r>
      <w:r>
        <w:rPr>
          <w:rFonts w:ascii="Arial" w:eastAsia="Times New Roman" w:hAnsi="Arial" w:cs="Arial"/>
          <w:color w:val="000000" w:themeColor="text1"/>
          <w:sz w:val="23"/>
          <w:szCs w:val="23"/>
          <w:shd w:val="clear" w:color="auto" w:fill="FFFFFF"/>
        </w:rPr>
        <w:t>pessimistic</w:t>
      </w:r>
      <w:r w:rsidRPr="006C731F">
        <w:rPr>
          <w:rFonts w:ascii="Arial" w:eastAsia="Times New Roman" w:hAnsi="Arial" w:cs="Arial"/>
          <w:color w:val="000000" w:themeColor="text1"/>
          <w:sz w:val="23"/>
          <w:szCs w:val="23"/>
          <w:shd w:val="clear" w:color="auto" w:fill="FFFFFF"/>
        </w:rPr>
        <w:t xml:space="preserve"> view of things after their party </w:t>
      </w:r>
      <w:r>
        <w:rPr>
          <w:rFonts w:ascii="Arial" w:eastAsia="Times New Roman" w:hAnsi="Arial" w:cs="Arial"/>
          <w:color w:val="000000" w:themeColor="text1"/>
          <w:sz w:val="23"/>
          <w:szCs w:val="23"/>
          <w:shd w:val="clear" w:color="auto" w:fill="FFFFFF"/>
        </w:rPr>
        <w:t>lost</w:t>
      </w:r>
      <w:r w:rsidRPr="006C731F">
        <w:rPr>
          <w:rFonts w:ascii="Arial" w:eastAsia="Times New Roman" w:hAnsi="Arial" w:cs="Arial"/>
          <w:color w:val="000000" w:themeColor="text1"/>
          <w:sz w:val="23"/>
          <w:szCs w:val="23"/>
          <w:shd w:val="clear" w:color="auto" w:fill="FFFFFF"/>
        </w:rPr>
        <w:t xml:space="preserve">. That they have remained relatively objective in spite of that </w:t>
      </w:r>
      <w:r>
        <w:rPr>
          <w:rFonts w:ascii="Arial" w:eastAsia="Times New Roman" w:hAnsi="Arial" w:cs="Arial"/>
          <w:color w:val="000000" w:themeColor="text1"/>
          <w:sz w:val="23"/>
          <w:szCs w:val="23"/>
          <w:shd w:val="clear" w:color="auto" w:fill="FFFFFF"/>
        </w:rPr>
        <w:t>is positive news</w:t>
      </w:r>
      <w:r w:rsidRPr="006C731F">
        <w:rPr>
          <w:rFonts w:ascii="Arial" w:eastAsia="Times New Roman" w:hAnsi="Arial" w:cs="Arial"/>
          <w:color w:val="000000" w:themeColor="text1"/>
          <w:sz w:val="23"/>
          <w:szCs w:val="23"/>
          <w:shd w:val="clear" w:color="auto" w:fill="FFFFFF"/>
        </w:rPr>
        <w:t>."</w:t>
      </w:r>
    </w:p>
    <w:p w14:paraId="03A87372" w14:textId="77777777" w:rsidR="00456801" w:rsidRDefault="00456801"/>
    <w:sectPr w:rsidR="00456801" w:rsidSect="00E6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618"/>
    <w:rsid w:val="00456801"/>
    <w:rsid w:val="006C2618"/>
    <w:rsid w:val="00CB0E8A"/>
    <w:rsid w:val="00E6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188A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C261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1360</Characters>
  <Application>Microsoft Macintosh Word</Application>
  <DocSecurity>0</DocSecurity>
  <Lines>11</Lines>
  <Paragraphs>3</Paragraphs>
  <ScaleCrop>false</ScaleCrop>
  <LinksUpToDate>false</LinksUpToDate>
  <CharactersWithSpaces>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2018-05-08T17:40:00Z</cp:lastPrinted>
  <dcterms:created xsi:type="dcterms:W3CDTF">2018-05-08T17:41:00Z</dcterms:created>
  <dcterms:modified xsi:type="dcterms:W3CDTF">2018-05-08T17:41:00Z</dcterms:modified>
</cp:coreProperties>
</file>