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Uncertainty Effect replication</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consent Welcome to our research survey! </w:t>
      </w:r>
      <w:r>
        <w:rPr/>
        <w:br/>
      </w:r>
      <w:r>
        <w:rPr/>
        <w:br/>
      </w:r>
      <w:r>
        <w:rPr/>
        <w:t xml:space="preserve">We want to learn more about people's numerical skills. Some of the questions are challenging. We only ask that you try your best.</w:t>
      </w:r>
      <w:r>
        <w:rPr/>
        <w:br/>
      </w:r>
      <w:r>
        <w:rPr/>
        <w:br/>
      </w:r>
      <w:r>
        <w:rPr/>
        <w:t xml:space="preserve">Your answers will be kept confidential. Only aggregated results will be shown in final reports and presentations. </w:t>
      </w:r>
      <w:r>
        <w:rPr/>
        <w:br/>
      </w:r>
      <w:r>
        <w:rPr/>
        <w:br/>
      </w:r>
      <w:r>
        <w:rPr/>
        <w:t xml:space="preserve">Do you consent to taking this survey?</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w:t>
      </w:r>
    </w:p>
  </w:body>
  <w:body>
    <w:p>
      <w:pPr>
        <w:pStyle w:val="BlockSeparator"/>
      </w:pPr>
    </w:p>
  </w:body>
  <w:body>
    <w:p>
      <w:pPr>
        <w:pStyle w:val="BlockStartLabel"/>
      </w:pPr>
      <w:r>
        <w:t>Start of Block: Numeracy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num1 A man writes a check for $100 when he has only $70.50 in the bank. By how much is he overdrawn?</w:t>
      </w:r>
    </w:p>
  </w:body>
  <w:body>
    <w:p>
      <w:pPr>
        <w:keepNext/>
        <w:pStyle w:val="ListParagraph"/>
        <w:numPr>
          <w:ilvl w:val="0"/>
          <w:numId w:val="4"/>
        </w:numPr>
      </w:pPr>
      <w:r>
        <w:rPr/>
        <w:t xml:space="preserve">$29.50  (1) </w:t>
      </w:r>
    </w:p>
  </w:body>
  <w:body>
    <w:p>
      <w:pPr>
        <w:keepNext/>
        <w:pStyle w:val="ListParagraph"/>
        <w:numPr>
          <w:ilvl w:val="0"/>
          <w:numId w:val="4"/>
        </w:numPr>
      </w:pPr>
      <w:r>
        <w:rPr/>
        <w:t xml:space="preserve">$170.50  (2) </w:t>
      </w:r>
    </w:p>
  </w:body>
  <w:body>
    <w:p>
      <w:pPr>
        <w:keepNext/>
        <w:pStyle w:val="ListParagraph"/>
        <w:numPr>
          <w:ilvl w:val="0"/>
          <w:numId w:val="4"/>
        </w:numPr>
      </w:pPr>
      <w:r>
        <w:rPr/>
        <w:t xml:space="preserve">$100  (3) </w:t>
      </w:r>
    </w:p>
  </w:body>
  <w:body>
    <w:p>
      <w:pPr>
        <w:keepNext/>
        <w:pStyle w:val="ListParagraph"/>
        <w:numPr>
          <w:ilvl w:val="0"/>
          <w:numId w:val="4"/>
        </w:numPr>
      </w:pPr>
      <w:r>
        <w:rPr/>
        <w:t xml:space="preserve">$30.50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num2 Imagine that we roll a fair, six-sided die 1000 times. Out of 1000 rolls, how many times do you think the die would come up as an even number?</w:t>
      </w:r>
    </w:p>
  </w:body>
  <w:body>
    <w:p>
      <w:pPr>
        <w:keepNext/>
        <w:pStyle w:val="ListParagraph"/>
        <w:numPr>
          <w:ilvl w:val="0"/>
          <w:numId w:val="4"/>
        </w:numPr>
      </w:pPr>
      <w:r>
        <w:rPr/>
        <w:t xml:space="preserve">500  (1) </w:t>
      </w:r>
    </w:p>
  </w:body>
  <w:body>
    <w:p>
      <w:pPr>
        <w:keepNext/>
        <w:pStyle w:val="ListParagraph"/>
        <w:numPr>
          <w:ilvl w:val="0"/>
          <w:numId w:val="4"/>
        </w:numPr>
      </w:pPr>
      <w:r>
        <w:rPr/>
        <w:t xml:space="preserve">600  (2) </w:t>
      </w:r>
    </w:p>
  </w:body>
  <w:body>
    <w:p>
      <w:pPr>
        <w:keepNext/>
        <w:pStyle w:val="ListParagraph"/>
        <w:numPr>
          <w:ilvl w:val="0"/>
          <w:numId w:val="4"/>
        </w:numPr>
      </w:pPr>
      <w:r>
        <w:rPr/>
        <w:t xml:space="preserve">167  (3) </w:t>
      </w:r>
    </w:p>
  </w:body>
  <w:body>
    <w:p>
      <w:pPr>
        <w:keepNext/>
        <w:pStyle w:val="ListParagraph"/>
        <w:numPr>
          <w:ilvl w:val="0"/>
          <w:numId w:val="4"/>
        </w:numPr>
      </w:pPr>
      <w:r>
        <w:rPr/>
        <w:t xml:space="preserve">750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num3 If the chance of getting a disease is 10 percent, how many people out of 1,000 would be expected to get the disease?</w:t>
      </w:r>
    </w:p>
  </w:body>
  <w:body>
    <w:p>
      <w:pPr>
        <w:keepNext/>
        <w:pStyle w:val="ListParagraph"/>
        <w:numPr>
          <w:ilvl w:val="0"/>
          <w:numId w:val="4"/>
        </w:numPr>
      </w:pPr>
      <w:r>
        <w:rPr/>
        <w:t xml:space="preserve">100  (1) </w:t>
      </w:r>
    </w:p>
  </w:body>
  <w:body>
    <w:p>
      <w:pPr>
        <w:keepNext/>
        <w:pStyle w:val="ListParagraph"/>
        <w:numPr>
          <w:ilvl w:val="0"/>
          <w:numId w:val="4"/>
        </w:numPr>
      </w:pPr>
      <w:r>
        <w:rPr/>
        <w:t xml:space="preserve">10  (2) </w:t>
      </w:r>
    </w:p>
  </w:body>
  <w:body>
    <w:p>
      <w:pPr>
        <w:keepNext/>
        <w:pStyle w:val="ListParagraph"/>
        <w:numPr>
          <w:ilvl w:val="0"/>
          <w:numId w:val="4"/>
        </w:numPr>
      </w:pPr>
      <w:r>
        <w:rPr/>
        <w:t xml:space="preserve">1000  (3) </w:t>
      </w:r>
    </w:p>
  </w:body>
  <w:body>
    <w:p>
      <w:pPr>
        <w:keepNext/>
        <w:pStyle w:val="ListParagraph"/>
        <w:numPr>
          <w:ilvl w:val="0"/>
          <w:numId w:val="4"/>
        </w:numPr>
      </w:pPr>
      <w:r>
        <w:rPr/>
        <w:t xml:space="preserve">500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num4 In a sale, a shop is selling all items at half price. Before the sale, the sofa costs $300. How much will it cost on sale?</w:t>
      </w:r>
    </w:p>
  </w:body>
  <w:body>
    <w:p>
      <w:pPr>
        <w:keepNext/>
        <w:pStyle w:val="ListParagraph"/>
        <w:numPr>
          <w:ilvl w:val="0"/>
          <w:numId w:val="4"/>
        </w:numPr>
      </w:pPr>
      <w:r>
        <w:rPr/>
        <w:t xml:space="preserve">$150  (1) </w:t>
      </w:r>
    </w:p>
  </w:body>
  <w:body>
    <w:p>
      <w:pPr>
        <w:keepNext/>
        <w:pStyle w:val="ListParagraph"/>
        <w:numPr>
          <w:ilvl w:val="0"/>
          <w:numId w:val="4"/>
        </w:numPr>
      </w:pPr>
      <w:r>
        <w:rPr/>
        <w:t xml:space="preserve">$100  (2) </w:t>
      </w:r>
    </w:p>
  </w:body>
  <w:body>
    <w:p>
      <w:pPr>
        <w:keepNext/>
        <w:pStyle w:val="ListParagraph"/>
        <w:numPr>
          <w:ilvl w:val="0"/>
          <w:numId w:val="4"/>
        </w:numPr>
      </w:pPr>
      <w:r>
        <w:rPr/>
        <w:t xml:space="preserve">$200  (3) </w:t>
      </w:r>
    </w:p>
  </w:body>
  <w:body>
    <w:p>
      <w:pPr>
        <w:keepNext/>
        <w:pStyle w:val="ListParagraph"/>
        <w:numPr>
          <w:ilvl w:val="0"/>
          <w:numId w:val="4"/>
        </w:numPr>
      </w:pPr>
      <w:r>
        <w:rPr/>
        <w:t xml:space="preserve">$250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num5 A second hand car dealer is selling a car for $6,000. This is two-thirds of what it cost new. How much did the car cost new?</w:t>
      </w:r>
    </w:p>
  </w:body>
  <w:body>
    <w:p>
      <w:pPr>
        <w:keepNext/>
        <w:pStyle w:val="ListParagraph"/>
        <w:numPr>
          <w:ilvl w:val="0"/>
          <w:numId w:val="4"/>
        </w:numPr>
      </w:pPr>
      <w:r>
        <w:rPr/>
        <w:t xml:space="preserve">$9,000  (1) </w:t>
      </w:r>
    </w:p>
  </w:body>
  <w:body>
    <w:p>
      <w:pPr>
        <w:keepNext/>
        <w:pStyle w:val="ListParagraph"/>
        <w:numPr>
          <w:ilvl w:val="0"/>
          <w:numId w:val="4"/>
        </w:numPr>
      </w:pPr>
      <w:r>
        <w:rPr/>
        <w:t xml:space="preserve">$4,000  (2) </w:t>
      </w:r>
    </w:p>
  </w:body>
  <w:body>
    <w:p>
      <w:pPr>
        <w:keepNext/>
        <w:pStyle w:val="ListParagraph"/>
        <w:numPr>
          <w:ilvl w:val="0"/>
          <w:numId w:val="4"/>
        </w:numPr>
      </w:pPr>
      <w:r>
        <w:rPr/>
        <w:t xml:space="preserve">$12,000  (3) </w:t>
      </w:r>
    </w:p>
  </w:body>
  <w:body>
    <w:p>
      <w:pPr>
        <w:keepNext/>
        <w:pStyle w:val="ListParagraph"/>
        <w:numPr>
          <w:ilvl w:val="0"/>
          <w:numId w:val="4"/>
        </w:numPr>
      </w:pPr>
      <w:r>
        <w:rPr/>
        <w:t xml:space="preserve">$8,000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num6 In the BIG BUCKS LOTTERY, the chances of winning a $10 prize are 1%. What is your best guess about how many people would win a $10 prize if 1000 people each buy a single ticket from BIG BUCKS?</w:t>
      </w:r>
    </w:p>
  </w:body>
  <w:body>
    <w:p>
      <w:pPr>
        <w:keepNext/>
        <w:pStyle w:val="ListParagraph"/>
        <w:numPr>
          <w:ilvl w:val="0"/>
          <w:numId w:val="4"/>
        </w:numPr>
      </w:pPr>
      <w:r>
        <w:rPr/>
        <w:t xml:space="preserve">10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100  (3) </w:t>
      </w:r>
    </w:p>
  </w:body>
  <w:body>
    <w:p>
      <w:pPr>
        <w:keepNext/>
        <w:pStyle w:val="ListParagraph"/>
        <w:numPr>
          <w:ilvl w:val="0"/>
          <w:numId w:val="4"/>
        </w:numPr>
      </w:pPr>
      <w:r>
        <w:rPr/>
        <w:t xml:space="preserve">50  (4) </w:t>
      </w:r>
    </w:p>
  </w:body>
  <w:body>
    <w:p>
      <w:pPr/>
    </w:p>
  </w:body>
  <w:body>
    <w:p>
      <w:pPr>
        <w:pStyle w:val="BlockEndLabel"/>
      </w:pPr>
      <w:r>
        <w:t>End of Block: Numeracy questions</w:t>
      </w:r>
    </w:p>
  </w:body>
  <w:body>
    <w:p>
      <w:pPr>
        <w:pStyle w:val="BlockSeparator"/>
      </w:pPr>
    </w:p>
  </w:body>
  <w:body>
    <w:p>
      <w:pPr>
        <w:pStyle w:val="BlockStartLabel"/>
      </w:pPr>
      <w:r>
        <w:t>Start of Block: Original wording, sure thing</w:t>
      </w:r>
    </w:p>
  </w:body>
  <w:body>
    <w:tbl>
      <w:tblPr>
        <w:tblStyle w:val="QQuestionIconTable"/>
        <w:tblW w:w="0" w:type="auto"/>
        <w:tblLook w:firstRow="true" w:lastRow="true" w:firstCol="true" w:lastCol="true"/>
      </w:tblPr>
      <w:tblGrid/>
    </w:tbl>
    <w:p/>
  </w:body>
  <w:body>
    <w:p>
      <w:pPr>
        <w:keepNext/>
      </w:pPr>
      <w:r>
        <w:rPr/>
        <w:t xml:space="preserve">original_sure Which would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A $50 Amazon gift card  (2) </w:t>
      </w:r>
    </w:p>
  </w:body>
  <w:body>
    <w:p>
      <w:pPr/>
    </w:p>
  </w:body>
  <w:body>
    <w:p>
      <w:pPr>
        <w:pStyle w:val="BlockEndLabel"/>
      </w:pPr>
      <w:r>
        <w:t>End of Block: Original wording, sure thing</w:t>
      </w:r>
    </w:p>
  </w:body>
  <w:body>
    <w:p>
      <w:pPr>
        <w:pStyle w:val="BlockSeparator"/>
      </w:pPr>
    </w:p>
  </w:body>
  <w:body>
    <w:p>
      <w:pPr>
        <w:pStyle w:val="BlockStartLabel"/>
      </w:pPr>
      <w:r>
        <w:t>Start of Block: Original wording, uncertain</w:t>
      </w:r>
    </w:p>
  </w:body>
  <w:body>
    <w:tbl>
      <w:tblPr>
        <w:tblStyle w:val="QQuestionIconTable"/>
        <w:tblW w:w="0" w:type="auto"/>
        <w:tblLook w:firstRow="true" w:lastRow="true" w:firstCol="true" w:lastCol="true"/>
      </w:tblPr>
      <w:tblGrid/>
    </w:tbl>
    <w:p/>
  </w:body>
  <w:body>
    <w:p>
      <w:pPr>
        <w:keepNext/>
      </w:pPr>
      <w:r>
        <w:rPr/>
        <w:t xml:space="preserve">original_uncertain Which would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A lottery in which you have a 50% chance of winning a $50 Amazon gift card and a 50% chance of winning a $100 Amazon gift card.  (2) </w:t>
      </w:r>
    </w:p>
  </w:body>
  <w:body>
    <w:p>
      <w:pPr/>
    </w:p>
  </w:body>
  <w:body>
    <w:p>
      <w:pPr>
        <w:pStyle w:val="BlockEndLabel"/>
      </w:pPr>
      <w:r>
        <w:t>End of Block: Original wording, uncertain</w:t>
      </w:r>
    </w:p>
  </w:body>
  <w:body>
    <w:p>
      <w:pPr>
        <w:pStyle w:val="BlockSeparator"/>
      </w:pPr>
    </w:p>
  </w:body>
  <w:body>
    <w:p>
      <w:pPr>
        <w:pStyle w:val="BlockStartLabel"/>
      </w:pPr>
      <w:r>
        <w:t>Start of Block: Clarifying condition</w:t>
      </w:r>
    </w:p>
  </w:body>
  <w:body>
    <w:tbl>
      <w:tblPr>
        <w:tblStyle w:val="QQuestionIconTable"/>
        <w:tblW w:w="0" w:type="auto"/>
        <w:tblLook w:firstRow="true" w:lastRow="true" w:firstCol="true" w:lastCol="true"/>
      </w:tblPr>
      <w:tblGrid/>
    </w:tbl>
    <w:p/>
  </w:body>
  <w:body>
    <w:p>
      <w:pPr>
        <w:keepNext/>
      </w:pPr>
      <w:r>
        <w:rPr/>
        <w:t xml:space="preserve">uncertain_clarified Which would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A lottery in which you have a 50% chance of winning a $50 Amazon gift card and a 50% chance of winning a $100 Amazon gift card. </w:t>
      </w:r>
      <w:r>
        <w:rPr>
          <w:b w:val="on"/>
        </w:rPr>
        <w:t xml:space="preserve">To be clear, you are guaranteed to get at least a $50 gift card.</w:t>
      </w:r>
      <w:r>
        <w:rPr/>
        <w:t xml:space="preserve">  (2) </w:t>
      </w:r>
    </w:p>
  </w:body>
  <w:body>
    <w:p>
      <w:pPr/>
    </w:p>
  </w:body>
  <w:body>
    <w:p>
      <w:pPr>
        <w:pStyle w:val="BlockEndLabel"/>
      </w:pPr>
      <w:r>
        <w:t>End of Block: Clarifying condition</w:t>
      </w:r>
    </w:p>
  </w:body>
  <w:body>
    <w:p>
      <w:pPr>
        <w:pStyle w:val="BlockSeparator"/>
      </w:pPr>
    </w:p>
  </w:body>
  <w:body>
    <w:p>
      <w:pPr>
        <w:pStyle w:val="BlockStartLabel"/>
      </w:pPr>
      <w:r>
        <w:t>Start of Block: Direct comparison</w:t>
      </w:r>
    </w:p>
  </w:body>
  <w:body>
    <w:tbl>
      <w:tblPr>
        <w:tblStyle w:val="QQuestionIconTable"/>
        <w:tblW w:w="0" w:type="auto"/>
        <w:tblLook w:firstRow="true" w:lastRow="true" w:firstCol="true" w:lastCol="true"/>
      </w:tblPr>
      <w:tblGrid/>
    </w:tbl>
    <w:p/>
  </w:body>
  <w:body>
    <w:p>
      <w:pPr>
        <w:keepNext/>
      </w:pPr>
      <w:r>
        <w:rPr/>
        <w:t xml:space="preserve">direct_comp Which would you prefer?</w:t>
      </w:r>
    </w:p>
  </w:body>
  <w:body>
    <w:p>
      <w:pPr>
        <w:keepNext/>
        <w:pStyle w:val="ListParagraph"/>
        <w:numPr>
          <w:ilvl w:val="0"/>
          <w:numId w:val="4"/>
        </w:numPr>
      </w:pPr>
      <w:r>
        <w:rPr/>
        <w:t xml:space="preserve">A $50 Amazon gift card  (1) </w:t>
      </w:r>
    </w:p>
  </w:body>
  <w:body>
    <w:p>
      <w:pPr>
        <w:keepNext/>
        <w:pStyle w:val="ListParagraph"/>
        <w:numPr>
          <w:ilvl w:val="0"/>
          <w:numId w:val="4"/>
        </w:numPr>
      </w:pPr>
      <w:r>
        <w:rPr/>
        <w:t xml:space="preserve">A lottery in which you have a 50% chance of winning a $50 Amazon gift card and a 50% chance of winning a $100 Amazon gift card.  (2) </w:t>
      </w:r>
    </w:p>
  </w:body>
  <w:body>
    <w:p>
      <w:pPr/>
    </w:p>
  </w:body>
  <w:body>
    <w:p>
      <w:pPr>
        <w:pStyle w:val="BlockEndLabel"/>
      </w:pPr>
      <w:r>
        <w:t>End of Block: Direct comparison</w:t>
      </w:r>
    </w:p>
  </w:body>
  <w:body>
    <w:p>
      <w:pPr>
        <w:pStyle w:val="BlockSeparator"/>
      </w:pPr>
    </w:p>
  </w:body>
  <w:body>
    <w:p>
      <w:pPr>
        <w:pStyle w:val="BlockStartLabel"/>
      </w:pPr>
      <w:r>
        <w:t>Start of Block: Follow-up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followup </w:t>
      </w:r>
      <w:r>
        <w:rPr>
          <w:b w:val="on"/>
        </w:rPr>
        <w:t xml:space="preserve">What is the average amount (in gift card money) you would win from the following lottery?</w:t>
      </w:r>
      <w:r>
        <w:rPr/>
        <w:t xml:space="preserve"> You have a 50% chance of winning a $50 gift card and a 50% chance of winning a $100 gift card.</w:t>
      </w:r>
    </w:p>
  </w:body>
  <w:body>
    <w:p>
      <w:pPr>
        <w:pStyle w:val="TextEntryLine"/>
        <w:ind w:firstLine="400"/>
      </w:pPr>
      <w:r>
        <w:t>________________________________________________________________</w:t>
      </w:r>
    </w:p>
  </w:body>
  <w:body>
    <w:p>
      <w:pPr/>
    </w:p>
  </w:body>
  <w:body>
    <w:p>
      <w:pPr>
        <w:pStyle w:val="BlockEndLabel"/>
      </w:pPr>
      <w:r>
        <w:t>End of Block: Follow-up</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attn_check People are very busy these days and many do not have time to follow what goes on in the government. </w:t>
      </w:r>
      <w:r>
        <w:rPr>
          <w:u w:val="single"/>
          <w:b w:val="on"/>
        </w:rPr>
        <w:t xml:space="preserve">We are testing whether people read questions.</w:t>
      </w:r>
      <w:r>
        <w:rPr>
          <w:b w:val="on"/>
        </w:rPr>
        <w:t xml:space="preserve"> </w:t>
      </w:r>
      <w:r>
        <w:rPr/>
        <w:t xml:space="preserve">To show that you've read this much, answer </w:t>
      </w:r>
      <w:r>
        <w:rPr>
          <w:u w:val="single"/>
          <w:b w:val="on"/>
        </w:rPr>
        <w:t xml:space="preserve">both</w:t>
      </w:r>
      <w:r>
        <w:rPr/>
        <w:t xml:space="preserve"> "extremely interested" and "very interested."</w:t>
      </w:r>
    </w:p>
  </w:body>
  <w:body>
    <w:p>
      <w:pPr>
        <w:keepNext/>
        <w:pStyle w:val="ListParagraph"/>
        <w:numPr>
          <w:ilvl w:val="0"/>
          <w:numId w:val="2"/>
        </w:numPr>
      </w:pPr>
      <w:r>
        <w:rPr/>
        <w:t xml:space="preserve">Extremely interested  (1) </w:t>
      </w:r>
    </w:p>
  </w:body>
  <w:body>
    <w:p>
      <w:pPr>
        <w:keepNext/>
        <w:pStyle w:val="ListParagraph"/>
        <w:numPr>
          <w:ilvl w:val="0"/>
          <w:numId w:val="2"/>
        </w:numPr>
      </w:pPr>
      <w:r>
        <w:rPr/>
        <w:t xml:space="preserve">Very interested  (2) </w:t>
      </w:r>
    </w:p>
  </w:body>
  <w:body>
    <w:p>
      <w:pPr>
        <w:keepNext/>
        <w:pStyle w:val="ListParagraph"/>
        <w:numPr>
          <w:ilvl w:val="0"/>
          <w:numId w:val="2"/>
        </w:numPr>
      </w:pPr>
      <w:r>
        <w:rPr/>
        <w:t xml:space="preserve">Moderately interested  (3) </w:t>
      </w:r>
    </w:p>
  </w:body>
  <w:body>
    <w:p>
      <w:pPr>
        <w:keepNext/>
        <w:pStyle w:val="ListParagraph"/>
        <w:numPr>
          <w:ilvl w:val="0"/>
          <w:numId w:val="2"/>
        </w:numPr>
      </w:pPr>
      <w:r>
        <w:rPr/>
        <w:t xml:space="preserve">Slightly interested  (4) </w:t>
      </w:r>
    </w:p>
  </w:body>
  <w:body>
    <w:p>
      <w:pPr>
        <w:keepNext/>
        <w:pStyle w:val="ListParagraph"/>
        <w:numPr>
          <w:ilvl w:val="0"/>
          <w:numId w:val="2"/>
        </w:numPr>
      </w:pPr>
      <w:r>
        <w:rPr/>
        <w:t xml:space="preserve">Not at all interested  (5) </w:t>
      </w:r>
    </w:p>
  </w:body>
  <w:body>
    <w:p>
      <w:pPr/>
    </w:p>
  </w:body>
  <w:body>
    <w:p>
      <w:pPr>
        <w:pStyle w:val="BlockEndLabel"/>
      </w:pPr>
      <w:r>
        <w:t>End of Block: Attention check</w:t>
      </w:r>
    </w:p>
  </w:body>
  <w:body>
    <w:p>
      <w:pPr>
        <w:pStyle w:val="BlockSeparator"/>
      </w:pPr>
    </w:p>
  </w:body>
  <w:body>
    <w:p>
      <w:pPr>
        <w:pStyle w:val="BlockStartLabel"/>
      </w:pPr>
      <w:r>
        <w:t>Start of Block: RH -- Black -- group</w:t>
      </w:r>
    </w:p>
  </w:body>
  <w:body>
    <w:tbl>
      <w:tblPr>
        <w:tblStyle w:val="QQuestionIconTable"/>
        <w:tblW w:w="0" w:type="auto"/>
        <w:tblLook w:firstRow="true" w:lastRow="true" w:firstCol="true" w:lastCol="true"/>
      </w:tblPr>
      <w:tblGrid/>
    </w:tbl>
    <w:p/>
  </w:body>
  <w:body>
    <w:p>
      <w:pPr>
        <w:keepNext/>
      </w:pPr>
      <w:r>
        <w:rPr/>
        <w:t xml:space="preserve">black_dem What percentage of Black Americans do you think are Democrats?</w:t>
      </w:r>
    </w:p>
  </w:body>
  <w:body>
    <w:p>
      <w:pPr>
        <w:pStyle w:val="TextEntryLine"/>
        <w:ind w:firstLine="400"/>
      </w:pPr>
      <w:r>
        <w:t>________________________________________________________________</w:t>
      </w:r>
    </w:p>
  </w:body>
  <w:body>
    <w:p>
      <w:pPr/>
    </w:p>
  </w:body>
  <w:body>
    <w:p>
      <w:pPr>
        <w:pStyle w:val="BlockEndLabel"/>
      </w:pPr>
      <w:r>
        <w:t>End of Block: RH -- Black -- group</w:t>
      </w:r>
    </w:p>
  </w:body>
  <w:body>
    <w:p>
      <w:pPr>
        <w:pStyle w:val="BlockSeparator"/>
      </w:pPr>
    </w:p>
  </w:body>
  <w:body>
    <w:p>
      <w:pPr>
        <w:pStyle w:val="BlockStartLabel"/>
      </w:pPr>
      <w:r>
        <w:t>Start of Block: RH -- Black -- party</w:t>
      </w:r>
    </w:p>
  </w:body>
  <w:body>
    <w:tbl>
      <w:tblPr>
        <w:tblStyle w:val="QQuestionIconTable"/>
        <w:tblW w:w="0" w:type="auto"/>
        <w:tblLook w:firstRow="true" w:lastRow="true" w:firstCol="true" w:lastCol="true"/>
      </w:tblPr>
      <w:tblGrid/>
    </w:tbl>
    <w:p/>
  </w:body>
  <w:body>
    <w:p>
      <w:pPr>
        <w:keepNext/>
      </w:pPr>
      <w:r>
        <w:rPr/>
        <w:t xml:space="preserve">dem_black What percentage of Democrats do you think are Black?</w:t>
      </w:r>
    </w:p>
  </w:body>
  <w:body>
    <w:p>
      <w:pPr>
        <w:pStyle w:val="TextEntryLine"/>
        <w:ind w:firstLine="400"/>
      </w:pPr>
      <w:r>
        <w:t>________________________________________________________________</w:t>
      </w:r>
    </w:p>
  </w:body>
  <w:body>
    <w:p>
      <w:pPr/>
    </w:p>
  </w:body>
  <w:body>
    <w:p>
      <w:pPr>
        <w:pStyle w:val="BlockEndLabel"/>
      </w:pPr>
      <w:r>
        <w:t>End of Block: RH -- Black -- party</w:t>
      </w:r>
    </w:p>
  </w:body>
  <w:body>
    <w:p>
      <w:pPr>
        <w:pStyle w:val="BlockSeparator"/>
      </w:pPr>
    </w:p>
  </w:body>
  <w:body>
    <w:p>
      <w:pPr>
        <w:pStyle w:val="BlockStartLabel"/>
      </w:pPr>
      <w:r>
        <w:t>Start of Block: RH -- evangelical -- group</w:t>
      </w:r>
    </w:p>
  </w:body>
  <w:body>
    <w:tbl>
      <w:tblPr>
        <w:tblStyle w:val="QQuestionIconTable"/>
        <w:tblW w:w="0" w:type="auto"/>
        <w:tblLook w:firstRow="true" w:lastRow="true" w:firstCol="true" w:lastCol="true"/>
      </w:tblPr>
      <w:tblGrid/>
    </w:tbl>
    <w:p/>
  </w:body>
  <w:body>
    <w:p>
      <w:pPr>
        <w:keepNext/>
      </w:pPr>
      <w:r>
        <w:rPr/>
        <w:t xml:space="preserve">evang_rep What percentage of Evangelical Christians do you think are Republicans?</w:t>
      </w:r>
    </w:p>
  </w:body>
  <w:body>
    <w:p>
      <w:pPr>
        <w:pStyle w:val="TextEntryLine"/>
        <w:ind w:firstLine="400"/>
      </w:pPr>
      <w:r>
        <w:t>________________________________________________________________</w:t>
      </w:r>
    </w:p>
  </w:body>
  <w:body>
    <w:p>
      <w:pPr/>
    </w:p>
  </w:body>
  <w:body>
    <w:p>
      <w:pPr>
        <w:pStyle w:val="BlockEndLabel"/>
      </w:pPr>
      <w:r>
        <w:t>End of Block: RH -- evangelical -- group</w:t>
      </w:r>
    </w:p>
  </w:body>
  <w:body>
    <w:p>
      <w:pPr>
        <w:pStyle w:val="BlockSeparator"/>
      </w:pPr>
    </w:p>
  </w:body>
  <w:body>
    <w:p>
      <w:pPr>
        <w:pStyle w:val="BlockStartLabel"/>
      </w:pPr>
      <w:r>
        <w:t>Start of Block: RH -- evangelical -- party</w:t>
      </w:r>
    </w:p>
  </w:body>
  <w:body>
    <w:tbl>
      <w:tblPr>
        <w:tblStyle w:val="QQuestionIconTable"/>
        <w:tblW w:w="0" w:type="auto"/>
        <w:tblLook w:firstRow="true" w:lastRow="true" w:firstCol="true" w:lastCol="true"/>
      </w:tblPr>
      <w:tblGrid/>
    </w:tbl>
    <w:p/>
  </w:body>
  <w:body>
    <w:p>
      <w:pPr>
        <w:keepNext/>
      </w:pPr>
      <w:r>
        <w:rPr/>
        <w:t xml:space="preserve">rep_evang What percentage of Republicans do you think are Evangelical Christians?</w:t>
      </w:r>
    </w:p>
  </w:body>
  <w:body>
    <w:p>
      <w:pPr>
        <w:pStyle w:val="TextEntryLine"/>
        <w:ind w:firstLine="400"/>
      </w:pPr>
      <w:r>
        <w:t>________________________________________________________________</w:t>
      </w:r>
    </w:p>
  </w:body>
  <w:body>
    <w:p>
      <w:pPr/>
    </w:p>
  </w:body>
  <w:body>
    <w:p>
      <w:pPr>
        <w:pStyle w:val="BlockEndLabel"/>
      </w:pPr>
      <w:r>
        <w:t>End of Block: RH -- evangelical -- party</w:t>
      </w:r>
    </w:p>
  </w:body>
  <w:body>
    <w:p>
      <w:pPr>
        <w:pStyle w:val="BlockSeparator"/>
      </w:pPr>
    </w:p>
  </w:body>
  <w:body>
    <w:p>
      <w:pPr>
        <w:pStyle w:val="BlockStartLabel"/>
      </w:pPr>
      <w:r>
        <w:t>Start of Block: Economic perceptions</w:t>
      </w:r>
    </w:p>
  </w:body>
  <w:body>
    <w:p>
      <w:pPr>
        <w:keepNext/>
        <w:pStyle w:val="QDisplayLogic"/>
      </w:pPr>
      <w:r>
        <w:t>Display This Question:</w:t>
      </w:r>
    </w:p>
  </w:body>
  <w:body>
    <w:p>
      <w:pPr>
        <w:keepNext/>
        <w:pStyle w:val="QDisplayLogic"/>
        <w:ind w:firstLine="400"/>
      </w:pPr>
      <w:r>
        <w:t>If econ_cond = reps</w:t>
      </w:r>
    </w:p>
  </w:body>
  <w:body>
    <w:tbl>
      <w:tblPr>
        <w:tblStyle w:val="QQuestionIconTable"/>
        <w:tblW w:w="0" w:type="auto"/>
        <w:tblLook w:firstRow="true" w:lastRow="true" w:firstCol="true" w:lastCol="true"/>
      </w:tblPr>
      <w:tblGrid/>
    </w:tbl>
    <w:p/>
  </w:body>
  <w:body>
    <w:p>
      <w:pPr>
        <w:keepNext/>
      </w:pPr>
      <w:r>
        <w:rPr/>
        <w:t xml:space="preserve">unemp_reps Switching gears, we'd like to understand how you think various measures of the economy performed a few years ago, when Republicans were in control of both Houses of Congress.</w:t>
      </w:r>
      <w:r>
        <w:rPr/>
        <w:br/>
      </w:r>
      <w:r>
        <w:rPr/>
        <w:br/>
      </w:r>
      <w:r>
        <w:rPr/>
        <w:t xml:space="preserve">During 2016, when Republicans controlled both Houses of Congress, unemployment decreased from 5.0% to 4.8%, a change of 0.2 percentage points. How would you interpret this change? Would you say that unemployment got better, stayed about the same, or got worse?</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p>
      <w:pPr>
        <w:keepNext/>
        <w:pStyle w:val="QDisplayLogic"/>
      </w:pPr>
      <w:r>
        <w:t>Display This Question:</w:t>
      </w:r>
    </w:p>
  </w:body>
  <w:body>
    <w:p>
      <w:pPr>
        <w:keepNext/>
        <w:pStyle w:val="QDisplayLogic"/>
        <w:ind w:firstLine="400"/>
      </w:pPr>
      <w:r>
        <w:t>If econ_cond = dems</w:t>
      </w:r>
    </w:p>
  </w:body>
  <w:body>
    <w:tbl>
      <w:tblPr>
        <w:tblStyle w:val="QQuestionIconTable"/>
        <w:tblW w:w="0" w:type="auto"/>
        <w:tblLook w:firstRow="true" w:lastRow="true" w:firstCol="true" w:lastCol="true"/>
      </w:tblPr>
      <w:tblGrid/>
    </w:tbl>
    <w:p/>
  </w:body>
  <w:body>
    <w:p>
      <w:pPr>
        <w:keepNext/>
      </w:pPr>
      <w:r>
        <w:rPr/>
        <w:t xml:space="preserve">unemploy_dems Switching gears, we'd like to understand how you think various measures of the economy performed a few years ago, when Barack Obama was president.</w:t>
      </w:r>
      <w:r>
        <w:rPr/>
        <w:br/>
      </w:r>
      <w:r>
        <w:rPr/>
        <w:br/>
      </w:r>
      <w:r>
        <w:rPr/>
        <w:t xml:space="preserve">During President Obama's last year in office (2016), unemployment decreased from about 5.0% to 4.8%, a change of 0.2 percentage points. How would you interpret this change? Would you say that unemployment got better, stayed about the same, or got worse in 2016?</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econ_cond = reps</w:t>
      </w:r>
    </w:p>
  </w:body>
  <w:body>
    <w:tbl>
      <w:tblPr>
        <w:tblStyle w:val="QQuestionIconTable"/>
        <w:tblW w:w="0" w:type="auto"/>
        <w:tblLook w:firstRow="true" w:lastRow="true" w:firstCol="true" w:lastCol="true"/>
      </w:tblPr>
      <w:tblGrid/>
    </w:tbl>
    <w:p/>
  </w:body>
  <w:body>
    <w:p>
      <w:pPr>
        <w:keepNext/>
      </w:pPr>
      <w:r>
        <w:rPr/>
        <w:t xml:space="preserve">inflation_reps In 2016, when Republicans controlled both Houses of Congress, inflation also decreased from about 2.1% to 1.9%, a change of 0.2 percentage points. How would you interpret this change? Would you say that inflation got better, stayed about the same, or got worse?</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p>
      <w:pPr>
        <w:keepNext/>
        <w:pStyle w:val="QDisplayLogic"/>
      </w:pPr>
      <w:r>
        <w:t>Display This Question:</w:t>
      </w:r>
    </w:p>
  </w:body>
  <w:body>
    <w:p>
      <w:pPr>
        <w:keepNext/>
        <w:pStyle w:val="QDisplayLogic"/>
        <w:ind w:firstLine="400"/>
      </w:pPr>
      <w:r>
        <w:t>If econ_cond = dems</w:t>
      </w:r>
    </w:p>
  </w:body>
  <w:body>
    <w:tbl>
      <w:tblPr>
        <w:tblStyle w:val="QQuestionIconTable"/>
        <w:tblW w:w="0" w:type="auto"/>
        <w:tblLook w:firstRow="true" w:lastRow="true" w:firstCol="true" w:lastCol="true"/>
      </w:tblPr>
      <w:tblGrid/>
    </w:tbl>
    <w:p/>
  </w:body>
  <w:body>
    <w:p>
      <w:pPr>
        <w:keepNext/>
      </w:pPr>
      <w:r>
        <w:rPr/>
        <w:t xml:space="preserve">inflation_dems In 2016, when Barack Obama was president, inflation also decreased from about 2.1% to 1.9%, a change of 0.2 percentage points. How would you interpret this change? Would you say that inflation got better, stayed about the same, or got worse in 2016?</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BlockEndLabel"/>
      </w:pPr>
      <w:r>
        <w:t>End of Block: Economic perceptions</w:t>
      </w:r>
    </w:p>
  </w:body>
  <w:body>
    <w:p>
      <w:pPr>
        <w:pStyle w:val="BlockSeparator"/>
      </w:pPr>
    </w:p>
  </w:body>
  <w:body>
    <w:p>
      <w:pPr>
        <w:pStyle w:val="BlockStartLabel"/>
      </w:pPr>
      <w:r>
        <w:t>Start of Block: Error Count</w:t>
      </w:r>
    </w:p>
  </w:body>
  <w:body>
    <w:p>
      <w:pPr>
        <w:keepNext/>
        <w:pStyle w:val="QDisplayLogic"/>
      </w:pPr>
      <w:r>
        <w:t>Display This Question:</w:t>
      </w:r>
    </w:p>
  </w:body>
  <w:body>
    <w:p>
      <w:pPr>
        <w:keepNext/>
        <w:pStyle w:val="QDisplayLogic"/>
        <w:ind w:firstLine="400"/>
      </w:pPr>
      <w:r>
        <w:t>If edit_cond = 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edit_reps We want to see how good people are at catching mistakes. Please read the following text and tell us how many errors there are.
</w:t>
      </w:r>
      <w:r>
        <w:rPr/>
        <w:br/>
      </w:r>
      <w:r>
        <w:rPr/>
        <w:br/>
      </w:r>
      <w:r>
        <w:rPr/>
        <w:t xml:space="preserve"> "Together we are the republican party. Were fighting for a better, farer, and brighter future for every Americans: rolling up our sleeves, enpowering grassroots voters, and organizing everywhere to take our country back. Its more important then ever that we continue our work of electing republicans up and down the ballott. We believe in the American people and the promise of America."
</w:t>
      </w:r>
      <w:r>
        <w:rPr/>
        <w:br/>
      </w:r>
      <w:r>
        <w:rPr/>
        <w:br/>
      </w:r>
      <w:r>
        <w:rPr/>
        <w:t xml:space="preserve"> How many errors did you count?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edit_cond = 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edit_dems We want to see how good people are at catching mistakes. Please read the following text and tell us how many errors there are.
</w:t>
      </w:r>
      <w:r>
        <w:rPr/>
        <w:br/>
      </w:r>
      <w:r>
        <w:rPr/>
        <w:br/>
      </w:r>
      <w:r>
        <w:rPr/>
        <w:t xml:space="preserve"> "Together we are the democratic party. Were fighting for a better, farer, and brighter future for every Americans: rolling up our sleeves, enpowering grassroots voters, and organizing everywhere to take our country back. Its more important then ever that we continue our work of electing democrats up and down the ballott. We believe in the American people and the promise of America."
</w:t>
      </w:r>
      <w:r>
        <w:rPr/>
        <w:br/>
      </w:r>
      <w:r>
        <w:rPr/>
        <w:br/>
      </w:r>
      <w:r>
        <w:rPr/>
        <w:t xml:space="preserve"> How many errors did you count?</w:t>
      </w:r>
    </w:p>
  </w:body>
  <w:body>
    <w:p>
      <w:pPr>
        <w:pStyle w:val="TextEntryLine"/>
        <w:ind w:firstLine="400"/>
      </w:pPr>
      <w:r>
        <w:t>________________________________________________________________</w:t>
      </w:r>
    </w:p>
  </w:body>
  <w:body>
    <w:p>
      <w:pPr/>
    </w:p>
  </w:body>
  <w:body>
    <w:p>
      <w:pPr>
        <w:pStyle w:val="BlockEndLabel"/>
      </w:pPr>
      <w:r>
        <w:t>End of Block: Error Count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Effect replication</dc:title>
  <dc:subject/>
  <dc:creator>Qualtrics</dc:creator>
  <cp:keywords/>
  <dc:description/>
  <cp:lastModifiedBy>Qualtrics</cp:lastModifiedBy>
  <cp:revision>1</cp:revision>
  <dcterms:created xsi:type="dcterms:W3CDTF">2023-01-27T22:10:42Z</dcterms:created>
  <dcterms:modified xsi:type="dcterms:W3CDTF">2023-01-27T22:10:42Z</dcterms:modified>
</cp:coreProperties>
</file>