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5A94F" w14:textId="463242F8" w:rsidR="001A72D8" w:rsidRDefault="003D2396" w:rsidP="003D2396">
      <w:pPr>
        <w:spacing w:after="120" w:line="264" w:lineRule="auto"/>
        <w:rPr>
          <w:rFonts w:asciiTheme="minorHAnsi" w:hAnsiTheme="minorHAnsi" w:cs="Arial"/>
          <w:b/>
          <w:color w:val="000000" w:themeColor="text1"/>
          <w:sz w:val="40"/>
          <w:szCs w:val="40"/>
        </w:rPr>
      </w:pPr>
      <w:r w:rsidRPr="00712CDE">
        <w:rPr>
          <w:rFonts w:cs="Arial"/>
          <w:noProof/>
          <w:color w:val="808080" w:themeColor="background1" w:themeShade="80"/>
          <w:sz w:val="30"/>
          <w:szCs w:val="30"/>
          <w:lang w:val="en-US"/>
        </w:rPr>
        <w:drawing>
          <wp:anchor distT="0" distB="0" distL="114300" distR="114300" simplePos="0" relativeHeight="251668480" behindDoc="0" locked="0" layoutInCell="1" allowOverlap="1" wp14:anchorId="113FF120" wp14:editId="388D40F0">
            <wp:simplePos x="0" y="0"/>
            <wp:positionH relativeFrom="margin">
              <wp:align>left</wp:align>
            </wp:positionH>
            <wp:positionV relativeFrom="margin">
              <wp:posOffset>9983</wp:posOffset>
            </wp:positionV>
            <wp:extent cx="1828800" cy="803811"/>
            <wp:effectExtent l="0" t="0" r="0" b="0"/>
            <wp:wrapSquare wrapText="bothSides"/>
            <wp:docPr id="7" name="Picture 7" descr="../Box%20Sync/Keepers/UTSC%20Signature/UTSC%20Signature%20(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Keepers/UTSC%20Signature/UTSC%20Signature%20(blue).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828800" cy="803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2396">
        <w:rPr>
          <w:rFonts w:asciiTheme="minorHAnsi" w:hAnsiTheme="minorHAnsi" w:cs="Arial"/>
          <w:b/>
          <w:noProof/>
          <w:color w:val="000000" w:themeColor="text1"/>
          <w:sz w:val="40"/>
          <w:szCs w:val="40"/>
          <w:lang w:val="en-US"/>
        </w:rPr>
        <mc:AlternateContent>
          <mc:Choice Requires="wps">
            <w:drawing>
              <wp:anchor distT="45720" distB="45720" distL="114300" distR="114300" simplePos="0" relativeHeight="251666432" behindDoc="0" locked="0" layoutInCell="1" allowOverlap="1" wp14:anchorId="55D62A71" wp14:editId="7735436F">
                <wp:simplePos x="0" y="0"/>
                <wp:positionH relativeFrom="margin">
                  <wp:posOffset>4239408</wp:posOffset>
                </wp:positionH>
                <wp:positionV relativeFrom="paragraph">
                  <wp:posOffset>4445</wp:posOffset>
                </wp:positionV>
                <wp:extent cx="2360930" cy="1404620"/>
                <wp:effectExtent l="0" t="0" r="0"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6F0903C" w14:textId="542D266D" w:rsidR="003D2396" w:rsidRDefault="00B37CCC">
                            <w:r>
                              <w:rPr>
                                <w:rFonts w:ascii="Helvetica Neue" w:hAnsi="Helvetica Neue" w:cs="Arial"/>
                                <w:color w:val="BFBFBF" w:themeColor="background1" w:themeShade="BF"/>
                                <w:sz w:val="70"/>
                                <w:szCs w:val="70"/>
                              </w:rPr>
                              <w:t>Feb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D62A71" id="_x0000_t202" coordsize="21600,21600" o:spt="202" path="m,l,21600r21600,l21600,xe">
                <v:stroke joinstyle="miter"/>
                <v:path gradientshapeok="t" o:connecttype="rect"/>
              </v:shapetype>
              <v:shape id="Text Box 2" o:spid="_x0000_s1026" type="#_x0000_t202" style="position:absolute;margin-left:333.8pt;margin-top:.3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" stroked="f">
                <v:textbox style="mso-fit-shape-to-text:t">
                  <w:txbxContent>
                    <w:p w14:paraId="36F0903C" w14:textId="542D266D" w:rsidR="003D2396" w:rsidRDefault="00B37CCC">
                      <w:r>
                        <w:rPr>
                          <w:rFonts w:ascii="Helvetica Neue" w:hAnsi="Helvetica Neue" w:cs="Arial"/>
                          <w:color w:val="BFBFBF" w:themeColor="background1" w:themeShade="BF"/>
                          <w:sz w:val="70"/>
                          <w:szCs w:val="70"/>
                        </w:rPr>
                        <w:t>Feb 2020</w:t>
                      </w:r>
                    </w:p>
                  </w:txbxContent>
                </v:textbox>
                <w10:wrap type="square" anchorx="margin"/>
              </v:shape>
            </w:pict>
          </mc:Fallback>
        </mc:AlternateContent>
      </w:r>
    </w:p>
    <w:p w14:paraId="3383710E" w14:textId="08D22168" w:rsidR="003D2396" w:rsidRPr="00712CDE" w:rsidRDefault="003D2396" w:rsidP="003D2396">
      <w:pPr>
        <w:spacing w:after="120" w:line="264" w:lineRule="auto"/>
        <w:rPr>
          <w:rFonts w:asciiTheme="minorHAnsi" w:hAnsiTheme="minorHAnsi" w:cs="Arial"/>
          <w:b/>
          <w:color w:val="000000" w:themeColor="text1"/>
          <w:sz w:val="40"/>
          <w:szCs w:val="40"/>
        </w:rPr>
      </w:pPr>
      <w:r w:rsidRPr="003D2396">
        <w:rPr>
          <w:rFonts w:asciiTheme="minorHAnsi" w:hAnsiTheme="minorHAnsi" w:cs="Arial"/>
          <w:b/>
          <w:noProof/>
          <w:color w:val="000000" w:themeColor="text1"/>
          <w:sz w:val="40"/>
          <w:szCs w:val="40"/>
          <w:lang w:val="en-US"/>
        </w:rPr>
        <mc:AlternateContent>
          <mc:Choice Requires="wps">
            <w:drawing>
              <wp:anchor distT="45720" distB="45720" distL="114300" distR="114300" simplePos="0" relativeHeight="251664384" behindDoc="0" locked="0" layoutInCell="1" allowOverlap="1" wp14:anchorId="712F36EC" wp14:editId="3E9EDC50">
                <wp:simplePos x="0" y="0"/>
                <wp:positionH relativeFrom="column">
                  <wp:posOffset>326390</wp:posOffset>
                </wp:positionH>
                <wp:positionV relativeFrom="paragraph">
                  <wp:posOffset>655158</wp:posOffset>
                </wp:positionV>
                <wp:extent cx="6134735"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404620"/>
                        </a:xfrm>
                        <a:prstGeom prst="rect">
                          <a:avLst/>
                        </a:prstGeom>
                        <a:solidFill>
                          <a:srgbClr val="FFFFFF"/>
                        </a:solidFill>
                        <a:ln w="9525">
                          <a:noFill/>
                          <a:miter lim="800000"/>
                          <a:headEnd/>
                          <a:tailEnd/>
                        </a:ln>
                      </wps:spPr>
                      <wps:txbx>
                        <w:txbxContent>
                          <w:p w14:paraId="07EEAD61" w14:textId="01D58404" w:rsidR="003D2396" w:rsidRDefault="003D2396">
                            <w:r w:rsidRPr="00712CDE">
                              <w:rPr>
                                <w:rFonts w:asciiTheme="minorHAnsi" w:hAnsiTheme="minorHAnsi" w:cs="Arial"/>
                                <w:b/>
                                <w:color w:val="000000" w:themeColor="text1"/>
                                <w:sz w:val="40"/>
                                <w:szCs w:val="40"/>
                              </w:rPr>
                              <w:t xml:space="preserve">International Student </w:t>
                            </w:r>
                            <w:r>
                              <w:rPr>
                                <w:rFonts w:asciiTheme="minorHAnsi" w:hAnsiTheme="minorHAnsi" w:cs="Arial"/>
                                <w:b/>
                                <w:color w:val="000000" w:themeColor="text1"/>
                                <w:sz w:val="40"/>
                                <w:szCs w:val="40"/>
                              </w:rPr>
                              <w:t>A</w:t>
                            </w:r>
                            <w:r w:rsidRPr="00712CDE">
                              <w:rPr>
                                <w:rFonts w:asciiTheme="minorHAnsi" w:hAnsiTheme="minorHAnsi" w:cs="Arial"/>
                                <w:b/>
                                <w:color w:val="000000" w:themeColor="text1"/>
                                <w:sz w:val="40"/>
                                <w:szCs w:val="40"/>
                              </w:rPr>
                              <w:t>mbassador | Resource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F36EC" id="_x0000_s1027" type="#_x0000_t202" style="position:absolute;margin-left:25.7pt;margin-top:51.6pt;width:483.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" stroked="f">
                <v:textbox style="mso-fit-shape-to-text:t">
                  <w:txbxContent>
                    <w:p w14:paraId="07EEAD61" w14:textId="01D58404" w:rsidR="003D2396" w:rsidRDefault="003D2396">
                      <w:r w:rsidRPr="00712CDE">
                        <w:rPr>
                          <w:rFonts w:asciiTheme="minorHAnsi" w:hAnsiTheme="minorHAnsi" w:cs="Arial"/>
                          <w:b/>
                          <w:color w:val="000000" w:themeColor="text1"/>
                          <w:sz w:val="40"/>
                          <w:szCs w:val="40"/>
                        </w:rPr>
                        <w:t xml:space="preserve">International Student </w:t>
                      </w:r>
                      <w:r>
                        <w:rPr>
                          <w:rFonts w:asciiTheme="minorHAnsi" w:hAnsiTheme="minorHAnsi" w:cs="Arial"/>
                          <w:b/>
                          <w:color w:val="000000" w:themeColor="text1"/>
                          <w:sz w:val="40"/>
                          <w:szCs w:val="40"/>
                        </w:rPr>
                        <w:t>A</w:t>
                      </w:r>
                      <w:r w:rsidRPr="00712CDE">
                        <w:rPr>
                          <w:rFonts w:asciiTheme="minorHAnsi" w:hAnsiTheme="minorHAnsi" w:cs="Arial"/>
                          <w:b/>
                          <w:color w:val="000000" w:themeColor="text1"/>
                          <w:sz w:val="40"/>
                          <w:szCs w:val="40"/>
                        </w:rPr>
                        <w:t>mbassador | Resource Manual</w:t>
                      </w:r>
                    </w:p>
                  </w:txbxContent>
                </v:textbox>
                <w10:wrap type="square"/>
              </v:shape>
            </w:pict>
          </mc:Fallback>
        </mc:AlternateContent>
      </w:r>
    </w:p>
    <w:p w14:paraId="0F5F5787" w14:textId="61294483" w:rsidR="00CD5871" w:rsidRDefault="00CD5871" w:rsidP="00CD5871">
      <w:pPr>
        <w:rPr>
          <w:rFonts w:ascii="Helvetica Neue" w:hAnsi="Helvetica Neue" w:cs="Arial"/>
          <w:color w:val="000000" w:themeColor="text1"/>
        </w:rPr>
      </w:pPr>
    </w:p>
    <w:p w14:paraId="2AF18069" w14:textId="77777777" w:rsidR="003D2396" w:rsidRDefault="003D2396" w:rsidP="0034412B">
      <w:pPr>
        <w:spacing w:after="120" w:line="264" w:lineRule="auto"/>
        <w:rPr>
          <w:rFonts w:asciiTheme="minorHAnsi" w:hAnsiTheme="minorHAnsi" w:cs="Arial"/>
          <w:b/>
          <w:color w:val="0070C0"/>
        </w:rPr>
      </w:pPr>
    </w:p>
    <w:p w14:paraId="4A78EAB9" w14:textId="1566FC80" w:rsidR="0034412B" w:rsidRPr="00712CDE" w:rsidRDefault="0056744E" w:rsidP="0034412B">
      <w:pPr>
        <w:spacing w:after="120" w:line="264" w:lineRule="auto"/>
        <w:rPr>
          <w:rFonts w:asciiTheme="minorHAnsi" w:hAnsiTheme="minorHAnsi" w:cs="Arial"/>
          <w:color w:val="000000" w:themeColor="text1"/>
        </w:rPr>
      </w:pPr>
      <w:r w:rsidRPr="00712CDE">
        <w:rPr>
          <w:rFonts w:asciiTheme="minorHAnsi" w:hAnsiTheme="minorHAnsi" w:cs="Arial"/>
          <w:b/>
          <w:color w:val="0070C0"/>
        </w:rPr>
        <w:t>Email Communication</w:t>
      </w:r>
      <w:r w:rsidR="0034412B" w:rsidRPr="00712CDE">
        <w:rPr>
          <w:rFonts w:asciiTheme="minorHAnsi" w:hAnsiTheme="minorHAnsi" w:cs="Arial"/>
          <w:color w:val="000000" w:themeColor="text1"/>
        </w:rPr>
        <w:t xml:space="preserve"> </w:t>
      </w:r>
    </w:p>
    <w:p w14:paraId="777CD37E" w14:textId="4619E5BC" w:rsidR="003D2396" w:rsidRPr="00712CDE" w:rsidRDefault="0034412B" w:rsidP="0034412B">
      <w:pPr>
        <w:spacing w:after="120" w:line="264" w:lineRule="auto"/>
        <w:rPr>
          <w:rFonts w:asciiTheme="minorHAnsi" w:hAnsiTheme="minorHAnsi" w:cs="Arial"/>
          <w:color w:val="000000" w:themeColor="text1"/>
        </w:rPr>
      </w:pPr>
      <w:r w:rsidRPr="00712CDE">
        <w:rPr>
          <w:rFonts w:asciiTheme="minorHAnsi" w:hAnsiTheme="minorHAnsi" w:cs="Arial"/>
          <w:color w:val="000000" w:themeColor="text1"/>
        </w:rPr>
        <w:t>When drafting an email response, you may choose to follow these four steps</w:t>
      </w:r>
      <w:r w:rsidR="002F3BED" w:rsidRPr="00712CDE">
        <w:rPr>
          <w:rFonts w:asciiTheme="minorHAnsi" w:hAnsiTheme="minorHAnsi" w:cs="Arial"/>
          <w:color w:val="000000" w:themeColor="text1"/>
        </w:rPr>
        <w:t>:</w:t>
      </w:r>
    </w:p>
    <w:p w14:paraId="051AF853" w14:textId="5BFD7480" w:rsidR="00A50540" w:rsidRPr="00FC0155" w:rsidRDefault="001C1E09" w:rsidP="009534E8">
      <w:pPr>
        <w:spacing w:after="120" w:line="264" w:lineRule="auto"/>
        <w:rPr>
          <w:rFonts w:ascii="Helvetica Neue" w:hAnsi="Helvetica Neue" w:cs="Arial"/>
          <w:sz w:val="20"/>
          <w:szCs w:val="20"/>
        </w:rPr>
      </w:pPr>
      <w:r w:rsidRPr="006D5600">
        <w:rPr>
          <w:rFonts w:ascii="Helvetica Neue" w:hAnsi="Helvetica Neue" w:cs="Arial"/>
          <w:noProof/>
          <w:lang w:val="en-US"/>
        </w:rPr>
        <w:drawing>
          <wp:inline distT="0" distB="0" distL="0" distR="0" wp14:anchorId="0F7F53DF" wp14:editId="7F60E8EA">
            <wp:extent cx="2847975" cy="2838450"/>
            <wp:effectExtent l="0" t="38100" r="28575" b="1905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15596D" w14:textId="1B376447" w:rsidR="003D2396" w:rsidRDefault="00444061" w:rsidP="00537924">
      <w:pPr>
        <w:spacing w:after="120" w:line="264" w:lineRule="auto"/>
        <w:rPr>
          <w:rFonts w:ascii="Helvetica Neue" w:hAnsi="Helvetica Neue" w:cs="Arial"/>
          <w:b/>
        </w:rPr>
      </w:pPr>
      <w:r>
        <w:rPr>
          <w:rFonts w:ascii="Helvetica Neue" w:hAnsi="Helvetica Neue" w:cs="Arial"/>
          <w:b/>
          <w:noProof/>
          <w:lang w:val="en-US"/>
        </w:rPr>
        <mc:AlternateContent>
          <mc:Choice Requires="wps">
            <w:drawing>
              <wp:anchor distT="0" distB="0" distL="114300" distR="114300" simplePos="0" relativeHeight="251662336" behindDoc="0" locked="0" layoutInCell="1" allowOverlap="1" wp14:anchorId="5EB0E7B1" wp14:editId="125D88C8">
                <wp:simplePos x="0" y="0"/>
                <wp:positionH relativeFrom="margin">
                  <wp:posOffset>27305</wp:posOffset>
                </wp:positionH>
                <wp:positionV relativeFrom="paragraph">
                  <wp:posOffset>133985</wp:posOffset>
                </wp:positionV>
                <wp:extent cx="2820670" cy="1933575"/>
                <wp:effectExtent l="0" t="0" r="17780" b="28575"/>
                <wp:wrapNone/>
                <wp:docPr id="2" name="Text Box 2"/>
                <wp:cNvGraphicFramePr/>
                <a:graphic xmlns:a="http://schemas.openxmlformats.org/drawingml/2006/main">
                  <a:graphicData uri="http://schemas.microsoft.com/office/word/2010/wordprocessingShape">
                    <wps:wsp>
                      <wps:cNvSpPr txBox="1"/>
                      <wps:spPr>
                        <a:xfrm>
                          <a:off x="0" y="0"/>
                          <a:ext cx="2820670"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C9C77F" w14:textId="77777777" w:rsidR="00444061" w:rsidRDefault="00444061" w:rsidP="0034412B">
                            <w:pPr>
                              <w:spacing w:after="120" w:line="264" w:lineRule="auto"/>
                              <w:rPr>
                                <w:rFonts w:asciiTheme="minorHAnsi" w:hAnsiTheme="minorHAnsi" w:cs="Arial"/>
                                <w:b/>
                              </w:rPr>
                            </w:pPr>
                            <w:r>
                              <w:rPr>
                                <w:rFonts w:asciiTheme="minorHAnsi" w:hAnsiTheme="minorHAnsi" w:cs="Arial"/>
                                <w:b/>
                              </w:rPr>
                              <w:t>Throughout this initiative, think back to the things that may have made you nervous, frustrated or confused.</w:t>
                            </w:r>
                          </w:p>
                          <w:p w14:paraId="7F109126" w14:textId="7CBC8D38" w:rsidR="00444061" w:rsidRPr="00444061" w:rsidRDefault="00444061" w:rsidP="0034412B">
                            <w:pPr>
                              <w:spacing w:after="120" w:line="264" w:lineRule="auto"/>
                              <w:rPr>
                                <w:rFonts w:asciiTheme="minorHAnsi" w:hAnsiTheme="minorHAnsi" w:cs="Arial"/>
                                <w:b/>
                              </w:rPr>
                            </w:pPr>
                            <w:r>
                              <w:rPr>
                                <w:rFonts w:asciiTheme="minorHAnsi" w:hAnsiTheme="minorHAnsi" w:cs="Arial"/>
                                <w:b/>
                              </w:rPr>
                              <w:t>What do you know now that you wish you knew when you were applying to university?</w:t>
                            </w:r>
                          </w:p>
                          <w:p w14:paraId="1FD955AE" w14:textId="219D0FA3" w:rsidR="00C275E6" w:rsidRPr="00444061" w:rsidRDefault="00C275E6" w:rsidP="0034412B">
                            <w:pPr>
                              <w:spacing w:after="120" w:line="264" w:lineRule="auto"/>
                              <w:rPr>
                                <w:rFonts w:asciiTheme="minorHAnsi" w:hAnsiTheme="minorHAnsi"/>
                                <w:b/>
                              </w:rPr>
                            </w:pPr>
                            <w:r w:rsidRPr="00444061">
                              <w:rPr>
                                <w:rFonts w:asciiTheme="minorHAnsi" w:hAnsiTheme="minorHAnsi" w:cs="Arial"/>
                                <w:b/>
                              </w:rPr>
                              <w:t xml:space="preserve"> </w:t>
                            </w:r>
                            <w:r w:rsidR="00444061" w:rsidRPr="00444061">
                              <w:rPr>
                                <w:rFonts w:asciiTheme="minorHAnsi" w:hAnsiTheme="minorHAnsi" w:cs="Arial"/>
                                <w:b/>
                              </w:rPr>
                              <w:t>Always ACCENTUATE the positive and ELIMINATE the 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0E7B1" id="_x0000_s1028" type="#_x0000_t202" style="position:absolute;margin-left:2.15pt;margin-top:10.55pt;width:222.1pt;height:15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" fillcolor="white [3201]" strokeweight=".5pt">
                <v:textbox>
                  <w:txbxContent>
                    <w:p w14:paraId="3AC9C77F" w14:textId="77777777" w:rsidR="00444061" w:rsidRDefault="00444061" w:rsidP="0034412B">
                      <w:pPr>
                        <w:spacing w:after="120" w:line="264" w:lineRule="auto"/>
                        <w:rPr>
                          <w:rFonts w:asciiTheme="minorHAnsi" w:hAnsiTheme="minorHAnsi" w:cs="Arial"/>
                          <w:b/>
                        </w:rPr>
                      </w:pPr>
                      <w:r>
                        <w:rPr>
                          <w:rFonts w:asciiTheme="minorHAnsi" w:hAnsiTheme="minorHAnsi" w:cs="Arial"/>
                          <w:b/>
                        </w:rPr>
                        <w:t>Throughout this initiative, think back to the things that may have made you nervous, frustrated or confused.</w:t>
                      </w:r>
                    </w:p>
                    <w:p w14:paraId="7F109126" w14:textId="7CBC8D38" w:rsidR="00444061" w:rsidRPr="00444061" w:rsidRDefault="00444061" w:rsidP="0034412B">
                      <w:pPr>
                        <w:spacing w:after="120" w:line="264" w:lineRule="auto"/>
                        <w:rPr>
                          <w:rFonts w:asciiTheme="minorHAnsi" w:hAnsiTheme="minorHAnsi" w:cs="Arial"/>
                          <w:b/>
                        </w:rPr>
                      </w:pPr>
                      <w:r>
                        <w:rPr>
                          <w:rFonts w:asciiTheme="minorHAnsi" w:hAnsiTheme="minorHAnsi" w:cs="Arial"/>
                          <w:b/>
                        </w:rPr>
                        <w:t>What do you know now that you wish you knew when you were applying to university?</w:t>
                      </w:r>
                    </w:p>
                    <w:p w14:paraId="1FD955AE" w14:textId="219D0FA3" w:rsidR="00C275E6" w:rsidRPr="00444061" w:rsidRDefault="00C275E6" w:rsidP="0034412B">
                      <w:pPr>
                        <w:spacing w:after="120" w:line="264" w:lineRule="auto"/>
                        <w:rPr>
                          <w:rFonts w:asciiTheme="minorHAnsi" w:hAnsiTheme="minorHAnsi"/>
                          <w:b/>
                        </w:rPr>
                      </w:pPr>
                      <w:r w:rsidRPr="00444061">
                        <w:rPr>
                          <w:rFonts w:asciiTheme="minorHAnsi" w:hAnsiTheme="minorHAnsi" w:cs="Arial"/>
                          <w:b/>
                        </w:rPr>
                        <w:t xml:space="preserve"> </w:t>
                      </w:r>
                      <w:r w:rsidR="00444061" w:rsidRPr="00444061">
                        <w:rPr>
                          <w:rFonts w:asciiTheme="minorHAnsi" w:hAnsiTheme="minorHAnsi" w:cs="Arial"/>
                          <w:b/>
                        </w:rPr>
                        <w:t>Always ACCENTUATE the positive and ELIMINATE the negative!</w:t>
                      </w:r>
                    </w:p>
                  </w:txbxContent>
                </v:textbox>
                <w10:wrap anchorx="margin"/>
              </v:shape>
            </w:pict>
          </mc:Fallback>
        </mc:AlternateContent>
      </w:r>
    </w:p>
    <w:p w14:paraId="52A63CDA" w14:textId="6BAE5D1F" w:rsidR="003D2396" w:rsidRDefault="001C1E09" w:rsidP="00537924">
      <w:pPr>
        <w:spacing w:after="120" w:line="264" w:lineRule="auto"/>
        <w:rPr>
          <w:rFonts w:ascii="Helvetica Neue" w:hAnsi="Helvetica Neue" w:cs="Arial"/>
          <w:b/>
        </w:rPr>
      </w:pPr>
      <w:r w:rsidRPr="006D5600">
        <w:rPr>
          <w:rFonts w:ascii="Helvetica Neue" w:hAnsi="Helvetica Neue" w:cs="Arial"/>
          <w:b/>
        </w:rPr>
        <w:br w:type="column"/>
      </w:r>
    </w:p>
    <w:p w14:paraId="020B1C3F" w14:textId="77777777" w:rsidR="003D2396" w:rsidRDefault="003D2396" w:rsidP="00537924">
      <w:pPr>
        <w:spacing w:after="120" w:line="264" w:lineRule="auto"/>
        <w:rPr>
          <w:rFonts w:ascii="Helvetica Neue" w:hAnsi="Helvetica Neue" w:cs="Arial"/>
          <w:b/>
        </w:rPr>
      </w:pPr>
    </w:p>
    <w:p w14:paraId="46E2D0B4" w14:textId="3E100C5C" w:rsidR="003D2396" w:rsidRPr="003D2396" w:rsidRDefault="003D2396" w:rsidP="00537924">
      <w:pPr>
        <w:spacing w:after="120" w:line="264" w:lineRule="auto"/>
        <w:rPr>
          <w:rFonts w:ascii="Helvetica Neue" w:hAnsi="Helvetica Neue" w:cs="Arial"/>
          <w:b/>
          <w:sz w:val="40"/>
          <w:szCs w:val="40"/>
        </w:rPr>
      </w:pPr>
    </w:p>
    <w:p w14:paraId="743E067D" w14:textId="6FC5156E" w:rsidR="002F3BED" w:rsidRPr="00712CDE" w:rsidRDefault="00761071" w:rsidP="00537924">
      <w:pPr>
        <w:spacing w:after="120" w:line="264" w:lineRule="auto"/>
        <w:rPr>
          <w:rFonts w:asciiTheme="minorHAnsi" w:hAnsiTheme="minorHAnsi" w:cs="Arial"/>
          <w:b/>
          <w:color w:val="0070C0"/>
        </w:rPr>
      </w:pPr>
      <w:r w:rsidRPr="00712CDE">
        <w:rPr>
          <w:rFonts w:asciiTheme="minorHAnsi" w:hAnsiTheme="minorHAnsi" w:cs="Arial"/>
          <w:b/>
          <w:color w:val="0070C0"/>
        </w:rPr>
        <w:t>Writing</w:t>
      </w:r>
      <w:r w:rsidR="001C1E09" w:rsidRPr="00712CDE">
        <w:rPr>
          <w:rFonts w:asciiTheme="minorHAnsi" w:hAnsiTheme="minorHAnsi" w:cs="Arial"/>
          <w:b/>
          <w:color w:val="0070C0"/>
        </w:rPr>
        <w:t xml:space="preserve"> </w:t>
      </w:r>
      <w:r w:rsidRPr="00712CDE">
        <w:rPr>
          <w:rFonts w:asciiTheme="minorHAnsi" w:hAnsiTheme="minorHAnsi" w:cs="Arial"/>
          <w:b/>
          <w:color w:val="0070C0"/>
        </w:rPr>
        <w:t>Emails</w:t>
      </w:r>
    </w:p>
    <w:p w14:paraId="78970461" w14:textId="77777777" w:rsidR="002F3BED" w:rsidRPr="002F3BED" w:rsidRDefault="002F3BED" w:rsidP="002F3BED">
      <w:pPr>
        <w:rPr>
          <w:rFonts w:ascii="Helvetica Neue" w:hAnsi="Helvetica Neue" w:cs="Arial"/>
          <w:color w:val="0070C0"/>
          <w:sz w:val="20"/>
        </w:rPr>
      </w:pPr>
    </w:p>
    <w:p w14:paraId="130C6D4C" w14:textId="1CB20387" w:rsidR="00D27404" w:rsidRPr="00537924" w:rsidRDefault="001C1E09" w:rsidP="00537924">
      <w:pPr>
        <w:spacing w:after="120" w:line="264" w:lineRule="auto"/>
        <w:rPr>
          <w:rFonts w:ascii="Helvetica Neue" w:hAnsi="Helvetica Neue" w:cs="Arial"/>
          <w:b/>
        </w:rPr>
        <w:sectPr w:rsidR="00D27404" w:rsidRPr="00537924" w:rsidSect="0034412B">
          <w:footerReference w:type="default" r:id="rId14"/>
          <w:type w:val="continuous"/>
          <w:pgSz w:w="12240" w:h="15840"/>
          <w:pgMar w:top="1008" w:right="1008" w:bottom="1008" w:left="1008" w:header="720" w:footer="450" w:gutter="0"/>
          <w:cols w:num="2" w:space="540"/>
        </w:sectPr>
      </w:pPr>
      <w:r w:rsidRPr="006D5600">
        <w:rPr>
          <w:rFonts w:ascii="Helvetica Neue" w:hAnsi="Helvetica Neue" w:cs="Arial"/>
          <w:noProof/>
          <w:lang w:val="en-US"/>
        </w:rPr>
        <w:drawing>
          <wp:inline distT="0" distB="0" distL="0" distR="0" wp14:anchorId="5ACE010E" wp14:editId="1DB15B9B">
            <wp:extent cx="3226279" cy="5702060"/>
            <wp:effectExtent l="57150" t="0" r="88900" b="13335"/>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C7D989C" w14:textId="77777777" w:rsidR="003D2396" w:rsidRDefault="003D2396">
      <w:pPr>
        <w:rPr>
          <w:rFonts w:ascii="Helvetica Neue" w:hAnsi="Helvetica Neue" w:cs="Arial"/>
          <w:b/>
          <w:sz w:val="36"/>
          <w:szCs w:val="36"/>
        </w:rPr>
        <w:sectPr w:rsidR="003D2396" w:rsidSect="0034412B">
          <w:type w:val="continuous"/>
          <w:pgSz w:w="12240" w:h="15840"/>
          <w:pgMar w:top="1008" w:right="1008" w:bottom="1008" w:left="1008" w:header="720" w:footer="450" w:gutter="0"/>
          <w:cols w:num="2" w:space="720"/>
        </w:sectPr>
      </w:pPr>
    </w:p>
    <w:p w14:paraId="46A6E8B1" w14:textId="77777777" w:rsidR="003E1241" w:rsidRPr="006D5600" w:rsidRDefault="003E1241" w:rsidP="009534E8">
      <w:pPr>
        <w:spacing w:after="120" w:line="264" w:lineRule="auto"/>
        <w:rPr>
          <w:rFonts w:ascii="Helvetica Neue" w:hAnsi="Helvetica Neue" w:cs="Arial"/>
          <w:sz w:val="20"/>
          <w:szCs w:val="20"/>
        </w:rPr>
        <w:sectPr w:rsidR="003E1241" w:rsidRPr="006D5600" w:rsidSect="0034412B">
          <w:type w:val="continuous"/>
          <w:pgSz w:w="12240" w:h="15840"/>
          <w:pgMar w:top="1008" w:right="1008" w:bottom="1008" w:left="1008" w:header="720" w:footer="450" w:gutter="0"/>
          <w:cols w:num="2" w:space="720"/>
        </w:sectPr>
      </w:pPr>
    </w:p>
    <w:p w14:paraId="07DE9837" w14:textId="440CFD37" w:rsidR="00BB0D27" w:rsidRPr="00537924" w:rsidRDefault="00BB0D27" w:rsidP="00BB0D27">
      <w:pPr>
        <w:spacing w:after="120" w:line="264" w:lineRule="auto"/>
        <w:rPr>
          <w:rFonts w:ascii="Helvetica Neue" w:hAnsi="Helvetica Neue" w:cs="Arial"/>
          <w:sz w:val="20"/>
          <w:szCs w:val="20"/>
        </w:rPr>
        <w:sectPr w:rsidR="00BB0D27" w:rsidRPr="00537924" w:rsidSect="0034412B">
          <w:type w:val="continuous"/>
          <w:pgSz w:w="12240" w:h="15840"/>
          <w:pgMar w:top="1008" w:right="1008" w:bottom="1008" w:left="1008" w:header="720" w:footer="450" w:gutter="0"/>
          <w:cols w:num="2" w:space="720"/>
        </w:sectPr>
      </w:pPr>
    </w:p>
    <w:p w14:paraId="1DD21640" w14:textId="77777777" w:rsidR="0034412B" w:rsidRDefault="0034412B" w:rsidP="001A115F">
      <w:pPr>
        <w:spacing w:after="120" w:line="264" w:lineRule="auto"/>
        <w:rPr>
          <w:rFonts w:ascii="Helvetica Neue" w:hAnsi="Helvetica Neue" w:cs="Arial"/>
          <w:b/>
          <w:sz w:val="36"/>
          <w:szCs w:val="36"/>
        </w:rPr>
        <w:sectPr w:rsidR="0034412B" w:rsidSect="00CD5871">
          <w:type w:val="continuous"/>
          <w:pgSz w:w="12240" w:h="15840"/>
          <w:pgMar w:top="1008" w:right="1008" w:bottom="1008" w:left="1008" w:header="720" w:footer="450" w:gutter="0"/>
          <w:cols w:space="720"/>
        </w:sectPr>
      </w:pPr>
    </w:p>
    <w:p w14:paraId="3A3566CE" w14:textId="77777777" w:rsidR="00444061" w:rsidRDefault="00444061" w:rsidP="009E74A3">
      <w:pPr>
        <w:rPr>
          <w:rFonts w:asciiTheme="minorHAnsi" w:hAnsiTheme="minorHAnsi" w:cs="Arial"/>
          <w:b/>
          <w:sz w:val="36"/>
          <w:szCs w:val="36"/>
        </w:rPr>
      </w:pPr>
      <w:r>
        <w:rPr>
          <w:rFonts w:asciiTheme="minorHAnsi" w:hAnsiTheme="minorHAnsi" w:cs="Arial"/>
          <w:b/>
          <w:sz w:val="36"/>
          <w:szCs w:val="36"/>
        </w:rPr>
        <w:lastRenderedPageBreak/>
        <w:t>Tips</w:t>
      </w:r>
    </w:p>
    <w:p w14:paraId="7D2C2CB2" w14:textId="77777777" w:rsidR="00444061" w:rsidRDefault="00444061" w:rsidP="009E74A3">
      <w:pPr>
        <w:rPr>
          <w:rFonts w:asciiTheme="minorHAnsi" w:hAnsiTheme="minorHAnsi" w:cs="Arial"/>
          <w:b/>
          <w:sz w:val="36"/>
          <w:szCs w:val="36"/>
        </w:rPr>
      </w:pPr>
    </w:p>
    <w:p w14:paraId="4B918FA4" w14:textId="46777240" w:rsidR="00444061" w:rsidRPr="00444061" w:rsidRDefault="00444061" w:rsidP="00444061">
      <w:pPr>
        <w:pStyle w:val="ListParagraph"/>
        <w:numPr>
          <w:ilvl w:val="0"/>
          <w:numId w:val="61"/>
        </w:numPr>
        <w:spacing w:after="120" w:line="264" w:lineRule="auto"/>
        <w:rPr>
          <w:rFonts w:asciiTheme="minorHAnsi" w:hAnsiTheme="minorHAnsi"/>
        </w:rPr>
      </w:pPr>
      <w:r w:rsidRPr="00444061">
        <w:rPr>
          <w:rFonts w:asciiTheme="minorHAnsi" w:hAnsiTheme="minorHAnsi" w:cs="Arial"/>
        </w:rPr>
        <w:t xml:space="preserve">First time users are not sure what questions to ask, so we must try to anticipate their needs. They are also not familiar with university acronyms or lingo. Complex information can be confusing or lead to anxiety. If a concept is confusing for a client, they will most likely ask the same question multiple times. We must try to use simple terminology and language to explain things. </w:t>
      </w:r>
      <w:r>
        <w:rPr>
          <w:rFonts w:asciiTheme="minorHAnsi" w:hAnsiTheme="minorHAnsi" w:cs="Arial"/>
        </w:rPr>
        <w:br/>
      </w:r>
    </w:p>
    <w:p w14:paraId="5ABD00C8" w14:textId="26B307F5" w:rsidR="00444061" w:rsidRPr="00444061" w:rsidRDefault="00444061" w:rsidP="00444061">
      <w:pPr>
        <w:pStyle w:val="ListParagraph"/>
        <w:numPr>
          <w:ilvl w:val="0"/>
          <w:numId w:val="61"/>
        </w:numPr>
        <w:rPr>
          <w:rFonts w:asciiTheme="minorHAnsi" w:hAnsiTheme="minorHAnsi" w:cs="Arial"/>
        </w:rPr>
      </w:pPr>
      <w:r w:rsidRPr="00444061">
        <w:rPr>
          <w:rFonts w:asciiTheme="minorHAnsi" w:hAnsiTheme="minorHAnsi" w:cs="Arial"/>
        </w:rPr>
        <w:t>Do not guess or make up or assume any answers</w:t>
      </w:r>
    </w:p>
    <w:p w14:paraId="5B3A5D55" w14:textId="5450F619" w:rsidR="00444061" w:rsidRPr="00444061" w:rsidRDefault="00444061" w:rsidP="00444061">
      <w:pPr>
        <w:pStyle w:val="ListParagraph"/>
        <w:numPr>
          <w:ilvl w:val="1"/>
          <w:numId w:val="61"/>
        </w:numPr>
        <w:rPr>
          <w:rFonts w:asciiTheme="minorHAnsi" w:hAnsiTheme="minorHAnsi" w:cs="Arial"/>
        </w:rPr>
      </w:pPr>
      <w:r w:rsidRPr="00444061">
        <w:rPr>
          <w:rFonts w:asciiTheme="minorHAnsi" w:hAnsiTheme="minorHAnsi" w:cs="Arial"/>
        </w:rPr>
        <w:t>Do offer to connect the student to another staff member/department, or find out the answer and get back to them later.</w:t>
      </w:r>
      <w:r>
        <w:rPr>
          <w:rFonts w:asciiTheme="minorHAnsi" w:hAnsiTheme="minorHAnsi" w:cs="Arial"/>
        </w:rPr>
        <w:br/>
      </w:r>
    </w:p>
    <w:p w14:paraId="1678430A" w14:textId="77777777" w:rsidR="00444061" w:rsidRPr="00444061" w:rsidRDefault="00444061" w:rsidP="00444061">
      <w:pPr>
        <w:pStyle w:val="ListParagraph"/>
        <w:numPr>
          <w:ilvl w:val="0"/>
          <w:numId w:val="61"/>
        </w:numPr>
        <w:contextualSpacing w:val="0"/>
        <w:rPr>
          <w:rFonts w:asciiTheme="minorHAnsi" w:eastAsiaTheme="minorHAnsi" w:hAnsiTheme="minorHAnsi"/>
          <w:lang w:val="en-US"/>
        </w:rPr>
      </w:pPr>
      <w:r w:rsidRPr="00444061">
        <w:rPr>
          <w:rFonts w:asciiTheme="minorHAnsi" w:hAnsiTheme="minorHAnsi"/>
        </w:rPr>
        <w:t>Do not answer any Admissions or Study Permit Information</w:t>
      </w:r>
    </w:p>
    <w:p w14:paraId="4746A4FB" w14:textId="37F2EA7C" w:rsidR="009E74A3" w:rsidRPr="00444061" w:rsidRDefault="00444061" w:rsidP="00444061">
      <w:pPr>
        <w:pStyle w:val="ListParagraph"/>
        <w:numPr>
          <w:ilvl w:val="1"/>
          <w:numId w:val="61"/>
        </w:numPr>
        <w:contextualSpacing w:val="0"/>
        <w:rPr>
          <w:rFonts w:asciiTheme="minorHAnsi" w:eastAsiaTheme="minorHAnsi" w:hAnsiTheme="minorHAnsi"/>
          <w:lang w:val="en-US"/>
        </w:rPr>
      </w:pPr>
      <w:r w:rsidRPr="00444061">
        <w:rPr>
          <w:rFonts w:asciiTheme="minorHAnsi" w:hAnsiTheme="minorHAnsi"/>
        </w:rPr>
        <w:t>Do forward these questions to the staff in the Admissions Office or to the resources of the International Student Centre (policies and procedures change frequently and may be different from when you applied to the university)</w:t>
      </w:r>
      <w:r w:rsidR="009E74A3" w:rsidRPr="00444061">
        <w:rPr>
          <w:rFonts w:asciiTheme="minorHAnsi" w:hAnsiTheme="minorHAnsi" w:cs="Arial"/>
        </w:rPr>
        <w:br/>
      </w:r>
    </w:p>
    <w:p w14:paraId="07CD884C" w14:textId="4233E88C" w:rsidR="00414696" w:rsidRPr="000F4DB1" w:rsidRDefault="00414696" w:rsidP="003D2396">
      <w:pPr>
        <w:rPr>
          <w:rFonts w:asciiTheme="minorHAnsi" w:hAnsiTheme="minorHAnsi" w:cs="Arial"/>
          <w:b/>
        </w:rPr>
      </w:pPr>
      <w:r w:rsidRPr="00712CDE">
        <w:rPr>
          <w:rFonts w:asciiTheme="minorHAnsi" w:hAnsiTheme="minorHAnsi" w:cs="Arial"/>
          <w:b/>
          <w:sz w:val="36"/>
          <w:szCs w:val="36"/>
        </w:rPr>
        <w:t>Resources</w:t>
      </w:r>
      <w:r w:rsidR="003D2396">
        <w:rPr>
          <w:rFonts w:asciiTheme="minorHAnsi" w:hAnsiTheme="minorHAnsi" w:cs="Arial"/>
          <w:b/>
          <w:sz w:val="36"/>
          <w:szCs w:val="36"/>
        </w:rPr>
        <w:br/>
      </w:r>
    </w:p>
    <w:p w14:paraId="6DB185E7" w14:textId="31CB3D1A" w:rsidR="00774FEF" w:rsidRPr="00A42A5D" w:rsidRDefault="00774FEF" w:rsidP="00774FEF">
      <w:pPr>
        <w:spacing w:after="120" w:line="264" w:lineRule="auto"/>
        <w:rPr>
          <w:rFonts w:asciiTheme="minorHAnsi" w:hAnsiTheme="minorHAnsi" w:cstheme="minorHAnsi"/>
        </w:rPr>
      </w:pPr>
      <w:r w:rsidRPr="00712CDE">
        <w:rPr>
          <w:rFonts w:asciiTheme="minorHAnsi" w:hAnsiTheme="minorHAnsi" w:cs="Arial"/>
          <w:b/>
        </w:rPr>
        <w:t>Websites:</w:t>
      </w:r>
      <w:r w:rsidRPr="00712CDE">
        <w:rPr>
          <w:rFonts w:asciiTheme="minorHAnsi" w:hAnsiTheme="minorHAnsi" w:cs="Arial"/>
        </w:rPr>
        <w:t xml:space="preserve"> U</w:t>
      </w:r>
      <w:r w:rsidR="00BE30B9">
        <w:rPr>
          <w:rFonts w:asciiTheme="minorHAnsi" w:hAnsiTheme="minorHAnsi" w:cs="Arial"/>
        </w:rPr>
        <w:t xml:space="preserve"> of </w:t>
      </w:r>
      <w:r w:rsidRPr="00712CDE">
        <w:rPr>
          <w:rFonts w:asciiTheme="minorHAnsi" w:hAnsiTheme="minorHAnsi" w:cs="Arial"/>
        </w:rPr>
        <w:t>T</w:t>
      </w:r>
      <w:r w:rsidR="00BE30B9">
        <w:rPr>
          <w:rFonts w:asciiTheme="minorHAnsi" w:hAnsiTheme="minorHAnsi" w:cs="Arial"/>
        </w:rPr>
        <w:t xml:space="preserve"> </w:t>
      </w:r>
      <w:r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cs="Arial"/>
        </w:rPr>
        <w:t xml:space="preserve"> and U of T have websites devoted to different aspects of admissions or student recruitment. Most of the information you will need can be found either at the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Pr="00712CDE">
        <w:rPr>
          <w:rFonts w:asciiTheme="minorHAnsi" w:hAnsiTheme="minorHAnsi" w:cs="Arial"/>
        </w:rPr>
        <w:t xml:space="preserve">website </w:t>
      </w:r>
      <w:hyperlink r:id="rId20" w:history="1">
        <w:r w:rsidRPr="00712CDE">
          <w:rPr>
            <w:rStyle w:val="Hyperlink"/>
            <w:rFonts w:asciiTheme="minorHAnsi" w:hAnsiTheme="minorHAnsi" w:cs="Arial"/>
          </w:rPr>
          <w:t>www.utsc.utoronto.ca/admissions</w:t>
        </w:r>
      </w:hyperlink>
      <w:r w:rsidRPr="00712CDE">
        <w:rPr>
          <w:rFonts w:asciiTheme="minorHAnsi" w:hAnsiTheme="minorHAnsi" w:cs="Arial"/>
        </w:rPr>
        <w:t xml:space="preserve"> or the U of T Enrolment Services website</w:t>
      </w:r>
      <w:r>
        <w:rPr>
          <w:rFonts w:ascii="Helvetica Neue" w:hAnsi="Helvetica Neue" w:cs="Arial"/>
          <w:sz w:val="20"/>
          <w:szCs w:val="20"/>
        </w:rPr>
        <w:t xml:space="preserve"> </w:t>
      </w:r>
      <w:hyperlink r:id="rId21" w:history="1">
        <w:r w:rsidRPr="00A42A5D">
          <w:rPr>
            <w:rStyle w:val="Hyperlink"/>
            <w:rFonts w:asciiTheme="minorHAnsi" w:hAnsiTheme="minorHAnsi" w:cstheme="minorHAnsi"/>
          </w:rPr>
          <w:t>www.future.utoronto.ca</w:t>
        </w:r>
      </w:hyperlink>
      <w:r w:rsidRPr="00A42A5D">
        <w:rPr>
          <w:rFonts w:asciiTheme="minorHAnsi" w:hAnsiTheme="minorHAnsi" w:cstheme="minorHAnsi"/>
        </w:rPr>
        <w:t xml:space="preserve"> </w:t>
      </w:r>
    </w:p>
    <w:p w14:paraId="3C48DA81" w14:textId="7C4D60FD" w:rsidR="005E746F" w:rsidRPr="00712CDE" w:rsidRDefault="006065E2" w:rsidP="009534E8">
      <w:pPr>
        <w:spacing w:after="120" w:line="264" w:lineRule="auto"/>
        <w:rPr>
          <w:rFonts w:asciiTheme="minorHAnsi" w:hAnsiTheme="minorHAnsi" w:cs="Arial"/>
        </w:rPr>
      </w:pPr>
      <w:r w:rsidRPr="00712CDE">
        <w:rPr>
          <w:rFonts w:asciiTheme="minorHAnsi" w:hAnsiTheme="minorHAnsi" w:cs="Arial"/>
        </w:rPr>
        <w:t xml:space="preserve">The following is a list of resources </w:t>
      </w:r>
      <w:r w:rsidR="002F3BED" w:rsidRPr="00712CDE">
        <w:rPr>
          <w:rFonts w:asciiTheme="minorHAnsi" w:hAnsiTheme="minorHAnsi" w:cs="Arial"/>
        </w:rPr>
        <w:t xml:space="preserve">that you may wish to use in your correspondence: </w:t>
      </w:r>
    </w:p>
    <w:p w14:paraId="0B4BBD65" w14:textId="77777777" w:rsidR="000F4DB1" w:rsidRPr="000F4DB1" w:rsidRDefault="000F4DB1" w:rsidP="007A1FD8">
      <w:pPr>
        <w:spacing w:after="120" w:line="264" w:lineRule="auto"/>
        <w:rPr>
          <w:rFonts w:asciiTheme="minorHAnsi" w:hAnsiTheme="minorHAnsi" w:cs="Arial"/>
          <w:b/>
          <w:sz w:val="16"/>
          <w:szCs w:val="16"/>
        </w:rPr>
      </w:pPr>
    </w:p>
    <w:p w14:paraId="56D8C70C" w14:textId="0E591A1F" w:rsidR="00C47F52" w:rsidRPr="00712CDE" w:rsidRDefault="00C47F52" w:rsidP="007A1FD8">
      <w:pPr>
        <w:spacing w:after="120" w:line="264" w:lineRule="auto"/>
        <w:rPr>
          <w:rFonts w:asciiTheme="minorHAnsi" w:hAnsiTheme="minorHAnsi" w:cs="Arial"/>
        </w:rPr>
      </w:pPr>
      <w:r w:rsidRPr="00712CDE">
        <w:rPr>
          <w:rFonts w:asciiTheme="minorHAnsi" w:hAnsiTheme="minorHAnsi" w:cs="Arial"/>
          <w:b/>
        </w:rPr>
        <w:t>Academic Support</w:t>
      </w:r>
      <w:r w:rsidR="00465EE4" w:rsidRPr="00712CDE">
        <w:rPr>
          <w:rFonts w:asciiTheme="minorHAnsi" w:hAnsiTheme="minorHAnsi" w:cs="Arial"/>
          <w:b/>
        </w:rPr>
        <w:t xml:space="preserve"> &amp; Useful Info</w:t>
      </w:r>
      <w:r w:rsidR="002F3BED" w:rsidRPr="00712CDE">
        <w:rPr>
          <w:rFonts w:asciiTheme="minorHAnsi" w:hAnsiTheme="minorHAnsi" w:cs="Arial"/>
          <w:b/>
        </w:rPr>
        <w:t>rmation</w:t>
      </w:r>
      <w:r w:rsidRPr="00712CDE">
        <w:rPr>
          <w:rFonts w:asciiTheme="minorHAnsi" w:hAnsiTheme="minorHAnsi" w:cs="Arial"/>
          <w:b/>
        </w:rPr>
        <w:t xml:space="preserve"> for New International Students</w:t>
      </w:r>
      <w:r w:rsidRPr="00712CDE">
        <w:rPr>
          <w:rFonts w:asciiTheme="minorHAnsi" w:hAnsiTheme="minorHAnsi" w:cs="Arial"/>
        </w:rPr>
        <w:t>:</w:t>
      </w:r>
    </w:p>
    <w:p w14:paraId="18D2EEFE" w14:textId="7F8C81D4" w:rsidR="00953D5E" w:rsidRPr="00712CDE" w:rsidRDefault="00953D5E" w:rsidP="00953D5E">
      <w:pPr>
        <w:pStyle w:val="ListParagraph"/>
        <w:numPr>
          <w:ilvl w:val="0"/>
          <w:numId w:val="57"/>
        </w:numPr>
        <w:rPr>
          <w:rFonts w:asciiTheme="minorHAnsi" w:hAnsiTheme="minorHAnsi" w:cs="Arial"/>
        </w:rPr>
      </w:pPr>
      <w:r w:rsidRPr="00712CDE">
        <w:rPr>
          <w:rFonts w:asciiTheme="minorHAnsi" w:hAnsiTheme="minorHAnsi" w:cs="Arial"/>
        </w:rPr>
        <w:t xml:space="preserve">International Student Centre (including Study Permit info.): </w:t>
      </w:r>
      <w:hyperlink r:id="rId22" w:history="1">
        <w:r w:rsidRPr="00712CDE">
          <w:rPr>
            <w:rStyle w:val="Hyperlink"/>
            <w:rFonts w:asciiTheme="minorHAnsi" w:hAnsiTheme="minorHAnsi" w:cs="Arial"/>
          </w:rPr>
          <w:t>http://www.utsc.utoronto.ca/studentlife/international-students</w:t>
        </w:r>
      </w:hyperlink>
      <w:r w:rsidRPr="00712CDE">
        <w:rPr>
          <w:rFonts w:asciiTheme="minorHAnsi" w:hAnsiTheme="minorHAnsi" w:cs="Arial"/>
        </w:rPr>
        <w:t xml:space="preserve">  </w:t>
      </w:r>
    </w:p>
    <w:p w14:paraId="6F273F37" w14:textId="413C27CF" w:rsidR="00953D5E" w:rsidRPr="00712CDE" w:rsidRDefault="00953D5E" w:rsidP="00953D5E">
      <w:pPr>
        <w:pStyle w:val="ListParagraph"/>
        <w:numPr>
          <w:ilvl w:val="1"/>
          <w:numId w:val="3"/>
        </w:numPr>
        <w:rPr>
          <w:rFonts w:asciiTheme="minorHAnsi" w:hAnsiTheme="minorHAnsi" w:cs="Arial"/>
        </w:rPr>
      </w:pPr>
      <w:r w:rsidRPr="00712CDE">
        <w:rPr>
          <w:rFonts w:asciiTheme="minorHAnsi" w:hAnsiTheme="minorHAnsi"/>
        </w:rPr>
        <w:t xml:space="preserve">Note: once students have accepted their offer of admission to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rPr>
        <w:t xml:space="preserve">, they can contact the International Immigration Student Advisor at the ISC for help with study permit issues.  </w:t>
      </w:r>
    </w:p>
    <w:p w14:paraId="36B0D910" w14:textId="5A81237F" w:rsidR="00C47F52" w:rsidRPr="00712CDE" w:rsidRDefault="00953D5E" w:rsidP="006B1191">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Get Started Program (Advising Program to help with course registration)</w:t>
      </w:r>
      <w:r w:rsidR="00C47F52" w:rsidRPr="00712CDE">
        <w:rPr>
          <w:rFonts w:asciiTheme="minorHAnsi" w:hAnsiTheme="minorHAnsi" w:cs="Arial"/>
        </w:rPr>
        <w:t xml:space="preserve">: </w:t>
      </w:r>
      <w:hyperlink r:id="rId23" w:history="1">
        <w:r w:rsidR="00022F48" w:rsidRPr="00712CDE">
          <w:rPr>
            <w:rStyle w:val="Hyperlink"/>
            <w:rFonts w:asciiTheme="minorHAnsi" w:hAnsiTheme="minorHAnsi" w:cs="Arial"/>
          </w:rPr>
          <w:t>www.utsc.utoronto.ca/aacc/get-started-program</w:t>
        </w:r>
      </w:hyperlink>
    </w:p>
    <w:p w14:paraId="68B130A3" w14:textId="0627AA0C" w:rsidR="00C47F52" w:rsidRPr="00712CDE" w:rsidRDefault="00C47F52" w:rsidP="006B1191">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Course Calendar: </w:t>
      </w:r>
      <w:hyperlink r:id="rId24" w:history="1">
        <w:r w:rsidRPr="00712CDE">
          <w:rPr>
            <w:rStyle w:val="Hyperlink"/>
            <w:rFonts w:asciiTheme="minorHAnsi" w:hAnsiTheme="minorHAnsi" w:cs="Arial"/>
          </w:rPr>
          <w:t>www.utsc.utoronto.ca/calendar</w:t>
        </w:r>
      </w:hyperlink>
      <w:r w:rsidRPr="00712CDE">
        <w:rPr>
          <w:rFonts w:asciiTheme="minorHAnsi" w:hAnsiTheme="minorHAnsi" w:cs="Arial"/>
        </w:rPr>
        <w:t xml:space="preserve"> </w:t>
      </w:r>
    </w:p>
    <w:p w14:paraId="1F51E852" w14:textId="5C64A4E0" w:rsidR="00C47F52" w:rsidRPr="00712CDE" w:rsidRDefault="00953D5E" w:rsidP="006B1191">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Student Housing &amp; Residence Life: </w:t>
      </w:r>
      <w:hyperlink r:id="rId25" w:history="1">
        <w:r w:rsidR="00C47F52" w:rsidRPr="00712CDE">
          <w:rPr>
            <w:rStyle w:val="Hyperlink"/>
            <w:rFonts w:asciiTheme="minorHAnsi" w:hAnsiTheme="minorHAnsi" w:cs="Arial"/>
          </w:rPr>
          <w:t>www.utsc.utoronto.ca/residences</w:t>
        </w:r>
      </w:hyperlink>
    </w:p>
    <w:p w14:paraId="19036C5C" w14:textId="4A588E65" w:rsidR="00022F48" w:rsidRPr="00712CDE" w:rsidRDefault="00022F48" w:rsidP="00022F48">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The Department of Student Life offers different kind of student service and programs throughout the year, such as First Year Experience Program (Mentorship), Peer Academic Coach, Lead Prog</w:t>
      </w:r>
      <w:r w:rsidR="00A42A5D">
        <w:rPr>
          <w:rFonts w:asciiTheme="minorHAnsi" w:hAnsiTheme="minorHAnsi" w:cs="Arial"/>
        </w:rPr>
        <w:t xml:space="preserve">ram (Leadership Training), etc.: </w:t>
      </w:r>
      <w:hyperlink r:id="rId26" w:history="1">
        <w:r w:rsidR="00A42A5D" w:rsidRPr="00A42A5D">
          <w:rPr>
            <w:rStyle w:val="Hyperlink"/>
            <w:rFonts w:asciiTheme="minorHAnsi" w:hAnsiTheme="minorHAnsi" w:cs="Arial"/>
          </w:rPr>
          <w:t>https://www.utsc.utoronto.ca/studentlife/</w:t>
        </w:r>
      </w:hyperlink>
    </w:p>
    <w:p w14:paraId="0B322EED" w14:textId="454C5D38" w:rsidR="00022F48" w:rsidRPr="00712CDE" w:rsidRDefault="00022F48" w:rsidP="00022F48">
      <w:pPr>
        <w:pStyle w:val="ListParagraph"/>
        <w:numPr>
          <w:ilvl w:val="0"/>
          <w:numId w:val="57"/>
        </w:numPr>
        <w:spacing w:after="120" w:line="264" w:lineRule="auto"/>
        <w:rPr>
          <w:rFonts w:asciiTheme="minorHAnsi" w:hAnsiTheme="minorHAnsi" w:cs="Arial"/>
        </w:rPr>
      </w:pPr>
      <w:proofErr w:type="spellStart"/>
      <w:r w:rsidRPr="00712CDE">
        <w:rPr>
          <w:rFonts w:asciiTheme="minorHAnsi" w:hAnsiTheme="minorHAnsi" w:cs="Arial"/>
        </w:rPr>
        <w:t>AccessAbility</w:t>
      </w:r>
      <w:proofErr w:type="spellEnd"/>
      <w:r w:rsidRPr="00712CDE">
        <w:rPr>
          <w:rFonts w:asciiTheme="minorHAnsi" w:hAnsiTheme="minorHAnsi" w:cs="Arial"/>
        </w:rPr>
        <w:t xml:space="preserve"> Services (provides support for students </w:t>
      </w:r>
      <w:r w:rsidR="00C32CAB" w:rsidRPr="00712CDE">
        <w:rPr>
          <w:rFonts w:asciiTheme="minorHAnsi" w:hAnsiTheme="minorHAnsi" w:cs="Arial"/>
        </w:rPr>
        <w:t>who have learning, physical, sensory, mental health disability or medical condition)</w:t>
      </w:r>
      <w:r w:rsidRPr="00712CDE">
        <w:rPr>
          <w:rFonts w:asciiTheme="minorHAnsi" w:hAnsiTheme="minorHAnsi" w:cs="Arial"/>
        </w:rPr>
        <w:t xml:space="preserve">: </w:t>
      </w:r>
      <w:hyperlink r:id="rId27" w:history="1">
        <w:r w:rsidRPr="00712CDE">
          <w:rPr>
            <w:rStyle w:val="Hyperlink"/>
            <w:rFonts w:asciiTheme="minorHAnsi" w:hAnsiTheme="minorHAnsi" w:cs="Arial"/>
          </w:rPr>
          <w:t>www.utsc.utoronto.ca/ability</w:t>
        </w:r>
      </w:hyperlink>
      <w:r w:rsidRPr="00712CDE">
        <w:rPr>
          <w:rFonts w:asciiTheme="minorHAnsi" w:hAnsiTheme="minorHAnsi" w:cs="Arial"/>
        </w:rPr>
        <w:t xml:space="preserve"> </w:t>
      </w:r>
    </w:p>
    <w:p w14:paraId="25A5532F" w14:textId="77777777" w:rsidR="00C32CAB" w:rsidRPr="00712CDE" w:rsidRDefault="00C32CAB" w:rsidP="00C32CAB">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Academic Advising &amp; Career Centre: </w:t>
      </w:r>
      <w:hyperlink r:id="rId28" w:history="1">
        <w:r w:rsidRPr="00712CDE">
          <w:rPr>
            <w:rStyle w:val="Hyperlink"/>
            <w:rFonts w:asciiTheme="minorHAnsi" w:hAnsiTheme="minorHAnsi" w:cs="Arial"/>
          </w:rPr>
          <w:t>http://www.utsc.utoronto.ca/aacc</w:t>
        </w:r>
      </w:hyperlink>
    </w:p>
    <w:p w14:paraId="058DDEC3" w14:textId="577D87CC" w:rsidR="00465EE4" w:rsidRPr="00712CDE" w:rsidRDefault="00953D5E" w:rsidP="00953D5E">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lastRenderedPageBreak/>
        <w:t>Scarborough Campus Student’s Union (</w:t>
      </w:r>
      <w:r w:rsidR="00465EE4" w:rsidRPr="00712CDE">
        <w:rPr>
          <w:rFonts w:asciiTheme="minorHAnsi" w:hAnsiTheme="minorHAnsi" w:cs="Arial"/>
        </w:rPr>
        <w:t>SCSU</w:t>
      </w:r>
      <w:r w:rsidRPr="00712CDE">
        <w:rPr>
          <w:rFonts w:asciiTheme="minorHAnsi" w:hAnsiTheme="minorHAnsi" w:cs="Arial"/>
        </w:rPr>
        <w:t xml:space="preserve"> offers discounted bus tokens/metro passes, movie tickets, locker rentals and much more!); Orientation details will be available summer 2017</w:t>
      </w:r>
      <w:r w:rsidR="00465EE4" w:rsidRPr="00712CDE">
        <w:rPr>
          <w:rFonts w:asciiTheme="minorHAnsi" w:hAnsiTheme="minorHAnsi" w:cs="Arial"/>
        </w:rPr>
        <w:t xml:space="preserve">: </w:t>
      </w:r>
      <w:hyperlink r:id="rId29" w:history="1">
        <w:r w:rsidR="00022F48" w:rsidRPr="00712CDE">
          <w:rPr>
            <w:rStyle w:val="Hyperlink"/>
            <w:rFonts w:asciiTheme="minorHAnsi" w:hAnsiTheme="minorHAnsi" w:cs="Arial"/>
          </w:rPr>
          <w:t>www.scsu.ca</w:t>
        </w:r>
      </w:hyperlink>
      <w:r w:rsidR="00022F48" w:rsidRPr="00712CDE">
        <w:rPr>
          <w:rFonts w:asciiTheme="minorHAnsi" w:hAnsiTheme="minorHAnsi" w:cs="Arial"/>
        </w:rPr>
        <w:t xml:space="preserve"> </w:t>
      </w:r>
      <w:r w:rsidRPr="00712CDE">
        <w:rPr>
          <w:rFonts w:asciiTheme="minorHAnsi" w:hAnsiTheme="minorHAnsi" w:cs="Arial"/>
        </w:rPr>
        <w:t xml:space="preserve"> </w:t>
      </w:r>
    </w:p>
    <w:p w14:paraId="47E0624B" w14:textId="45E16235" w:rsidR="00953D5E" w:rsidRPr="00712CDE" w:rsidRDefault="00022F48" w:rsidP="00953D5E">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U of T Student Card (</w:t>
      </w:r>
      <w:r w:rsidR="00953D5E" w:rsidRPr="00712CDE">
        <w:rPr>
          <w:rFonts w:asciiTheme="minorHAnsi" w:hAnsiTheme="minorHAnsi" w:cs="Arial"/>
        </w:rPr>
        <w:t>T-Card</w:t>
      </w:r>
      <w:r w:rsidRPr="00712CDE">
        <w:rPr>
          <w:rFonts w:asciiTheme="minorHAnsi" w:hAnsiTheme="minorHAnsi" w:cs="Arial"/>
        </w:rPr>
        <w:t>):</w:t>
      </w:r>
      <w:r w:rsidR="00953D5E" w:rsidRPr="00712CDE">
        <w:rPr>
          <w:rFonts w:asciiTheme="minorHAnsi" w:hAnsiTheme="minorHAnsi" w:cs="Arial"/>
        </w:rPr>
        <w:t xml:space="preserve"> </w:t>
      </w:r>
      <w:hyperlink r:id="rId30" w:history="1">
        <w:r w:rsidRPr="00712CDE">
          <w:rPr>
            <w:rStyle w:val="Hyperlink"/>
            <w:rFonts w:asciiTheme="minorHAnsi" w:hAnsiTheme="minorHAnsi" w:cs="Arial"/>
          </w:rPr>
          <w:t>www.utsc.utoronto.ca/registrar/tcard</w:t>
        </w:r>
      </w:hyperlink>
      <w:r w:rsidRPr="00712CDE">
        <w:rPr>
          <w:rStyle w:val="Hyperlink"/>
          <w:rFonts w:asciiTheme="minorHAnsi" w:hAnsiTheme="minorHAnsi" w:cs="Arial"/>
        </w:rPr>
        <w:t xml:space="preserve"> </w:t>
      </w:r>
    </w:p>
    <w:p w14:paraId="5B9F270C" w14:textId="25A49754" w:rsidR="00465EE4" w:rsidRPr="00712CDE" w:rsidRDefault="00465EE4" w:rsidP="006B1191">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Clubs and Student groups on campus: We have over 250 student groups and associations on campus, students can even form themselves their own groups if they cannot find something they like. Explore more student groups via this the </w:t>
      </w:r>
      <w:proofErr w:type="spellStart"/>
      <w:r w:rsidRPr="00712CDE">
        <w:rPr>
          <w:rFonts w:asciiTheme="minorHAnsi" w:hAnsiTheme="minorHAnsi" w:cs="Arial"/>
        </w:rPr>
        <w:t>Ulife</w:t>
      </w:r>
      <w:proofErr w:type="spellEnd"/>
      <w:r w:rsidRPr="00712CDE">
        <w:rPr>
          <w:rFonts w:asciiTheme="minorHAnsi" w:hAnsiTheme="minorHAnsi" w:cs="Arial"/>
        </w:rPr>
        <w:t xml:space="preserve"> website: </w:t>
      </w:r>
      <w:hyperlink r:id="rId31" w:history="1">
        <w:r w:rsidR="00022F48" w:rsidRPr="00712CDE">
          <w:rPr>
            <w:rStyle w:val="Hyperlink"/>
            <w:rFonts w:asciiTheme="minorHAnsi" w:hAnsiTheme="minorHAnsi" w:cs="Arial"/>
          </w:rPr>
          <w:t>www.ulife.utoronto.ca</w:t>
        </w:r>
      </w:hyperlink>
      <w:r w:rsidR="00022F48" w:rsidRPr="00712CDE">
        <w:rPr>
          <w:rFonts w:asciiTheme="minorHAnsi" w:hAnsiTheme="minorHAnsi" w:cs="Arial"/>
        </w:rPr>
        <w:t xml:space="preserve"> </w:t>
      </w:r>
    </w:p>
    <w:p w14:paraId="1B56E959" w14:textId="59B03BBD" w:rsidR="00B57C3D" w:rsidRPr="00712CDE" w:rsidRDefault="006A0848" w:rsidP="00B57C3D">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Departmental Student Associations</w:t>
      </w:r>
      <w:r w:rsidR="005F3F4F" w:rsidRPr="00712CDE">
        <w:rPr>
          <w:rFonts w:asciiTheme="minorHAnsi" w:hAnsiTheme="minorHAnsi" w:cs="Arial"/>
        </w:rPr>
        <w:t xml:space="preserve">: </w:t>
      </w:r>
      <w:r w:rsidR="00B57C3D" w:rsidRPr="00712CDE">
        <w:rPr>
          <w:rFonts w:asciiTheme="minorHAnsi" w:hAnsiTheme="minorHAnsi" w:cs="Arial"/>
        </w:rPr>
        <w:t>They are</w:t>
      </w:r>
      <w:r w:rsidR="005F3F4F" w:rsidRPr="00712CDE">
        <w:rPr>
          <w:rFonts w:asciiTheme="minorHAnsi" w:hAnsiTheme="minorHAnsi" w:cs="Arial"/>
        </w:rPr>
        <w:t xml:space="preserve"> student-led organizations with a specific academic focus. Every academic department at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005F3F4F" w:rsidRPr="00712CDE">
        <w:rPr>
          <w:rFonts w:asciiTheme="minorHAnsi" w:hAnsiTheme="minorHAnsi" w:cs="Arial"/>
        </w:rPr>
        <w:t xml:space="preserve">has a representing academic society that unites and enriches student life and allows them to participate in accomplishing a set of academic objectives </w:t>
      </w:r>
      <w:hyperlink r:id="rId32" w:history="1">
        <w:r w:rsidR="00022F48" w:rsidRPr="00712CDE">
          <w:rPr>
            <w:rStyle w:val="Hyperlink"/>
            <w:rFonts w:asciiTheme="minorHAnsi" w:hAnsiTheme="minorHAnsi" w:cs="Arial"/>
          </w:rPr>
          <w:t>www.scsu.ca/partners/dsa</w:t>
        </w:r>
      </w:hyperlink>
      <w:r w:rsidR="00022F48" w:rsidRPr="00712CDE">
        <w:rPr>
          <w:rFonts w:asciiTheme="minorHAnsi" w:hAnsiTheme="minorHAnsi" w:cs="Arial"/>
        </w:rPr>
        <w:t xml:space="preserve"> </w:t>
      </w:r>
    </w:p>
    <w:p w14:paraId="2BF3A514" w14:textId="785026C7" w:rsidR="000F4DB1" w:rsidRPr="000F4DB1" w:rsidRDefault="00623CAD" w:rsidP="000F4DB1">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Health &amp; Wellness Centre</w:t>
      </w:r>
      <w:r w:rsidR="00C32CAB" w:rsidRPr="00712CDE">
        <w:rPr>
          <w:rFonts w:asciiTheme="minorHAnsi" w:hAnsiTheme="minorHAnsi" w:cs="Arial"/>
        </w:rPr>
        <w:t xml:space="preserve"> (</w:t>
      </w:r>
      <w:r w:rsidR="00E2174A" w:rsidRPr="00712CDE">
        <w:rPr>
          <w:rFonts w:asciiTheme="minorHAnsi" w:hAnsiTheme="minorHAnsi" w:cs="Arial"/>
        </w:rPr>
        <w:t xml:space="preserve">provide medical, nursing, counselling, health promotion and education services to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00C32CAB" w:rsidRPr="00712CDE">
        <w:rPr>
          <w:rFonts w:asciiTheme="minorHAnsi" w:hAnsiTheme="minorHAnsi" w:cs="Arial"/>
        </w:rPr>
        <w:t>students</w:t>
      </w:r>
      <w:r w:rsidR="00E2174A" w:rsidRPr="00712CDE">
        <w:rPr>
          <w:rFonts w:asciiTheme="minorHAnsi" w:hAnsiTheme="minorHAnsi" w:cs="Arial"/>
        </w:rPr>
        <w:t xml:space="preserve">: </w:t>
      </w:r>
      <w:hyperlink r:id="rId33" w:history="1">
        <w:r w:rsidR="00C32CAB" w:rsidRPr="00712CDE">
          <w:rPr>
            <w:rStyle w:val="Hyperlink"/>
            <w:rFonts w:asciiTheme="minorHAnsi" w:hAnsiTheme="minorHAnsi" w:cs="Arial"/>
          </w:rPr>
          <w:t>www.utsc.utoronto.ca/hwc/health-wellness-centre</w:t>
        </w:r>
      </w:hyperlink>
    </w:p>
    <w:p w14:paraId="3C6EF4C5" w14:textId="77777777" w:rsidR="00712CDE" w:rsidRDefault="006B1191" w:rsidP="0079357E">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English Language Development Centre (ELDC)</w:t>
      </w:r>
      <w:r w:rsidR="00C32CAB" w:rsidRPr="00712CDE">
        <w:rPr>
          <w:rFonts w:asciiTheme="minorHAnsi" w:hAnsiTheme="minorHAnsi" w:cs="Arial"/>
        </w:rPr>
        <w:t xml:space="preserve">: </w:t>
      </w:r>
      <w:r w:rsidR="00B57C3D" w:rsidRPr="00712CDE">
        <w:rPr>
          <w:rFonts w:asciiTheme="minorHAnsi" w:hAnsiTheme="minorHAnsi" w:cs="Arial"/>
        </w:rPr>
        <w:t>aims to help students communicate more effectively for their academic needs; to confidently participate in classes, tutorials and campus life; and, to equip students with tools to participate act</w:t>
      </w:r>
      <w:r w:rsidR="00774FEF" w:rsidRPr="00712CDE">
        <w:rPr>
          <w:rFonts w:asciiTheme="minorHAnsi" w:hAnsiTheme="minorHAnsi" w:cs="Arial"/>
        </w:rPr>
        <w:t>ively in the academic community</w:t>
      </w:r>
      <w:r w:rsidR="00B57C3D" w:rsidRPr="00712CDE">
        <w:rPr>
          <w:rFonts w:asciiTheme="minorHAnsi" w:hAnsiTheme="minorHAnsi" w:cs="Arial"/>
        </w:rPr>
        <w:t xml:space="preserve"> </w:t>
      </w:r>
      <w:hyperlink r:id="rId34" w:history="1">
        <w:r w:rsidR="00B57C3D" w:rsidRPr="00712CDE">
          <w:rPr>
            <w:rStyle w:val="Hyperlink"/>
            <w:rFonts w:asciiTheme="minorHAnsi" w:hAnsiTheme="minorHAnsi" w:cs="Arial"/>
          </w:rPr>
          <w:t>http://utsc.utoronto.ca/eld/</w:t>
        </w:r>
      </w:hyperlink>
      <w:r w:rsidR="00B57C3D" w:rsidRPr="00712CDE">
        <w:rPr>
          <w:rFonts w:asciiTheme="minorHAnsi" w:hAnsiTheme="minorHAnsi" w:cs="Arial"/>
        </w:rPr>
        <w:t xml:space="preserve"> </w:t>
      </w:r>
    </w:p>
    <w:p w14:paraId="660D9B0D" w14:textId="2BAA398F" w:rsidR="00B57C3D" w:rsidRPr="00712CDE" w:rsidRDefault="00B57C3D" w:rsidP="0079357E">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The Writing Centre supports student learning at any stage in the writing process, from planning an outline to polishing a final draft. </w:t>
      </w:r>
      <w:hyperlink r:id="rId35" w:history="1">
        <w:r w:rsidRPr="00712CDE">
          <w:rPr>
            <w:rStyle w:val="Hyperlink"/>
            <w:rFonts w:asciiTheme="minorHAnsi" w:hAnsiTheme="minorHAnsi" w:cs="Arial"/>
          </w:rPr>
          <w:t>http://utsc.utoronto.ca/twc/</w:t>
        </w:r>
      </w:hyperlink>
      <w:r w:rsidRPr="00712CDE">
        <w:rPr>
          <w:rFonts w:asciiTheme="minorHAnsi" w:hAnsiTheme="minorHAnsi" w:cs="Arial"/>
        </w:rPr>
        <w:t xml:space="preserve"> </w:t>
      </w:r>
    </w:p>
    <w:p w14:paraId="4C5EA4E3" w14:textId="26E7AF37" w:rsidR="006B1191" w:rsidRPr="00712CDE" w:rsidRDefault="006B1191" w:rsidP="00B57C3D">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Math &amp; Stats Centre</w:t>
      </w:r>
      <w:r w:rsidR="00B57C3D" w:rsidRPr="00712CDE">
        <w:rPr>
          <w:rFonts w:asciiTheme="minorHAnsi" w:hAnsiTheme="minorHAnsi" w:cs="Arial"/>
        </w:rPr>
        <w:t xml:space="preserve"> provides free seminars, workshops, virtual tutoring, individual appointments, and small-group consultations to improve students’ proficiency in various subjects of mathematics and statistics. </w:t>
      </w:r>
      <w:hyperlink r:id="rId36" w:history="1">
        <w:r w:rsidR="00B57C3D" w:rsidRPr="00712CDE">
          <w:rPr>
            <w:rStyle w:val="Hyperlink"/>
            <w:rFonts w:asciiTheme="minorHAnsi" w:hAnsiTheme="minorHAnsi" w:cs="Arial"/>
          </w:rPr>
          <w:t>http://utsc.utoronto.ca/mslc/</w:t>
        </w:r>
      </w:hyperlink>
    </w:p>
    <w:p w14:paraId="0F32B2DF" w14:textId="61B2D0FF" w:rsidR="00C6465F" w:rsidRPr="00712CDE" w:rsidRDefault="00C6465F" w:rsidP="00C6465F">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Career Learning Network (CLN) &amp; Undergraduate Research Catalogue: Lists jobs and volunteer opportunities available on and off campus, and as well as, undergraduate research opportunities available to UTSC students </w:t>
      </w:r>
      <w:hyperlink r:id="rId37" w:history="1">
        <w:r w:rsidRPr="00712CDE">
          <w:rPr>
            <w:rStyle w:val="Hyperlink"/>
            <w:rFonts w:asciiTheme="minorHAnsi" w:hAnsiTheme="minorHAnsi" w:cs="Arial"/>
          </w:rPr>
          <w:t>https://cln.utoronto.ca/home.htm</w:t>
        </w:r>
      </w:hyperlink>
      <w:r w:rsidRPr="00712CDE">
        <w:rPr>
          <w:rFonts w:asciiTheme="minorHAnsi" w:hAnsiTheme="minorHAnsi" w:cs="Arial"/>
        </w:rPr>
        <w:t xml:space="preserve"> </w:t>
      </w:r>
    </w:p>
    <w:p w14:paraId="2704CC29" w14:textId="7E9A58D9" w:rsidR="00C6465F" w:rsidRPr="00712CDE" w:rsidRDefault="00C6465F" w:rsidP="00C6465F">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Co- Curricular Record (CCR): provides a database of activities that allows you to search for extracurricular activities, and keep track of your accomplishments </w:t>
      </w:r>
      <w:hyperlink r:id="rId38" w:history="1">
        <w:r w:rsidRPr="00712CDE">
          <w:rPr>
            <w:rStyle w:val="Hyperlink"/>
            <w:rFonts w:asciiTheme="minorHAnsi" w:hAnsiTheme="minorHAnsi" w:cs="Arial"/>
          </w:rPr>
          <w:t>https://ccr.utoronto.ca/home.htm</w:t>
        </w:r>
      </w:hyperlink>
      <w:r w:rsidRPr="00712CDE">
        <w:rPr>
          <w:rFonts w:asciiTheme="minorHAnsi" w:hAnsiTheme="minorHAnsi" w:cs="Arial"/>
        </w:rPr>
        <w:t xml:space="preserve"> </w:t>
      </w:r>
    </w:p>
    <w:p w14:paraId="10376577" w14:textId="4355A9E6" w:rsidR="00B57C3D" w:rsidRPr="00712CDE" w:rsidRDefault="00B57C3D" w:rsidP="00B57C3D">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Facilitated Study Groups</w:t>
      </w:r>
      <w:r w:rsidR="00774FEF" w:rsidRPr="00712CDE">
        <w:rPr>
          <w:rFonts w:asciiTheme="minorHAnsi" w:hAnsiTheme="minorHAnsi" w:cs="Arial"/>
        </w:rPr>
        <w:t xml:space="preserve"> (FSG’s)</w:t>
      </w:r>
      <w:r w:rsidRPr="00712CDE">
        <w:rPr>
          <w:rFonts w:asciiTheme="minorHAnsi" w:hAnsiTheme="minorHAnsi" w:cs="Arial"/>
        </w:rPr>
        <w:t xml:space="preserve">: </w:t>
      </w:r>
      <w:r w:rsidR="00774FEF" w:rsidRPr="00712CDE">
        <w:rPr>
          <w:rFonts w:asciiTheme="minorHAnsi" w:hAnsiTheme="minorHAnsi" w:cs="Arial"/>
        </w:rPr>
        <w:t>FSGs</w:t>
      </w:r>
      <w:r w:rsidRPr="00712CDE">
        <w:rPr>
          <w:rFonts w:asciiTheme="minorHAnsi" w:hAnsiTheme="minorHAnsi" w:cs="Arial"/>
        </w:rPr>
        <w:t xml:space="preserve"> are weekly study sessions for students taking selected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Pr="00712CDE">
        <w:rPr>
          <w:rFonts w:asciiTheme="minorHAnsi" w:hAnsiTheme="minorHAnsi" w:cs="Arial"/>
        </w:rPr>
        <w:t xml:space="preserve">courses, who want to improve their understanding of course material. Attendance is voluntary. </w:t>
      </w:r>
      <w:hyperlink r:id="rId39" w:history="1">
        <w:r w:rsidRPr="00712CDE">
          <w:rPr>
            <w:rStyle w:val="Hyperlink"/>
            <w:rFonts w:asciiTheme="minorHAnsi" w:hAnsiTheme="minorHAnsi" w:cs="Arial"/>
          </w:rPr>
          <w:t>http://www.utsc.utoronto.ca/ctl/facilitated-study-groups-fsg</w:t>
        </w:r>
      </w:hyperlink>
      <w:r w:rsidRPr="00712CDE">
        <w:rPr>
          <w:rFonts w:asciiTheme="minorHAnsi" w:hAnsiTheme="minorHAnsi" w:cs="Arial"/>
        </w:rPr>
        <w:t xml:space="preserve"> </w:t>
      </w:r>
    </w:p>
    <w:p w14:paraId="35685FCE" w14:textId="3900B9D6" w:rsidR="006B1191" w:rsidRPr="00712CDE" w:rsidRDefault="006B1191" w:rsidP="00C342A5">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Student Centre – Multi-faith prayer room</w:t>
      </w:r>
      <w:r w:rsidR="008D76DA" w:rsidRPr="00712CDE">
        <w:rPr>
          <w:rFonts w:asciiTheme="minorHAnsi" w:hAnsiTheme="minorHAnsi" w:cs="Arial"/>
        </w:rPr>
        <w:t xml:space="preserve">: Scarborough Campus Students’ Union holds two multi-faith prayer rooms that are available to students and faculty on a 24-hour basis. </w:t>
      </w:r>
      <w:hyperlink r:id="rId40" w:history="1">
        <w:r w:rsidR="008D76DA" w:rsidRPr="00712CDE">
          <w:rPr>
            <w:rStyle w:val="Hyperlink"/>
            <w:rFonts w:asciiTheme="minorHAnsi" w:hAnsiTheme="minorHAnsi" w:cs="Arial"/>
          </w:rPr>
          <w:t>http://www.scsu.ca/services/student-services/multifaith-prayer-room/</w:t>
        </w:r>
      </w:hyperlink>
      <w:r w:rsidR="008D76DA" w:rsidRPr="00712CDE">
        <w:rPr>
          <w:rFonts w:asciiTheme="minorHAnsi" w:hAnsiTheme="minorHAnsi" w:cs="Arial"/>
        </w:rPr>
        <w:t xml:space="preserve"> </w:t>
      </w:r>
    </w:p>
    <w:p w14:paraId="10F33762" w14:textId="219A8325" w:rsidR="006B1191" w:rsidRPr="00712CDE" w:rsidRDefault="0060081A" w:rsidP="0060081A">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 Student Life snapshots –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Pr="00712CDE">
        <w:rPr>
          <w:rFonts w:asciiTheme="minorHAnsi" w:hAnsiTheme="minorHAnsi" w:cs="Arial"/>
        </w:rPr>
        <w:t xml:space="preserve">Admissions Instagram: </w:t>
      </w:r>
      <w:hyperlink r:id="rId41" w:history="1">
        <w:r w:rsidRPr="00712CDE">
          <w:rPr>
            <w:rStyle w:val="Hyperlink"/>
            <w:rFonts w:asciiTheme="minorHAnsi" w:hAnsiTheme="minorHAnsi" w:cs="Arial"/>
          </w:rPr>
          <w:t>https://www.instagram.com/utscadmissions/</w:t>
        </w:r>
      </w:hyperlink>
    </w:p>
    <w:p w14:paraId="5B12C385" w14:textId="033EAD76" w:rsidR="0060081A" w:rsidRPr="00712CDE" w:rsidRDefault="00BE30B9" w:rsidP="003B4815">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U</w:t>
      </w:r>
      <w:r>
        <w:rPr>
          <w:rFonts w:asciiTheme="minorHAnsi" w:hAnsiTheme="minorHAnsi" w:cs="Arial"/>
        </w:rPr>
        <w:t xml:space="preserve"> of </w:t>
      </w:r>
      <w:r w:rsidRPr="00712CDE">
        <w:rPr>
          <w:rFonts w:asciiTheme="minorHAnsi" w:hAnsiTheme="minorHAnsi" w:cs="Arial"/>
        </w:rPr>
        <w:t>T</w:t>
      </w:r>
      <w:r>
        <w:rPr>
          <w:rFonts w:asciiTheme="minorHAnsi" w:hAnsiTheme="minorHAnsi" w:cs="Arial"/>
        </w:rPr>
        <w:t xml:space="preserve"> </w:t>
      </w:r>
      <w:r w:rsidRPr="00712CDE">
        <w:rPr>
          <w:rFonts w:asciiTheme="minorHAnsi" w:hAnsiTheme="minorHAnsi" w:cs="Arial"/>
        </w:rPr>
        <w:t>S</w:t>
      </w:r>
      <w:r>
        <w:rPr>
          <w:rFonts w:asciiTheme="minorHAnsi" w:hAnsiTheme="minorHAnsi" w:cs="Arial"/>
        </w:rPr>
        <w:t>carborough</w:t>
      </w:r>
      <w:r w:rsidRPr="00712CDE">
        <w:rPr>
          <w:rFonts w:asciiTheme="minorHAnsi" w:hAnsiTheme="minorHAnsi" w:cs="Arial"/>
        </w:rPr>
        <w:t xml:space="preserve"> </w:t>
      </w:r>
      <w:r w:rsidR="0060081A" w:rsidRPr="00712CDE">
        <w:rPr>
          <w:rFonts w:asciiTheme="minorHAnsi" w:hAnsiTheme="minorHAnsi" w:cs="Arial"/>
        </w:rPr>
        <w:t>Library</w:t>
      </w:r>
      <w:r w:rsidR="003B4815" w:rsidRPr="00712CDE">
        <w:rPr>
          <w:rFonts w:asciiTheme="minorHAnsi" w:hAnsiTheme="minorHAnsi" w:cs="Arial"/>
        </w:rPr>
        <w:t xml:space="preserve">: You can book a group study room, meet with your program specific librarian to get research help or even make something using the 3D printer at the </w:t>
      </w:r>
      <w:r w:rsidRPr="00712CDE">
        <w:rPr>
          <w:rFonts w:asciiTheme="minorHAnsi" w:hAnsiTheme="minorHAnsi" w:cs="Arial"/>
        </w:rPr>
        <w:t>U</w:t>
      </w:r>
      <w:r>
        <w:rPr>
          <w:rFonts w:asciiTheme="minorHAnsi" w:hAnsiTheme="minorHAnsi" w:cs="Arial"/>
        </w:rPr>
        <w:t xml:space="preserve"> of </w:t>
      </w:r>
      <w:r w:rsidRPr="00712CDE">
        <w:rPr>
          <w:rFonts w:asciiTheme="minorHAnsi" w:hAnsiTheme="minorHAnsi" w:cs="Arial"/>
        </w:rPr>
        <w:t>T</w:t>
      </w:r>
      <w:r>
        <w:rPr>
          <w:rFonts w:asciiTheme="minorHAnsi" w:hAnsiTheme="minorHAnsi" w:cs="Arial"/>
        </w:rPr>
        <w:t xml:space="preserve"> </w:t>
      </w:r>
      <w:r w:rsidRPr="00712CDE">
        <w:rPr>
          <w:rFonts w:asciiTheme="minorHAnsi" w:hAnsiTheme="minorHAnsi" w:cs="Arial"/>
        </w:rPr>
        <w:t>S</w:t>
      </w:r>
      <w:r>
        <w:rPr>
          <w:rFonts w:asciiTheme="minorHAnsi" w:hAnsiTheme="minorHAnsi" w:cs="Arial"/>
        </w:rPr>
        <w:t>carborough</w:t>
      </w:r>
      <w:r w:rsidRPr="00712CDE">
        <w:rPr>
          <w:rFonts w:asciiTheme="minorHAnsi" w:hAnsiTheme="minorHAnsi" w:cs="Arial"/>
        </w:rPr>
        <w:t xml:space="preserve"> </w:t>
      </w:r>
      <w:r w:rsidR="003B4815" w:rsidRPr="00712CDE">
        <w:rPr>
          <w:rFonts w:asciiTheme="minorHAnsi" w:hAnsiTheme="minorHAnsi" w:cs="Arial"/>
        </w:rPr>
        <w:t xml:space="preserve">Library. Additionally, the </w:t>
      </w:r>
      <w:proofErr w:type="spellStart"/>
      <w:r w:rsidR="003B4815" w:rsidRPr="00712CDE">
        <w:rPr>
          <w:rFonts w:asciiTheme="minorHAnsi" w:hAnsiTheme="minorHAnsi" w:cs="Arial"/>
        </w:rPr>
        <w:t>UofT</w:t>
      </w:r>
      <w:proofErr w:type="spellEnd"/>
      <w:r w:rsidR="003B4815" w:rsidRPr="00712CDE">
        <w:rPr>
          <w:rFonts w:asciiTheme="minorHAnsi" w:hAnsiTheme="minorHAnsi" w:cs="Arial"/>
        </w:rPr>
        <w:t xml:space="preserve"> Library System is the Third largest in North America, and students have access to the over 20 million-item collection!! </w:t>
      </w:r>
      <w:hyperlink r:id="rId42" w:history="1">
        <w:r w:rsidR="003B4815" w:rsidRPr="00712CDE">
          <w:rPr>
            <w:rStyle w:val="Hyperlink"/>
            <w:rFonts w:asciiTheme="minorHAnsi" w:hAnsiTheme="minorHAnsi" w:cs="Arial"/>
          </w:rPr>
          <w:t>https://utsc.library.utoronto.ca/</w:t>
        </w:r>
      </w:hyperlink>
      <w:r w:rsidR="003B4815" w:rsidRPr="00712CDE">
        <w:rPr>
          <w:rFonts w:asciiTheme="minorHAnsi" w:hAnsiTheme="minorHAnsi" w:cs="Arial"/>
        </w:rPr>
        <w:t xml:space="preserve"> </w:t>
      </w:r>
    </w:p>
    <w:p w14:paraId="47BCCABD" w14:textId="4CF77D56" w:rsidR="0060081A" w:rsidRPr="00712CDE" w:rsidRDefault="0060081A" w:rsidP="006A0848">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lastRenderedPageBreak/>
        <w:t>Athletics –</w:t>
      </w:r>
      <w:r w:rsidR="00774FEF" w:rsidRPr="00712CDE">
        <w:rPr>
          <w:rFonts w:asciiTheme="minorHAnsi" w:hAnsiTheme="minorHAnsi" w:cs="Arial"/>
        </w:rPr>
        <w:t xml:space="preserve"> </w:t>
      </w:r>
      <w:r w:rsidRPr="00712CDE">
        <w:rPr>
          <w:rFonts w:asciiTheme="minorHAnsi" w:hAnsiTheme="minorHAnsi" w:cs="Arial"/>
        </w:rPr>
        <w:t>Toronto Pan Am Sports Centre</w:t>
      </w:r>
      <w:r w:rsidR="006A0848" w:rsidRPr="00712CDE">
        <w:rPr>
          <w:rFonts w:asciiTheme="minorHAnsi" w:hAnsiTheme="minorHAnsi" w:cs="Arial"/>
        </w:rPr>
        <w:t xml:space="preserve"> (TPASC)</w:t>
      </w:r>
      <w:r w:rsidRPr="00712CDE">
        <w:rPr>
          <w:rFonts w:asciiTheme="minorHAnsi" w:hAnsiTheme="minorHAnsi" w:cs="Arial"/>
        </w:rPr>
        <w:t xml:space="preserve"> &amp; the </w:t>
      </w:r>
      <w:r w:rsidR="00E71A54" w:rsidRPr="00712CDE">
        <w:rPr>
          <w:rFonts w:asciiTheme="minorHAnsi" w:hAnsiTheme="minorHAnsi" w:cs="Arial"/>
        </w:rPr>
        <w:t xml:space="preserve">Highland Creek </w:t>
      </w:r>
      <w:r w:rsidRPr="00712CDE">
        <w:rPr>
          <w:rFonts w:asciiTheme="minorHAnsi" w:hAnsiTheme="minorHAnsi" w:cs="Arial"/>
        </w:rPr>
        <w:t>Valley</w:t>
      </w:r>
      <w:r w:rsidR="00E71A54" w:rsidRPr="00712CDE">
        <w:rPr>
          <w:rFonts w:asciiTheme="minorHAnsi" w:hAnsiTheme="minorHAnsi" w:cs="Arial"/>
        </w:rPr>
        <w:t>:</w:t>
      </w:r>
      <w:r w:rsidR="006A0848" w:rsidRPr="00712CDE">
        <w:rPr>
          <w:rFonts w:asciiTheme="minorHAnsi" w:hAnsiTheme="minorHAnsi" w:cs="Arial"/>
        </w:rPr>
        <w:t xml:space="preserve">  </w:t>
      </w:r>
      <w:hyperlink r:id="rId43" w:history="1">
        <w:r w:rsidR="00774FEF" w:rsidRPr="00712CDE">
          <w:rPr>
            <w:rStyle w:val="Hyperlink"/>
            <w:rFonts w:asciiTheme="minorHAnsi" w:hAnsiTheme="minorHAnsi" w:cs="Arial"/>
          </w:rPr>
          <w:t>www.utsc.utoronto.ca/athletics/</w:t>
        </w:r>
      </w:hyperlink>
      <w:r w:rsidR="006A0848" w:rsidRPr="00712CDE">
        <w:rPr>
          <w:rFonts w:asciiTheme="minorHAnsi" w:hAnsiTheme="minorHAnsi" w:cs="Arial"/>
        </w:rPr>
        <w:t xml:space="preserve"> </w:t>
      </w:r>
    </w:p>
    <w:p w14:paraId="4C339DA6" w14:textId="720E7B7E" w:rsidR="008017F8" w:rsidRPr="00712CDE" w:rsidRDefault="00BE30B9" w:rsidP="00095E48">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U</w:t>
      </w:r>
      <w:r>
        <w:rPr>
          <w:rFonts w:asciiTheme="minorHAnsi" w:hAnsiTheme="minorHAnsi" w:cs="Arial"/>
        </w:rPr>
        <w:t xml:space="preserve"> of </w:t>
      </w:r>
      <w:r w:rsidRPr="00712CDE">
        <w:rPr>
          <w:rFonts w:asciiTheme="minorHAnsi" w:hAnsiTheme="minorHAnsi" w:cs="Arial"/>
        </w:rPr>
        <w:t>T</w:t>
      </w:r>
      <w:r>
        <w:rPr>
          <w:rFonts w:asciiTheme="minorHAnsi" w:hAnsiTheme="minorHAnsi" w:cs="Arial"/>
        </w:rPr>
        <w:t xml:space="preserve"> </w:t>
      </w:r>
      <w:r w:rsidRPr="00712CDE">
        <w:rPr>
          <w:rFonts w:asciiTheme="minorHAnsi" w:hAnsiTheme="minorHAnsi" w:cs="Arial"/>
        </w:rPr>
        <w:t>S</w:t>
      </w:r>
      <w:r>
        <w:rPr>
          <w:rFonts w:asciiTheme="minorHAnsi" w:hAnsiTheme="minorHAnsi" w:cs="Arial"/>
        </w:rPr>
        <w:t>carborough</w:t>
      </w:r>
      <w:r w:rsidRPr="00712CDE">
        <w:rPr>
          <w:rFonts w:asciiTheme="minorHAnsi" w:hAnsiTheme="minorHAnsi" w:cs="Arial"/>
        </w:rPr>
        <w:t xml:space="preserve"> </w:t>
      </w:r>
      <w:r w:rsidR="008017F8" w:rsidRPr="00712CDE">
        <w:rPr>
          <w:rFonts w:asciiTheme="minorHAnsi" w:hAnsiTheme="minorHAnsi" w:cs="Arial"/>
        </w:rPr>
        <w:t xml:space="preserve">Food Service: </w:t>
      </w:r>
      <w:hyperlink r:id="rId44" w:history="1">
        <w:r w:rsidR="00774FEF" w:rsidRPr="00712CDE">
          <w:rPr>
            <w:rStyle w:val="Hyperlink"/>
            <w:rFonts w:asciiTheme="minorHAnsi" w:hAnsiTheme="minorHAnsi" w:cs="Arial"/>
          </w:rPr>
          <w:t>www.utsc.utoronto.ca/businessdev/food-services</w:t>
        </w:r>
      </w:hyperlink>
      <w:r w:rsidR="00095E48" w:rsidRPr="00712CDE">
        <w:rPr>
          <w:rFonts w:asciiTheme="minorHAnsi" w:hAnsiTheme="minorHAnsi" w:cs="Arial"/>
        </w:rPr>
        <w:t xml:space="preserve"> </w:t>
      </w:r>
    </w:p>
    <w:p w14:paraId="77EDADD2" w14:textId="3E275AE3" w:rsidR="003B4815" w:rsidRPr="00712CDE" w:rsidRDefault="003B4815" w:rsidP="006A0848">
      <w:pPr>
        <w:pStyle w:val="ListParagraph"/>
        <w:numPr>
          <w:ilvl w:val="0"/>
          <w:numId w:val="57"/>
        </w:numPr>
        <w:spacing w:after="120" w:line="264" w:lineRule="auto"/>
        <w:rPr>
          <w:rFonts w:asciiTheme="minorHAnsi" w:hAnsiTheme="minorHAnsi" w:cs="Arial"/>
        </w:rPr>
      </w:pPr>
      <w:r w:rsidRPr="00712CDE">
        <w:rPr>
          <w:rFonts w:asciiTheme="minorHAnsi" w:hAnsiTheme="minorHAnsi" w:cs="Arial"/>
        </w:rPr>
        <w:t xml:space="preserve">Cool stuff at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Pr="00712CDE">
        <w:rPr>
          <w:rFonts w:asciiTheme="minorHAnsi" w:hAnsiTheme="minorHAnsi" w:cs="Arial"/>
        </w:rPr>
        <w:t xml:space="preserve">to include when you communicate with International Students: </w:t>
      </w:r>
    </w:p>
    <w:p w14:paraId="731C2C46" w14:textId="64B553E5" w:rsidR="003B4815" w:rsidRPr="00712CDE" w:rsidRDefault="003B4815" w:rsidP="00E71A54">
      <w:pPr>
        <w:pStyle w:val="ListParagraph"/>
        <w:numPr>
          <w:ilvl w:val="0"/>
          <w:numId w:val="59"/>
        </w:numPr>
        <w:spacing w:after="120" w:line="264" w:lineRule="auto"/>
        <w:rPr>
          <w:rFonts w:asciiTheme="minorHAnsi" w:hAnsiTheme="minorHAnsi" w:cs="Arial"/>
        </w:rPr>
      </w:pPr>
      <w:r w:rsidRPr="00712CDE">
        <w:rPr>
          <w:rFonts w:asciiTheme="minorHAnsi" w:hAnsiTheme="minorHAnsi" w:cs="Arial"/>
        </w:rPr>
        <w:t xml:space="preserve">We have a </w:t>
      </w:r>
      <w:r w:rsidR="00F02219" w:rsidRPr="00712CDE">
        <w:rPr>
          <w:rFonts w:asciiTheme="minorHAnsi" w:hAnsiTheme="minorHAnsi" w:cs="Arial"/>
        </w:rPr>
        <w:t xml:space="preserve">wide variety of </w:t>
      </w:r>
      <w:hyperlink r:id="rId45" w:history="1">
        <w:r w:rsidR="00F02219" w:rsidRPr="00712CDE">
          <w:rPr>
            <w:rStyle w:val="Hyperlink"/>
            <w:rFonts w:asciiTheme="minorHAnsi" w:hAnsiTheme="minorHAnsi" w:cs="Arial"/>
          </w:rPr>
          <w:t>Arts, Culture &amp; Media</w:t>
        </w:r>
      </w:hyperlink>
      <w:r w:rsidR="00F02219" w:rsidRPr="00712CDE">
        <w:rPr>
          <w:rFonts w:asciiTheme="minorHAnsi" w:hAnsiTheme="minorHAnsi" w:cs="Arial"/>
        </w:rPr>
        <w:t xml:space="preserve"> opportunities taking place yearlong on campus: </w:t>
      </w:r>
      <w:proofErr w:type="spellStart"/>
      <w:r w:rsidR="00F02219" w:rsidRPr="00712CDE">
        <w:rPr>
          <w:rFonts w:asciiTheme="minorHAnsi" w:hAnsiTheme="minorHAnsi" w:cs="Arial"/>
        </w:rPr>
        <w:t>ArtsSideOut</w:t>
      </w:r>
      <w:proofErr w:type="spellEnd"/>
      <w:r w:rsidR="00F02219" w:rsidRPr="00712CDE">
        <w:rPr>
          <w:rFonts w:asciiTheme="minorHAnsi" w:hAnsiTheme="minorHAnsi" w:cs="Arial"/>
        </w:rPr>
        <w:t xml:space="preserve"> Festival, Leigh Lee Brown Theatre, Doris McCarthy Gallery, Gallery 1265 and more!</w:t>
      </w:r>
    </w:p>
    <w:p w14:paraId="3EC80AA0" w14:textId="67FFDBF4" w:rsidR="00F02219" w:rsidRPr="00712CDE" w:rsidRDefault="00F02219" w:rsidP="00F02219">
      <w:pPr>
        <w:pStyle w:val="ListParagraph"/>
        <w:numPr>
          <w:ilvl w:val="0"/>
          <w:numId w:val="59"/>
        </w:numPr>
        <w:spacing w:after="120" w:line="264" w:lineRule="auto"/>
        <w:rPr>
          <w:rFonts w:asciiTheme="minorHAnsi" w:hAnsiTheme="minorHAnsi" w:cs="Arial"/>
        </w:rPr>
      </w:pPr>
      <w:r w:rsidRPr="00712CDE">
        <w:rPr>
          <w:rFonts w:asciiTheme="minorHAnsi" w:hAnsiTheme="minorHAnsi" w:cs="Arial"/>
        </w:rPr>
        <w:t xml:space="preserve">We have our own </w:t>
      </w:r>
      <w:hyperlink r:id="rId46" w:history="1">
        <w:r w:rsidRPr="00712CDE">
          <w:rPr>
            <w:rStyle w:val="Hyperlink"/>
            <w:rFonts w:asciiTheme="minorHAnsi" w:hAnsiTheme="minorHAnsi" w:cs="Arial"/>
          </w:rPr>
          <w:t>Weather station</w:t>
        </w:r>
      </w:hyperlink>
      <w:r w:rsidR="004D5300">
        <w:rPr>
          <w:rFonts w:asciiTheme="minorHAnsi" w:hAnsiTheme="minorHAnsi" w:cs="Arial"/>
        </w:rPr>
        <w:t>!</w:t>
      </w:r>
    </w:p>
    <w:p w14:paraId="1B4C8015" w14:textId="5D634E5D" w:rsidR="00F02219" w:rsidRPr="00712CDE" w:rsidRDefault="00BE30B9" w:rsidP="00E71A54">
      <w:pPr>
        <w:pStyle w:val="ListParagraph"/>
        <w:numPr>
          <w:ilvl w:val="0"/>
          <w:numId w:val="59"/>
        </w:numPr>
        <w:spacing w:after="120" w:line="264" w:lineRule="auto"/>
        <w:rPr>
          <w:rFonts w:asciiTheme="minorHAnsi" w:hAnsiTheme="minorHAnsi" w:cs="Arial"/>
        </w:rPr>
      </w:pPr>
      <w:r w:rsidRPr="00712CDE">
        <w:rPr>
          <w:rFonts w:asciiTheme="minorHAnsi" w:hAnsiTheme="minorHAnsi" w:cs="Arial"/>
        </w:rPr>
        <w:t>U</w:t>
      </w:r>
      <w:r>
        <w:rPr>
          <w:rFonts w:asciiTheme="minorHAnsi" w:hAnsiTheme="minorHAnsi" w:cs="Arial"/>
        </w:rPr>
        <w:t xml:space="preserve"> of </w:t>
      </w:r>
      <w:r w:rsidRPr="00712CDE">
        <w:rPr>
          <w:rFonts w:asciiTheme="minorHAnsi" w:hAnsiTheme="minorHAnsi" w:cs="Arial"/>
        </w:rPr>
        <w:t>T</w:t>
      </w:r>
      <w:r>
        <w:rPr>
          <w:rFonts w:asciiTheme="minorHAnsi" w:hAnsiTheme="minorHAnsi" w:cs="Arial"/>
        </w:rPr>
        <w:t xml:space="preserve"> </w:t>
      </w:r>
      <w:r w:rsidRPr="00712CDE">
        <w:rPr>
          <w:rFonts w:asciiTheme="minorHAnsi" w:hAnsiTheme="minorHAnsi" w:cs="Arial"/>
        </w:rPr>
        <w:t>S</w:t>
      </w:r>
      <w:r>
        <w:rPr>
          <w:rFonts w:asciiTheme="minorHAnsi" w:hAnsiTheme="minorHAnsi" w:cs="Arial"/>
        </w:rPr>
        <w:t>carborough</w:t>
      </w:r>
      <w:r w:rsidRPr="00712CDE">
        <w:rPr>
          <w:rFonts w:asciiTheme="minorHAnsi" w:hAnsiTheme="minorHAnsi" w:cs="Arial"/>
        </w:rPr>
        <w:t xml:space="preserve"> </w:t>
      </w:r>
      <w:r w:rsidR="00F02219" w:rsidRPr="00712CDE">
        <w:rPr>
          <w:rFonts w:asciiTheme="minorHAnsi" w:hAnsiTheme="minorHAnsi" w:cs="Arial"/>
        </w:rPr>
        <w:t xml:space="preserve">is situated on 300 acres of beautiful park-like setting including the </w:t>
      </w:r>
      <w:hyperlink r:id="rId47" w:history="1">
        <w:r w:rsidR="00F02219" w:rsidRPr="00712CDE">
          <w:rPr>
            <w:rStyle w:val="Hyperlink"/>
            <w:rFonts w:asciiTheme="minorHAnsi" w:hAnsiTheme="minorHAnsi" w:cs="Arial"/>
          </w:rPr>
          <w:t xml:space="preserve">Highland Creek Valley </w:t>
        </w:r>
      </w:hyperlink>
      <w:r w:rsidR="00F02219" w:rsidRPr="00712CDE">
        <w:rPr>
          <w:rFonts w:asciiTheme="minorHAnsi" w:hAnsiTheme="minorHAnsi" w:cs="Arial"/>
        </w:rPr>
        <w:t xml:space="preserve"> </w:t>
      </w:r>
    </w:p>
    <w:p w14:paraId="38B15ADE" w14:textId="79032920" w:rsidR="003B4815" w:rsidRPr="00712CDE" w:rsidRDefault="003B4815" w:rsidP="00E71A54">
      <w:pPr>
        <w:pStyle w:val="ListParagraph"/>
        <w:numPr>
          <w:ilvl w:val="0"/>
          <w:numId w:val="59"/>
        </w:numPr>
        <w:spacing w:after="120" w:line="264" w:lineRule="auto"/>
        <w:rPr>
          <w:rFonts w:asciiTheme="minorHAnsi" w:hAnsiTheme="minorHAnsi" w:cs="Arial"/>
        </w:rPr>
      </w:pPr>
      <w:r w:rsidRPr="00712CDE">
        <w:rPr>
          <w:rFonts w:asciiTheme="minorHAnsi" w:hAnsiTheme="minorHAnsi" w:cs="Arial"/>
        </w:rPr>
        <w:t xml:space="preserve">The </w:t>
      </w:r>
      <w:r w:rsidR="00F02219" w:rsidRPr="00712CDE">
        <w:rPr>
          <w:rFonts w:asciiTheme="minorHAnsi" w:hAnsiTheme="minorHAnsi" w:cs="Arial"/>
        </w:rPr>
        <w:t xml:space="preserve">two original building of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00F02219" w:rsidRPr="00712CDE">
        <w:rPr>
          <w:rFonts w:asciiTheme="minorHAnsi" w:hAnsiTheme="minorHAnsi" w:cs="Arial"/>
        </w:rPr>
        <w:t xml:space="preserve">– the </w:t>
      </w:r>
      <w:r w:rsidRPr="00712CDE">
        <w:rPr>
          <w:rFonts w:asciiTheme="minorHAnsi" w:hAnsiTheme="minorHAnsi" w:cs="Arial"/>
        </w:rPr>
        <w:t>Science Wing &amp; Humanities Wing</w:t>
      </w:r>
      <w:r w:rsidR="00F02219" w:rsidRPr="00712CDE">
        <w:rPr>
          <w:rFonts w:asciiTheme="minorHAnsi" w:hAnsiTheme="minorHAnsi" w:cs="Arial"/>
        </w:rPr>
        <w:t xml:space="preserve"> - were</w:t>
      </w:r>
      <w:r w:rsidRPr="00712CDE">
        <w:rPr>
          <w:rFonts w:asciiTheme="minorHAnsi" w:hAnsiTheme="minorHAnsi" w:cs="Arial"/>
        </w:rPr>
        <w:t xml:space="preserve"> designed by </w:t>
      </w:r>
      <w:r w:rsidR="00F02219" w:rsidRPr="00712CDE">
        <w:rPr>
          <w:rFonts w:asciiTheme="minorHAnsi" w:hAnsiTheme="minorHAnsi" w:cs="Arial"/>
        </w:rPr>
        <w:t xml:space="preserve">John Andrews, </w:t>
      </w:r>
      <w:r w:rsidRPr="00712CDE">
        <w:rPr>
          <w:rFonts w:asciiTheme="minorHAnsi" w:hAnsiTheme="minorHAnsi" w:cs="Arial"/>
        </w:rPr>
        <w:t xml:space="preserve">the same </w:t>
      </w:r>
      <w:r w:rsidR="00F02219" w:rsidRPr="00712CDE">
        <w:rPr>
          <w:rFonts w:asciiTheme="minorHAnsi" w:hAnsiTheme="minorHAnsi" w:cs="Arial"/>
        </w:rPr>
        <w:t xml:space="preserve">architect who designed </w:t>
      </w:r>
      <w:r w:rsidRPr="00712CDE">
        <w:rPr>
          <w:rFonts w:asciiTheme="minorHAnsi" w:hAnsiTheme="minorHAnsi" w:cs="Arial"/>
        </w:rPr>
        <w:t xml:space="preserve">the CN Tower </w:t>
      </w:r>
    </w:p>
    <w:p w14:paraId="3192C304" w14:textId="3B05B5DE" w:rsidR="006003AA" w:rsidRPr="00712CDE" w:rsidRDefault="006003AA" w:rsidP="00E71A54">
      <w:pPr>
        <w:pStyle w:val="ListParagraph"/>
        <w:numPr>
          <w:ilvl w:val="0"/>
          <w:numId w:val="59"/>
        </w:numPr>
        <w:spacing w:after="120" w:line="264" w:lineRule="auto"/>
        <w:rPr>
          <w:rFonts w:asciiTheme="minorHAnsi" w:hAnsiTheme="minorHAnsi" w:cs="Arial"/>
        </w:rPr>
      </w:pPr>
      <w:r w:rsidRPr="00712CDE">
        <w:rPr>
          <w:rFonts w:asciiTheme="minorHAnsi" w:hAnsiTheme="minorHAnsi" w:cs="Arial"/>
        </w:rPr>
        <w:t xml:space="preserve">We have our own </w:t>
      </w:r>
      <w:r w:rsidRPr="00712CDE">
        <w:rPr>
          <w:rFonts w:asciiTheme="minorHAnsi" w:hAnsiTheme="minorHAnsi" w:cs="Arial"/>
          <w:lang w:val="en-US"/>
        </w:rPr>
        <w:t xml:space="preserve">Sakura (Cherry Blossom) Garden and many movies or TV shows were filmed at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cs="Arial"/>
          <w:lang w:val="en-US"/>
        </w:rPr>
        <w:t xml:space="preserve">, such as </w:t>
      </w:r>
      <w:r w:rsidR="00712CDE" w:rsidRPr="00712CDE">
        <w:rPr>
          <w:rFonts w:asciiTheme="minorHAnsi" w:hAnsiTheme="minorHAnsi" w:cs="Arial"/>
          <w:i/>
          <w:lang w:val="en-US"/>
        </w:rPr>
        <w:t>Shape of Water</w:t>
      </w:r>
      <w:r w:rsidR="00712CDE">
        <w:rPr>
          <w:rFonts w:asciiTheme="minorHAnsi" w:hAnsiTheme="minorHAnsi" w:cs="Arial"/>
          <w:lang w:val="en-US"/>
        </w:rPr>
        <w:t xml:space="preserve">, </w:t>
      </w:r>
      <w:r w:rsidRPr="00712CDE">
        <w:rPr>
          <w:rFonts w:asciiTheme="minorHAnsi" w:hAnsiTheme="minorHAnsi" w:cs="Arial"/>
          <w:i/>
          <w:lang w:val="en-US"/>
        </w:rPr>
        <w:t>Total Recall</w:t>
      </w:r>
      <w:r w:rsidR="008D76DA" w:rsidRPr="00712CDE">
        <w:rPr>
          <w:rFonts w:asciiTheme="minorHAnsi" w:hAnsiTheme="minorHAnsi" w:cs="Arial"/>
          <w:i/>
          <w:lang w:val="en-US"/>
        </w:rPr>
        <w:t>, Resident Evil 4</w:t>
      </w:r>
      <w:r w:rsidR="00F02219" w:rsidRPr="00712CDE">
        <w:rPr>
          <w:rFonts w:asciiTheme="minorHAnsi" w:hAnsiTheme="minorHAnsi" w:cs="Arial"/>
          <w:i/>
          <w:lang w:val="en-US"/>
        </w:rPr>
        <w:t>, Shadow Hunters, Hannibal</w:t>
      </w:r>
      <w:r w:rsidRPr="00712CDE">
        <w:rPr>
          <w:rFonts w:asciiTheme="minorHAnsi" w:hAnsiTheme="minorHAnsi" w:cs="Arial"/>
          <w:lang w:val="en-US"/>
        </w:rPr>
        <w:t xml:space="preserve"> </w:t>
      </w:r>
    </w:p>
    <w:p w14:paraId="67817167" w14:textId="77777777" w:rsidR="00FB0EC2" w:rsidRPr="002F3BED" w:rsidRDefault="00FB0EC2" w:rsidP="00FB0EC2">
      <w:pPr>
        <w:pStyle w:val="ListParagraph"/>
        <w:spacing w:after="120" w:line="264" w:lineRule="auto"/>
        <w:ind w:left="1080"/>
        <w:rPr>
          <w:rFonts w:ascii="Helvetica Neue" w:hAnsi="Helvetica Neue" w:cs="Arial"/>
          <w:sz w:val="20"/>
          <w:szCs w:val="20"/>
        </w:rPr>
      </w:pPr>
    </w:p>
    <w:p w14:paraId="7FBF09B4" w14:textId="715E10CA" w:rsidR="00566940" w:rsidRPr="00566940" w:rsidRDefault="0060081A" w:rsidP="007A1FD8">
      <w:pPr>
        <w:spacing w:after="120" w:line="264" w:lineRule="auto"/>
        <w:rPr>
          <w:rFonts w:ascii="Calibri" w:hAnsi="Calibri" w:cs="Arial"/>
          <w:b/>
          <w:color w:val="2E74B5"/>
        </w:rPr>
      </w:pPr>
      <w:r w:rsidRPr="00712CDE">
        <w:rPr>
          <w:rFonts w:asciiTheme="minorHAnsi" w:hAnsiTheme="minorHAnsi" w:cs="Arial"/>
          <w:b/>
          <w:sz w:val="36"/>
          <w:szCs w:val="36"/>
        </w:rPr>
        <w:t>Frequently Asked Question</w:t>
      </w:r>
      <w:r w:rsidR="008A2FC2" w:rsidRPr="00712CDE">
        <w:rPr>
          <w:rFonts w:asciiTheme="minorHAnsi" w:hAnsiTheme="minorHAnsi" w:cs="Arial"/>
          <w:b/>
          <w:sz w:val="36"/>
          <w:szCs w:val="36"/>
        </w:rPr>
        <w:t>s</w:t>
      </w:r>
      <w:r w:rsidR="00566940">
        <w:rPr>
          <w:rFonts w:asciiTheme="minorHAnsi" w:hAnsiTheme="minorHAnsi" w:cs="Arial"/>
          <w:b/>
          <w:sz w:val="36"/>
          <w:szCs w:val="36"/>
        </w:rPr>
        <w:br/>
      </w:r>
      <w:r w:rsidR="00566940">
        <w:rPr>
          <w:rFonts w:ascii="Calibri" w:hAnsi="Calibri" w:cs="Arial"/>
          <w:b/>
          <w:color w:val="2E74B5"/>
        </w:rPr>
        <w:br/>
      </w:r>
      <w:r w:rsidR="00566940" w:rsidRPr="00566940">
        <w:rPr>
          <w:rFonts w:ascii="Calibri" w:hAnsi="Calibri" w:cs="Arial"/>
          <w:b/>
          <w:color w:val="2E74B5"/>
        </w:rPr>
        <w:t xml:space="preserve">Am I eligible for any </w:t>
      </w:r>
      <w:r w:rsidR="00566940">
        <w:rPr>
          <w:rFonts w:ascii="Calibri" w:hAnsi="Calibri" w:cs="Arial"/>
          <w:b/>
          <w:color w:val="2E74B5"/>
        </w:rPr>
        <w:t>financial aid</w:t>
      </w:r>
      <w:r w:rsidR="00566940" w:rsidRPr="00566940">
        <w:rPr>
          <w:rFonts w:ascii="Calibri" w:hAnsi="Calibri" w:cs="Arial"/>
          <w:b/>
          <w:color w:val="2E74B5"/>
        </w:rPr>
        <w:t>?</w:t>
      </w:r>
    </w:p>
    <w:p w14:paraId="74FEFA14" w14:textId="0AE13112" w:rsidR="00566940" w:rsidRDefault="00566940" w:rsidP="007A1FD8">
      <w:pPr>
        <w:spacing w:after="120" w:line="264" w:lineRule="auto"/>
        <w:rPr>
          <w:rFonts w:ascii="Calibri" w:hAnsi="Calibri" w:cs="Arial"/>
          <w:b/>
        </w:rPr>
      </w:pPr>
      <w:r w:rsidRPr="00566940">
        <w:rPr>
          <w:rFonts w:ascii="Calibri" w:hAnsi="Calibri"/>
          <w:shd w:val="clear" w:color="auto" w:fill="FFFFFF"/>
        </w:rPr>
        <w:t>The University of Toronto is a publicly-funded institution and because of that cannot offer financial aid to international students. If you are an international applicant, you should find out about your home country’s financial aid programs to see if you qualify for assistance. </w:t>
      </w:r>
      <w:r>
        <w:rPr>
          <w:rFonts w:ascii="Calibri" w:hAnsi="Calibri"/>
          <w:shd w:val="clear" w:color="auto" w:fill="FFFFFF"/>
        </w:rPr>
        <w:br/>
      </w:r>
    </w:p>
    <w:p w14:paraId="1A6D906D" w14:textId="2AA8F868" w:rsidR="00B12ACC" w:rsidRPr="00566940" w:rsidRDefault="00B12ACC" w:rsidP="00B12ACC">
      <w:pPr>
        <w:spacing w:after="120" w:line="264" w:lineRule="auto"/>
        <w:rPr>
          <w:rFonts w:ascii="Calibri" w:hAnsi="Calibri" w:cs="Arial"/>
          <w:b/>
          <w:color w:val="2E74B5"/>
        </w:rPr>
      </w:pPr>
      <w:r>
        <w:rPr>
          <w:rFonts w:ascii="Calibri" w:hAnsi="Calibri" w:cs="Arial"/>
          <w:b/>
          <w:color w:val="2E74B5"/>
        </w:rPr>
        <w:t>Will I be considered for any scholarships</w:t>
      </w:r>
      <w:r w:rsidRPr="00566940">
        <w:rPr>
          <w:rFonts w:ascii="Calibri" w:hAnsi="Calibri" w:cs="Arial"/>
          <w:b/>
          <w:color w:val="2E74B5"/>
        </w:rPr>
        <w:t>?</w:t>
      </w:r>
    </w:p>
    <w:p w14:paraId="581F4987" w14:textId="77777777" w:rsidR="00B12ACC" w:rsidRPr="00B12ACC" w:rsidRDefault="00B12ACC" w:rsidP="00B12ACC">
      <w:pPr>
        <w:spacing w:after="120" w:line="264" w:lineRule="auto"/>
        <w:rPr>
          <w:rFonts w:ascii="Calibri" w:hAnsi="Calibri"/>
          <w:shd w:val="clear" w:color="auto" w:fill="FFFFFF"/>
          <w:lang w:val="en-US"/>
        </w:rPr>
      </w:pPr>
      <w:r>
        <w:rPr>
          <w:rFonts w:ascii="Calibri" w:hAnsi="Calibri"/>
          <w:shd w:val="clear" w:color="auto" w:fill="FFFFFF"/>
        </w:rPr>
        <w:t xml:space="preserve">Yes, International Students are considered for automatic Entrance Awards, based on their previous academic performance.  </w:t>
      </w:r>
      <w:r w:rsidRPr="00B12ACC">
        <w:rPr>
          <w:rFonts w:ascii="Calibri" w:hAnsi="Calibri"/>
          <w:shd w:val="clear" w:color="auto" w:fill="FFFFFF"/>
          <w:lang w:val="en-US"/>
        </w:rPr>
        <w:t>Eligible high school students are automatically considered for a variety of admission scholarships when they apply to the University. There are also admissions scholarships that require a separate application, and others that require you to complete an awards profile.   </w:t>
      </w:r>
    </w:p>
    <w:p w14:paraId="4354A32C" w14:textId="77777777" w:rsidR="00B12ACC" w:rsidRPr="00B12ACC" w:rsidRDefault="00B12ACC" w:rsidP="00B12ACC">
      <w:pPr>
        <w:spacing w:after="120" w:line="264" w:lineRule="auto"/>
        <w:rPr>
          <w:rFonts w:ascii="Calibri" w:hAnsi="Calibri"/>
          <w:shd w:val="clear" w:color="auto" w:fill="FFFFFF"/>
          <w:lang w:val="en-US"/>
        </w:rPr>
      </w:pPr>
      <w:r w:rsidRPr="00B12ACC">
        <w:rPr>
          <w:rFonts w:ascii="Calibri" w:hAnsi="Calibri"/>
          <w:shd w:val="clear" w:color="auto" w:fill="FFFFFF"/>
          <w:lang w:val="en-US"/>
        </w:rPr>
        <w:t>Note, however, that the value of scholarships is rarely sufficient to cover all costs the student will incur while attending University of Toronto.</w:t>
      </w:r>
    </w:p>
    <w:p w14:paraId="1B35EA61" w14:textId="5185F2B0" w:rsidR="00BB5A61" w:rsidRPr="00566940" w:rsidRDefault="00BB5A61" w:rsidP="00BB5A61">
      <w:pPr>
        <w:spacing w:after="120" w:line="264" w:lineRule="auto"/>
        <w:rPr>
          <w:rFonts w:ascii="Calibri" w:hAnsi="Calibri" w:cs="Arial"/>
          <w:b/>
          <w:color w:val="2E74B5"/>
        </w:rPr>
      </w:pPr>
      <w:r>
        <w:rPr>
          <w:rFonts w:ascii="Calibri" w:hAnsi="Calibri" w:cs="Arial"/>
          <w:b/>
          <w:color w:val="2E74B5"/>
        </w:rPr>
        <w:br/>
      </w:r>
      <w:r w:rsidRPr="00566940">
        <w:rPr>
          <w:rFonts w:ascii="Calibri" w:hAnsi="Calibri" w:cs="Arial"/>
          <w:b/>
          <w:color w:val="2E74B5"/>
        </w:rPr>
        <w:t xml:space="preserve">I </w:t>
      </w:r>
      <w:r>
        <w:rPr>
          <w:rFonts w:ascii="Calibri" w:hAnsi="Calibri" w:cs="Arial"/>
          <w:b/>
          <w:color w:val="2E74B5"/>
        </w:rPr>
        <w:t>applied for the Lester B. Pearson International Scholarship.  When will I receive a decision?</w:t>
      </w:r>
    </w:p>
    <w:p w14:paraId="4A9C5986" w14:textId="36540839" w:rsidR="00B12ACC" w:rsidRDefault="00BB5A61" w:rsidP="00B12ACC">
      <w:pPr>
        <w:spacing w:after="120" w:line="264" w:lineRule="auto"/>
        <w:rPr>
          <w:rFonts w:ascii="Calibri" w:hAnsi="Calibri" w:cs="Arial"/>
          <w:b/>
        </w:rPr>
      </w:pPr>
      <w:r w:rsidRPr="00566940">
        <w:rPr>
          <w:rFonts w:ascii="Calibri" w:hAnsi="Calibri"/>
          <w:shd w:val="clear" w:color="auto" w:fill="FFFFFF"/>
        </w:rPr>
        <w:t xml:space="preserve">The </w:t>
      </w:r>
      <w:r w:rsidRPr="00BB5A61">
        <w:rPr>
          <w:rFonts w:ascii="Calibri" w:hAnsi="Calibri"/>
          <w:shd w:val="clear" w:color="auto" w:fill="FFFFFF"/>
        </w:rPr>
        <w:t>Pearson Scholarship recipients will be notified by the end of April 20</w:t>
      </w:r>
      <w:r w:rsidR="00177F8C">
        <w:rPr>
          <w:rFonts w:ascii="Calibri" w:hAnsi="Calibri"/>
          <w:shd w:val="clear" w:color="auto" w:fill="FFFFFF"/>
        </w:rPr>
        <w:t>20</w:t>
      </w:r>
      <w:r>
        <w:rPr>
          <w:rFonts w:ascii="Calibri" w:hAnsi="Calibri"/>
          <w:shd w:val="clear" w:color="auto" w:fill="FFFFFF"/>
        </w:rPr>
        <w:t>.</w:t>
      </w:r>
      <w:r w:rsidR="00B12ACC">
        <w:rPr>
          <w:rFonts w:ascii="Calibri" w:hAnsi="Calibri"/>
          <w:shd w:val="clear" w:color="auto" w:fill="FFFFFF"/>
        </w:rPr>
        <w:br/>
      </w:r>
    </w:p>
    <w:p w14:paraId="40CC4048" w14:textId="77777777" w:rsidR="00B12ACC" w:rsidRPr="00566940" w:rsidRDefault="00B12ACC" w:rsidP="007A1FD8">
      <w:pPr>
        <w:spacing w:after="120" w:line="264" w:lineRule="auto"/>
        <w:rPr>
          <w:rFonts w:ascii="Calibri" w:hAnsi="Calibri" w:cs="Arial"/>
          <w:b/>
        </w:rPr>
        <w:sectPr w:rsidR="00B12ACC" w:rsidRPr="00566940" w:rsidSect="00CD5871">
          <w:type w:val="continuous"/>
          <w:pgSz w:w="12240" w:h="15840"/>
          <w:pgMar w:top="1008" w:right="1008" w:bottom="1008" w:left="1008" w:header="720" w:footer="450" w:gutter="0"/>
          <w:cols w:space="720"/>
        </w:sectPr>
      </w:pPr>
    </w:p>
    <w:p w14:paraId="13C73E78" w14:textId="77777777" w:rsidR="00BB5A61" w:rsidRDefault="00BB5A61">
      <w:pPr>
        <w:rPr>
          <w:rFonts w:asciiTheme="minorHAnsi" w:hAnsiTheme="minorHAnsi" w:cs="Arial"/>
          <w:b/>
          <w:color w:val="2E74B5" w:themeColor="accent1" w:themeShade="BF"/>
        </w:rPr>
      </w:pPr>
      <w:r>
        <w:rPr>
          <w:rFonts w:asciiTheme="minorHAnsi" w:hAnsiTheme="minorHAnsi" w:cs="Arial"/>
          <w:b/>
          <w:color w:val="2E74B5" w:themeColor="accent1" w:themeShade="BF"/>
        </w:rPr>
        <w:lastRenderedPageBreak/>
        <w:br w:type="page"/>
      </w:r>
    </w:p>
    <w:p w14:paraId="1ED6D5E0" w14:textId="3B1AF21E" w:rsidR="00481E2B" w:rsidRPr="00712CDE" w:rsidRDefault="00481E2B" w:rsidP="00774FEF">
      <w:pPr>
        <w:outlineLvl w:val="0"/>
        <w:rPr>
          <w:rFonts w:asciiTheme="minorHAnsi" w:hAnsiTheme="minorHAnsi" w:cs="Arial"/>
          <w:b/>
          <w:color w:val="000000" w:themeColor="text1"/>
        </w:rPr>
      </w:pPr>
      <w:r w:rsidRPr="00712CDE">
        <w:rPr>
          <w:rFonts w:asciiTheme="minorHAnsi" w:hAnsiTheme="minorHAnsi" w:cs="Arial"/>
          <w:b/>
          <w:color w:val="2E74B5" w:themeColor="accent1" w:themeShade="BF"/>
        </w:rPr>
        <w:lastRenderedPageBreak/>
        <w:t xml:space="preserve">Safety on Campus: “How safe is </w:t>
      </w:r>
      <w:r w:rsidR="00BE30B9" w:rsidRPr="00BE30B9">
        <w:rPr>
          <w:rFonts w:asciiTheme="minorHAnsi" w:hAnsiTheme="minorHAnsi" w:cs="Arial"/>
          <w:b/>
          <w:color w:val="2E74B5" w:themeColor="accent1" w:themeShade="BF"/>
        </w:rPr>
        <w:t>U of T Scarborough</w:t>
      </w:r>
      <w:r w:rsidRPr="00712CDE">
        <w:rPr>
          <w:rFonts w:asciiTheme="minorHAnsi" w:hAnsiTheme="minorHAnsi" w:cs="Arial"/>
          <w:b/>
          <w:color w:val="2E74B5" w:themeColor="accent1" w:themeShade="BF"/>
        </w:rPr>
        <w:t>?”</w:t>
      </w:r>
    </w:p>
    <w:p w14:paraId="32D7B2BD" w14:textId="6DA3D747" w:rsidR="00481E2B" w:rsidRPr="00712CDE" w:rsidRDefault="00481E2B" w:rsidP="00774FEF">
      <w:pPr>
        <w:outlineLvl w:val="0"/>
        <w:rPr>
          <w:rFonts w:asciiTheme="minorHAnsi" w:hAnsiTheme="minorHAnsi" w:cs="Arial"/>
        </w:rPr>
      </w:pPr>
      <w:r w:rsidRPr="00712CDE">
        <w:rPr>
          <w:rFonts w:asciiTheme="minorHAnsi" w:hAnsiTheme="minorHAnsi" w:cs="Arial"/>
        </w:rPr>
        <w:t xml:space="preserve">The City of Toronto, including Scarborough is one of the safest cities in North America. Using statements like “I have never felt unsafe at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cs="Arial"/>
        </w:rPr>
        <w:t xml:space="preserve">”, “My parent’s would not let me attend a university which they believed to be unsafe”, </w:t>
      </w:r>
      <w:proofErr w:type="gramStart"/>
      <w:r w:rsidRPr="00712CDE">
        <w:rPr>
          <w:rFonts w:asciiTheme="minorHAnsi" w:hAnsiTheme="minorHAnsi" w:cs="Arial"/>
        </w:rPr>
        <w:t>“</w:t>
      </w:r>
      <w:proofErr w:type="gramEnd"/>
      <w:r w:rsidRPr="00712CDE">
        <w:rPr>
          <w:rFonts w:asciiTheme="minorHAnsi" w:hAnsiTheme="minorHAnsi" w:cs="Arial"/>
        </w:rPr>
        <w:t>We are a community nestle</w:t>
      </w:r>
      <w:r w:rsidR="0085171F">
        <w:rPr>
          <w:rFonts w:asciiTheme="minorHAnsi" w:hAnsiTheme="minorHAnsi" w:cs="Arial"/>
        </w:rPr>
        <w:t>d</w:t>
      </w:r>
      <w:r w:rsidRPr="00712CDE">
        <w:rPr>
          <w:rFonts w:asciiTheme="minorHAnsi" w:hAnsiTheme="minorHAnsi" w:cs="Arial"/>
        </w:rPr>
        <w:t xml:space="preserve"> within a residential area” conveys a more positive message to your group. You should also discuss the services available on campus, such as: </w:t>
      </w:r>
    </w:p>
    <w:p w14:paraId="73804D61" w14:textId="77777777" w:rsidR="00FB0EC2" w:rsidRPr="00712CDE" w:rsidRDefault="00481E2B" w:rsidP="00774FEF">
      <w:pPr>
        <w:pStyle w:val="ListParagraph"/>
        <w:numPr>
          <w:ilvl w:val="0"/>
          <w:numId w:val="60"/>
        </w:numPr>
        <w:rPr>
          <w:rFonts w:asciiTheme="minorHAnsi" w:hAnsiTheme="minorHAnsi" w:cs="Arial"/>
          <w:color w:val="000000" w:themeColor="text1"/>
        </w:rPr>
      </w:pPr>
      <w:r w:rsidRPr="00712CDE">
        <w:rPr>
          <w:rFonts w:asciiTheme="minorHAnsi" w:hAnsiTheme="minorHAnsi" w:cs="Arial"/>
          <w:color w:val="000000" w:themeColor="text1"/>
        </w:rPr>
        <w:t>Campus Police available on campus 24/7</w:t>
      </w:r>
    </w:p>
    <w:p w14:paraId="544B622E" w14:textId="77777777" w:rsidR="00FB0EC2" w:rsidRPr="00712CDE" w:rsidRDefault="00481E2B" w:rsidP="00774FEF">
      <w:pPr>
        <w:pStyle w:val="ListParagraph"/>
        <w:numPr>
          <w:ilvl w:val="0"/>
          <w:numId w:val="60"/>
        </w:numPr>
        <w:rPr>
          <w:rFonts w:asciiTheme="minorHAnsi" w:hAnsiTheme="minorHAnsi" w:cs="Arial"/>
          <w:color w:val="000000" w:themeColor="text1"/>
        </w:rPr>
      </w:pPr>
      <w:r w:rsidRPr="00712CDE">
        <w:rPr>
          <w:rFonts w:asciiTheme="minorHAnsi" w:hAnsiTheme="minorHAnsi" w:cs="Arial"/>
          <w:color w:val="000000" w:themeColor="text1"/>
        </w:rPr>
        <w:t xml:space="preserve">Emergency </w:t>
      </w:r>
      <w:r w:rsidR="00FB0EC2" w:rsidRPr="00712CDE">
        <w:rPr>
          <w:rFonts w:asciiTheme="minorHAnsi" w:hAnsiTheme="minorHAnsi" w:cs="Arial"/>
          <w:color w:val="000000" w:themeColor="text1"/>
        </w:rPr>
        <w:t>Phone located</w:t>
      </w:r>
      <w:r w:rsidRPr="00712CDE">
        <w:rPr>
          <w:rFonts w:asciiTheme="minorHAnsi" w:hAnsiTheme="minorHAnsi" w:cs="Arial"/>
          <w:color w:val="000000" w:themeColor="text1"/>
        </w:rPr>
        <w:t xml:space="preserve"> throughout campus</w:t>
      </w:r>
    </w:p>
    <w:p w14:paraId="7F3241F5" w14:textId="55876054" w:rsidR="00774FEF" w:rsidRPr="00712CDE" w:rsidRDefault="00BE30B9" w:rsidP="00774FEF">
      <w:pPr>
        <w:pStyle w:val="ListParagraph"/>
        <w:numPr>
          <w:ilvl w:val="0"/>
          <w:numId w:val="60"/>
        </w:numPr>
        <w:rPr>
          <w:rFonts w:asciiTheme="minorHAnsi" w:hAnsiTheme="minorHAnsi" w:cs="Arial"/>
          <w:color w:val="000000" w:themeColor="text1"/>
        </w:rPr>
      </w:pPr>
      <w:r w:rsidRPr="00712CDE">
        <w:rPr>
          <w:rFonts w:asciiTheme="minorHAnsi" w:hAnsiTheme="minorHAnsi" w:cs="Arial"/>
        </w:rPr>
        <w:t>U</w:t>
      </w:r>
      <w:r>
        <w:rPr>
          <w:rFonts w:asciiTheme="minorHAnsi" w:hAnsiTheme="minorHAnsi" w:cs="Arial"/>
        </w:rPr>
        <w:t xml:space="preserve"> of </w:t>
      </w:r>
      <w:r w:rsidRPr="00712CDE">
        <w:rPr>
          <w:rFonts w:asciiTheme="minorHAnsi" w:hAnsiTheme="minorHAnsi" w:cs="Arial"/>
        </w:rPr>
        <w:t>T</w:t>
      </w:r>
      <w:r>
        <w:rPr>
          <w:rFonts w:asciiTheme="minorHAnsi" w:hAnsiTheme="minorHAnsi" w:cs="Arial"/>
        </w:rPr>
        <w:t xml:space="preserve"> </w:t>
      </w:r>
      <w:r w:rsidRPr="00712CDE">
        <w:rPr>
          <w:rFonts w:asciiTheme="minorHAnsi" w:hAnsiTheme="minorHAnsi" w:cs="Arial"/>
        </w:rPr>
        <w:t>S</w:t>
      </w:r>
      <w:r>
        <w:rPr>
          <w:rFonts w:asciiTheme="minorHAnsi" w:hAnsiTheme="minorHAnsi" w:cs="Arial"/>
        </w:rPr>
        <w:t>carborough</w:t>
      </w:r>
      <w:r w:rsidRPr="00712CDE">
        <w:rPr>
          <w:rFonts w:asciiTheme="minorHAnsi" w:hAnsiTheme="minorHAnsi" w:cs="Arial"/>
        </w:rPr>
        <w:t xml:space="preserve"> </w:t>
      </w:r>
      <w:r w:rsidR="00481E2B" w:rsidRPr="00712CDE">
        <w:rPr>
          <w:rFonts w:asciiTheme="minorHAnsi" w:hAnsiTheme="minorHAnsi" w:cs="Arial"/>
          <w:color w:val="000000" w:themeColor="text1"/>
        </w:rPr>
        <w:t>Patrol</w:t>
      </w:r>
      <w:r w:rsidR="00FB0EC2" w:rsidRPr="00712CDE">
        <w:rPr>
          <w:rFonts w:asciiTheme="minorHAnsi" w:hAnsiTheme="minorHAnsi" w:cs="Arial"/>
          <w:color w:val="000000" w:themeColor="text1"/>
        </w:rPr>
        <w:t xml:space="preserve"> (</w:t>
      </w:r>
      <w:r w:rsidR="00774FEF" w:rsidRPr="00712CDE">
        <w:rPr>
          <w:rFonts w:asciiTheme="minorHAnsi" w:hAnsiTheme="minorHAnsi" w:cs="Arial"/>
          <w:color w:val="000000" w:themeColor="text1"/>
        </w:rPr>
        <w:t xml:space="preserve">Security staff </w:t>
      </w:r>
      <w:r w:rsidR="00FB0EC2" w:rsidRPr="00712CDE">
        <w:rPr>
          <w:rFonts w:asciiTheme="minorHAnsi" w:hAnsiTheme="minorHAnsi" w:cs="Arial"/>
          <w:color w:val="000000" w:themeColor="text1"/>
        </w:rPr>
        <w:t>available to walk students/ to the parking lot, residence room,</w:t>
      </w:r>
      <w:r w:rsidR="00774FEF" w:rsidRPr="00712CDE">
        <w:rPr>
          <w:rFonts w:asciiTheme="minorHAnsi" w:hAnsiTheme="minorHAnsi" w:cs="Arial"/>
          <w:color w:val="000000" w:themeColor="text1"/>
        </w:rPr>
        <w:t xml:space="preserve"> bus stop, etc.)</w:t>
      </w:r>
    </w:p>
    <w:p w14:paraId="2F9C2BA8" w14:textId="77777777" w:rsidR="00774FEF" w:rsidRPr="00712CDE" w:rsidRDefault="00774FEF" w:rsidP="00774FEF">
      <w:pPr>
        <w:pStyle w:val="ListParagraph"/>
        <w:numPr>
          <w:ilvl w:val="0"/>
          <w:numId w:val="60"/>
        </w:numPr>
        <w:rPr>
          <w:rFonts w:asciiTheme="minorHAnsi" w:hAnsiTheme="minorHAnsi" w:cs="Arial"/>
          <w:color w:val="000000" w:themeColor="text1"/>
        </w:rPr>
      </w:pPr>
      <w:r w:rsidRPr="00712CDE">
        <w:rPr>
          <w:rFonts w:asciiTheme="minorHAnsi" w:hAnsiTheme="minorHAnsi" w:cs="Arial"/>
          <w:color w:val="000000" w:themeColor="text1"/>
        </w:rPr>
        <w:t>EMRG (Emergency Medical Response Group)</w:t>
      </w:r>
    </w:p>
    <w:p w14:paraId="17D84999" w14:textId="15439CE2" w:rsidR="00774FEF" w:rsidRPr="00712CDE" w:rsidRDefault="00774FEF" w:rsidP="00774FEF">
      <w:pPr>
        <w:pStyle w:val="ListParagraph"/>
        <w:numPr>
          <w:ilvl w:val="0"/>
          <w:numId w:val="60"/>
        </w:numPr>
        <w:rPr>
          <w:rFonts w:asciiTheme="minorHAnsi" w:hAnsiTheme="minorHAnsi" w:cs="Arial"/>
          <w:color w:val="000000" w:themeColor="text1"/>
        </w:rPr>
      </w:pPr>
      <w:r w:rsidRPr="00712CDE">
        <w:rPr>
          <w:rFonts w:asciiTheme="minorHAnsi" w:hAnsiTheme="minorHAnsi" w:cs="Arial"/>
          <w:color w:val="000000" w:themeColor="text1"/>
        </w:rPr>
        <w:t xml:space="preserve">Plus: </w:t>
      </w:r>
      <w:r w:rsidR="00481E2B" w:rsidRPr="00712CDE">
        <w:rPr>
          <w:rFonts w:asciiTheme="minorHAnsi" w:hAnsiTheme="minorHAnsi" w:cs="Arial"/>
          <w:color w:val="000000" w:themeColor="text1"/>
        </w:rPr>
        <w:t>Lost &amp; Found, Lone Worker Program, Battery boost, Alcohol &amp; Drug Awareness</w:t>
      </w:r>
    </w:p>
    <w:p w14:paraId="5DE63D33" w14:textId="77777777" w:rsidR="00774FEF" w:rsidRPr="00712CDE" w:rsidRDefault="00774FEF" w:rsidP="00774FEF">
      <w:pPr>
        <w:pStyle w:val="ListParagraph"/>
        <w:rPr>
          <w:rFonts w:asciiTheme="minorHAnsi" w:hAnsiTheme="minorHAnsi" w:cs="Arial"/>
          <w:color w:val="000000" w:themeColor="text1"/>
        </w:rPr>
      </w:pPr>
    </w:p>
    <w:p w14:paraId="4DBCAE6E" w14:textId="16FF9A63" w:rsidR="00566940" w:rsidRDefault="00566940">
      <w:pPr>
        <w:rPr>
          <w:rFonts w:asciiTheme="minorHAnsi" w:hAnsiTheme="minorHAnsi" w:cs="Arial"/>
          <w:b/>
          <w:color w:val="2E74B5" w:themeColor="accent1" w:themeShade="BF"/>
        </w:rPr>
      </w:pPr>
    </w:p>
    <w:p w14:paraId="3A6121FF" w14:textId="4A26CE14" w:rsidR="00481E2B" w:rsidRPr="00712CDE" w:rsidRDefault="00774FEF" w:rsidP="00774FEF">
      <w:pPr>
        <w:outlineLvl w:val="0"/>
        <w:rPr>
          <w:rFonts w:asciiTheme="minorHAnsi" w:hAnsiTheme="minorHAnsi" w:cs="Arial"/>
          <w:b/>
          <w:color w:val="2E74B5" w:themeColor="accent1" w:themeShade="BF"/>
        </w:rPr>
      </w:pPr>
      <w:r w:rsidRPr="00712CDE">
        <w:rPr>
          <w:rFonts w:asciiTheme="minorHAnsi" w:hAnsiTheme="minorHAnsi" w:cs="Arial"/>
          <w:b/>
          <w:color w:val="2E74B5" w:themeColor="accent1" w:themeShade="BF"/>
        </w:rPr>
        <w:t>Concerns about d</w:t>
      </w:r>
      <w:r w:rsidR="00481E2B" w:rsidRPr="00712CDE">
        <w:rPr>
          <w:rFonts w:asciiTheme="minorHAnsi" w:hAnsiTheme="minorHAnsi" w:cs="Arial"/>
          <w:b/>
          <w:color w:val="2E74B5" w:themeColor="accent1" w:themeShade="BF"/>
        </w:rPr>
        <w:t xml:space="preserve">iversity </w:t>
      </w:r>
      <w:r w:rsidRPr="00712CDE">
        <w:rPr>
          <w:rFonts w:asciiTheme="minorHAnsi" w:hAnsiTheme="minorHAnsi" w:cs="Arial"/>
          <w:b/>
          <w:color w:val="2E74B5" w:themeColor="accent1" w:themeShade="BF"/>
        </w:rPr>
        <w:t xml:space="preserve">of the campus/university:  </w:t>
      </w:r>
    </w:p>
    <w:p w14:paraId="3B620935" w14:textId="10B84355" w:rsidR="00481E2B" w:rsidRPr="00712CDE" w:rsidRDefault="00774FEF" w:rsidP="00774FEF">
      <w:pPr>
        <w:rPr>
          <w:rFonts w:asciiTheme="minorHAnsi" w:hAnsiTheme="minorHAnsi" w:cs="Arial"/>
        </w:rPr>
      </w:pPr>
      <w:r w:rsidRPr="00712CDE">
        <w:rPr>
          <w:rFonts w:asciiTheme="minorHAnsi" w:hAnsiTheme="minorHAnsi" w:cs="Arial"/>
          <w:color w:val="000000" w:themeColor="text1"/>
        </w:rPr>
        <w:t xml:space="preserve">“You will see people from all backgrounds at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cs="Arial"/>
          <w:color w:val="000000" w:themeColor="text1"/>
        </w:rPr>
        <w:t xml:space="preserve">, It’s one of our strengths. Being a part of this diverse environment enhances the academic learning experience but also better prepares our graduates for the real world.” </w:t>
      </w:r>
      <w:r w:rsidR="00481E2B" w:rsidRPr="00712CDE">
        <w:rPr>
          <w:rFonts w:asciiTheme="minorHAnsi" w:hAnsiTheme="minorHAnsi" w:cs="Arial"/>
        </w:rPr>
        <w:t xml:space="preserve">There is a variety of communities within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003B4815" w:rsidRPr="00712CDE">
        <w:rPr>
          <w:rFonts w:asciiTheme="minorHAnsi" w:hAnsiTheme="minorHAnsi" w:cs="Arial"/>
        </w:rPr>
        <w:t>&amp; U</w:t>
      </w:r>
      <w:r w:rsidR="0085171F">
        <w:rPr>
          <w:rFonts w:asciiTheme="minorHAnsi" w:hAnsiTheme="minorHAnsi" w:cs="Arial"/>
        </w:rPr>
        <w:t xml:space="preserve"> </w:t>
      </w:r>
      <w:r w:rsidR="003B4815" w:rsidRPr="00712CDE">
        <w:rPr>
          <w:rFonts w:asciiTheme="minorHAnsi" w:hAnsiTheme="minorHAnsi" w:cs="Arial"/>
        </w:rPr>
        <w:t>of</w:t>
      </w:r>
      <w:r w:rsidR="0085171F">
        <w:rPr>
          <w:rFonts w:asciiTheme="minorHAnsi" w:hAnsiTheme="minorHAnsi" w:cs="Arial"/>
        </w:rPr>
        <w:t xml:space="preserve"> </w:t>
      </w:r>
      <w:r w:rsidR="003B4815" w:rsidRPr="00712CDE">
        <w:rPr>
          <w:rFonts w:asciiTheme="minorHAnsi" w:hAnsiTheme="minorHAnsi" w:cs="Arial"/>
        </w:rPr>
        <w:t>T</w:t>
      </w:r>
      <w:r w:rsidR="00481E2B" w:rsidRPr="00712CDE">
        <w:rPr>
          <w:rFonts w:asciiTheme="minorHAnsi" w:hAnsiTheme="minorHAnsi" w:cs="Arial"/>
        </w:rPr>
        <w:t xml:space="preserve"> where our students can find comfort and ‘home’. There is always a place for everyone whether it be in clubs, associations, sports, working/volunteering on campus and more. </w:t>
      </w:r>
    </w:p>
    <w:p w14:paraId="252FA47C" w14:textId="1EF265F5" w:rsidR="008D3C79" w:rsidRPr="00712CDE" w:rsidRDefault="00481E2B" w:rsidP="00774FEF">
      <w:pPr>
        <w:rPr>
          <w:rFonts w:asciiTheme="minorHAnsi" w:hAnsiTheme="minorHAnsi" w:cs="Arial"/>
          <w:color w:val="000000" w:themeColor="text1"/>
        </w:rPr>
      </w:pPr>
      <w:r w:rsidRPr="00712CDE">
        <w:rPr>
          <w:rFonts w:asciiTheme="minorHAnsi" w:hAnsiTheme="minorHAnsi" w:cs="Arial"/>
          <w:color w:val="000000" w:themeColor="text1"/>
        </w:rPr>
        <w:t xml:space="preserve">“University is a place for students to embrace themselves and share their traditions and beliefs within an academic environment. We believe that bringing students together from around the world creates </w:t>
      </w:r>
      <w:r w:rsidR="003B4815" w:rsidRPr="00712CDE">
        <w:rPr>
          <w:rFonts w:asciiTheme="minorHAnsi" w:hAnsiTheme="minorHAnsi" w:cs="Arial"/>
          <w:color w:val="000000" w:themeColor="text1"/>
        </w:rPr>
        <w:t>a unique learning environment which offers</w:t>
      </w:r>
      <w:r w:rsidRPr="00712CDE">
        <w:rPr>
          <w:rFonts w:asciiTheme="minorHAnsi" w:hAnsiTheme="minorHAnsi" w:cs="Arial"/>
          <w:color w:val="000000" w:themeColor="text1"/>
        </w:rPr>
        <w:t xml:space="preserve"> diverse viewpoints, personalities and opinions.”</w:t>
      </w:r>
    </w:p>
    <w:p w14:paraId="3BA274DE" w14:textId="77777777" w:rsidR="00C6465F" w:rsidRPr="00712CDE" w:rsidRDefault="00C6465F" w:rsidP="00774FEF">
      <w:pPr>
        <w:rPr>
          <w:rFonts w:asciiTheme="minorHAnsi" w:hAnsiTheme="minorHAnsi" w:cs="Arial"/>
          <w:color w:val="000000" w:themeColor="text1"/>
        </w:rPr>
      </w:pPr>
    </w:p>
    <w:p w14:paraId="713D7144" w14:textId="750D7593" w:rsidR="00481E2B" w:rsidRPr="00712CDE" w:rsidRDefault="00481E2B" w:rsidP="00774FEF">
      <w:pPr>
        <w:outlineLvl w:val="0"/>
        <w:rPr>
          <w:rFonts w:asciiTheme="minorHAnsi" w:hAnsiTheme="minorHAnsi" w:cs="Arial"/>
          <w:b/>
          <w:color w:val="2E74B5" w:themeColor="accent1" w:themeShade="BF"/>
        </w:rPr>
      </w:pPr>
      <w:r w:rsidRPr="00712CDE">
        <w:rPr>
          <w:rFonts w:asciiTheme="minorHAnsi" w:hAnsiTheme="minorHAnsi" w:cs="Arial"/>
          <w:b/>
          <w:color w:val="2E74B5" w:themeColor="accent1" w:themeShade="BF"/>
        </w:rPr>
        <w:t xml:space="preserve">Comparison Questions: “A student wants advice on which campus is better for </w:t>
      </w:r>
      <w:r w:rsidR="00C6465F" w:rsidRPr="00712CDE">
        <w:rPr>
          <w:rFonts w:asciiTheme="minorHAnsi" w:hAnsiTheme="minorHAnsi" w:cs="Arial"/>
          <w:b/>
          <w:color w:val="2E74B5" w:themeColor="accent1" w:themeShade="BF"/>
        </w:rPr>
        <w:t>them</w:t>
      </w:r>
      <w:r w:rsidRPr="00712CDE">
        <w:rPr>
          <w:rFonts w:asciiTheme="minorHAnsi" w:hAnsiTheme="minorHAnsi" w:cs="Arial"/>
          <w:b/>
          <w:color w:val="2E74B5" w:themeColor="accent1" w:themeShade="BF"/>
        </w:rPr>
        <w:t xml:space="preserve">, </w:t>
      </w:r>
      <w:r w:rsidR="00BE30B9" w:rsidRPr="00BE30B9">
        <w:rPr>
          <w:rFonts w:asciiTheme="minorHAnsi" w:hAnsiTheme="minorHAnsi" w:cs="Arial"/>
          <w:b/>
          <w:color w:val="2E74B5" w:themeColor="accent1" w:themeShade="BF"/>
        </w:rPr>
        <w:t xml:space="preserve">U of T Scarborough </w:t>
      </w:r>
      <w:r w:rsidRPr="00712CDE">
        <w:rPr>
          <w:rFonts w:asciiTheme="minorHAnsi" w:hAnsiTheme="minorHAnsi" w:cs="Arial"/>
          <w:b/>
          <w:color w:val="2E74B5" w:themeColor="accent1" w:themeShade="BF"/>
        </w:rPr>
        <w:t>or St. George?”</w:t>
      </w:r>
      <w:r w:rsidR="00B12ACC">
        <w:rPr>
          <w:rFonts w:asciiTheme="minorHAnsi" w:hAnsiTheme="minorHAnsi" w:cs="Arial"/>
          <w:b/>
          <w:color w:val="2E74B5" w:themeColor="accent1" w:themeShade="BF"/>
        </w:rPr>
        <w:t xml:space="preserve"> or “U of T vs. another university”</w:t>
      </w:r>
    </w:p>
    <w:p w14:paraId="6ABD4BA2" w14:textId="19CC9573" w:rsidR="00264F84" w:rsidRDefault="00481E2B" w:rsidP="00C6465F">
      <w:pPr>
        <w:outlineLvl w:val="0"/>
        <w:rPr>
          <w:rFonts w:asciiTheme="minorHAnsi" w:hAnsiTheme="minorHAnsi" w:cs="Arial"/>
        </w:rPr>
      </w:pPr>
      <w:r w:rsidRPr="00712CDE">
        <w:rPr>
          <w:rFonts w:asciiTheme="minorHAnsi" w:hAnsiTheme="minorHAnsi" w:cs="Arial"/>
        </w:rPr>
        <w:t xml:space="preserve">Never </w:t>
      </w:r>
      <w:r w:rsidR="00B12ACC">
        <w:rPr>
          <w:rFonts w:asciiTheme="minorHAnsi" w:hAnsiTheme="minorHAnsi" w:cs="Arial"/>
        </w:rPr>
        <w:t xml:space="preserve">make direct comparisons, and avoid </w:t>
      </w:r>
      <w:r w:rsidRPr="00712CDE">
        <w:rPr>
          <w:rFonts w:asciiTheme="minorHAnsi" w:hAnsiTheme="minorHAnsi" w:cs="Arial"/>
        </w:rPr>
        <w:t>giv</w:t>
      </w:r>
      <w:r w:rsidR="00B12ACC">
        <w:rPr>
          <w:rFonts w:asciiTheme="minorHAnsi" w:hAnsiTheme="minorHAnsi" w:cs="Arial"/>
        </w:rPr>
        <w:t>ing</w:t>
      </w:r>
      <w:r w:rsidRPr="00712CDE">
        <w:rPr>
          <w:rFonts w:asciiTheme="minorHAnsi" w:hAnsiTheme="minorHAnsi" w:cs="Arial"/>
        </w:rPr>
        <w:t xml:space="preserve"> your personal </w:t>
      </w:r>
      <w:r w:rsidR="0060081A" w:rsidRPr="00712CDE">
        <w:rPr>
          <w:rFonts w:asciiTheme="minorHAnsi" w:hAnsiTheme="minorHAnsi" w:cs="Arial"/>
        </w:rPr>
        <w:t>opinion;</w:t>
      </w:r>
      <w:r w:rsidRPr="00712CDE">
        <w:rPr>
          <w:rFonts w:asciiTheme="minorHAnsi" w:hAnsiTheme="minorHAnsi" w:cs="Arial"/>
        </w:rPr>
        <w:t xml:space="preserve"> this is a decision for the applicant/family to make. Share your experiences of being a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00BE30B9" w:rsidRPr="00712CDE">
        <w:rPr>
          <w:rFonts w:asciiTheme="minorHAnsi" w:hAnsiTheme="minorHAnsi" w:cs="Arial"/>
        </w:rPr>
        <w:t xml:space="preserve"> </w:t>
      </w:r>
      <w:r w:rsidRPr="00712CDE">
        <w:rPr>
          <w:rFonts w:asciiTheme="minorHAnsi" w:hAnsiTheme="minorHAnsi" w:cs="Arial"/>
        </w:rPr>
        <w:t>student only, “I am not a student at St. George or Mississauga so I cannot speak on behalf of these campuses.”</w:t>
      </w:r>
      <w:r w:rsidR="0060081A" w:rsidRPr="00712CDE">
        <w:rPr>
          <w:rFonts w:asciiTheme="minorHAnsi" w:hAnsiTheme="minorHAnsi" w:cs="Arial"/>
        </w:rPr>
        <w:t xml:space="preserve"> </w:t>
      </w:r>
      <w:r w:rsidRPr="00712CDE">
        <w:rPr>
          <w:rFonts w:asciiTheme="minorHAnsi" w:hAnsiTheme="minorHAnsi" w:cs="Arial"/>
        </w:rPr>
        <w:t xml:space="preserve">Talk about why you chose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cs="Arial"/>
        </w:rPr>
        <w:t xml:space="preserve">, “I like this campus because it is surrounded by a beautiful natural environment.” Use this as an opportunity to highlight </w:t>
      </w:r>
      <w:r w:rsidR="00BE30B9" w:rsidRPr="00712CDE">
        <w:rPr>
          <w:rFonts w:asciiTheme="minorHAnsi" w:hAnsiTheme="minorHAnsi" w:cs="Arial"/>
        </w:rPr>
        <w:t>U</w:t>
      </w:r>
      <w:r w:rsidR="00BE30B9">
        <w:rPr>
          <w:rFonts w:asciiTheme="minorHAnsi" w:hAnsiTheme="minorHAnsi" w:cs="Arial"/>
        </w:rPr>
        <w:t xml:space="preserve"> of </w:t>
      </w:r>
      <w:r w:rsidR="00BE30B9" w:rsidRPr="00712CDE">
        <w:rPr>
          <w:rFonts w:asciiTheme="minorHAnsi" w:hAnsiTheme="minorHAnsi" w:cs="Arial"/>
        </w:rPr>
        <w:t>T</w:t>
      </w:r>
      <w:r w:rsidR="00BE30B9">
        <w:rPr>
          <w:rFonts w:asciiTheme="minorHAnsi" w:hAnsiTheme="minorHAnsi" w:cs="Arial"/>
        </w:rPr>
        <w:t xml:space="preserve"> </w:t>
      </w:r>
      <w:r w:rsidR="00BE30B9" w:rsidRPr="00712CDE">
        <w:rPr>
          <w:rFonts w:asciiTheme="minorHAnsi" w:hAnsiTheme="minorHAnsi" w:cs="Arial"/>
        </w:rPr>
        <w:t>S</w:t>
      </w:r>
      <w:r w:rsidR="00BE30B9">
        <w:rPr>
          <w:rFonts w:asciiTheme="minorHAnsi" w:hAnsiTheme="minorHAnsi" w:cs="Arial"/>
        </w:rPr>
        <w:t>carborough</w:t>
      </w:r>
      <w:r w:rsidRPr="00712CDE">
        <w:rPr>
          <w:rFonts w:asciiTheme="minorHAnsi" w:hAnsiTheme="minorHAnsi" w:cs="Arial"/>
        </w:rPr>
        <w:t>’s positive features.</w:t>
      </w:r>
      <w:r w:rsidR="00C6465F" w:rsidRPr="00712CDE">
        <w:rPr>
          <w:rFonts w:asciiTheme="minorHAnsi" w:hAnsiTheme="minorHAnsi" w:cs="Arial"/>
        </w:rPr>
        <w:t xml:space="preserve"> </w:t>
      </w:r>
      <w:r w:rsidRPr="00712CDE">
        <w:rPr>
          <w:rFonts w:asciiTheme="minorHAnsi" w:hAnsiTheme="minorHAnsi" w:cs="Arial"/>
        </w:rPr>
        <w:t xml:space="preserve">Put the onus back on the applicant, “You should research and visit all the schools you plan on applying to so that </w:t>
      </w:r>
      <w:r w:rsidR="0060081A" w:rsidRPr="00712CDE">
        <w:rPr>
          <w:rFonts w:asciiTheme="minorHAnsi" w:hAnsiTheme="minorHAnsi" w:cs="Arial"/>
        </w:rPr>
        <w:t>you find the right one for you.”</w:t>
      </w:r>
    </w:p>
    <w:p w14:paraId="588E193E" w14:textId="030E7621" w:rsidR="00B12ACC" w:rsidRPr="00B12ACC" w:rsidRDefault="00B12ACC" w:rsidP="00C6465F">
      <w:pPr>
        <w:outlineLvl w:val="0"/>
        <w:rPr>
          <w:rFonts w:asciiTheme="minorHAnsi" w:hAnsiTheme="minorHAnsi" w:cs="Arial"/>
          <w:sz w:val="16"/>
          <w:szCs w:val="16"/>
        </w:rPr>
      </w:pPr>
    </w:p>
    <w:p w14:paraId="5CD68603" w14:textId="25A54BA3" w:rsidR="00B12ACC" w:rsidRDefault="00B12ACC" w:rsidP="00C6465F">
      <w:pPr>
        <w:outlineLvl w:val="0"/>
        <w:rPr>
          <w:rFonts w:asciiTheme="minorHAnsi" w:hAnsiTheme="minorHAnsi" w:cs="Arial"/>
        </w:rPr>
      </w:pPr>
      <w:r>
        <w:rPr>
          <w:rFonts w:asciiTheme="minorHAnsi" w:hAnsiTheme="minorHAnsi" w:cs="Arial"/>
        </w:rPr>
        <w:t>Remember that the overall quality of education and the world renowned legacy of the University of Toronto is the exact same at each campus, and that the U of T as a whole consistently outranks ever other Canadian university.</w:t>
      </w:r>
    </w:p>
    <w:p w14:paraId="420A520C" w14:textId="44B39BAA" w:rsidR="00444061" w:rsidRDefault="00444061" w:rsidP="00C6465F">
      <w:pPr>
        <w:outlineLvl w:val="0"/>
        <w:rPr>
          <w:rFonts w:asciiTheme="minorHAnsi" w:hAnsiTheme="minorHAnsi" w:cs="Arial"/>
        </w:rPr>
      </w:pPr>
    </w:p>
    <w:p w14:paraId="3967A093" w14:textId="17E46ABC" w:rsidR="00444061" w:rsidRDefault="00444061">
      <w:pPr>
        <w:rPr>
          <w:rFonts w:asciiTheme="minorHAnsi" w:hAnsiTheme="minorHAnsi" w:cs="Arial"/>
        </w:rPr>
      </w:pPr>
    </w:p>
    <w:p w14:paraId="5F5E0D6C" w14:textId="77777777" w:rsidR="00B12ACC" w:rsidRDefault="00B12ACC">
      <w:pPr>
        <w:rPr>
          <w:rFonts w:asciiTheme="minorHAnsi" w:hAnsiTheme="minorHAnsi" w:cs="Arial"/>
          <w:b/>
          <w:sz w:val="36"/>
          <w:szCs w:val="36"/>
        </w:rPr>
      </w:pPr>
      <w:r>
        <w:rPr>
          <w:rFonts w:asciiTheme="minorHAnsi" w:hAnsiTheme="minorHAnsi" w:cs="Arial"/>
          <w:b/>
          <w:sz w:val="36"/>
          <w:szCs w:val="36"/>
        </w:rPr>
        <w:br w:type="page"/>
      </w:r>
    </w:p>
    <w:p w14:paraId="35FC8F25" w14:textId="5981B087" w:rsidR="00444061" w:rsidRPr="00444061" w:rsidRDefault="00444061" w:rsidP="00C6465F">
      <w:pPr>
        <w:outlineLvl w:val="0"/>
        <w:rPr>
          <w:rFonts w:asciiTheme="minorHAnsi" w:hAnsiTheme="minorHAnsi" w:cs="Arial"/>
          <w:b/>
          <w:sz w:val="36"/>
          <w:szCs w:val="36"/>
        </w:rPr>
      </w:pPr>
      <w:r w:rsidRPr="00444061">
        <w:rPr>
          <w:rFonts w:asciiTheme="minorHAnsi" w:hAnsiTheme="minorHAnsi" w:cs="Arial"/>
          <w:b/>
          <w:sz w:val="36"/>
          <w:szCs w:val="36"/>
        </w:rPr>
        <w:lastRenderedPageBreak/>
        <w:t>Template Introduction</w:t>
      </w:r>
    </w:p>
    <w:p w14:paraId="5916FEDF" w14:textId="68A9E31A" w:rsidR="00444061" w:rsidRDefault="00444061" w:rsidP="00C6465F">
      <w:pPr>
        <w:outlineLvl w:val="0"/>
        <w:rPr>
          <w:rFonts w:asciiTheme="minorHAnsi" w:hAnsiTheme="minorHAnsi" w:cs="Arial"/>
          <w:b/>
        </w:rPr>
      </w:pPr>
    </w:p>
    <w:p w14:paraId="587A4E43" w14:textId="0201E406" w:rsidR="002D0EC5" w:rsidRDefault="002D0EC5" w:rsidP="00C6465F">
      <w:pPr>
        <w:outlineLvl w:val="0"/>
        <w:rPr>
          <w:rFonts w:asciiTheme="minorHAnsi" w:hAnsiTheme="minorHAnsi" w:cs="Arial"/>
          <w:b/>
        </w:rPr>
      </w:pPr>
      <w:r>
        <w:rPr>
          <w:rFonts w:asciiTheme="minorHAnsi" w:hAnsiTheme="minorHAnsi" w:cs="Arial"/>
          <w:b/>
        </w:rPr>
        <w:t>SUBJECT: U of T Scarborough Student Ambassador</w:t>
      </w:r>
      <w:bookmarkStart w:id="0" w:name="_GoBack"/>
      <w:bookmarkEnd w:id="0"/>
    </w:p>
    <w:p w14:paraId="76A0B6BA" w14:textId="77777777" w:rsidR="002D0EC5" w:rsidRDefault="002D0EC5" w:rsidP="00C6465F">
      <w:pPr>
        <w:outlineLvl w:val="0"/>
        <w:rPr>
          <w:rFonts w:asciiTheme="minorHAnsi" w:hAnsiTheme="minorHAnsi" w:cs="Arial"/>
          <w:b/>
        </w:rPr>
      </w:pPr>
    </w:p>
    <w:p w14:paraId="126D4E60" w14:textId="77777777" w:rsidR="00444061" w:rsidRPr="00444061" w:rsidRDefault="00444061" w:rsidP="00016BDF">
      <w:pPr>
        <w:spacing w:after="200"/>
        <w:rPr>
          <w:rFonts w:ascii="Calibri" w:eastAsia="Calibri" w:hAnsi="Calibri"/>
          <w:lang w:val="en-US"/>
        </w:rPr>
      </w:pPr>
      <w:r w:rsidRPr="00444061">
        <w:rPr>
          <w:rFonts w:ascii="Calibri" w:eastAsia="Calibri" w:hAnsi="Calibri"/>
          <w:lang w:val="en-US"/>
        </w:rPr>
        <w:t xml:space="preserve">Dear </w:t>
      </w:r>
      <w:r w:rsidRPr="00444061">
        <w:rPr>
          <w:rFonts w:ascii="Calibri" w:eastAsia="Calibri" w:hAnsi="Calibri"/>
          <w:i/>
          <w:color w:val="548DD4"/>
          <w:lang w:val="en-US"/>
        </w:rPr>
        <w:t>(applicant’s given name)</w:t>
      </w:r>
      <w:r w:rsidRPr="00444061">
        <w:rPr>
          <w:rFonts w:ascii="Calibri" w:eastAsia="Calibri" w:hAnsi="Calibri"/>
          <w:lang w:val="en-US"/>
        </w:rPr>
        <w:t>,</w:t>
      </w:r>
    </w:p>
    <w:p w14:paraId="06647CD7" w14:textId="6B105801" w:rsidR="00444061" w:rsidRPr="00444061" w:rsidRDefault="00444061" w:rsidP="00016BDF">
      <w:pPr>
        <w:spacing w:after="200"/>
        <w:rPr>
          <w:rFonts w:ascii="Calibri" w:eastAsia="Calibri" w:hAnsi="Calibri"/>
          <w:lang w:val="en-US"/>
        </w:rPr>
      </w:pPr>
      <w:r w:rsidRPr="00444061">
        <w:rPr>
          <w:rFonts w:ascii="Calibri" w:eastAsia="Calibri" w:hAnsi="Calibri"/>
          <w:lang w:val="en-US"/>
        </w:rPr>
        <w:t xml:space="preserve">My name is </w:t>
      </w:r>
      <w:r w:rsidRPr="00444061">
        <w:rPr>
          <w:rFonts w:ascii="Calibri" w:eastAsia="Calibri" w:hAnsi="Calibri"/>
          <w:i/>
          <w:color w:val="548DD4"/>
          <w:lang w:val="en-US"/>
        </w:rPr>
        <w:t xml:space="preserve">(your first name) </w:t>
      </w:r>
      <w:r w:rsidRPr="00444061">
        <w:rPr>
          <w:rFonts w:ascii="Calibri" w:eastAsia="Calibri" w:hAnsi="Calibri"/>
          <w:lang w:val="en-US"/>
        </w:rPr>
        <w:t xml:space="preserve">and I am an International Student Ambassador at the University of Toronto Scarborough.  I am originally from </w:t>
      </w:r>
      <w:r w:rsidRPr="00444061">
        <w:rPr>
          <w:rFonts w:ascii="Calibri" w:eastAsia="Calibri" w:hAnsi="Calibri"/>
          <w:i/>
          <w:color w:val="548DD4"/>
          <w:lang w:val="en-US"/>
        </w:rPr>
        <w:t xml:space="preserve">(your home country) </w:t>
      </w:r>
      <w:r w:rsidRPr="00444061">
        <w:rPr>
          <w:rFonts w:ascii="Calibri" w:eastAsia="Calibri" w:hAnsi="Calibri"/>
          <w:lang w:val="en-US"/>
        </w:rPr>
        <w:t xml:space="preserve">and went to school in </w:t>
      </w:r>
      <w:r w:rsidRPr="00444061">
        <w:rPr>
          <w:rFonts w:ascii="Calibri" w:eastAsia="Calibri" w:hAnsi="Calibri"/>
          <w:i/>
          <w:color w:val="548DD4"/>
          <w:lang w:val="en-US"/>
        </w:rPr>
        <w:t>(where you were educated, if different than your home country)</w:t>
      </w:r>
      <w:r w:rsidRPr="00444061">
        <w:rPr>
          <w:rFonts w:ascii="Calibri" w:eastAsia="Calibri" w:hAnsi="Calibri"/>
          <w:lang w:val="en-US"/>
        </w:rPr>
        <w:t xml:space="preserve">, before leaving to attend </w:t>
      </w:r>
      <w:r w:rsidR="005A47DC" w:rsidRPr="00444061">
        <w:rPr>
          <w:rFonts w:ascii="Calibri" w:eastAsia="Calibri" w:hAnsi="Calibri"/>
          <w:lang w:val="en-US"/>
        </w:rPr>
        <w:t>U</w:t>
      </w:r>
      <w:r w:rsidR="005A47DC">
        <w:rPr>
          <w:rFonts w:ascii="Calibri" w:eastAsia="Calibri" w:hAnsi="Calibri"/>
          <w:lang w:val="en-US"/>
        </w:rPr>
        <w:t xml:space="preserve"> of </w:t>
      </w:r>
      <w:r w:rsidR="005A47DC" w:rsidRPr="00444061">
        <w:rPr>
          <w:rFonts w:ascii="Calibri" w:eastAsia="Calibri" w:hAnsi="Calibri"/>
          <w:lang w:val="en-US"/>
        </w:rPr>
        <w:t>T</w:t>
      </w:r>
      <w:r w:rsidR="005A47DC">
        <w:rPr>
          <w:rFonts w:ascii="Calibri" w:eastAsia="Calibri" w:hAnsi="Calibri"/>
          <w:lang w:val="en-US"/>
        </w:rPr>
        <w:t xml:space="preserve"> </w:t>
      </w:r>
      <w:r w:rsidR="005A47DC" w:rsidRPr="00444061">
        <w:rPr>
          <w:rFonts w:ascii="Calibri" w:eastAsia="Calibri" w:hAnsi="Calibri"/>
          <w:lang w:val="en-US"/>
        </w:rPr>
        <w:t>S</w:t>
      </w:r>
      <w:r w:rsidR="005A47DC">
        <w:rPr>
          <w:rFonts w:ascii="Calibri" w:eastAsia="Calibri" w:hAnsi="Calibri"/>
          <w:lang w:val="en-US"/>
        </w:rPr>
        <w:t>carborough</w:t>
      </w:r>
      <w:r w:rsidR="005A47DC" w:rsidRPr="00444061">
        <w:rPr>
          <w:rFonts w:ascii="Calibri" w:eastAsia="Calibri" w:hAnsi="Calibri"/>
          <w:i/>
          <w:color w:val="548DD4"/>
          <w:lang w:val="en-US"/>
        </w:rPr>
        <w:t xml:space="preserve"> </w:t>
      </w:r>
      <w:r w:rsidRPr="00444061">
        <w:rPr>
          <w:rFonts w:ascii="Calibri" w:eastAsia="Calibri" w:hAnsi="Calibri"/>
          <w:i/>
          <w:color w:val="548DD4"/>
          <w:lang w:val="en-US"/>
        </w:rPr>
        <w:t>(X number)</w:t>
      </w:r>
      <w:r w:rsidRPr="00444061">
        <w:rPr>
          <w:rFonts w:ascii="Calibri" w:eastAsia="Calibri" w:hAnsi="Calibri"/>
          <w:color w:val="548DD4"/>
          <w:lang w:val="en-US"/>
        </w:rPr>
        <w:t xml:space="preserve"> </w:t>
      </w:r>
      <w:r w:rsidRPr="00444061">
        <w:rPr>
          <w:rFonts w:ascii="Calibri" w:eastAsia="Calibri" w:hAnsi="Calibri"/>
          <w:lang w:val="en-US"/>
        </w:rPr>
        <w:t xml:space="preserve">of years ago. </w:t>
      </w:r>
      <w:r w:rsidR="005A47DC" w:rsidRPr="00444061">
        <w:rPr>
          <w:rFonts w:ascii="Calibri" w:eastAsia="Calibri" w:hAnsi="Calibri"/>
          <w:lang w:val="en-US"/>
        </w:rPr>
        <w:t>U</w:t>
      </w:r>
      <w:r w:rsidR="005A47DC">
        <w:rPr>
          <w:rFonts w:ascii="Calibri" w:eastAsia="Calibri" w:hAnsi="Calibri"/>
          <w:lang w:val="en-US"/>
        </w:rPr>
        <w:t xml:space="preserve"> of </w:t>
      </w:r>
      <w:r w:rsidR="005A47DC" w:rsidRPr="00444061">
        <w:rPr>
          <w:rFonts w:ascii="Calibri" w:eastAsia="Calibri" w:hAnsi="Calibri"/>
          <w:lang w:val="en-US"/>
        </w:rPr>
        <w:t>T</w:t>
      </w:r>
      <w:r w:rsidR="005A47DC">
        <w:rPr>
          <w:rFonts w:ascii="Calibri" w:eastAsia="Calibri" w:hAnsi="Calibri"/>
          <w:lang w:val="en-US"/>
        </w:rPr>
        <w:t xml:space="preserve"> </w:t>
      </w:r>
      <w:r w:rsidR="005A47DC" w:rsidRPr="00444061">
        <w:rPr>
          <w:rFonts w:ascii="Calibri" w:eastAsia="Calibri" w:hAnsi="Calibri"/>
          <w:lang w:val="en-US"/>
        </w:rPr>
        <w:t>S</w:t>
      </w:r>
      <w:r w:rsidR="005A47DC">
        <w:rPr>
          <w:rFonts w:ascii="Calibri" w:eastAsia="Calibri" w:hAnsi="Calibri"/>
          <w:lang w:val="en-US"/>
        </w:rPr>
        <w:t>carborough</w:t>
      </w:r>
      <w:r w:rsidR="005A47DC" w:rsidRPr="00444061">
        <w:rPr>
          <w:rFonts w:ascii="Calibri" w:eastAsia="Calibri" w:hAnsi="Calibri"/>
          <w:lang w:val="en-US"/>
        </w:rPr>
        <w:t xml:space="preserve"> </w:t>
      </w:r>
      <w:r w:rsidRPr="00444061">
        <w:rPr>
          <w:rFonts w:ascii="Calibri" w:eastAsia="Calibri" w:hAnsi="Calibri"/>
          <w:lang w:val="en-US"/>
        </w:rPr>
        <w:t>has been a great experience for me so far and I know I made the right choice.</w:t>
      </w:r>
    </w:p>
    <w:p w14:paraId="5815EDEA" w14:textId="77777777" w:rsidR="00444061" w:rsidRPr="00444061" w:rsidRDefault="00444061" w:rsidP="00016BDF">
      <w:pPr>
        <w:spacing w:after="200"/>
        <w:rPr>
          <w:rFonts w:ascii="Calibri" w:eastAsia="Calibri" w:hAnsi="Calibri"/>
          <w:lang w:val="en-US"/>
        </w:rPr>
      </w:pPr>
      <w:r w:rsidRPr="00444061">
        <w:rPr>
          <w:rFonts w:ascii="Calibri" w:eastAsia="Calibri" w:hAnsi="Calibri"/>
          <w:lang w:val="en-US"/>
        </w:rPr>
        <w:t xml:space="preserve">I was in your position not that long ago, and I remember what it was like to make the big decision to come to Canada, the research that went into choosing a university, and the excitement and challenges of getting to know my new home.  I’m sure you must have questions about what it is like here, and what your next steps should be.  Please feel free to get in touch with me, and I’ll do my best to help you out!  </w:t>
      </w:r>
    </w:p>
    <w:p w14:paraId="5C55117B" w14:textId="77777777" w:rsidR="00444061" w:rsidRPr="00444061" w:rsidRDefault="00444061" w:rsidP="00016BDF">
      <w:pPr>
        <w:spacing w:after="200"/>
        <w:rPr>
          <w:rFonts w:ascii="Calibri" w:eastAsia="Calibri" w:hAnsi="Calibri"/>
          <w:lang w:val="en-US"/>
        </w:rPr>
      </w:pPr>
      <w:r w:rsidRPr="00444061">
        <w:rPr>
          <w:rFonts w:ascii="Calibri" w:eastAsia="Calibri" w:hAnsi="Calibri"/>
          <w:lang w:val="en-US"/>
        </w:rPr>
        <w:t>Please note that I am happy to give you advice on making the preparations to come here, and talk to you about student life and becoming familiar with this campus community.  While I might not be able to answer all of your questions, I can certainly connect you to the people who can help you.</w:t>
      </w:r>
    </w:p>
    <w:p w14:paraId="468C95F7" w14:textId="77777777" w:rsidR="00444061" w:rsidRPr="00444061" w:rsidRDefault="00444061" w:rsidP="00016BDF">
      <w:pPr>
        <w:spacing w:after="200"/>
        <w:rPr>
          <w:rFonts w:ascii="Calibri" w:eastAsia="Calibri" w:hAnsi="Calibri"/>
          <w:lang w:val="en-US"/>
        </w:rPr>
      </w:pPr>
      <w:r w:rsidRPr="00444061">
        <w:rPr>
          <w:rFonts w:ascii="Calibri" w:eastAsia="Calibri" w:hAnsi="Calibri"/>
          <w:lang w:val="en-US"/>
        </w:rPr>
        <w:t>Good luck with everything, and please let me know if I can be of any assistance.</w:t>
      </w:r>
    </w:p>
    <w:p w14:paraId="1A620F5B" w14:textId="77777777" w:rsidR="00444061" w:rsidRPr="00444061" w:rsidRDefault="00444061" w:rsidP="00016BDF">
      <w:pPr>
        <w:spacing w:after="200"/>
        <w:rPr>
          <w:rFonts w:ascii="Calibri" w:eastAsia="Calibri" w:hAnsi="Calibri"/>
          <w:lang w:val="en-US"/>
        </w:rPr>
      </w:pPr>
      <w:r w:rsidRPr="00444061">
        <w:rPr>
          <w:rFonts w:ascii="Calibri" w:eastAsia="Calibri" w:hAnsi="Calibri"/>
          <w:lang w:val="en-US"/>
        </w:rPr>
        <w:t>Regards,</w:t>
      </w:r>
    </w:p>
    <w:p w14:paraId="4998FB2C" w14:textId="52646ABD" w:rsidR="00444061" w:rsidRPr="00712CDE" w:rsidRDefault="00444061" w:rsidP="00566940">
      <w:pPr>
        <w:spacing w:after="200" w:line="276" w:lineRule="auto"/>
        <w:rPr>
          <w:rFonts w:asciiTheme="minorHAnsi" w:hAnsiTheme="minorHAnsi" w:cs="Arial"/>
          <w:b/>
        </w:rPr>
      </w:pPr>
      <w:r w:rsidRPr="00444061">
        <w:rPr>
          <w:rFonts w:ascii="Calibri" w:eastAsia="Calibri" w:hAnsi="Calibri"/>
          <w:i/>
          <w:color w:val="548DD4"/>
          <w:lang w:val="en-US"/>
        </w:rPr>
        <w:t>(</w:t>
      </w:r>
      <w:proofErr w:type="gramStart"/>
      <w:r w:rsidRPr="00444061">
        <w:rPr>
          <w:rFonts w:ascii="Calibri" w:eastAsia="Calibri" w:hAnsi="Calibri"/>
          <w:i/>
          <w:color w:val="548DD4"/>
          <w:lang w:val="en-US"/>
        </w:rPr>
        <w:t>your</w:t>
      </w:r>
      <w:proofErr w:type="gramEnd"/>
      <w:r w:rsidRPr="00444061">
        <w:rPr>
          <w:rFonts w:ascii="Calibri" w:eastAsia="Calibri" w:hAnsi="Calibri"/>
          <w:i/>
          <w:color w:val="548DD4"/>
          <w:lang w:val="en-US"/>
        </w:rPr>
        <w:t xml:space="preserve"> first and last name),</w:t>
      </w:r>
      <w:r w:rsidRPr="00444061">
        <w:rPr>
          <w:rFonts w:ascii="Calibri" w:eastAsia="Calibri" w:hAnsi="Calibri"/>
          <w:i/>
          <w:color w:val="548DD4"/>
          <w:lang w:val="en-US"/>
        </w:rPr>
        <w:br/>
      </w:r>
      <w:r w:rsidRPr="00444061">
        <w:rPr>
          <w:rFonts w:ascii="Calibri" w:eastAsia="Calibri" w:hAnsi="Calibri"/>
          <w:lang w:val="en-US"/>
        </w:rPr>
        <w:t>International Student Ambassador</w:t>
      </w:r>
      <w:r w:rsidRPr="00444061">
        <w:rPr>
          <w:rFonts w:ascii="Calibri" w:eastAsia="Calibri" w:hAnsi="Calibri"/>
          <w:lang w:val="en-US"/>
        </w:rPr>
        <w:br/>
        <w:t>University of Toronto Scarborough</w:t>
      </w:r>
    </w:p>
    <w:sectPr w:rsidR="00444061" w:rsidRPr="00712CDE" w:rsidSect="00C6465F">
      <w:type w:val="continuous"/>
      <w:pgSz w:w="12240" w:h="15840"/>
      <w:pgMar w:top="1008" w:right="1008" w:bottom="1008" w:left="1008" w:header="720" w:footer="4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C9DD5" w14:textId="77777777" w:rsidR="00EB51D3" w:rsidRDefault="00EB51D3" w:rsidP="00C43BC2">
      <w:r>
        <w:separator/>
      </w:r>
    </w:p>
  </w:endnote>
  <w:endnote w:type="continuationSeparator" w:id="0">
    <w:p w14:paraId="1F79CAC8" w14:textId="77777777" w:rsidR="00EB51D3" w:rsidRDefault="00EB51D3" w:rsidP="00C4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Light">
    <w:altName w:val="Microsoft YaHei"/>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713"/>
      <w:gridCol w:w="511"/>
    </w:tblGrid>
    <w:tr w:rsidR="00CD5871" w14:paraId="0B86DA4C" w14:textId="77777777">
      <w:trPr>
        <w:jc w:val="right"/>
      </w:trPr>
      <w:tc>
        <w:tcPr>
          <w:tcW w:w="4795" w:type="dxa"/>
          <w:vAlign w:val="center"/>
        </w:tcPr>
        <w:sdt>
          <w:sdtPr>
            <w:rPr>
              <w:rFonts w:asciiTheme="minorHAnsi" w:hAnsiTheme="minorHAnsi"/>
              <w:caps/>
              <w:color w:val="000000" w:themeColor="text1"/>
              <w:sz w:val="20"/>
              <w:szCs w:val="20"/>
            </w:rPr>
            <w:alias w:val="Author"/>
            <w:tag w:val=""/>
            <w:id w:val="1534539408"/>
            <w:placeholder>
              <w:docPart w:val="4C658406926C41C694DBD7DDA69CE256"/>
            </w:placeholder>
            <w:dataBinding w:prefixMappings="xmlns:ns0='http://purl.org/dc/elements/1.1/' xmlns:ns1='http://schemas.openxmlformats.org/package/2006/metadata/core-properties' " w:xpath="/ns1:coreProperties[1]/ns0:creator[1]" w:storeItemID="{6C3C8BC8-F283-45AE-878A-BAB7291924A1}"/>
            <w:text/>
          </w:sdtPr>
          <w:sdtEndPr/>
          <w:sdtContent>
            <w:p w14:paraId="3BD7362F" w14:textId="2B0C76B9" w:rsidR="00CD5871" w:rsidRPr="0034412B" w:rsidRDefault="00712CDE" w:rsidP="00712CDE">
              <w:pPr>
                <w:pStyle w:val="Header"/>
                <w:jc w:val="right"/>
                <w:rPr>
                  <w:rFonts w:asciiTheme="minorHAnsi" w:hAnsiTheme="minorHAnsi"/>
                  <w:caps/>
                  <w:color w:val="000000" w:themeColor="text1"/>
                  <w:sz w:val="20"/>
                  <w:szCs w:val="20"/>
                </w:rPr>
              </w:pPr>
              <w:r>
                <w:rPr>
                  <w:rFonts w:asciiTheme="minorHAnsi" w:hAnsiTheme="minorHAnsi"/>
                  <w:color w:val="000000" w:themeColor="text1"/>
                  <w:sz w:val="20"/>
                  <w:szCs w:val="20"/>
                </w:rPr>
                <w:t>International S</w:t>
              </w:r>
              <w:r w:rsidR="00CD5871" w:rsidRPr="0034412B">
                <w:rPr>
                  <w:rFonts w:asciiTheme="minorHAnsi" w:hAnsiTheme="minorHAnsi"/>
                  <w:color w:val="000000" w:themeColor="text1"/>
                  <w:sz w:val="20"/>
                  <w:szCs w:val="20"/>
                </w:rPr>
                <w:t xml:space="preserve">tudent </w:t>
              </w:r>
              <w:r>
                <w:rPr>
                  <w:rFonts w:asciiTheme="minorHAnsi" w:hAnsiTheme="minorHAnsi"/>
                  <w:color w:val="000000" w:themeColor="text1"/>
                  <w:sz w:val="20"/>
                  <w:szCs w:val="20"/>
                </w:rPr>
                <w:t>A</w:t>
              </w:r>
              <w:r w:rsidR="00CD5871" w:rsidRPr="0034412B">
                <w:rPr>
                  <w:rFonts w:asciiTheme="minorHAnsi" w:hAnsiTheme="minorHAnsi"/>
                  <w:color w:val="000000" w:themeColor="text1"/>
                  <w:sz w:val="20"/>
                  <w:szCs w:val="20"/>
                </w:rPr>
                <w:t xml:space="preserve">mbassador </w:t>
              </w:r>
              <w:r w:rsidR="003E5896">
                <w:rPr>
                  <w:rFonts w:asciiTheme="minorHAnsi" w:hAnsiTheme="minorHAnsi"/>
                  <w:color w:val="000000" w:themeColor="text1"/>
                  <w:sz w:val="20"/>
                  <w:szCs w:val="20"/>
                </w:rPr>
                <w:t xml:space="preserve">Resource </w:t>
              </w:r>
              <w:r>
                <w:rPr>
                  <w:rFonts w:asciiTheme="minorHAnsi" w:hAnsiTheme="minorHAnsi"/>
                  <w:color w:val="000000" w:themeColor="text1"/>
                  <w:sz w:val="20"/>
                  <w:szCs w:val="20"/>
                </w:rPr>
                <w:t>M</w:t>
              </w:r>
              <w:r w:rsidR="00CD5871" w:rsidRPr="0034412B">
                <w:rPr>
                  <w:rFonts w:asciiTheme="minorHAnsi" w:hAnsiTheme="minorHAnsi"/>
                  <w:color w:val="000000" w:themeColor="text1"/>
                  <w:sz w:val="20"/>
                  <w:szCs w:val="20"/>
                </w:rPr>
                <w:t>anual</w:t>
              </w:r>
            </w:p>
          </w:sdtContent>
        </w:sdt>
      </w:tc>
      <w:tc>
        <w:tcPr>
          <w:tcW w:w="250" w:type="pct"/>
          <w:shd w:val="clear" w:color="auto" w:fill="ED7D31" w:themeFill="accent2"/>
          <w:vAlign w:val="center"/>
        </w:tcPr>
        <w:p w14:paraId="4A4671C1" w14:textId="1D96BFF7" w:rsidR="00CD5871" w:rsidRDefault="00CD587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D0EC5">
            <w:rPr>
              <w:noProof/>
              <w:color w:val="FFFFFF" w:themeColor="background1"/>
            </w:rPr>
            <w:t>6</w:t>
          </w:r>
          <w:r>
            <w:rPr>
              <w:noProof/>
              <w:color w:val="FFFFFF" w:themeColor="background1"/>
            </w:rPr>
            <w:fldChar w:fldCharType="end"/>
          </w:r>
        </w:p>
      </w:tc>
    </w:tr>
  </w:tbl>
  <w:p w14:paraId="123C9A7B" w14:textId="49116833" w:rsidR="005009BF" w:rsidRPr="00514A82" w:rsidRDefault="005009BF" w:rsidP="00C43BC2">
    <w:pPr>
      <w:pStyle w:val="Footer"/>
      <w:jc w:val="center"/>
      <w:rPr>
        <w:rFonts w:ascii="Helvetica Neue Light" w:hAnsi="Helvetica Neue Light"/>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6C499" w14:textId="77777777" w:rsidR="00EB51D3" w:rsidRDefault="00EB51D3" w:rsidP="00C43BC2">
      <w:r>
        <w:separator/>
      </w:r>
    </w:p>
  </w:footnote>
  <w:footnote w:type="continuationSeparator" w:id="0">
    <w:p w14:paraId="496B8A16" w14:textId="77777777" w:rsidR="00EB51D3" w:rsidRDefault="00EB51D3" w:rsidP="00C43B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A9E"/>
    <w:multiLevelType w:val="hybridMultilevel"/>
    <w:tmpl w:val="339EBF6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5D2AF7"/>
    <w:multiLevelType w:val="hybridMultilevel"/>
    <w:tmpl w:val="06FC6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A04C1"/>
    <w:multiLevelType w:val="hybridMultilevel"/>
    <w:tmpl w:val="0006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E06F5"/>
    <w:multiLevelType w:val="hybridMultilevel"/>
    <w:tmpl w:val="C5DABD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F903E6C"/>
    <w:multiLevelType w:val="hybridMultilevel"/>
    <w:tmpl w:val="258EFEA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2750C"/>
    <w:multiLevelType w:val="hybridMultilevel"/>
    <w:tmpl w:val="4330D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1522E"/>
    <w:multiLevelType w:val="hybridMultilevel"/>
    <w:tmpl w:val="4168C24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0D0CE3"/>
    <w:multiLevelType w:val="hybridMultilevel"/>
    <w:tmpl w:val="050E580E"/>
    <w:lvl w:ilvl="0" w:tplc="0409000F">
      <w:start w:val="1"/>
      <w:numFmt w:val="decimal"/>
      <w:lvlText w:val="%1."/>
      <w:lvlJc w:val="left"/>
      <w:pPr>
        <w:ind w:left="777" w:hanging="360"/>
      </w:pPr>
    </w:lvl>
    <w:lvl w:ilvl="1" w:tplc="04090019">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8" w15:restartNumberingAfterBreak="0">
    <w:nsid w:val="152844D7"/>
    <w:multiLevelType w:val="hybridMultilevel"/>
    <w:tmpl w:val="258EFEA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A5009"/>
    <w:multiLevelType w:val="hybridMultilevel"/>
    <w:tmpl w:val="60FADCF0"/>
    <w:lvl w:ilvl="0" w:tplc="A71C4728">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64AB8"/>
    <w:multiLevelType w:val="hybridMultilevel"/>
    <w:tmpl w:val="2D78A7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A1725EB"/>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1CFA54AF"/>
    <w:multiLevelType w:val="hybridMultilevel"/>
    <w:tmpl w:val="A14681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21E1BFF"/>
    <w:multiLevelType w:val="hybridMultilevel"/>
    <w:tmpl w:val="7B0E27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974503"/>
    <w:multiLevelType w:val="hybridMultilevel"/>
    <w:tmpl w:val="8C7E4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0F0472"/>
    <w:multiLevelType w:val="hybridMultilevel"/>
    <w:tmpl w:val="1736E1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5817B3A"/>
    <w:multiLevelType w:val="hybridMultilevel"/>
    <w:tmpl w:val="44B084F4"/>
    <w:lvl w:ilvl="0" w:tplc="44864D92">
      <w:start w:val="101"/>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45FF8"/>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2FD70D4E"/>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30085247"/>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314D1FAE"/>
    <w:multiLevelType w:val="hybridMultilevel"/>
    <w:tmpl w:val="3DDEE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EA77CE"/>
    <w:multiLevelType w:val="hybridMultilevel"/>
    <w:tmpl w:val="3DF68D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4AB31A8"/>
    <w:multiLevelType w:val="hybridMultilevel"/>
    <w:tmpl w:val="D91830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4AB3AF9"/>
    <w:multiLevelType w:val="hybridMultilevel"/>
    <w:tmpl w:val="258EFEA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37E55"/>
    <w:multiLevelType w:val="hybridMultilevel"/>
    <w:tmpl w:val="90D6F1C2"/>
    <w:lvl w:ilvl="0" w:tplc="2E46B26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FC316C"/>
    <w:multiLevelType w:val="hybridMultilevel"/>
    <w:tmpl w:val="4064A0E6"/>
    <w:lvl w:ilvl="0" w:tplc="53DA31F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7881B2F"/>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3823498B"/>
    <w:multiLevelType w:val="hybridMultilevel"/>
    <w:tmpl w:val="65A60A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89851B4"/>
    <w:multiLevelType w:val="hybridMultilevel"/>
    <w:tmpl w:val="6408E7B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3A570E"/>
    <w:multiLevelType w:val="hybridMultilevel"/>
    <w:tmpl w:val="258EFEA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5865AC"/>
    <w:multiLevelType w:val="hybridMultilevel"/>
    <w:tmpl w:val="9B0C9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C8E4317"/>
    <w:multiLevelType w:val="hybridMultilevel"/>
    <w:tmpl w:val="F9168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BA5E27"/>
    <w:multiLevelType w:val="hybridMultilevel"/>
    <w:tmpl w:val="8F7C2E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0763575"/>
    <w:multiLevelType w:val="hybridMultilevel"/>
    <w:tmpl w:val="1D72FA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17E4FEC"/>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15:restartNumberingAfterBreak="0">
    <w:nsid w:val="427E17B8"/>
    <w:multiLevelType w:val="hybridMultilevel"/>
    <w:tmpl w:val="5E8CB88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4A572868"/>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50686144"/>
    <w:multiLevelType w:val="hybridMultilevel"/>
    <w:tmpl w:val="A40608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12E289B"/>
    <w:multiLevelType w:val="hybridMultilevel"/>
    <w:tmpl w:val="86C823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525D7EF1"/>
    <w:multiLevelType w:val="hybridMultilevel"/>
    <w:tmpl w:val="872644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53010CC2"/>
    <w:multiLevelType w:val="hybridMultilevel"/>
    <w:tmpl w:val="D8EC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54A32F8A"/>
    <w:multiLevelType w:val="hybridMultilevel"/>
    <w:tmpl w:val="182EF93A"/>
    <w:lvl w:ilvl="0" w:tplc="00F29238">
      <w:start w:val="50"/>
      <w:numFmt w:val="bullet"/>
      <w:lvlText w:val=""/>
      <w:lvlJc w:val="left"/>
      <w:pPr>
        <w:ind w:left="1080" w:hanging="360"/>
      </w:pPr>
      <w:rPr>
        <w:rFonts w:ascii="Symbol" w:eastAsiaTheme="minorEastAsia"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4B02E93"/>
    <w:multiLevelType w:val="hybridMultilevel"/>
    <w:tmpl w:val="AF6C49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57E377EE"/>
    <w:multiLevelType w:val="hybridMultilevel"/>
    <w:tmpl w:val="22DE159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59DB7249"/>
    <w:multiLevelType w:val="hybridMultilevel"/>
    <w:tmpl w:val="E558283E"/>
    <w:lvl w:ilvl="0" w:tplc="04090019">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5" w15:restartNumberingAfterBreak="0">
    <w:nsid w:val="5AC34435"/>
    <w:multiLevelType w:val="hybridMultilevel"/>
    <w:tmpl w:val="158CE0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5AEE17B0"/>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5C724B27"/>
    <w:multiLevelType w:val="hybridMultilevel"/>
    <w:tmpl w:val="ABBCEDC8"/>
    <w:lvl w:ilvl="0" w:tplc="A71C4728">
      <w:start w:val="1"/>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946C0D"/>
    <w:multiLevelType w:val="hybridMultilevel"/>
    <w:tmpl w:val="78F26A0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5CAF7E1E"/>
    <w:multiLevelType w:val="hybridMultilevel"/>
    <w:tmpl w:val="2F203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73BAB"/>
    <w:multiLevelType w:val="hybridMultilevel"/>
    <w:tmpl w:val="659EDC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5DA667B0"/>
    <w:multiLevelType w:val="hybridMultilevel"/>
    <w:tmpl w:val="1A0C8606"/>
    <w:lvl w:ilvl="0" w:tplc="9C46C2C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E30FA4"/>
    <w:multiLevelType w:val="hybridMultilevel"/>
    <w:tmpl w:val="EA76604A"/>
    <w:lvl w:ilvl="0" w:tplc="9C46C2C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057A94"/>
    <w:multiLevelType w:val="hybridMultilevel"/>
    <w:tmpl w:val="92A2D9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685C6182"/>
    <w:multiLevelType w:val="hybridMultilevel"/>
    <w:tmpl w:val="339EBF6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5" w15:restartNumberingAfterBreak="0">
    <w:nsid w:val="6BE74EE1"/>
    <w:multiLevelType w:val="hybridMultilevel"/>
    <w:tmpl w:val="BE06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FC57A6"/>
    <w:multiLevelType w:val="hybridMultilevel"/>
    <w:tmpl w:val="04F20D20"/>
    <w:lvl w:ilvl="0" w:tplc="E9C604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6DEE0DB6"/>
    <w:multiLevelType w:val="hybridMultilevel"/>
    <w:tmpl w:val="3E7C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E315C1"/>
    <w:multiLevelType w:val="hybridMultilevel"/>
    <w:tmpl w:val="07A6E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F10D4D"/>
    <w:multiLevelType w:val="hybridMultilevel"/>
    <w:tmpl w:val="D97ABF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15:restartNumberingAfterBreak="0">
    <w:nsid w:val="77042CDE"/>
    <w:multiLevelType w:val="hybridMultilevel"/>
    <w:tmpl w:val="EA7671CA"/>
    <w:lvl w:ilvl="0" w:tplc="6C80E25E">
      <w:start w:val="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86456E2"/>
    <w:multiLevelType w:val="hybridMultilevel"/>
    <w:tmpl w:val="7852635E"/>
    <w:lvl w:ilvl="0" w:tplc="3858D7A6">
      <w:start w:val="8"/>
      <w:numFmt w:val="bullet"/>
      <w:lvlText w:val="-"/>
      <w:lvlJc w:val="left"/>
      <w:pPr>
        <w:ind w:left="1080" w:hanging="360"/>
      </w:pPr>
      <w:rPr>
        <w:rFonts w:ascii="Helvetica Neue" w:eastAsiaTheme="minorEastAsia" w:hAnsi="Helvetica Neu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4"/>
  </w:num>
  <w:num w:numId="3">
    <w:abstractNumId w:val="47"/>
  </w:num>
  <w:num w:numId="4">
    <w:abstractNumId w:val="52"/>
  </w:num>
  <w:num w:numId="5">
    <w:abstractNumId w:val="9"/>
  </w:num>
  <w:num w:numId="6">
    <w:abstractNumId w:val="2"/>
  </w:num>
  <w:num w:numId="7">
    <w:abstractNumId w:val="31"/>
  </w:num>
  <w:num w:numId="8">
    <w:abstractNumId w:val="28"/>
  </w:num>
  <w:num w:numId="9">
    <w:abstractNumId w:val="44"/>
  </w:num>
  <w:num w:numId="10">
    <w:abstractNumId w:val="8"/>
  </w:num>
  <w:num w:numId="11">
    <w:abstractNumId w:val="5"/>
  </w:num>
  <w:num w:numId="12">
    <w:abstractNumId w:val="29"/>
  </w:num>
  <w:num w:numId="13">
    <w:abstractNumId w:val="7"/>
  </w:num>
  <w:num w:numId="14">
    <w:abstractNumId w:val="23"/>
  </w:num>
  <w:num w:numId="15">
    <w:abstractNumId w:val="14"/>
  </w:num>
  <w:num w:numId="16">
    <w:abstractNumId w:val="58"/>
  </w:num>
  <w:num w:numId="17">
    <w:abstractNumId w:val="51"/>
  </w:num>
  <w:num w:numId="18">
    <w:abstractNumId w:val="56"/>
  </w:num>
  <w:num w:numId="19">
    <w:abstractNumId w:val="6"/>
  </w:num>
  <w:num w:numId="20">
    <w:abstractNumId w:val="16"/>
  </w:num>
  <w:num w:numId="21">
    <w:abstractNumId w:val="12"/>
  </w:num>
  <w:num w:numId="22">
    <w:abstractNumId w:val="0"/>
  </w:num>
  <w:num w:numId="23">
    <w:abstractNumId w:val="25"/>
  </w:num>
  <w:num w:numId="24">
    <w:abstractNumId w:val="35"/>
  </w:num>
  <w:num w:numId="25">
    <w:abstractNumId w:val="40"/>
  </w:num>
  <w:num w:numId="26">
    <w:abstractNumId w:val="48"/>
  </w:num>
  <w:num w:numId="27">
    <w:abstractNumId w:val="32"/>
  </w:num>
  <w:num w:numId="28">
    <w:abstractNumId w:val="50"/>
  </w:num>
  <w:num w:numId="29">
    <w:abstractNumId w:val="43"/>
  </w:num>
  <w:num w:numId="30">
    <w:abstractNumId w:val="37"/>
  </w:num>
  <w:num w:numId="31">
    <w:abstractNumId w:val="53"/>
  </w:num>
  <w:num w:numId="32">
    <w:abstractNumId w:val="33"/>
  </w:num>
  <w:num w:numId="33">
    <w:abstractNumId w:val="39"/>
  </w:num>
  <w:num w:numId="34">
    <w:abstractNumId w:val="22"/>
  </w:num>
  <w:num w:numId="35">
    <w:abstractNumId w:val="38"/>
  </w:num>
  <w:num w:numId="36">
    <w:abstractNumId w:val="59"/>
  </w:num>
  <w:num w:numId="37">
    <w:abstractNumId w:val="3"/>
  </w:num>
  <w:num w:numId="38">
    <w:abstractNumId w:val="21"/>
  </w:num>
  <w:num w:numId="39">
    <w:abstractNumId w:val="13"/>
  </w:num>
  <w:num w:numId="40">
    <w:abstractNumId w:val="15"/>
  </w:num>
  <w:num w:numId="41">
    <w:abstractNumId w:val="45"/>
  </w:num>
  <w:num w:numId="42">
    <w:abstractNumId w:val="42"/>
  </w:num>
  <w:num w:numId="43">
    <w:abstractNumId w:val="27"/>
  </w:num>
  <w:num w:numId="44">
    <w:abstractNumId w:val="10"/>
  </w:num>
  <w:num w:numId="45">
    <w:abstractNumId w:val="41"/>
  </w:num>
  <w:num w:numId="46">
    <w:abstractNumId w:val="11"/>
  </w:num>
  <w:num w:numId="47">
    <w:abstractNumId w:val="17"/>
  </w:num>
  <w:num w:numId="48">
    <w:abstractNumId w:val="19"/>
  </w:num>
  <w:num w:numId="49">
    <w:abstractNumId w:val="18"/>
  </w:num>
  <w:num w:numId="50">
    <w:abstractNumId w:val="46"/>
  </w:num>
  <w:num w:numId="51">
    <w:abstractNumId w:val="54"/>
  </w:num>
  <w:num w:numId="52">
    <w:abstractNumId w:val="34"/>
  </w:num>
  <w:num w:numId="53">
    <w:abstractNumId w:val="26"/>
  </w:num>
  <w:num w:numId="54">
    <w:abstractNumId w:val="36"/>
  </w:num>
  <w:num w:numId="55">
    <w:abstractNumId w:val="1"/>
  </w:num>
  <w:num w:numId="56">
    <w:abstractNumId w:val="20"/>
  </w:num>
  <w:num w:numId="57">
    <w:abstractNumId w:val="57"/>
  </w:num>
  <w:num w:numId="58">
    <w:abstractNumId w:val="61"/>
  </w:num>
  <w:num w:numId="59">
    <w:abstractNumId w:val="30"/>
  </w:num>
  <w:num w:numId="60">
    <w:abstractNumId w:val="55"/>
  </w:num>
  <w:num w:numId="61">
    <w:abstractNumId w:val="49"/>
  </w:num>
  <w:num w:numId="62">
    <w:abstractNumId w:val="6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D8"/>
    <w:rsid w:val="0000235D"/>
    <w:rsid w:val="00002C22"/>
    <w:rsid w:val="00003741"/>
    <w:rsid w:val="00011832"/>
    <w:rsid w:val="0001361C"/>
    <w:rsid w:val="00016614"/>
    <w:rsid w:val="00016BDF"/>
    <w:rsid w:val="000217C9"/>
    <w:rsid w:val="0002185E"/>
    <w:rsid w:val="00022F48"/>
    <w:rsid w:val="00025F89"/>
    <w:rsid w:val="00027EEB"/>
    <w:rsid w:val="00032BE3"/>
    <w:rsid w:val="0003457A"/>
    <w:rsid w:val="00035239"/>
    <w:rsid w:val="0003587B"/>
    <w:rsid w:val="00042887"/>
    <w:rsid w:val="00044C61"/>
    <w:rsid w:val="00067046"/>
    <w:rsid w:val="00076243"/>
    <w:rsid w:val="0008548F"/>
    <w:rsid w:val="00087A95"/>
    <w:rsid w:val="00091F23"/>
    <w:rsid w:val="00092E24"/>
    <w:rsid w:val="00095E48"/>
    <w:rsid w:val="000A24A2"/>
    <w:rsid w:val="000A547D"/>
    <w:rsid w:val="000A7859"/>
    <w:rsid w:val="000D457C"/>
    <w:rsid w:val="000D47D2"/>
    <w:rsid w:val="000D53FF"/>
    <w:rsid w:val="000F4DB1"/>
    <w:rsid w:val="000F5F40"/>
    <w:rsid w:val="001028B1"/>
    <w:rsid w:val="00104954"/>
    <w:rsid w:val="00107E9D"/>
    <w:rsid w:val="00116107"/>
    <w:rsid w:val="001167C5"/>
    <w:rsid w:val="00120C95"/>
    <w:rsid w:val="00127401"/>
    <w:rsid w:val="00127783"/>
    <w:rsid w:val="001342E4"/>
    <w:rsid w:val="00134D88"/>
    <w:rsid w:val="00134E36"/>
    <w:rsid w:val="0013636F"/>
    <w:rsid w:val="00137DB9"/>
    <w:rsid w:val="00145516"/>
    <w:rsid w:val="00150773"/>
    <w:rsid w:val="0015499A"/>
    <w:rsid w:val="001560F7"/>
    <w:rsid w:val="00156C49"/>
    <w:rsid w:val="00162B5B"/>
    <w:rsid w:val="00167509"/>
    <w:rsid w:val="00171DD6"/>
    <w:rsid w:val="00172BAB"/>
    <w:rsid w:val="001765B7"/>
    <w:rsid w:val="00177F8C"/>
    <w:rsid w:val="0018439A"/>
    <w:rsid w:val="001859F8"/>
    <w:rsid w:val="001953A7"/>
    <w:rsid w:val="001A115F"/>
    <w:rsid w:val="001A72D8"/>
    <w:rsid w:val="001B5806"/>
    <w:rsid w:val="001C1E09"/>
    <w:rsid w:val="001C4147"/>
    <w:rsid w:val="001D5FD7"/>
    <w:rsid w:val="001E33CD"/>
    <w:rsid w:val="001F794A"/>
    <w:rsid w:val="00203F08"/>
    <w:rsid w:val="00205040"/>
    <w:rsid w:val="00207C56"/>
    <w:rsid w:val="002106FF"/>
    <w:rsid w:val="00214B6F"/>
    <w:rsid w:val="00214D6F"/>
    <w:rsid w:val="002152DF"/>
    <w:rsid w:val="00224073"/>
    <w:rsid w:val="00224AF4"/>
    <w:rsid w:val="00224F74"/>
    <w:rsid w:val="002250EE"/>
    <w:rsid w:val="00227167"/>
    <w:rsid w:val="00230703"/>
    <w:rsid w:val="002427FC"/>
    <w:rsid w:val="00244FFF"/>
    <w:rsid w:val="00252C24"/>
    <w:rsid w:val="00253CD9"/>
    <w:rsid w:val="00255EA6"/>
    <w:rsid w:val="002567E0"/>
    <w:rsid w:val="002638F9"/>
    <w:rsid w:val="00264F84"/>
    <w:rsid w:val="00266C94"/>
    <w:rsid w:val="002670D6"/>
    <w:rsid w:val="00274784"/>
    <w:rsid w:val="00277BF3"/>
    <w:rsid w:val="00286F62"/>
    <w:rsid w:val="00287A1C"/>
    <w:rsid w:val="002977B8"/>
    <w:rsid w:val="002A6174"/>
    <w:rsid w:val="002A7B52"/>
    <w:rsid w:val="002B29D8"/>
    <w:rsid w:val="002B35AA"/>
    <w:rsid w:val="002B552B"/>
    <w:rsid w:val="002B68C5"/>
    <w:rsid w:val="002C6C67"/>
    <w:rsid w:val="002C7B40"/>
    <w:rsid w:val="002D0EC5"/>
    <w:rsid w:val="002D18EA"/>
    <w:rsid w:val="002D2A22"/>
    <w:rsid w:val="002E2FF9"/>
    <w:rsid w:val="002E53C9"/>
    <w:rsid w:val="002F3628"/>
    <w:rsid w:val="002F3BED"/>
    <w:rsid w:val="00305DA7"/>
    <w:rsid w:val="00306E59"/>
    <w:rsid w:val="003114B1"/>
    <w:rsid w:val="003115D1"/>
    <w:rsid w:val="00313586"/>
    <w:rsid w:val="00313C7E"/>
    <w:rsid w:val="003253E9"/>
    <w:rsid w:val="0032720D"/>
    <w:rsid w:val="00327EE2"/>
    <w:rsid w:val="00331915"/>
    <w:rsid w:val="00332F55"/>
    <w:rsid w:val="0033630F"/>
    <w:rsid w:val="0034412B"/>
    <w:rsid w:val="003443AF"/>
    <w:rsid w:val="00354316"/>
    <w:rsid w:val="00361986"/>
    <w:rsid w:val="00366983"/>
    <w:rsid w:val="0038239B"/>
    <w:rsid w:val="00386997"/>
    <w:rsid w:val="0039375C"/>
    <w:rsid w:val="00393E43"/>
    <w:rsid w:val="003A65D5"/>
    <w:rsid w:val="003B0037"/>
    <w:rsid w:val="003B467A"/>
    <w:rsid w:val="003B4815"/>
    <w:rsid w:val="003B7C82"/>
    <w:rsid w:val="003C04C8"/>
    <w:rsid w:val="003C2EFA"/>
    <w:rsid w:val="003C3E1A"/>
    <w:rsid w:val="003C52F9"/>
    <w:rsid w:val="003D0AD6"/>
    <w:rsid w:val="003D2396"/>
    <w:rsid w:val="003D58AE"/>
    <w:rsid w:val="003D6765"/>
    <w:rsid w:val="003E1241"/>
    <w:rsid w:val="003E3FF2"/>
    <w:rsid w:val="003E4B2F"/>
    <w:rsid w:val="003E5896"/>
    <w:rsid w:val="003E682F"/>
    <w:rsid w:val="004002CA"/>
    <w:rsid w:val="00403C14"/>
    <w:rsid w:val="00410A11"/>
    <w:rsid w:val="00412122"/>
    <w:rsid w:val="00414640"/>
    <w:rsid w:val="00414696"/>
    <w:rsid w:val="00416D10"/>
    <w:rsid w:val="004340F6"/>
    <w:rsid w:val="00443023"/>
    <w:rsid w:val="00443224"/>
    <w:rsid w:val="00444061"/>
    <w:rsid w:val="00445D49"/>
    <w:rsid w:val="00447382"/>
    <w:rsid w:val="00454A82"/>
    <w:rsid w:val="004551AE"/>
    <w:rsid w:val="0045680F"/>
    <w:rsid w:val="00456A96"/>
    <w:rsid w:val="00464C6A"/>
    <w:rsid w:val="00465EE4"/>
    <w:rsid w:val="00467232"/>
    <w:rsid w:val="00471886"/>
    <w:rsid w:val="00477CFC"/>
    <w:rsid w:val="00481E2B"/>
    <w:rsid w:val="00481FCD"/>
    <w:rsid w:val="00482548"/>
    <w:rsid w:val="004845E6"/>
    <w:rsid w:val="0048668D"/>
    <w:rsid w:val="00486E36"/>
    <w:rsid w:val="00487DDB"/>
    <w:rsid w:val="00493CEC"/>
    <w:rsid w:val="004A0B9F"/>
    <w:rsid w:val="004A3852"/>
    <w:rsid w:val="004A3FD2"/>
    <w:rsid w:val="004A7ADA"/>
    <w:rsid w:val="004B3156"/>
    <w:rsid w:val="004C159C"/>
    <w:rsid w:val="004C4A9F"/>
    <w:rsid w:val="004D0224"/>
    <w:rsid w:val="004D198D"/>
    <w:rsid w:val="004D4DA2"/>
    <w:rsid w:val="004D5300"/>
    <w:rsid w:val="004E1F11"/>
    <w:rsid w:val="004E3350"/>
    <w:rsid w:val="004E4EFF"/>
    <w:rsid w:val="004F0BF0"/>
    <w:rsid w:val="0050046C"/>
    <w:rsid w:val="005009BF"/>
    <w:rsid w:val="005010CE"/>
    <w:rsid w:val="00507921"/>
    <w:rsid w:val="00511601"/>
    <w:rsid w:val="00514A82"/>
    <w:rsid w:val="00515438"/>
    <w:rsid w:val="005233D7"/>
    <w:rsid w:val="005347D1"/>
    <w:rsid w:val="00535E1D"/>
    <w:rsid w:val="00537435"/>
    <w:rsid w:val="00537924"/>
    <w:rsid w:val="00540DE8"/>
    <w:rsid w:val="005467D1"/>
    <w:rsid w:val="00560CD1"/>
    <w:rsid w:val="00561A32"/>
    <w:rsid w:val="00566940"/>
    <w:rsid w:val="00566CCF"/>
    <w:rsid w:val="005671DA"/>
    <w:rsid w:val="0056744E"/>
    <w:rsid w:val="00570398"/>
    <w:rsid w:val="00571069"/>
    <w:rsid w:val="00580E41"/>
    <w:rsid w:val="00585885"/>
    <w:rsid w:val="00593E27"/>
    <w:rsid w:val="00595C83"/>
    <w:rsid w:val="005A47DC"/>
    <w:rsid w:val="005A7B2F"/>
    <w:rsid w:val="005B6F5B"/>
    <w:rsid w:val="005D1B8E"/>
    <w:rsid w:val="005D44A9"/>
    <w:rsid w:val="005E395B"/>
    <w:rsid w:val="005E65CD"/>
    <w:rsid w:val="005E681B"/>
    <w:rsid w:val="005E746F"/>
    <w:rsid w:val="005F3F4F"/>
    <w:rsid w:val="005F5E31"/>
    <w:rsid w:val="005F7DDA"/>
    <w:rsid w:val="006003AA"/>
    <w:rsid w:val="0060081A"/>
    <w:rsid w:val="00601229"/>
    <w:rsid w:val="00601501"/>
    <w:rsid w:val="006065E2"/>
    <w:rsid w:val="0061195F"/>
    <w:rsid w:val="006126AF"/>
    <w:rsid w:val="006214DA"/>
    <w:rsid w:val="00623CAD"/>
    <w:rsid w:val="00624787"/>
    <w:rsid w:val="00632E67"/>
    <w:rsid w:val="00644FCF"/>
    <w:rsid w:val="00646088"/>
    <w:rsid w:val="00655EA8"/>
    <w:rsid w:val="00673A92"/>
    <w:rsid w:val="0069343D"/>
    <w:rsid w:val="006A0848"/>
    <w:rsid w:val="006A333E"/>
    <w:rsid w:val="006A5D81"/>
    <w:rsid w:val="006B1191"/>
    <w:rsid w:val="006B2FC0"/>
    <w:rsid w:val="006B4B39"/>
    <w:rsid w:val="006B7BB1"/>
    <w:rsid w:val="006C26AF"/>
    <w:rsid w:val="006D3659"/>
    <w:rsid w:val="006D4D48"/>
    <w:rsid w:val="006D52C6"/>
    <w:rsid w:val="006D5600"/>
    <w:rsid w:val="006E79C3"/>
    <w:rsid w:val="006F4832"/>
    <w:rsid w:val="00710683"/>
    <w:rsid w:val="00712944"/>
    <w:rsid w:val="00712CDE"/>
    <w:rsid w:val="0072091F"/>
    <w:rsid w:val="0072106C"/>
    <w:rsid w:val="00723860"/>
    <w:rsid w:val="00726E5A"/>
    <w:rsid w:val="00727BB3"/>
    <w:rsid w:val="007328D6"/>
    <w:rsid w:val="00735C04"/>
    <w:rsid w:val="0074181F"/>
    <w:rsid w:val="0074552A"/>
    <w:rsid w:val="00746B2A"/>
    <w:rsid w:val="007505CB"/>
    <w:rsid w:val="0075468D"/>
    <w:rsid w:val="00755193"/>
    <w:rsid w:val="00757824"/>
    <w:rsid w:val="00761071"/>
    <w:rsid w:val="00761E91"/>
    <w:rsid w:val="00766C2D"/>
    <w:rsid w:val="00774FEF"/>
    <w:rsid w:val="007751C6"/>
    <w:rsid w:val="00783559"/>
    <w:rsid w:val="0079118D"/>
    <w:rsid w:val="007A1FD8"/>
    <w:rsid w:val="007A28BE"/>
    <w:rsid w:val="007A2AE5"/>
    <w:rsid w:val="007A3323"/>
    <w:rsid w:val="007A453C"/>
    <w:rsid w:val="007B0BD4"/>
    <w:rsid w:val="007C5A63"/>
    <w:rsid w:val="007E39FB"/>
    <w:rsid w:val="007F0499"/>
    <w:rsid w:val="007F5664"/>
    <w:rsid w:val="008017F8"/>
    <w:rsid w:val="008033D6"/>
    <w:rsid w:val="00807B0A"/>
    <w:rsid w:val="00811AC3"/>
    <w:rsid w:val="00811F41"/>
    <w:rsid w:val="00816C23"/>
    <w:rsid w:val="008359B0"/>
    <w:rsid w:val="0085171F"/>
    <w:rsid w:val="0086063A"/>
    <w:rsid w:val="00864F68"/>
    <w:rsid w:val="00865D8D"/>
    <w:rsid w:val="00867303"/>
    <w:rsid w:val="0087149F"/>
    <w:rsid w:val="00871FCA"/>
    <w:rsid w:val="0087304A"/>
    <w:rsid w:val="008733E9"/>
    <w:rsid w:val="0088473A"/>
    <w:rsid w:val="00887715"/>
    <w:rsid w:val="00892A9F"/>
    <w:rsid w:val="00897C36"/>
    <w:rsid w:val="008A2FC2"/>
    <w:rsid w:val="008A5214"/>
    <w:rsid w:val="008B327C"/>
    <w:rsid w:val="008B468D"/>
    <w:rsid w:val="008B473F"/>
    <w:rsid w:val="008B563E"/>
    <w:rsid w:val="008C4BBD"/>
    <w:rsid w:val="008D3C79"/>
    <w:rsid w:val="008D6845"/>
    <w:rsid w:val="008D6BC0"/>
    <w:rsid w:val="008D76DA"/>
    <w:rsid w:val="008E0185"/>
    <w:rsid w:val="008E3233"/>
    <w:rsid w:val="008E3BA7"/>
    <w:rsid w:val="008F496D"/>
    <w:rsid w:val="00901350"/>
    <w:rsid w:val="00912D0D"/>
    <w:rsid w:val="0091518C"/>
    <w:rsid w:val="00915841"/>
    <w:rsid w:val="0092155C"/>
    <w:rsid w:val="009364B6"/>
    <w:rsid w:val="009421B5"/>
    <w:rsid w:val="00942372"/>
    <w:rsid w:val="00942FFC"/>
    <w:rsid w:val="00944BDC"/>
    <w:rsid w:val="009534E8"/>
    <w:rsid w:val="00953D5E"/>
    <w:rsid w:val="00955E14"/>
    <w:rsid w:val="0095784B"/>
    <w:rsid w:val="00957A5E"/>
    <w:rsid w:val="009631A7"/>
    <w:rsid w:val="00964CEC"/>
    <w:rsid w:val="00965F87"/>
    <w:rsid w:val="00973161"/>
    <w:rsid w:val="00981BB0"/>
    <w:rsid w:val="00997C0A"/>
    <w:rsid w:val="00997CEB"/>
    <w:rsid w:val="009B04E9"/>
    <w:rsid w:val="009B06D5"/>
    <w:rsid w:val="009B3847"/>
    <w:rsid w:val="009C22B1"/>
    <w:rsid w:val="009C668F"/>
    <w:rsid w:val="009E05C0"/>
    <w:rsid w:val="009E0638"/>
    <w:rsid w:val="009E538A"/>
    <w:rsid w:val="009E74A3"/>
    <w:rsid w:val="009F1FA7"/>
    <w:rsid w:val="009F6E34"/>
    <w:rsid w:val="00A00BD6"/>
    <w:rsid w:val="00A01156"/>
    <w:rsid w:val="00A04A87"/>
    <w:rsid w:val="00A150A9"/>
    <w:rsid w:val="00A25CB9"/>
    <w:rsid w:val="00A25D78"/>
    <w:rsid w:val="00A26A83"/>
    <w:rsid w:val="00A36F68"/>
    <w:rsid w:val="00A42A5D"/>
    <w:rsid w:val="00A445E8"/>
    <w:rsid w:val="00A45479"/>
    <w:rsid w:val="00A50540"/>
    <w:rsid w:val="00A528FB"/>
    <w:rsid w:val="00A56B7A"/>
    <w:rsid w:val="00A615A0"/>
    <w:rsid w:val="00A7367D"/>
    <w:rsid w:val="00A85BCE"/>
    <w:rsid w:val="00A86188"/>
    <w:rsid w:val="00A86544"/>
    <w:rsid w:val="00A87AF1"/>
    <w:rsid w:val="00A93024"/>
    <w:rsid w:val="00AA3EE4"/>
    <w:rsid w:val="00AA76B6"/>
    <w:rsid w:val="00AB15A1"/>
    <w:rsid w:val="00AB4116"/>
    <w:rsid w:val="00AB4DC4"/>
    <w:rsid w:val="00AB5D62"/>
    <w:rsid w:val="00AB6145"/>
    <w:rsid w:val="00AC2674"/>
    <w:rsid w:val="00AD0BE2"/>
    <w:rsid w:val="00AD0BFC"/>
    <w:rsid w:val="00AD1680"/>
    <w:rsid w:val="00AE7050"/>
    <w:rsid w:val="00AF72FC"/>
    <w:rsid w:val="00B041E1"/>
    <w:rsid w:val="00B12ACC"/>
    <w:rsid w:val="00B206AF"/>
    <w:rsid w:val="00B20890"/>
    <w:rsid w:val="00B227EB"/>
    <w:rsid w:val="00B23F62"/>
    <w:rsid w:val="00B27A8D"/>
    <w:rsid w:val="00B317DE"/>
    <w:rsid w:val="00B37521"/>
    <w:rsid w:val="00B37CCC"/>
    <w:rsid w:val="00B55C29"/>
    <w:rsid w:val="00B57C3D"/>
    <w:rsid w:val="00B62199"/>
    <w:rsid w:val="00B76D0A"/>
    <w:rsid w:val="00B80738"/>
    <w:rsid w:val="00B80DA5"/>
    <w:rsid w:val="00B8340F"/>
    <w:rsid w:val="00B92E87"/>
    <w:rsid w:val="00BA217F"/>
    <w:rsid w:val="00BA51C5"/>
    <w:rsid w:val="00BA5890"/>
    <w:rsid w:val="00BB0D27"/>
    <w:rsid w:val="00BB2B3A"/>
    <w:rsid w:val="00BB347F"/>
    <w:rsid w:val="00BB3615"/>
    <w:rsid w:val="00BB42F2"/>
    <w:rsid w:val="00BB5A61"/>
    <w:rsid w:val="00BC40E7"/>
    <w:rsid w:val="00BC6840"/>
    <w:rsid w:val="00BD0173"/>
    <w:rsid w:val="00BD6134"/>
    <w:rsid w:val="00BD6CC6"/>
    <w:rsid w:val="00BD705E"/>
    <w:rsid w:val="00BE196B"/>
    <w:rsid w:val="00BE22D4"/>
    <w:rsid w:val="00BE30B9"/>
    <w:rsid w:val="00BE721B"/>
    <w:rsid w:val="00BF1EDE"/>
    <w:rsid w:val="00BF25DD"/>
    <w:rsid w:val="00BF369E"/>
    <w:rsid w:val="00BF4F1F"/>
    <w:rsid w:val="00C0282F"/>
    <w:rsid w:val="00C11352"/>
    <w:rsid w:val="00C11971"/>
    <w:rsid w:val="00C15683"/>
    <w:rsid w:val="00C20877"/>
    <w:rsid w:val="00C20FA5"/>
    <w:rsid w:val="00C24356"/>
    <w:rsid w:val="00C24874"/>
    <w:rsid w:val="00C275E6"/>
    <w:rsid w:val="00C32C80"/>
    <w:rsid w:val="00C32CAB"/>
    <w:rsid w:val="00C342A5"/>
    <w:rsid w:val="00C37E6E"/>
    <w:rsid w:val="00C41EA2"/>
    <w:rsid w:val="00C4259F"/>
    <w:rsid w:val="00C43BC2"/>
    <w:rsid w:val="00C44301"/>
    <w:rsid w:val="00C47F52"/>
    <w:rsid w:val="00C61F9D"/>
    <w:rsid w:val="00C6465F"/>
    <w:rsid w:val="00C67B8C"/>
    <w:rsid w:val="00C731AC"/>
    <w:rsid w:val="00CB7353"/>
    <w:rsid w:val="00CC04F2"/>
    <w:rsid w:val="00CC1CD3"/>
    <w:rsid w:val="00CC6F8C"/>
    <w:rsid w:val="00CD5871"/>
    <w:rsid w:val="00CD6C3A"/>
    <w:rsid w:val="00CE564F"/>
    <w:rsid w:val="00CE59F7"/>
    <w:rsid w:val="00CF6092"/>
    <w:rsid w:val="00D00E90"/>
    <w:rsid w:val="00D02370"/>
    <w:rsid w:val="00D27404"/>
    <w:rsid w:val="00D35721"/>
    <w:rsid w:val="00D41FE7"/>
    <w:rsid w:val="00D55522"/>
    <w:rsid w:val="00D57EFD"/>
    <w:rsid w:val="00D600A9"/>
    <w:rsid w:val="00D64507"/>
    <w:rsid w:val="00D71F7D"/>
    <w:rsid w:val="00D72551"/>
    <w:rsid w:val="00D73DF1"/>
    <w:rsid w:val="00D7523E"/>
    <w:rsid w:val="00D76CF6"/>
    <w:rsid w:val="00D9028A"/>
    <w:rsid w:val="00D928CD"/>
    <w:rsid w:val="00D95046"/>
    <w:rsid w:val="00D96CC0"/>
    <w:rsid w:val="00DA01CE"/>
    <w:rsid w:val="00DA2BA5"/>
    <w:rsid w:val="00DA3AB8"/>
    <w:rsid w:val="00DA6781"/>
    <w:rsid w:val="00DB3118"/>
    <w:rsid w:val="00DC65A9"/>
    <w:rsid w:val="00DD0812"/>
    <w:rsid w:val="00DD09CA"/>
    <w:rsid w:val="00DD6138"/>
    <w:rsid w:val="00DF31D3"/>
    <w:rsid w:val="00DF3F08"/>
    <w:rsid w:val="00DF49B7"/>
    <w:rsid w:val="00DF5453"/>
    <w:rsid w:val="00DF56BA"/>
    <w:rsid w:val="00E04AC7"/>
    <w:rsid w:val="00E0759D"/>
    <w:rsid w:val="00E078F1"/>
    <w:rsid w:val="00E116D3"/>
    <w:rsid w:val="00E12DC8"/>
    <w:rsid w:val="00E2071C"/>
    <w:rsid w:val="00E2174A"/>
    <w:rsid w:val="00E3624E"/>
    <w:rsid w:val="00E37BD6"/>
    <w:rsid w:val="00E44325"/>
    <w:rsid w:val="00E45012"/>
    <w:rsid w:val="00E46352"/>
    <w:rsid w:val="00E463C6"/>
    <w:rsid w:val="00E47C99"/>
    <w:rsid w:val="00E57DA9"/>
    <w:rsid w:val="00E71A54"/>
    <w:rsid w:val="00E729A1"/>
    <w:rsid w:val="00E73154"/>
    <w:rsid w:val="00E75C49"/>
    <w:rsid w:val="00E9062A"/>
    <w:rsid w:val="00E95067"/>
    <w:rsid w:val="00E95C7F"/>
    <w:rsid w:val="00EA05D9"/>
    <w:rsid w:val="00EA1774"/>
    <w:rsid w:val="00EA7942"/>
    <w:rsid w:val="00EB4091"/>
    <w:rsid w:val="00EB51D3"/>
    <w:rsid w:val="00EB51FD"/>
    <w:rsid w:val="00EC683B"/>
    <w:rsid w:val="00EC6DEF"/>
    <w:rsid w:val="00ED3D47"/>
    <w:rsid w:val="00EF78F5"/>
    <w:rsid w:val="00F02219"/>
    <w:rsid w:val="00F075B3"/>
    <w:rsid w:val="00F1197A"/>
    <w:rsid w:val="00F2017D"/>
    <w:rsid w:val="00F2345C"/>
    <w:rsid w:val="00F347B1"/>
    <w:rsid w:val="00F34CFC"/>
    <w:rsid w:val="00F36641"/>
    <w:rsid w:val="00F5082D"/>
    <w:rsid w:val="00F5156D"/>
    <w:rsid w:val="00F519FB"/>
    <w:rsid w:val="00F53B08"/>
    <w:rsid w:val="00F676DA"/>
    <w:rsid w:val="00F7691E"/>
    <w:rsid w:val="00F7705B"/>
    <w:rsid w:val="00F772A9"/>
    <w:rsid w:val="00F80DA9"/>
    <w:rsid w:val="00F8363C"/>
    <w:rsid w:val="00F8529E"/>
    <w:rsid w:val="00F9086C"/>
    <w:rsid w:val="00F92F4C"/>
    <w:rsid w:val="00FA0570"/>
    <w:rsid w:val="00FA1770"/>
    <w:rsid w:val="00FA2657"/>
    <w:rsid w:val="00FA7078"/>
    <w:rsid w:val="00FB0EC2"/>
    <w:rsid w:val="00FB3807"/>
    <w:rsid w:val="00FB5855"/>
    <w:rsid w:val="00FB76BF"/>
    <w:rsid w:val="00FC0155"/>
    <w:rsid w:val="00FC445C"/>
    <w:rsid w:val="00FC6988"/>
    <w:rsid w:val="00FD0991"/>
    <w:rsid w:val="00FD0B8A"/>
    <w:rsid w:val="00FE12C1"/>
    <w:rsid w:val="00FE6801"/>
    <w:rsid w:val="00FF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88F6"/>
  <w15:docId w15:val="{613403EF-CBA9-46AD-90B6-2EE5312F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773"/>
    <w:rPr>
      <w:rFonts w:ascii="Times New Roman" w:eastAsiaTheme="minorEastAsia" w:hAnsi="Times New Roman" w:cs="Times New Roman"/>
      <w:lang w:val="en-GB"/>
    </w:rPr>
  </w:style>
  <w:style w:type="paragraph" w:styleId="Heading1">
    <w:name w:val="heading 1"/>
    <w:basedOn w:val="Normal"/>
    <w:next w:val="Normal"/>
    <w:link w:val="Heading1Char"/>
    <w:uiPriority w:val="9"/>
    <w:qFormat/>
    <w:rsid w:val="00025F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2C1"/>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before="120" w:line="264" w:lineRule="auto"/>
      <w:outlineLvl w:val="1"/>
    </w:pPr>
    <w:rPr>
      <w:rFonts w:asciiTheme="majorHAnsi" w:eastAsiaTheme="majorEastAsia" w:hAnsiTheme="majorHAnsi" w:cstheme="majorBidi"/>
      <w:caps/>
      <w:spacing w:val="15"/>
      <w:sz w:val="22"/>
      <w:szCs w:val="22"/>
      <w:lang w:val="en-US" w:eastAsia="ja-JP"/>
    </w:rPr>
  </w:style>
  <w:style w:type="paragraph" w:styleId="Heading3">
    <w:name w:val="heading 3"/>
    <w:basedOn w:val="Normal"/>
    <w:next w:val="Normal"/>
    <w:link w:val="Heading3Char"/>
    <w:uiPriority w:val="9"/>
    <w:unhideWhenUsed/>
    <w:qFormat/>
    <w:rsid w:val="00025F8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25F89"/>
    <w:pPr>
      <w:pBdr>
        <w:top w:val="dotted" w:sz="6" w:space="2" w:color="44546A" w:themeColor="text2"/>
      </w:pBdr>
      <w:spacing w:before="200" w:line="264" w:lineRule="auto"/>
      <w:outlineLvl w:val="3"/>
    </w:pPr>
    <w:rPr>
      <w:rFonts w:asciiTheme="majorHAnsi" w:eastAsiaTheme="majorEastAsia" w:hAnsiTheme="majorHAnsi"/>
      <w:caps/>
      <w:color w:val="323E4F" w:themeColor="text2" w:themeShade="BF"/>
      <w:spacing w:val="10"/>
      <w:sz w:val="22"/>
      <w:szCs w:val="22"/>
      <w:lang w:val="en-US" w:eastAsia="ja-JP"/>
    </w:rPr>
  </w:style>
  <w:style w:type="paragraph" w:styleId="Heading5">
    <w:name w:val="heading 5"/>
    <w:basedOn w:val="Normal"/>
    <w:next w:val="Normal"/>
    <w:link w:val="Heading5Char"/>
    <w:uiPriority w:val="9"/>
    <w:semiHidden/>
    <w:unhideWhenUsed/>
    <w:qFormat/>
    <w:rsid w:val="00025F89"/>
    <w:pPr>
      <w:pBdr>
        <w:bottom w:val="single" w:sz="6" w:space="1" w:color="44546A" w:themeColor="text2"/>
      </w:pBdr>
      <w:spacing w:before="200" w:line="264" w:lineRule="auto"/>
      <w:outlineLvl w:val="4"/>
    </w:pPr>
    <w:rPr>
      <w:rFonts w:asciiTheme="majorHAnsi" w:eastAsiaTheme="majorEastAsia" w:hAnsiTheme="majorHAnsi"/>
      <w:caps/>
      <w:color w:val="323E4F" w:themeColor="text2" w:themeShade="BF"/>
      <w:spacing w:val="10"/>
      <w:sz w:val="22"/>
      <w:szCs w:val="22"/>
      <w:lang w:val="en-US" w:eastAsia="ja-JP"/>
    </w:rPr>
  </w:style>
  <w:style w:type="paragraph" w:styleId="Heading6">
    <w:name w:val="heading 6"/>
    <w:basedOn w:val="Normal"/>
    <w:next w:val="Normal"/>
    <w:link w:val="Heading6Char"/>
    <w:uiPriority w:val="9"/>
    <w:semiHidden/>
    <w:unhideWhenUsed/>
    <w:qFormat/>
    <w:rsid w:val="00025F89"/>
    <w:pPr>
      <w:pBdr>
        <w:bottom w:val="dotted" w:sz="6" w:space="1" w:color="44546A" w:themeColor="text2"/>
      </w:pBdr>
      <w:spacing w:before="200" w:line="264" w:lineRule="auto"/>
      <w:outlineLvl w:val="5"/>
    </w:pPr>
    <w:rPr>
      <w:rFonts w:asciiTheme="majorHAnsi" w:eastAsiaTheme="majorEastAsia" w:hAnsiTheme="majorHAnsi"/>
      <w:caps/>
      <w:color w:val="323E4F" w:themeColor="text2" w:themeShade="BF"/>
      <w:spacing w:val="10"/>
      <w:sz w:val="22"/>
      <w:szCs w:val="22"/>
      <w:lang w:val="en-US" w:eastAsia="ja-JP"/>
    </w:rPr>
  </w:style>
  <w:style w:type="paragraph" w:styleId="Heading7">
    <w:name w:val="heading 7"/>
    <w:basedOn w:val="Normal"/>
    <w:next w:val="Normal"/>
    <w:link w:val="Heading7Char"/>
    <w:uiPriority w:val="9"/>
    <w:semiHidden/>
    <w:unhideWhenUsed/>
    <w:qFormat/>
    <w:rsid w:val="00025F89"/>
    <w:pPr>
      <w:spacing w:before="200" w:line="264" w:lineRule="auto"/>
      <w:outlineLvl w:val="6"/>
    </w:pPr>
    <w:rPr>
      <w:rFonts w:asciiTheme="majorHAnsi" w:eastAsiaTheme="majorEastAsia" w:hAnsiTheme="majorHAnsi"/>
      <w:caps/>
      <w:color w:val="323E4F" w:themeColor="text2" w:themeShade="BF"/>
      <w:spacing w:val="10"/>
      <w:sz w:val="22"/>
      <w:szCs w:val="22"/>
      <w:lang w:val="en-US" w:eastAsia="ja-JP"/>
    </w:rPr>
  </w:style>
  <w:style w:type="paragraph" w:styleId="Heading8">
    <w:name w:val="heading 8"/>
    <w:basedOn w:val="Normal"/>
    <w:next w:val="Normal"/>
    <w:link w:val="Heading8Char"/>
    <w:uiPriority w:val="9"/>
    <w:semiHidden/>
    <w:unhideWhenUsed/>
    <w:qFormat/>
    <w:rsid w:val="00025F89"/>
    <w:pPr>
      <w:spacing w:before="200" w:line="264" w:lineRule="auto"/>
      <w:outlineLvl w:val="7"/>
    </w:pPr>
    <w:rPr>
      <w:rFonts w:asciiTheme="majorHAnsi" w:eastAsiaTheme="majorEastAsia" w:hAnsiTheme="majorHAnsi"/>
      <w:caps/>
      <w:spacing w:val="10"/>
      <w:sz w:val="18"/>
      <w:szCs w:val="18"/>
      <w:lang w:val="en-US" w:eastAsia="ja-JP"/>
    </w:rPr>
  </w:style>
  <w:style w:type="paragraph" w:styleId="Heading9">
    <w:name w:val="heading 9"/>
    <w:basedOn w:val="Normal"/>
    <w:next w:val="Normal"/>
    <w:link w:val="Heading9Char"/>
    <w:uiPriority w:val="9"/>
    <w:semiHidden/>
    <w:unhideWhenUsed/>
    <w:qFormat/>
    <w:rsid w:val="00025F89"/>
    <w:pPr>
      <w:spacing w:before="200" w:line="264" w:lineRule="auto"/>
      <w:outlineLvl w:val="8"/>
    </w:pPr>
    <w:rPr>
      <w:rFonts w:asciiTheme="majorHAnsi" w:eastAsiaTheme="majorEastAsia" w:hAnsiTheme="majorHAnsi"/>
      <w:i/>
      <w:iCs/>
      <w:caps/>
      <w:spacing w:val="10"/>
      <w:sz w:val="18"/>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2D8"/>
    <w:pPr>
      <w:ind w:left="720"/>
      <w:contextualSpacing/>
    </w:pPr>
  </w:style>
  <w:style w:type="character" w:styleId="Hyperlink">
    <w:name w:val="Hyperlink"/>
    <w:basedOn w:val="DefaultParagraphFont"/>
    <w:uiPriority w:val="99"/>
    <w:unhideWhenUsed/>
    <w:rsid w:val="001A72D8"/>
    <w:rPr>
      <w:color w:val="0563C1" w:themeColor="hyperlink"/>
      <w:u w:val="single"/>
    </w:rPr>
  </w:style>
  <w:style w:type="paragraph" w:styleId="Footer">
    <w:name w:val="footer"/>
    <w:basedOn w:val="Normal"/>
    <w:link w:val="FooterChar"/>
    <w:uiPriority w:val="99"/>
    <w:unhideWhenUsed/>
    <w:rsid w:val="001A72D8"/>
    <w:pPr>
      <w:tabs>
        <w:tab w:val="center" w:pos="4320"/>
        <w:tab w:val="right" w:pos="8640"/>
      </w:tabs>
    </w:pPr>
  </w:style>
  <w:style w:type="character" w:customStyle="1" w:styleId="FooterChar">
    <w:name w:val="Footer Char"/>
    <w:basedOn w:val="DefaultParagraphFont"/>
    <w:link w:val="Footer"/>
    <w:uiPriority w:val="99"/>
    <w:rsid w:val="001A72D8"/>
    <w:rPr>
      <w:rFonts w:ascii="Times New Roman" w:eastAsiaTheme="minorEastAsia" w:hAnsi="Times New Roman" w:cs="Times New Roman"/>
      <w:lang w:val="en-GB"/>
    </w:rPr>
  </w:style>
  <w:style w:type="character" w:styleId="PageNumber">
    <w:name w:val="page number"/>
    <w:basedOn w:val="DefaultParagraphFont"/>
    <w:uiPriority w:val="99"/>
    <w:semiHidden/>
    <w:unhideWhenUsed/>
    <w:rsid w:val="001A72D8"/>
  </w:style>
  <w:style w:type="table" w:styleId="TableGrid">
    <w:name w:val="Table Grid"/>
    <w:basedOn w:val="TableNormal"/>
    <w:uiPriority w:val="59"/>
    <w:rsid w:val="001A7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72D8"/>
    <w:rPr>
      <w:color w:val="954F72" w:themeColor="followedHyperlink"/>
      <w:u w:val="single"/>
    </w:rPr>
  </w:style>
  <w:style w:type="paragraph" w:styleId="Header">
    <w:name w:val="header"/>
    <w:basedOn w:val="Normal"/>
    <w:link w:val="HeaderChar"/>
    <w:uiPriority w:val="99"/>
    <w:unhideWhenUsed/>
    <w:rsid w:val="00C43BC2"/>
    <w:pPr>
      <w:tabs>
        <w:tab w:val="center" w:pos="4680"/>
        <w:tab w:val="right" w:pos="9360"/>
      </w:tabs>
    </w:pPr>
  </w:style>
  <w:style w:type="character" w:customStyle="1" w:styleId="HeaderChar">
    <w:name w:val="Header Char"/>
    <w:basedOn w:val="DefaultParagraphFont"/>
    <w:link w:val="Header"/>
    <w:uiPriority w:val="99"/>
    <w:rsid w:val="00C43BC2"/>
    <w:rPr>
      <w:rFonts w:ascii="Times New Roman" w:eastAsiaTheme="minorEastAsia" w:hAnsi="Times New Roman" w:cs="Times New Roman"/>
      <w:lang w:val="en-GB"/>
    </w:rPr>
  </w:style>
  <w:style w:type="paragraph" w:styleId="BalloonText">
    <w:name w:val="Balloon Text"/>
    <w:basedOn w:val="Normal"/>
    <w:link w:val="BalloonTextChar"/>
    <w:uiPriority w:val="99"/>
    <w:semiHidden/>
    <w:unhideWhenUsed/>
    <w:rsid w:val="00FE12C1"/>
    <w:rPr>
      <w:rFonts w:ascii="Tahoma" w:hAnsi="Tahoma" w:cs="Tahoma"/>
      <w:sz w:val="16"/>
      <w:szCs w:val="16"/>
    </w:rPr>
  </w:style>
  <w:style w:type="character" w:customStyle="1" w:styleId="BalloonTextChar">
    <w:name w:val="Balloon Text Char"/>
    <w:basedOn w:val="DefaultParagraphFont"/>
    <w:link w:val="BalloonText"/>
    <w:uiPriority w:val="99"/>
    <w:semiHidden/>
    <w:rsid w:val="00FE12C1"/>
    <w:rPr>
      <w:rFonts w:ascii="Tahoma" w:eastAsiaTheme="minorEastAsia" w:hAnsi="Tahoma" w:cs="Tahoma"/>
      <w:sz w:val="16"/>
      <w:szCs w:val="16"/>
      <w:lang w:val="en-GB"/>
    </w:rPr>
  </w:style>
  <w:style w:type="character" w:customStyle="1" w:styleId="Heading2Char">
    <w:name w:val="Heading 2 Char"/>
    <w:basedOn w:val="DefaultParagraphFont"/>
    <w:link w:val="Heading2"/>
    <w:uiPriority w:val="9"/>
    <w:rsid w:val="00FE12C1"/>
    <w:rPr>
      <w:rFonts w:asciiTheme="majorHAnsi" w:eastAsiaTheme="majorEastAsia" w:hAnsiTheme="majorHAnsi" w:cstheme="majorBidi"/>
      <w:caps/>
      <w:spacing w:val="15"/>
      <w:sz w:val="22"/>
      <w:szCs w:val="22"/>
      <w:shd w:val="clear" w:color="auto" w:fill="D5DCE4" w:themeFill="text2" w:themeFillTint="33"/>
      <w:lang w:eastAsia="ja-JP"/>
    </w:rPr>
  </w:style>
  <w:style w:type="character" w:styleId="CommentReference">
    <w:name w:val="annotation reference"/>
    <w:basedOn w:val="DefaultParagraphFont"/>
    <w:uiPriority w:val="99"/>
    <w:semiHidden/>
    <w:unhideWhenUsed/>
    <w:rsid w:val="00305DA7"/>
    <w:rPr>
      <w:sz w:val="16"/>
      <w:szCs w:val="16"/>
    </w:rPr>
  </w:style>
  <w:style w:type="paragraph" w:styleId="CommentText">
    <w:name w:val="annotation text"/>
    <w:basedOn w:val="Normal"/>
    <w:link w:val="CommentTextChar"/>
    <w:uiPriority w:val="99"/>
    <w:semiHidden/>
    <w:unhideWhenUsed/>
    <w:rsid w:val="00305DA7"/>
    <w:rPr>
      <w:sz w:val="20"/>
      <w:szCs w:val="20"/>
    </w:rPr>
  </w:style>
  <w:style w:type="character" w:customStyle="1" w:styleId="CommentTextChar">
    <w:name w:val="Comment Text Char"/>
    <w:basedOn w:val="DefaultParagraphFont"/>
    <w:link w:val="CommentText"/>
    <w:uiPriority w:val="99"/>
    <w:semiHidden/>
    <w:rsid w:val="00305DA7"/>
    <w:rPr>
      <w:rFonts w:ascii="Times New Roman" w:eastAsiaTheme="minorEastAsia"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05DA7"/>
    <w:rPr>
      <w:b/>
      <w:bCs/>
    </w:rPr>
  </w:style>
  <w:style w:type="character" w:customStyle="1" w:styleId="CommentSubjectChar">
    <w:name w:val="Comment Subject Char"/>
    <w:basedOn w:val="CommentTextChar"/>
    <w:link w:val="CommentSubject"/>
    <w:uiPriority w:val="99"/>
    <w:semiHidden/>
    <w:rsid w:val="00305DA7"/>
    <w:rPr>
      <w:rFonts w:ascii="Times New Roman" w:eastAsiaTheme="minorEastAsia" w:hAnsi="Times New Roman" w:cs="Times New Roman"/>
      <w:b/>
      <w:bCs/>
      <w:sz w:val="20"/>
      <w:szCs w:val="20"/>
      <w:lang w:val="en-GB"/>
    </w:rPr>
  </w:style>
  <w:style w:type="paragraph" w:styleId="Caption">
    <w:name w:val="caption"/>
    <w:basedOn w:val="Normal"/>
    <w:next w:val="Normal"/>
    <w:uiPriority w:val="35"/>
    <w:semiHidden/>
    <w:unhideWhenUsed/>
    <w:qFormat/>
    <w:rsid w:val="002B552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25F89"/>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rsid w:val="00025F89"/>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semiHidden/>
    <w:rsid w:val="00025F89"/>
    <w:rPr>
      <w:rFonts w:asciiTheme="majorHAnsi" w:eastAsiaTheme="majorEastAsia" w:hAnsiTheme="majorHAnsi" w:cs="Times New Roman"/>
      <w:caps/>
      <w:color w:val="323E4F" w:themeColor="text2" w:themeShade="BF"/>
      <w:spacing w:val="10"/>
      <w:sz w:val="22"/>
      <w:szCs w:val="22"/>
      <w:lang w:eastAsia="ja-JP"/>
    </w:rPr>
  </w:style>
  <w:style w:type="character" w:customStyle="1" w:styleId="Heading5Char">
    <w:name w:val="Heading 5 Char"/>
    <w:basedOn w:val="DefaultParagraphFont"/>
    <w:link w:val="Heading5"/>
    <w:uiPriority w:val="9"/>
    <w:semiHidden/>
    <w:rsid w:val="00025F89"/>
    <w:rPr>
      <w:rFonts w:asciiTheme="majorHAnsi" w:eastAsiaTheme="majorEastAsia" w:hAnsiTheme="majorHAnsi" w:cs="Times New Roman"/>
      <w:caps/>
      <w:color w:val="323E4F" w:themeColor="text2" w:themeShade="BF"/>
      <w:spacing w:val="10"/>
      <w:sz w:val="22"/>
      <w:szCs w:val="22"/>
      <w:lang w:eastAsia="ja-JP"/>
    </w:rPr>
  </w:style>
  <w:style w:type="character" w:customStyle="1" w:styleId="Heading6Char">
    <w:name w:val="Heading 6 Char"/>
    <w:basedOn w:val="DefaultParagraphFont"/>
    <w:link w:val="Heading6"/>
    <w:uiPriority w:val="9"/>
    <w:semiHidden/>
    <w:rsid w:val="00025F89"/>
    <w:rPr>
      <w:rFonts w:asciiTheme="majorHAnsi" w:eastAsiaTheme="majorEastAsia" w:hAnsiTheme="majorHAnsi" w:cs="Times New Roman"/>
      <w:caps/>
      <w:color w:val="323E4F" w:themeColor="text2" w:themeShade="BF"/>
      <w:spacing w:val="10"/>
      <w:sz w:val="22"/>
      <w:szCs w:val="22"/>
      <w:lang w:eastAsia="ja-JP"/>
    </w:rPr>
  </w:style>
  <w:style w:type="character" w:customStyle="1" w:styleId="Heading7Char">
    <w:name w:val="Heading 7 Char"/>
    <w:basedOn w:val="DefaultParagraphFont"/>
    <w:link w:val="Heading7"/>
    <w:uiPriority w:val="9"/>
    <w:semiHidden/>
    <w:rsid w:val="00025F89"/>
    <w:rPr>
      <w:rFonts w:asciiTheme="majorHAnsi" w:eastAsiaTheme="majorEastAsia" w:hAnsiTheme="majorHAnsi" w:cs="Times New Roman"/>
      <w:caps/>
      <w:color w:val="323E4F" w:themeColor="text2" w:themeShade="BF"/>
      <w:spacing w:val="10"/>
      <w:sz w:val="22"/>
      <w:szCs w:val="22"/>
      <w:lang w:eastAsia="ja-JP"/>
    </w:rPr>
  </w:style>
  <w:style w:type="character" w:customStyle="1" w:styleId="Heading8Char">
    <w:name w:val="Heading 8 Char"/>
    <w:basedOn w:val="DefaultParagraphFont"/>
    <w:link w:val="Heading8"/>
    <w:uiPriority w:val="9"/>
    <w:semiHidden/>
    <w:rsid w:val="00025F89"/>
    <w:rPr>
      <w:rFonts w:asciiTheme="majorHAnsi" w:eastAsiaTheme="majorEastAsia" w:hAnsiTheme="majorHAnsi" w:cs="Times New Roman"/>
      <w:caps/>
      <w:spacing w:val="10"/>
      <w:sz w:val="18"/>
      <w:szCs w:val="18"/>
      <w:lang w:eastAsia="ja-JP"/>
    </w:rPr>
  </w:style>
  <w:style w:type="character" w:customStyle="1" w:styleId="Heading9Char">
    <w:name w:val="Heading 9 Char"/>
    <w:basedOn w:val="DefaultParagraphFont"/>
    <w:link w:val="Heading9"/>
    <w:uiPriority w:val="9"/>
    <w:semiHidden/>
    <w:rsid w:val="00025F89"/>
    <w:rPr>
      <w:rFonts w:asciiTheme="majorHAnsi" w:eastAsiaTheme="majorEastAsia" w:hAnsiTheme="majorHAnsi" w:cs="Times New Roman"/>
      <w:i/>
      <w:iCs/>
      <w:caps/>
      <w:spacing w:val="10"/>
      <w:sz w:val="18"/>
      <w:szCs w:val="18"/>
      <w:lang w:eastAsia="ja-JP"/>
    </w:rPr>
  </w:style>
  <w:style w:type="paragraph" w:styleId="Title">
    <w:name w:val="Title"/>
    <w:basedOn w:val="Normal"/>
    <w:next w:val="Normal"/>
    <w:link w:val="TitleChar"/>
    <w:uiPriority w:val="10"/>
    <w:qFormat/>
    <w:rsid w:val="00025F89"/>
    <w:pPr>
      <w:spacing w:line="264" w:lineRule="auto"/>
    </w:pPr>
    <w:rPr>
      <w:rFonts w:asciiTheme="majorHAnsi" w:eastAsiaTheme="majorEastAsia" w:hAnsiTheme="majorHAns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025F89"/>
    <w:rPr>
      <w:rFonts w:asciiTheme="majorHAnsi" w:eastAsiaTheme="majorEastAsia" w:hAnsiTheme="majorHAnsi" w:cs="Times New Roman"/>
      <w:caps/>
      <w:color w:val="44546A" w:themeColor="text2"/>
      <w:spacing w:val="10"/>
      <w:sz w:val="52"/>
      <w:szCs w:val="52"/>
      <w:lang w:eastAsia="ja-JP"/>
    </w:rPr>
  </w:style>
  <w:style w:type="paragraph" w:styleId="Subtitle">
    <w:name w:val="Subtitle"/>
    <w:basedOn w:val="Normal"/>
    <w:next w:val="Normal"/>
    <w:link w:val="SubtitleChar"/>
    <w:uiPriority w:val="11"/>
    <w:qFormat/>
    <w:rsid w:val="00025F89"/>
    <w:pPr>
      <w:spacing w:after="500"/>
    </w:pPr>
    <w:rPr>
      <w:rFonts w:asciiTheme="minorHAnsi" w:hAnsiTheme="minorHAnsi"/>
      <w:caps/>
      <w:color w:val="595959" w:themeColor="text1" w:themeTint="A6"/>
      <w:spacing w:val="10"/>
      <w:sz w:val="21"/>
      <w:szCs w:val="21"/>
      <w:lang w:val="en-US" w:eastAsia="ja-JP"/>
    </w:rPr>
  </w:style>
  <w:style w:type="character" w:customStyle="1" w:styleId="SubtitleChar">
    <w:name w:val="Subtitle Char"/>
    <w:basedOn w:val="DefaultParagraphFont"/>
    <w:link w:val="Subtitle"/>
    <w:uiPriority w:val="11"/>
    <w:rsid w:val="00025F89"/>
    <w:rPr>
      <w:rFonts w:eastAsiaTheme="minorEastAsia" w:cs="Times New Roman"/>
      <w:caps/>
      <w:color w:val="595959" w:themeColor="text1" w:themeTint="A6"/>
      <w:spacing w:val="10"/>
      <w:sz w:val="21"/>
      <w:szCs w:val="21"/>
      <w:lang w:eastAsia="ja-JP"/>
    </w:rPr>
  </w:style>
  <w:style w:type="character" w:styleId="SubtleReference">
    <w:name w:val="Subtle Reference"/>
    <w:basedOn w:val="DefaultParagraphFont"/>
    <w:uiPriority w:val="31"/>
    <w:qFormat/>
    <w:rsid w:val="00025F89"/>
    <w:rPr>
      <w:color w:val="44546A" w:themeColor="text2"/>
    </w:rPr>
  </w:style>
  <w:style w:type="character" w:styleId="SubtleEmphasis">
    <w:name w:val="Subtle Emphasis"/>
    <w:basedOn w:val="DefaultParagraphFont"/>
    <w:uiPriority w:val="19"/>
    <w:qFormat/>
    <w:rsid w:val="00025F89"/>
    <w:rPr>
      <w:i/>
      <w:color w:val="222A35" w:themeColor="text2" w:themeShade="80"/>
    </w:rPr>
  </w:style>
  <w:style w:type="character" w:styleId="Emphasis">
    <w:name w:val="Emphasis"/>
    <w:basedOn w:val="DefaultParagraphFont"/>
    <w:uiPriority w:val="20"/>
    <w:qFormat/>
    <w:rsid w:val="00025F89"/>
    <w:rPr>
      <w:caps/>
      <w:color w:val="auto"/>
      <w:spacing w:val="5"/>
    </w:rPr>
  </w:style>
  <w:style w:type="paragraph" w:styleId="Quote">
    <w:name w:val="Quote"/>
    <w:basedOn w:val="Normal"/>
    <w:next w:val="Normal"/>
    <w:link w:val="QuoteChar"/>
    <w:uiPriority w:val="29"/>
    <w:qFormat/>
    <w:rsid w:val="00025F89"/>
    <w:pPr>
      <w:spacing w:before="120" w:after="200" w:line="264" w:lineRule="auto"/>
      <w:ind w:left="1080" w:right="1080"/>
      <w:jc w:val="center"/>
    </w:pPr>
    <w:rPr>
      <w:rFonts w:asciiTheme="minorHAnsi" w:hAnsiTheme="minorHAnsi"/>
      <w:i/>
      <w:iCs/>
      <w:lang w:val="en-US" w:eastAsia="ja-JP"/>
    </w:rPr>
  </w:style>
  <w:style w:type="character" w:customStyle="1" w:styleId="QuoteChar">
    <w:name w:val="Quote Char"/>
    <w:basedOn w:val="DefaultParagraphFont"/>
    <w:link w:val="Quote"/>
    <w:uiPriority w:val="29"/>
    <w:rsid w:val="00025F89"/>
    <w:rPr>
      <w:rFonts w:eastAsiaTheme="minorEastAsia" w:cs="Times New Roman"/>
      <w:i/>
      <w:iCs/>
      <w:lang w:eastAsia="ja-JP"/>
    </w:rPr>
  </w:style>
  <w:style w:type="character" w:styleId="IntenseEmphasis">
    <w:name w:val="Intense Emphasis"/>
    <w:basedOn w:val="DefaultParagraphFont"/>
    <w:uiPriority w:val="21"/>
    <w:qFormat/>
    <w:rsid w:val="00025F89"/>
    <w:rPr>
      <w:b/>
      <w:caps/>
      <w:color w:val="222A35" w:themeColor="text2" w:themeShade="80"/>
      <w:spacing w:val="10"/>
    </w:rPr>
  </w:style>
  <w:style w:type="paragraph" w:styleId="IntenseQuote">
    <w:name w:val="Intense Quote"/>
    <w:basedOn w:val="Normal"/>
    <w:next w:val="Normal"/>
    <w:link w:val="IntenseQuoteChar"/>
    <w:uiPriority w:val="30"/>
    <w:qFormat/>
    <w:rsid w:val="00025F89"/>
    <w:pPr>
      <w:spacing w:before="240" w:after="240"/>
      <w:ind w:left="1080" w:right="1080"/>
      <w:jc w:val="center"/>
    </w:pPr>
    <w:rPr>
      <w:rFonts w:asciiTheme="minorHAnsi" w:hAnsiTheme="minorHAnsi"/>
      <w:color w:val="44546A" w:themeColor="text2"/>
      <w:lang w:val="en-US" w:eastAsia="ja-JP"/>
    </w:rPr>
  </w:style>
  <w:style w:type="character" w:customStyle="1" w:styleId="IntenseQuoteChar">
    <w:name w:val="Intense Quote Char"/>
    <w:basedOn w:val="DefaultParagraphFont"/>
    <w:link w:val="IntenseQuote"/>
    <w:uiPriority w:val="30"/>
    <w:rsid w:val="00025F89"/>
    <w:rPr>
      <w:rFonts w:eastAsiaTheme="minorEastAsia" w:cs="Times New Roman"/>
      <w:color w:val="44546A" w:themeColor="text2"/>
      <w:lang w:eastAsia="ja-JP"/>
    </w:rPr>
  </w:style>
  <w:style w:type="paragraph" w:styleId="NoSpacing">
    <w:name w:val="No Spacing"/>
    <w:link w:val="NoSpacingChar"/>
    <w:uiPriority w:val="1"/>
    <w:qFormat/>
    <w:rsid w:val="00025F89"/>
    <w:pPr>
      <w:spacing w:before="120"/>
    </w:pPr>
    <w:rPr>
      <w:rFonts w:eastAsiaTheme="minorEastAsia" w:cs="Times New Roman"/>
      <w:sz w:val="22"/>
      <w:szCs w:val="22"/>
      <w:lang w:eastAsia="ja-JP"/>
    </w:rPr>
  </w:style>
  <w:style w:type="character" w:styleId="BookTitle">
    <w:name w:val="Book Title"/>
    <w:basedOn w:val="DefaultParagraphFont"/>
    <w:uiPriority w:val="33"/>
    <w:qFormat/>
    <w:rsid w:val="00025F89"/>
    <w:rPr>
      <w:b/>
      <w:i/>
      <w:spacing w:val="0"/>
    </w:rPr>
  </w:style>
  <w:style w:type="character" w:styleId="IntenseReference">
    <w:name w:val="Intense Reference"/>
    <w:basedOn w:val="DefaultParagraphFont"/>
    <w:uiPriority w:val="32"/>
    <w:qFormat/>
    <w:rsid w:val="00025F89"/>
    <w:rPr>
      <w:i/>
      <w:caps/>
      <w:color w:val="44546A" w:themeColor="text2"/>
    </w:rPr>
  </w:style>
  <w:style w:type="character" w:customStyle="1" w:styleId="NoSpacingChar">
    <w:name w:val="No Spacing Char"/>
    <w:basedOn w:val="DefaultParagraphFont"/>
    <w:link w:val="NoSpacing"/>
    <w:uiPriority w:val="1"/>
    <w:locked/>
    <w:rsid w:val="00025F89"/>
    <w:rPr>
      <w:rFonts w:eastAsiaTheme="minorEastAsia" w:cs="Times New Roman"/>
      <w:sz w:val="22"/>
      <w:szCs w:val="22"/>
      <w:lang w:eastAsia="ja-JP"/>
    </w:rPr>
  </w:style>
  <w:style w:type="character" w:styleId="Strong">
    <w:name w:val="Strong"/>
    <w:basedOn w:val="DefaultParagraphFont"/>
    <w:uiPriority w:val="22"/>
    <w:qFormat/>
    <w:rsid w:val="00025F89"/>
    <w:rPr>
      <w:b/>
    </w:rPr>
  </w:style>
  <w:style w:type="paragraph" w:styleId="TOCHeading">
    <w:name w:val="TOC Heading"/>
    <w:basedOn w:val="Heading1"/>
    <w:next w:val="Normal"/>
    <w:uiPriority w:val="39"/>
    <w:semiHidden/>
    <w:unhideWhenUsed/>
    <w:qFormat/>
    <w:rsid w:val="00025F89"/>
    <w:pPr>
      <w:keepNext w:val="0"/>
      <w:keepLines w:val="0"/>
      <w:pBdr>
        <w:top w:val="single" w:sz="24" w:space="0" w:color="44546A" w:themeColor="text2"/>
        <w:left w:val="single" w:sz="24" w:space="0" w:color="44546A" w:themeColor="text2"/>
        <w:bottom w:val="single" w:sz="24" w:space="0" w:color="44546A" w:themeColor="text2"/>
        <w:right w:val="single" w:sz="24" w:space="0" w:color="44546A" w:themeColor="text2"/>
      </w:pBdr>
      <w:shd w:val="clear" w:color="auto" w:fill="44546A" w:themeFill="text2"/>
      <w:spacing w:before="120" w:line="264" w:lineRule="auto"/>
      <w:outlineLvl w:val="9"/>
    </w:pPr>
    <w:rPr>
      <w:rFonts w:cs="Times New Roman"/>
      <w:caps/>
      <w:color w:val="FFFFFF" w:themeColor="background1"/>
      <w:spacing w:val="15"/>
      <w:sz w:val="22"/>
      <w:szCs w:val="22"/>
      <w:lang w:val="en-US" w:eastAsia="ja-JP"/>
    </w:rPr>
  </w:style>
  <w:style w:type="paragraph" w:styleId="FootnoteText">
    <w:name w:val="footnote text"/>
    <w:basedOn w:val="Normal"/>
    <w:link w:val="FootnoteTextChar"/>
    <w:uiPriority w:val="99"/>
    <w:semiHidden/>
    <w:unhideWhenUsed/>
    <w:rsid w:val="00025F89"/>
    <w:rPr>
      <w:rFonts w:asciiTheme="minorHAnsi" w:hAnsiTheme="minorHAnsi"/>
      <w:sz w:val="20"/>
      <w:szCs w:val="20"/>
      <w:lang w:val="en-US" w:eastAsia="ja-JP"/>
    </w:rPr>
  </w:style>
  <w:style w:type="character" w:customStyle="1" w:styleId="FootnoteTextChar">
    <w:name w:val="Footnote Text Char"/>
    <w:basedOn w:val="DefaultParagraphFont"/>
    <w:link w:val="FootnoteText"/>
    <w:uiPriority w:val="99"/>
    <w:semiHidden/>
    <w:rsid w:val="00025F89"/>
    <w:rPr>
      <w:rFonts w:eastAsiaTheme="minorEastAsia" w:cs="Times New Roman"/>
      <w:sz w:val="20"/>
      <w:szCs w:val="20"/>
      <w:lang w:eastAsia="ja-JP"/>
    </w:rPr>
  </w:style>
  <w:style w:type="character" w:styleId="FootnoteReference">
    <w:name w:val="footnote reference"/>
    <w:basedOn w:val="DefaultParagraphFont"/>
    <w:uiPriority w:val="99"/>
    <w:semiHidden/>
    <w:unhideWhenUsed/>
    <w:rsid w:val="00025F89"/>
    <w:rPr>
      <w:rFonts w:cs="Times New Roman"/>
      <w:vertAlign w:val="superscript"/>
    </w:rPr>
  </w:style>
  <w:style w:type="table" w:customStyle="1" w:styleId="GridTable5Dark1">
    <w:name w:val="Grid Table 5 Dark1"/>
    <w:basedOn w:val="TableNormal"/>
    <w:uiPriority w:val="50"/>
    <w:rsid w:val="00025F89"/>
    <w:pPr>
      <w:spacing w:before="120"/>
    </w:pPr>
    <w:rPr>
      <w:rFonts w:eastAsiaTheme="minorEastAsia" w:cs="Times New Roman"/>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rPr>
        <w:rFonts w:cs="Times New Roman"/>
      </w:rPr>
      <w:tblPr/>
      <w:tcPr>
        <w:shd w:val="clear" w:color="auto" w:fill="999999" w:themeFill="text1" w:themeFillTint="66"/>
      </w:tcPr>
    </w:tblStylePr>
    <w:tblStylePr w:type="band1Horz">
      <w:rPr>
        <w:rFonts w:cs="Times New Roman"/>
      </w:rPr>
      <w:tblPr/>
      <w:tcPr>
        <w:shd w:val="clear" w:color="auto" w:fill="999999" w:themeFill="text1" w:themeFillTint="66"/>
      </w:tcPr>
    </w:tblStylePr>
  </w:style>
  <w:style w:type="table" w:customStyle="1" w:styleId="GridTable2-Accent51">
    <w:name w:val="Grid Table 2 - Accent 51"/>
    <w:basedOn w:val="TableNormal"/>
    <w:uiPriority w:val="47"/>
    <w:rsid w:val="00025F89"/>
    <w:pPr>
      <w:spacing w:before="120"/>
    </w:pPr>
    <w:rPr>
      <w:rFonts w:eastAsiaTheme="minorEastAsia" w:cs="Times New Roman"/>
      <w:sz w:val="22"/>
      <w:szCs w:val="22"/>
      <w:lang w:eastAsia="ja-JP"/>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rFonts w:cs="Times New Roman"/>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rFonts w:cs="Times New Roman"/>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5" w:themeFillTint="33"/>
      </w:tcPr>
    </w:tblStylePr>
    <w:tblStylePr w:type="band1Horz">
      <w:rPr>
        <w:rFonts w:cs="Times New Roman"/>
      </w:rPr>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025F89"/>
    <w:rPr>
      <w:rFonts w:asciiTheme="minorHAnsi" w:hAnsiTheme="minorHAnsi"/>
      <w:sz w:val="20"/>
      <w:szCs w:val="20"/>
      <w:lang w:val="en-US" w:eastAsia="ja-JP"/>
    </w:rPr>
  </w:style>
  <w:style w:type="character" w:customStyle="1" w:styleId="EndnoteTextChar">
    <w:name w:val="Endnote Text Char"/>
    <w:basedOn w:val="DefaultParagraphFont"/>
    <w:link w:val="EndnoteText"/>
    <w:uiPriority w:val="99"/>
    <w:semiHidden/>
    <w:rsid w:val="00025F89"/>
    <w:rPr>
      <w:rFonts w:eastAsiaTheme="minorEastAsia" w:cs="Times New Roman"/>
      <w:sz w:val="20"/>
      <w:szCs w:val="20"/>
      <w:lang w:eastAsia="ja-JP"/>
    </w:rPr>
  </w:style>
  <w:style w:type="character" w:styleId="EndnoteReference">
    <w:name w:val="endnote reference"/>
    <w:basedOn w:val="DefaultParagraphFont"/>
    <w:uiPriority w:val="99"/>
    <w:semiHidden/>
    <w:unhideWhenUsed/>
    <w:rsid w:val="00025F89"/>
    <w:rPr>
      <w:rFonts w:cs="Times New Roman"/>
      <w:vertAlign w:val="superscript"/>
    </w:rPr>
  </w:style>
  <w:style w:type="paragraph" w:styleId="DocumentMap">
    <w:name w:val="Document Map"/>
    <w:basedOn w:val="Normal"/>
    <w:link w:val="DocumentMapChar"/>
    <w:uiPriority w:val="99"/>
    <w:semiHidden/>
    <w:unhideWhenUsed/>
    <w:rsid w:val="009B06D5"/>
  </w:style>
  <w:style w:type="character" w:customStyle="1" w:styleId="DocumentMapChar">
    <w:name w:val="Document Map Char"/>
    <w:basedOn w:val="DefaultParagraphFont"/>
    <w:link w:val="DocumentMap"/>
    <w:uiPriority w:val="99"/>
    <w:semiHidden/>
    <w:rsid w:val="009B06D5"/>
    <w:rPr>
      <w:rFonts w:ascii="Times New Roman" w:eastAsiaTheme="minorEastAsia" w:hAnsi="Times New Roman" w:cs="Times New Roman"/>
      <w:lang w:val="en-GB"/>
    </w:rPr>
  </w:style>
  <w:style w:type="table" w:customStyle="1" w:styleId="PlainTable41">
    <w:name w:val="Plain Table 41"/>
    <w:basedOn w:val="TableNormal"/>
    <w:uiPriority w:val="44"/>
    <w:rsid w:val="00B621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2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0872">
      <w:bodyDiv w:val="1"/>
      <w:marLeft w:val="0"/>
      <w:marRight w:val="0"/>
      <w:marTop w:val="0"/>
      <w:marBottom w:val="0"/>
      <w:divBdr>
        <w:top w:val="none" w:sz="0" w:space="0" w:color="auto"/>
        <w:left w:val="none" w:sz="0" w:space="0" w:color="auto"/>
        <w:bottom w:val="none" w:sz="0" w:space="0" w:color="auto"/>
        <w:right w:val="none" w:sz="0" w:space="0" w:color="auto"/>
      </w:divBdr>
    </w:div>
    <w:div w:id="551499343">
      <w:bodyDiv w:val="1"/>
      <w:marLeft w:val="0"/>
      <w:marRight w:val="0"/>
      <w:marTop w:val="0"/>
      <w:marBottom w:val="0"/>
      <w:divBdr>
        <w:top w:val="none" w:sz="0" w:space="0" w:color="auto"/>
        <w:left w:val="none" w:sz="0" w:space="0" w:color="auto"/>
        <w:bottom w:val="none" w:sz="0" w:space="0" w:color="auto"/>
        <w:right w:val="none" w:sz="0" w:space="0" w:color="auto"/>
      </w:divBdr>
    </w:div>
    <w:div w:id="969213255">
      <w:bodyDiv w:val="1"/>
      <w:marLeft w:val="0"/>
      <w:marRight w:val="0"/>
      <w:marTop w:val="0"/>
      <w:marBottom w:val="0"/>
      <w:divBdr>
        <w:top w:val="none" w:sz="0" w:space="0" w:color="auto"/>
        <w:left w:val="none" w:sz="0" w:space="0" w:color="auto"/>
        <w:bottom w:val="none" w:sz="0" w:space="0" w:color="auto"/>
        <w:right w:val="none" w:sz="0" w:space="0" w:color="auto"/>
      </w:divBdr>
      <w:divsChild>
        <w:div w:id="60950270">
          <w:marLeft w:val="547"/>
          <w:marRight w:val="0"/>
          <w:marTop w:val="0"/>
          <w:marBottom w:val="0"/>
          <w:divBdr>
            <w:top w:val="none" w:sz="0" w:space="0" w:color="auto"/>
            <w:left w:val="none" w:sz="0" w:space="0" w:color="auto"/>
            <w:bottom w:val="none" w:sz="0" w:space="0" w:color="auto"/>
            <w:right w:val="none" w:sz="0" w:space="0" w:color="auto"/>
          </w:divBdr>
        </w:div>
      </w:divsChild>
    </w:div>
    <w:div w:id="1519780771">
      <w:bodyDiv w:val="1"/>
      <w:marLeft w:val="0"/>
      <w:marRight w:val="0"/>
      <w:marTop w:val="0"/>
      <w:marBottom w:val="0"/>
      <w:divBdr>
        <w:top w:val="none" w:sz="0" w:space="0" w:color="auto"/>
        <w:left w:val="none" w:sz="0" w:space="0" w:color="auto"/>
        <w:bottom w:val="none" w:sz="0" w:space="0" w:color="auto"/>
        <w:right w:val="none" w:sz="0" w:space="0" w:color="auto"/>
      </w:divBdr>
      <w:divsChild>
        <w:div w:id="409350987">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hyperlink" Target="https://www.utsc.utoronto.ca/studentlife/" TargetMode="External"/><Relationship Id="rId39" Type="http://schemas.openxmlformats.org/officeDocument/2006/relationships/hyperlink" Target="http://www.utsc.utoronto.ca/ctl/facilitated-study-groups-fsg" TargetMode="External"/><Relationship Id="rId3" Type="http://schemas.openxmlformats.org/officeDocument/2006/relationships/styles" Target="styles.xml"/><Relationship Id="rId21" Type="http://schemas.openxmlformats.org/officeDocument/2006/relationships/hyperlink" Target="http://www.future.utoronto.ca" TargetMode="External"/><Relationship Id="rId34" Type="http://schemas.openxmlformats.org/officeDocument/2006/relationships/hyperlink" Target="http://utsc.utoronto.ca/eld/" TargetMode="External"/><Relationship Id="rId42" Type="http://schemas.openxmlformats.org/officeDocument/2006/relationships/hyperlink" Target="https://utsc.library.utoronto.ca/" TargetMode="External"/><Relationship Id="rId47" Type="http://schemas.openxmlformats.org/officeDocument/2006/relationships/hyperlink" Target="http://www.utsc.utoronto.ca/athletics/valley"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hyperlink" Target="http://www.utsc.utoronto.ca/residences" TargetMode="External"/><Relationship Id="rId33" Type="http://schemas.openxmlformats.org/officeDocument/2006/relationships/hyperlink" Target="http://www.utsc.utoronto.ca/hwc/health-wellness-centre" TargetMode="External"/><Relationship Id="rId38" Type="http://schemas.openxmlformats.org/officeDocument/2006/relationships/hyperlink" Target="https://ccr.utoronto.ca/home.htm" TargetMode="External"/><Relationship Id="rId46" Type="http://schemas.openxmlformats.org/officeDocument/2006/relationships/hyperlink" Target="https://twitter.com/UTSC_weather?ref_src=twsrc%5Egoogle%7Ctwcamp%5Eserp%7Ctwgr%5Eauthor"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www.utsc.utoronto.ca/admissions" TargetMode="External"/><Relationship Id="rId29" Type="http://schemas.openxmlformats.org/officeDocument/2006/relationships/hyperlink" Target="http://www.scsu.ca" TargetMode="External"/><Relationship Id="rId41" Type="http://schemas.openxmlformats.org/officeDocument/2006/relationships/hyperlink" Target="https://www.instagram.com/utscadmi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utsc.utoronto.ca/calendar" TargetMode="External"/><Relationship Id="rId32" Type="http://schemas.openxmlformats.org/officeDocument/2006/relationships/hyperlink" Target="http://www.scsu.ca/partners/dsa" TargetMode="External"/><Relationship Id="rId37" Type="http://schemas.openxmlformats.org/officeDocument/2006/relationships/hyperlink" Target="https://cln.utoronto.ca/home.htm" TargetMode="External"/><Relationship Id="rId40" Type="http://schemas.openxmlformats.org/officeDocument/2006/relationships/hyperlink" Target="http://www.scsu.ca/services/student-services/multifaith-prayer-room/" TargetMode="External"/><Relationship Id="rId45" Type="http://schemas.openxmlformats.org/officeDocument/2006/relationships/hyperlink" Target="http://www.utsc.utoronto.ca/acm/"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www.utsc.utoronto.ca/aacc/get-started-program" TargetMode="External"/><Relationship Id="rId28" Type="http://schemas.openxmlformats.org/officeDocument/2006/relationships/hyperlink" Target="http://www.utsc.utoronto.ca/aacc" TargetMode="External"/><Relationship Id="rId36" Type="http://schemas.openxmlformats.org/officeDocument/2006/relationships/hyperlink" Target="http://utsc.utoronto.ca/mslc/" TargetMode="External"/><Relationship Id="rId49" Type="http://schemas.openxmlformats.org/officeDocument/2006/relationships/glossaryDocument" Target="glossary/document.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hyperlink" Target="http://www.ulife.utoronto.ca" TargetMode="External"/><Relationship Id="rId44" Type="http://schemas.openxmlformats.org/officeDocument/2006/relationships/hyperlink" Target="http://www.utsc.utoronto.ca/businessdev/food-service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 Id="rId22" Type="http://schemas.openxmlformats.org/officeDocument/2006/relationships/hyperlink" Target="http://www.utsc.utoronto.ca/studentlife/international-students" TargetMode="External"/><Relationship Id="rId27" Type="http://schemas.openxmlformats.org/officeDocument/2006/relationships/hyperlink" Target="http://www.utsc.utoronto.ca/ability" TargetMode="External"/><Relationship Id="rId30" Type="http://schemas.openxmlformats.org/officeDocument/2006/relationships/hyperlink" Target="http://www.utsc.utoronto.ca/registrar/tcard" TargetMode="External"/><Relationship Id="rId35" Type="http://schemas.openxmlformats.org/officeDocument/2006/relationships/hyperlink" Target="http://utsc.utoronto.ca/twc/" TargetMode="External"/><Relationship Id="rId43" Type="http://schemas.openxmlformats.org/officeDocument/2006/relationships/hyperlink" Target="http://www.utsc.utoronto.ca/athletics/" TargetMode="External"/><Relationship Id="rId48"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081759-DEC6-430F-AD2C-79E4669CE57C}" type="doc">
      <dgm:prSet loTypeId="urn:microsoft.com/office/officeart/2005/8/layout/process4" loCatId="relationship" qsTypeId="urn:microsoft.com/office/officeart/2005/8/quickstyle/simple1" qsCatId="simple" csTypeId="urn:microsoft.com/office/officeart/2005/8/colors/colorful1" csCatId="colorful" phldr="1"/>
      <dgm:spPr/>
      <dgm:t>
        <a:bodyPr/>
        <a:lstStyle/>
        <a:p>
          <a:endParaRPr lang="en-US"/>
        </a:p>
      </dgm:t>
    </dgm:pt>
    <dgm:pt modelId="{BF894C3B-9CC2-4804-A514-510601DFB223}">
      <dgm:prSet phldrT="[Text]" custT="1"/>
      <dgm:spPr/>
      <dgm:t>
        <a:bodyPr/>
        <a:lstStyle/>
        <a:p>
          <a:r>
            <a:rPr lang="en-US" sz="1800">
              <a:latin typeface="Arial" charset="0"/>
              <a:ea typeface="Arial" charset="0"/>
              <a:cs typeface="Arial" charset="0"/>
            </a:rPr>
            <a:t>Step 1</a:t>
          </a:r>
        </a:p>
      </dgm:t>
    </dgm:pt>
    <dgm:pt modelId="{D745BFFF-5ADE-4F5F-8031-54A5DA6177B4}" type="parTrans" cxnId="{FCD0B2DF-7BB6-4D6B-BD03-2C13F17729F9}">
      <dgm:prSet/>
      <dgm:spPr/>
      <dgm:t>
        <a:bodyPr/>
        <a:lstStyle/>
        <a:p>
          <a:endParaRPr lang="en-US">
            <a:latin typeface="Arial" charset="0"/>
            <a:ea typeface="Arial" charset="0"/>
            <a:cs typeface="Arial" charset="0"/>
          </a:endParaRPr>
        </a:p>
      </dgm:t>
    </dgm:pt>
    <dgm:pt modelId="{43048D1E-D493-4ADD-AF5D-FE787BFDF209}" type="sibTrans" cxnId="{FCD0B2DF-7BB6-4D6B-BD03-2C13F17729F9}">
      <dgm:prSet/>
      <dgm:spPr/>
      <dgm:t>
        <a:bodyPr/>
        <a:lstStyle/>
        <a:p>
          <a:endParaRPr lang="en-US">
            <a:latin typeface="Arial" charset="0"/>
            <a:ea typeface="Arial" charset="0"/>
            <a:cs typeface="Arial" charset="0"/>
          </a:endParaRPr>
        </a:p>
      </dgm:t>
    </dgm:pt>
    <dgm:pt modelId="{22106138-CDD9-44B5-9002-3E17F9A2374D}">
      <dgm:prSet phldrT="[Text]" custT="1"/>
      <dgm:spPr/>
      <dgm:t>
        <a:bodyPr/>
        <a:lstStyle/>
        <a:p>
          <a:r>
            <a:rPr lang="en-US" sz="1000">
              <a:latin typeface="Arial" charset="0"/>
              <a:ea typeface="Arial" charset="0"/>
              <a:cs typeface="Arial" charset="0"/>
            </a:rPr>
            <a:t>Answer the question being asked</a:t>
          </a:r>
        </a:p>
      </dgm:t>
    </dgm:pt>
    <dgm:pt modelId="{C5ED7AB2-2BAC-4D37-AED9-E53FDEAC42E2}" type="parTrans" cxnId="{49EFEBC1-5FFA-4E88-B5BA-4A298565A1FD}">
      <dgm:prSet/>
      <dgm:spPr/>
      <dgm:t>
        <a:bodyPr/>
        <a:lstStyle/>
        <a:p>
          <a:endParaRPr lang="en-US">
            <a:latin typeface="Arial" charset="0"/>
            <a:ea typeface="Arial" charset="0"/>
            <a:cs typeface="Arial" charset="0"/>
          </a:endParaRPr>
        </a:p>
      </dgm:t>
    </dgm:pt>
    <dgm:pt modelId="{6A8F4B64-3E94-4651-A0F2-49DC3344AD43}" type="sibTrans" cxnId="{49EFEBC1-5FFA-4E88-B5BA-4A298565A1FD}">
      <dgm:prSet/>
      <dgm:spPr/>
      <dgm:t>
        <a:bodyPr/>
        <a:lstStyle/>
        <a:p>
          <a:endParaRPr lang="en-US">
            <a:latin typeface="Arial" charset="0"/>
            <a:ea typeface="Arial" charset="0"/>
            <a:cs typeface="Arial" charset="0"/>
          </a:endParaRPr>
        </a:p>
      </dgm:t>
    </dgm:pt>
    <dgm:pt modelId="{1B48D21D-60E5-4744-9990-792F1E681764}">
      <dgm:prSet phldrT="[Text]" custT="1"/>
      <dgm:spPr/>
      <dgm:t>
        <a:bodyPr/>
        <a:lstStyle/>
        <a:p>
          <a:r>
            <a:rPr lang="en-US" sz="1800">
              <a:latin typeface="Arial" charset="0"/>
              <a:ea typeface="Arial" charset="0"/>
              <a:cs typeface="Arial" charset="0"/>
            </a:rPr>
            <a:t>Step 2</a:t>
          </a:r>
        </a:p>
      </dgm:t>
    </dgm:pt>
    <dgm:pt modelId="{932ADD0F-261C-439E-BC82-6F8830861D46}" type="parTrans" cxnId="{4B37EFB9-2CF2-4628-9608-D164670A86CC}">
      <dgm:prSet/>
      <dgm:spPr/>
      <dgm:t>
        <a:bodyPr/>
        <a:lstStyle/>
        <a:p>
          <a:endParaRPr lang="en-US">
            <a:latin typeface="Arial" charset="0"/>
            <a:ea typeface="Arial" charset="0"/>
            <a:cs typeface="Arial" charset="0"/>
          </a:endParaRPr>
        </a:p>
      </dgm:t>
    </dgm:pt>
    <dgm:pt modelId="{6FDDED06-7066-4ECD-84B0-524A8CD805B1}" type="sibTrans" cxnId="{4B37EFB9-2CF2-4628-9608-D164670A86CC}">
      <dgm:prSet/>
      <dgm:spPr/>
      <dgm:t>
        <a:bodyPr/>
        <a:lstStyle/>
        <a:p>
          <a:endParaRPr lang="en-US">
            <a:latin typeface="Arial" charset="0"/>
            <a:ea typeface="Arial" charset="0"/>
            <a:cs typeface="Arial" charset="0"/>
          </a:endParaRPr>
        </a:p>
      </dgm:t>
    </dgm:pt>
    <dgm:pt modelId="{9E3E4DDE-21AD-47BC-BEFC-49299FF4D78B}">
      <dgm:prSet phldrT="[Text]" custT="1"/>
      <dgm:spPr/>
      <dgm:t>
        <a:bodyPr/>
        <a:lstStyle/>
        <a:p>
          <a:r>
            <a:rPr lang="en-US" sz="1000">
              <a:latin typeface="Arial" charset="0"/>
              <a:ea typeface="Arial" charset="0"/>
              <a:cs typeface="Arial" charset="0"/>
            </a:rPr>
            <a:t>Explain or elaborate on the policy or procedure</a:t>
          </a:r>
        </a:p>
      </dgm:t>
    </dgm:pt>
    <dgm:pt modelId="{D7FD42C4-603C-4E56-B1BE-5610DF6A76C0}" type="parTrans" cxnId="{5FDE28F7-AC92-44E9-8671-A46312536808}">
      <dgm:prSet/>
      <dgm:spPr/>
      <dgm:t>
        <a:bodyPr/>
        <a:lstStyle/>
        <a:p>
          <a:endParaRPr lang="en-US">
            <a:latin typeface="Arial" charset="0"/>
            <a:ea typeface="Arial" charset="0"/>
            <a:cs typeface="Arial" charset="0"/>
          </a:endParaRPr>
        </a:p>
      </dgm:t>
    </dgm:pt>
    <dgm:pt modelId="{A5C0512F-FFA9-44D2-98FD-C7EC9C7E854D}" type="sibTrans" cxnId="{5FDE28F7-AC92-44E9-8671-A46312536808}">
      <dgm:prSet/>
      <dgm:spPr/>
      <dgm:t>
        <a:bodyPr/>
        <a:lstStyle/>
        <a:p>
          <a:endParaRPr lang="en-US">
            <a:latin typeface="Arial" charset="0"/>
            <a:ea typeface="Arial" charset="0"/>
            <a:cs typeface="Arial" charset="0"/>
          </a:endParaRPr>
        </a:p>
      </dgm:t>
    </dgm:pt>
    <dgm:pt modelId="{023C7630-9FA6-4CDF-BFEF-6B4B3567CDBB}">
      <dgm:prSet phldrT="[Text]" custT="1"/>
      <dgm:spPr/>
      <dgm:t>
        <a:bodyPr/>
        <a:lstStyle/>
        <a:p>
          <a:r>
            <a:rPr lang="en-US" sz="1800">
              <a:latin typeface="Arial" charset="0"/>
              <a:ea typeface="Arial" charset="0"/>
              <a:cs typeface="Arial" charset="0"/>
            </a:rPr>
            <a:t>Step 3</a:t>
          </a:r>
        </a:p>
      </dgm:t>
    </dgm:pt>
    <dgm:pt modelId="{DF9E5CB0-E1B2-40E0-8D3D-982DD2B7161C}" type="parTrans" cxnId="{3746FAB8-4441-4412-8AA0-60C745C22BF1}">
      <dgm:prSet/>
      <dgm:spPr/>
      <dgm:t>
        <a:bodyPr/>
        <a:lstStyle/>
        <a:p>
          <a:endParaRPr lang="en-US">
            <a:latin typeface="Arial" charset="0"/>
            <a:ea typeface="Arial" charset="0"/>
            <a:cs typeface="Arial" charset="0"/>
          </a:endParaRPr>
        </a:p>
      </dgm:t>
    </dgm:pt>
    <dgm:pt modelId="{7F0246D2-6380-44EF-8290-C023DEAF2E35}" type="sibTrans" cxnId="{3746FAB8-4441-4412-8AA0-60C745C22BF1}">
      <dgm:prSet/>
      <dgm:spPr/>
      <dgm:t>
        <a:bodyPr/>
        <a:lstStyle/>
        <a:p>
          <a:endParaRPr lang="en-US">
            <a:latin typeface="Arial" charset="0"/>
            <a:ea typeface="Arial" charset="0"/>
            <a:cs typeface="Arial" charset="0"/>
          </a:endParaRPr>
        </a:p>
      </dgm:t>
    </dgm:pt>
    <dgm:pt modelId="{7F719A98-0A8B-4AEF-B2E0-6D0EE8521CC5}">
      <dgm:prSet phldrT="[Text]" custT="1"/>
      <dgm:spPr/>
      <dgm:t>
        <a:bodyPr/>
        <a:lstStyle/>
        <a:p>
          <a:r>
            <a:rPr lang="en-US" sz="1000">
              <a:latin typeface="Arial" charset="0"/>
              <a:ea typeface="Arial" charset="0"/>
              <a:cs typeface="Arial" charset="0"/>
            </a:rPr>
            <a:t>Provide follow-up details (eg. useful links)</a:t>
          </a:r>
        </a:p>
      </dgm:t>
    </dgm:pt>
    <dgm:pt modelId="{E42D745D-B3BC-49D8-8D94-F7D54C2697E1}" type="parTrans" cxnId="{368713DE-10A5-4619-AF99-D54D9230C16B}">
      <dgm:prSet/>
      <dgm:spPr/>
      <dgm:t>
        <a:bodyPr/>
        <a:lstStyle/>
        <a:p>
          <a:endParaRPr lang="en-US">
            <a:latin typeface="Arial" charset="0"/>
            <a:ea typeface="Arial" charset="0"/>
            <a:cs typeface="Arial" charset="0"/>
          </a:endParaRPr>
        </a:p>
      </dgm:t>
    </dgm:pt>
    <dgm:pt modelId="{F8A8DA61-A8FC-426F-B417-F09782B673FA}" type="sibTrans" cxnId="{368713DE-10A5-4619-AF99-D54D9230C16B}">
      <dgm:prSet/>
      <dgm:spPr/>
      <dgm:t>
        <a:bodyPr/>
        <a:lstStyle/>
        <a:p>
          <a:endParaRPr lang="en-US">
            <a:latin typeface="Arial" charset="0"/>
            <a:ea typeface="Arial" charset="0"/>
            <a:cs typeface="Arial" charset="0"/>
          </a:endParaRPr>
        </a:p>
      </dgm:t>
    </dgm:pt>
    <dgm:pt modelId="{DDB15D29-68B1-4C57-9977-8D3711DE6DBE}">
      <dgm:prSet phldrT="[Text]" custT="1"/>
      <dgm:spPr/>
      <dgm:t>
        <a:bodyPr/>
        <a:lstStyle/>
        <a:p>
          <a:r>
            <a:rPr lang="en-US" sz="1800">
              <a:latin typeface="Arial" charset="0"/>
              <a:ea typeface="Arial" charset="0"/>
              <a:cs typeface="Arial" charset="0"/>
            </a:rPr>
            <a:t>Step 4</a:t>
          </a:r>
        </a:p>
      </dgm:t>
    </dgm:pt>
    <dgm:pt modelId="{94690A15-8919-4B6D-9C27-0E32E5DC6FEE}" type="parTrans" cxnId="{71C50720-876E-4190-9E5D-8D08C7804200}">
      <dgm:prSet/>
      <dgm:spPr/>
      <dgm:t>
        <a:bodyPr/>
        <a:lstStyle/>
        <a:p>
          <a:endParaRPr lang="en-US">
            <a:latin typeface="Arial" charset="0"/>
            <a:ea typeface="Arial" charset="0"/>
            <a:cs typeface="Arial" charset="0"/>
          </a:endParaRPr>
        </a:p>
      </dgm:t>
    </dgm:pt>
    <dgm:pt modelId="{B660FD35-7464-4838-9076-676AA4D1619E}" type="sibTrans" cxnId="{71C50720-876E-4190-9E5D-8D08C7804200}">
      <dgm:prSet/>
      <dgm:spPr/>
      <dgm:t>
        <a:bodyPr/>
        <a:lstStyle/>
        <a:p>
          <a:endParaRPr lang="en-US">
            <a:latin typeface="Arial" charset="0"/>
            <a:ea typeface="Arial" charset="0"/>
            <a:cs typeface="Arial" charset="0"/>
          </a:endParaRPr>
        </a:p>
      </dgm:t>
    </dgm:pt>
    <dgm:pt modelId="{525DB23E-EC18-4602-9A85-1768F1B1F157}">
      <dgm:prSet phldrT="[Text]" custT="1"/>
      <dgm:spPr/>
      <dgm:t>
        <a:bodyPr/>
        <a:lstStyle/>
        <a:p>
          <a:r>
            <a:rPr lang="en-US" sz="1000">
              <a:latin typeface="Arial" charset="0"/>
              <a:ea typeface="Arial" charset="0"/>
              <a:cs typeface="Arial" charset="0"/>
            </a:rPr>
            <a:t>Add your personal touch</a:t>
          </a:r>
        </a:p>
      </dgm:t>
    </dgm:pt>
    <dgm:pt modelId="{E72268FF-DFCD-4B01-B026-A5E3C4518E1E}" type="parTrans" cxnId="{7B38D710-FAAC-47E9-BB0D-7892476C90E7}">
      <dgm:prSet/>
      <dgm:spPr/>
      <dgm:t>
        <a:bodyPr/>
        <a:lstStyle/>
        <a:p>
          <a:endParaRPr lang="en-US">
            <a:latin typeface="Arial" charset="0"/>
            <a:ea typeface="Arial" charset="0"/>
            <a:cs typeface="Arial" charset="0"/>
          </a:endParaRPr>
        </a:p>
      </dgm:t>
    </dgm:pt>
    <dgm:pt modelId="{3118EED0-45FD-4587-AB62-D2F31B71C986}" type="sibTrans" cxnId="{7B38D710-FAAC-47E9-BB0D-7892476C90E7}">
      <dgm:prSet/>
      <dgm:spPr/>
      <dgm:t>
        <a:bodyPr/>
        <a:lstStyle/>
        <a:p>
          <a:endParaRPr lang="en-US">
            <a:latin typeface="Arial" charset="0"/>
            <a:ea typeface="Arial" charset="0"/>
            <a:cs typeface="Arial" charset="0"/>
          </a:endParaRPr>
        </a:p>
      </dgm:t>
    </dgm:pt>
    <dgm:pt modelId="{8642248B-24A4-5E49-98BD-7EB0300B5CAF}" type="pres">
      <dgm:prSet presAssocID="{76081759-DEC6-430F-AD2C-79E4669CE57C}" presName="Name0" presStyleCnt="0">
        <dgm:presLayoutVars>
          <dgm:dir/>
          <dgm:animLvl val="lvl"/>
          <dgm:resizeHandles val="exact"/>
        </dgm:presLayoutVars>
      </dgm:prSet>
      <dgm:spPr/>
      <dgm:t>
        <a:bodyPr/>
        <a:lstStyle/>
        <a:p>
          <a:endParaRPr lang="en-US"/>
        </a:p>
      </dgm:t>
    </dgm:pt>
    <dgm:pt modelId="{90EF476B-7E41-3E40-949F-F804F939764D}" type="pres">
      <dgm:prSet presAssocID="{DDB15D29-68B1-4C57-9977-8D3711DE6DBE}" presName="boxAndChildren" presStyleCnt="0"/>
      <dgm:spPr/>
      <dgm:t>
        <a:bodyPr/>
        <a:lstStyle/>
        <a:p>
          <a:endParaRPr lang="en-US"/>
        </a:p>
      </dgm:t>
    </dgm:pt>
    <dgm:pt modelId="{E75651A8-202D-1942-868D-06A23B7DC26B}" type="pres">
      <dgm:prSet presAssocID="{DDB15D29-68B1-4C57-9977-8D3711DE6DBE}" presName="parentTextBox" presStyleLbl="node1" presStyleIdx="0" presStyleCnt="4"/>
      <dgm:spPr/>
      <dgm:t>
        <a:bodyPr/>
        <a:lstStyle/>
        <a:p>
          <a:endParaRPr lang="en-US"/>
        </a:p>
      </dgm:t>
    </dgm:pt>
    <dgm:pt modelId="{E61697E5-D777-A34A-9EA4-E96975C57DA9}" type="pres">
      <dgm:prSet presAssocID="{DDB15D29-68B1-4C57-9977-8D3711DE6DBE}" presName="entireBox" presStyleLbl="node1" presStyleIdx="0" presStyleCnt="4"/>
      <dgm:spPr/>
      <dgm:t>
        <a:bodyPr/>
        <a:lstStyle/>
        <a:p>
          <a:endParaRPr lang="en-US"/>
        </a:p>
      </dgm:t>
    </dgm:pt>
    <dgm:pt modelId="{4565FDEC-18D7-9D4A-A5F5-A95000F11F3B}" type="pres">
      <dgm:prSet presAssocID="{DDB15D29-68B1-4C57-9977-8D3711DE6DBE}" presName="descendantBox" presStyleCnt="0"/>
      <dgm:spPr/>
      <dgm:t>
        <a:bodyPr/>
        <a:lstStyle/>
        <a:p>
          <a:endParaRPr lang="en-US"/>
        </a:p>
      </dgm:t>
    </dgm:pt>
    <dgm:pt modelId="{FE09E131-B600-574F-8DDC-A9E17A7C4BE6}" type="pres">
      <dgm:prSet presAssocID="{525DB23E-EC18-4602-9A85-1768F1B1F157}" presName="childTextBox" presStyleLbl="fgAccFollowNode1" presStyleIdx="0" presStyleCnt="4">
        <dgm:presLayoutVars>
          <dgm:bulletEnabled val="1"/>
        </dgm:presLayoutVars>
      </dgm:prSet>
      <dgm:spPr/>
      <dgm:t>
        <a:bodyPr/>
        <a:lstStyle/>
        <a:p>
          <a:endParaRPr lang="en-US"/>
        </a:p>
      </dgm:t>
    </dgm:pt>
    <dgm:pt modelId="{0F13EC58-522B-1B4C-9E7B-19108E18F9BC}" type="pres">
      <dgm:prSet presAssocID="{7F0246D2-6380-44EF-8290-C023DEAF2E35}" presName="sp" presStyleCnt="0"/>
      <dgm:spPr/>
      <dgm:t>
        <a:bodyPr/>
        <a:lstStyle/>
        <a:p>
          <a:endParaRPr lang="en-US"/>
        </a:p>
      </dgm:t>
    </dgm:pt>
    <dgm:pt modelId="{9B539A2B-AB4F-9848-BE06-7DA5360740ED}" type="pres">
      <dgm:prSet presAssocID="{023C7630-9FA6-4CDF-BFEF-6B4B3567CDBB}" presName="arrowAndChildren" presStyleCnt="0"/>
      <dgm:spPr/>
      <dgm:t>
        <a:bodyPr/>
        <a:lstStyle/>
        <a:p>
          <a:endParaRPr lang="en-US"/>
        </a:p>
      </dgm:t>
    </dgm:pt>
    <dgm:pt modelId="{8D89FAD0-91A1-D946-9350-4B6361BE1509}" type="pres">
      <dgm:prSet presAssocID="{023C7630-9FA6-4CDF-BFEF-6B4B3567CDBB}" presName="parentTextArrow" presStyleLbl="node1" presStyleIdx="0" presStyleCnt="4"/>
      <dgm:spPr/>
      <dgm:t>
        <a:bodyPr/>
        <a:lstStyle/>
        <a:p>
          <a:endParaRPr lang="en-US"/>
        </a:p>
      </dgm:t>
    </dgm:pt>
    <dgm:pt modelId="{1FF6ED85-2829-9448-A23B-3E20C8158195}" type="pres">
      <dgm:prSet presAssocID="{023C7630-9FA6-4CDF-BFEF-6B4B3567CDBB}" presName="arrow" presStyleLbl="node1" presStyleIdx="1" presStyleCnt="4"/>
      <dgm:spPr/>
      <dgm:t>
        <a:bodyPr/>
        <a:lstStyle/>
        <a:p>
          <a:endParaRPr lang="en-US"/>
        </a:p>
      </dgm:t>
    </dgm:pt>
    <dgm:pt modelId="{DB6CFB68-25A0-534E-BE28-56E334B7A93E}" type="pres">
      <dgm:prSet presAssocID="{023C7630-9FA6-4CDF-BFEF-6B4B3567CDBB}" presName="descendantArrow" presStyleCnt="0"/>
      <dgm:spPr/>
      <dgm:t>
        <a:bodyPr/>
        <a:lstStyle/>
        <a:p>
          <a:endParaRPr lang="en-US"/>
        </a:p>
      </dgm:t>
    </dgm:pt>
    <dgm:pt modelId="{A4598E6B-3F81-AD45-8417-92FCBA27BA41}" type="pres">
      <dgm:prSet presAssocID="{7F719A98-0A8B-4AEF-B2E0-6D0EE8521CC5}" presName="childTextArrow" presStyleLbl="fgAccFollowNode1" presStyleIdx="1" presStyleCnt="4">
        <dgm:presLayoutVars>
          <dgm:bulletEnabled val="1"/>
        </dgm:presLayoutVars>
      </dgm:prSet>
      <dgm:spPr/>
      <dgm:t>
        <a:bodyPr/>
        <a:lstStyle/>
        <a:p>
          <a:endParaRPr lang="en-US"/>
        </a:p>
      </dgm:t>
    </dgm:pt>
    <dgm:pt modelId="{07D0D377-DE47-1A45-BA22-87B90478DAD7}" type="pres">
      <dgm:prSet presAssocID="{6FDDED06-7066-4ECD-84B0-524A8CD805B1}" presName="sp" presStyleCnt="0"/>
      <dgm:spPr/>
      <dgm:t>
        <a:bodyPr/>
        <a:lstStyle/>
        <a:p>
          <a:endParaRPr lang="en-US"/>
        </a:p>
      </dgm:t>
    </dgm:pt>
    <dgm:pt modelId="{AEB08925-7E82-B24F-8A50-0802C751CEDF}" type="pres">
      <dgm:prSet presAssocID="{1B48D21D-60E5-4744-9990-792F1E681764}" presName="arrowAndChildren" presStyleCnt="0"/>
      <dgm:spPr/>
      <dgm:t>
        <a:bodyPr/>
        <a:lstStyle/>
        <a:p>
          <a:endParaRPr lang="en-US"/>
        </a:p>
      </dgm:t>
    </dgm:pt>
    <dgm:pt modelId="{3EF093BB-8C39-1548-973E-A550C72D30C3}" type="pres">
      <dgm:prSet presAssocID="{1B48D21D-60E5-4744-9990-792F1E681764}" presName="parentTextArrow" presStyleLbl="node1" presStyleIdx="1" presStyleCnt="4"/>
      <dgm:spPr/>
      <dgm:t>
        <a:bodyPr/>
        <a:lstStyle/>
        <a:p>
          <a:endParaRPr lang="en-US"/>
        </a:p>
      </dgm:t>
    </dgm:pt>
    <dgm:pt modelId="{C16F9E7E-188A-CD4D-85FF-4298983512F0}" type="pres">
      <dgm:prSet presAssocID="{1B48D21D-60E5-4744-9990-792F1E681764}" presName="arrow" presStyleLbl="node1" presStyleIdx="2" presStyleCnt="4"/>
      <dgm:spPr/>
      <dgm:t>
        <a:bodyPr/>
        <a:lstStyle/>
        <a:p>
          <a:endParaRPr lang="en-US"/>
        </a:p>
      </dgm:t>
    </dgm:pt>
    <dgm:pt modelId="{92148D63-A51F-DE4D-9E15-CDB6C51688A1}" type="pres">
      <dgm:prSet presAssocID="{1B48D21D-60E5-4744-9990-792F1E681764}" presName="descendantArrow" presStyleCnt="0"/>
      <dgm:spPr/>
      <dgm:t>
        <a:bodyPr/>
        <a:lstStyle/>
        <a:p>
          <a:endParaRPr lang="en-US"/>
        </a:p>
      </dgm:t>
    </dgm:pt>
    <dgm:pt modelId="{B3E09220-8C72-3348-8E1D-3B647B0C82FA}" type="pres">
      <dgm:prSet presAssocID="{9E3E4DDE-21AD-47BC-BEFC-49299FF4D78B}" presName="childTextArrow" presStyleLbl="fgAccFollowNode1" presStyleIdx="2" presStyleCnt="4">
        <dgm:presLayoutVars>
          <dgm:bulletEnabled val="1"/>
        </dgm:presLayoutVars>
      </dgm:prSet>
      <dgm:spPr/>
      <dgm:t>
        <a:bodyPr/>
        <a:lstStyle/>
        <a:p>
          <a:endParaRPr lang="en-US"/>
        </a:p>
      </dgm:t>
    </dgm:pt>
    <dgm:pt modelId="{DE4E88CD-75B3-2241-882B-9D8B004A132E}" type="pres">
      <dgm:prSet presAssocID="{43048D1E-D493-4ADD-AF5D-FE787BFDF209}" presName="sp" presStyleCnt="0"/>
      <dgm:spPr/>
      <dgm:t>
        <a:bodyPr/>
        <a:lstStyle/>
        <a:p>
          <a:endParaRPr lang="en-US"/>
        </a:p>
      </dgm:t>
    </dgm:pt>
    <dgm:pt modelId="{490C367E-621F-E940-A4A6-C61670062172}" type="pres">
      <dgm:prSet presAssocID="{BF894C3B-9CC2-4804-A514-510601DFB223}" presName="arrowAndChildren" presStyleCnt="0"/>
      <dgm:spPr/>
      <dgm:t>
        <a:bodyPr/>
        <a:lstStyle/>
        <a:p>
          <a:endParaRPr lang="en-US"/>
        </a:p>
      </dgm:t>
    </dgm:pt>
    <dgm:pt modelId="{BE06D801-50F5-9C43-810A-B1D527837755}" type="pres">
      <dgm:prSet presAssocID="{BF894C3B-9CC2-4804-A514-510601DFB223}" presName="parentTextArrow" presStyleLbl="node1" presStyleIdx="2" presStyleCnt="4"/>
      <dgm:spPr/>
      <dgm:t>
        <a:bodyPr/>
        <a:lstStyle/>
        <a:p>
          <a:endParaRPr lang="en-US"/>
        </a:p>
      </dgm:t>
    </dgm:pt>
    <dgm:pt modelId="{7333700F-72BF-694F-B31C-27378B837521}" type="pres">
      <dgm:prSet presAssocID="{BF894C3B-9CC2-4804-A514-510601DFB223}" presName="arrow" presStyleLbl="node1" presStyleIdx="3" presStyleCnt="4"/>
      <dgm:spPr/>
      <dgm:t>
        <a:bodyPr/>
        <a:lstStyle/>
        <a:p>
          <a:endParaRPr lang="en-US"/>
        </a:p>
      </dgm:t>
    </dgm:pt>
    <dgm:pt modelId="{A9FE9F2B-B332-3042-B80B-46614A38A32D}" type="pres">
      <dgm:prSet presAssocID="{BF894C3B-9CC2-4804-A514-510601DFB223}" presName="descendantArrow" presStyleCnt="0"/>
      <dgm:spPr/>
      <dgm:t>
        <a:bodyPr/>
        <a:lstStyle/>
        <a:p>
          <a:endParaRPr lang="en-US"/>
        </a:p>
      </dgm:t>
    </dgm:pt>
    <dgm:pt modelId="{DC1585CF-A154-8946-AC43-05A1629E3763}" type="pres">
      <dgm:prSet presAssocID="{22106138-CDD9-44B5-9002-3E17F9A2374D}" presName="childTextArrow" presStyleLbl="fgAccFollowNode1" presStyleIdx="3" presStyleCnt="4">
        <dgm:presLayoutVars>
          <dgm:bulletEnabled val="1"/>
        </dgm:presLayoutVars>
      </dgm:prSet>
      <dgm:spPr/>
      <dgm:t>
        <a:bodyPr/>
        <a:lstStyle/>
        <a:p>
          <a:endParaRPr lang="en-US"/>
        </a:p>
      </dgm:t>
    </dgm:pt>
  </dgm:ptLst>
  <dgm:cxnLst>
    <dgm:cxn modelId="{7B38D710-FAAC-47E9-BB0D-7892476C90E7}" srcId="{DDB15D29-68B1-4C57-9977-8D3711DE6DBE}" destId="{525DB23E-EC18-4602-9A85-1768F1B1F157}" srcOrd="0" destOrd="0" parTransId="{E72268FF-DFCD-4B01-B026-A5E3C4518E1E}" sibTransId="{3118EED0-45FD-4587-AB62-D2F31B71C986}"/>
    <dgm:cxn modelId="{8AEED30F-BE42-4C29-A65D-977946B0211C}" type="presOf" srcId="{023C7630-9FA6-4CDF-BFEF-6B4B3567CDBB}" destId="{1FF6ED85-2829-9448-A23B-3E20C8158195}" srcOrd="1" destOrd="0" presId="urn:microsoft.com/office/officeart/2005/8/layout/process4"/>
    <dgm:cxn modelId="{4BC61CE5-9A96-4AFE-B87E-8BF0960640C9}" type="presOf" srcId="{1B48D21D-60E5-4744-9990-792F1E681764}" destId="{C16F9E7E-188A-CD4D-85FF-4298983512F0}" srcOrd="1" destOrd="0" presId="urn:microsoft.com/office/officeart/2005/8/layout/process4"/>
    <dgm:cxn modelId="{49EFEBC1-5FFA-4E88-B5BA-4A298565A1FD}" srcId="{BF894C3B-9CC2-4804-A514-510601DFB223}" destId="{22106138-CDD9-44B5-9002-3E17F9A2374D}" srcOrd="0" destOrd="0" parTransId="{C5ED7AB2-2BAC-4D37-AED9-E53FDEAC42E2}" sibTransId="{6A8F4B64-3E94-4651-A0F2-49DC3344AD43}"/>
    <dgm:cxn modelId="{FFC3B3B2-A041-4FFC-83A1-F920EF213A84}" type="presOf" srcId="{76081759-DEC6-430F-AD2C-79E4669CE57C}" destId="{8642248B-24A4-5E49-98BD-7EB0300B5CAF}" srcOrd="0" destOrd="0" presId="urn:microsoft.com/office/officeart/2005/8/layout/process4"/>
    <dgm:cxn modelId="{CF576643-1974-49BD-95DE-908D772766AF}" type="presOf" srcId="{9E3E4DDE-21AD-47BC-BEFC-49299FF4D78B}" destId="{B3E09220-8C72-3348-8E1D-3B647B0C82FA}" srcOrd="0" destOrd="0" presId="urn:microsoft.com/office/officeart/2005/8/layout/process4"/>
    <dgm:cxn modelId="{71C50720-876E-4190-9E5D-8D08C7804200}" srcId="{76081759-DEC6-430F-AD2C-79E4669CE57C}" destId="{DDB15D29-68B1-4C57-9977-8D3711DE6DBE}" srcOrd="3" destOrd="0" parTransId="{94690A15-8919-4B6D-9C27-0E32E5DC6FEE}" sibTransId="{B660FD35-7464-4838-9076-676AA4D1619E}"/>
    <dgm:cxn modelId="{1F6E4E6B-CEE2-4834-A0C4-0BC291B07A31}" type="presOf" srcId="{7F719A98-0A8B-4AEF-B2E0-6D0EE8521CC5}" destId="{A4598E6B-3F81-AD45-8417-92FCBA27BA41}" srcOrd="0" destOrd="0" presId="urn:microsoft.com/office/officeart/2005/8/layout/process4"/>
    <dgm:cxn modelId="{3ABBB126-EA3F-4BCA-B592-63DD1B1E5661}" type="presOf" srcId="{1B48D21D-60E5-4744-9990-792F1E681764}" destId="{3EF093BB-8C39-1548-973E-A550C72D30C3}" srcOrd="0" destOrd="0" presId="urn:microsoft.com/office/officeart/2005/8/layout/process4"/>
    <dgm:cxn modelId="{5FDE28F7-AC92-44E9-8671-A46312536808}" srcId="{1B48D21D-60E5-4744-9990-792F1E681764}" destId="{9E3E4DDE-21AD-47BC-BEFC-49299FF4D78B}" srcOrd="0" destOrd="0" parTransId="{D7FD42C4-603C-4E56-B1BE-5610DF6A76C0}" sibTransId="{A5C0512F-FFA9-44D2-98FD-C7EC9C7E854D}"/>
    <dgm:cxn modelId="{0E381A89-0F05-4905-8475-B609A0018181}" type="presOf" srcId="{BF894C3B-9CC2-4804-A514-510601DFB223}" destId="{7333700F-72BF-694F-B31C-27378B837521}" srcOrd="1" destOrd="0" presId="urn:microsoft.com/office/officeart/2005/8/layout/process4"/>
    <dgm:cxn modelId="{FCD0B2DF-7BB6-4D6B-BD03-2C13F17729F9}" srcId="{76081759-DEC6-430F-AD2C-79E4669CE57C}" destId="{BF894C3B-9CC2-4804-A514-510601DFB223}" srcOrd="0" destOrd="0" parTransId="{D745BFFF-5ADE-4F5F-8031-54A5DA6177B4}" sibTransId="{43048D1E-D493-4ADD-AF5D-FE787BFDF209}"/>
    <dgm:cxn modelId="{F1634C7D-72D4-4AB0-B291-09CA233E3821}" type="presOf" srcId="{023C7630-9FA6-4CDF-BFEF-6B4B3567CDBB}" destId="{8D89FAD0-91A1-D946-9350-4B6361BE1509}" srcOrd="0" destOrd="0" presId="urn:microsoft.com/office/officeart/2005/8/layout/process4"/>
    <dgm:cxn modelId="{58D915C5-5E00-48AA-A2C8-E6392C557344}" type="presOf" srcId="{DDB15D29-68B1-4C57-9977-8D3711DE6DBE}" destId="{E61697E5-D777-A34A-9EA4-E96975C57DA9}" srcOrd="1" destOrd="0" presId="urn:microsoft.com/office/officeart/2005/8/layout/process4"/>
    <dgm:cxn modelId="{3746FAB8-4441-4412-8AA0-60C745C22BF1}" srcId="{76081759-DEC6-430F-AD2C-79E4669CE57C}" destId="{023C7630-9FA6-4CDF-BFEF-6B4B3567CDBB}" srcOrd="2" destOrd="0" parTransId="{DF9E5CB0-E1B2-40E0-8D3D-982DD2B7161C}" sibTransId="{7F0246D2-6380-44EF-8290-C023DEAF2E35}"/>
    <dgm:cxn modelId="{368713DE-10A5-4619-AF99-D54D9230C16B}" srcId="{023C7630-9FA6-4CDF-BFEF-6B4B3567CDBB}" destId="{7F719A98-0A8B-4AEF-B2E0-6D0EE8521CC5}" srcOrd="0" destOrd="0" parTransId="{E42D745D-B3BC-49D8-8D94-F7D54C2697E1}" sibTransId="{F8A8DA61-A8FC-426F-B417-F09782B673FA}"/>
    <dgm:cxn modelId="{0EB6B37A-CBCC-450B-8BC4-A2F4CDD38D07}" type="presOf" srcId="{22106138-CDD9-44B5-9002-3E17F9A2374D}" destId="{DC1585CF-A154-8946-AC43-05A1629E3763}" srcOrd="0" destOrd="0" presId="urn:microsoft.com/office/officeart/2005/8/layout/process4"/>
    <dgm:cxn modelId="{921CBA9D-A9F9-4E54-8AB1-D16AFAEE8438}" type="presOf" srcId="{BF894C3B-9CC2-4804-A514-510601DFB223}" destId="{BE06D801-50F5-9C43-810A-B1D527837755}" srcOrd="0" destOrd="0" presId="urn:microsoft.com/office/officeart/2005/8/layout/process4"/>
    <dgm:cxn modelId="{4B37EFB9-2CF2-4628-9608-D164670A86CC}" srcId="{76081759-DEC6-430F-AD2C-79E4669CE57C}" destId="{1B48D21D-60E5-4744-9990-792F1E681764}" srcOrd="1" destOrd="0" parTransId="{932ADD0F-261C-439E-BC82-6F8830861D46}" sibTransId="{6FDDED06-7066-4ECD-84B0-524A8CD805B1}"/>
    <dgm:cxn modelId="{B991570C-5119-427C-A7CE-D1D61E3721ED}" type="presOf" srcId="{525DB23E-EC18-4602-9A85-1768F1B1F157}" destId="{FE09E131-B600-574F-8DDC-A9E17A7C4BE6}" srcOrd="0" destOrd="0" presId="urn:microsoft.com/office/officeart/2005/8/layout/process4"/>
    <dgm:cxn modelId="{E58E376C-2E85-45B7-9AB1-FA973D65BD6C}" type="presOf" srcId="{DDB15D29-68B1-4C57-9977-8D3711DE6DBE}" destId="{E75651A8-202D-1942-868D-06A23B7DC26B}" srcOrd="0" destOrd="0" presId="urn:microsoft.com/office/officeart/2005/8/layout/process4"/>
    <dgm:cxn modelId="{DA6EEDA7-40E7-43B3-BCA7-0E5941AF6296}" type="presParOf" srcId="{8642248B-24A4-5E49-98BD-7EB0300B5CAF}" destId="{90EF476B-7E41-3E40-949F-F804F939764D}" srcOrd="0" destOrd="0" presId="urn:microsoft.com/office/officeart/2005/8/layout/process4"/>
    <dgm:cxn modelId="{5708140C-9BAC-4C5A-B513-E7410B908B8B}" type="presParOf" srcId="{90EF476B-7E41-3E40-949F-F804F939764D}" destId="{E75651A8-202D-1942-868D-06A23B7DC26B}" srcOrd="0" destOrd="0" presId="urn:microsoft.com/office/officeart/2005/8/layout/process4"/>
    <dgm:cxn modelId="{C11E4565-C9C6-469D-A0F6-0331AFB501B3}" type="presParOf" srcId="{90EF476B-7E41-3E40-949F-F804F939764D}" destId="{E61697E5-D777-A34A-9EA4-E96975C57DA9}" srcOrd="1" destOrd="0" presId="urn:microsoft.com/office/officeart/2005/8/layout/process4"/>
    <dgm:cxn modelId="{092C1AFA-DDB7-45C0-95FC-A0128799CD49}" type="presParOf" srcId="{90EF476B-7E41-3E40-949F-F804F939764D}" destId="{4565FDEC-18D7-9D4A-A5F5-A95000F11F3B}" srcOrd="2" destOrd="0" presId="urn:microsoft.com/office/officeart/2005/8/layout/process4"/>
    <dgm:cxn modelId="{F430A0EB-FDAA-4CFC-AD83-E6F0B6E04EFF}" type="presParOf" srcId="{4565FDEC-18D7-9D4A-A5F5-A95000F11F3B}" destId="{FE09E131-B600-574F-8DDC-A9E17A7C4BE6}" srcOrd="0" destOrd="0" presId="urn:microsoft.com/office/officeart/2005/8/layout/process4"/>
    <dgm:cxn modelId="{2AF5921B-F008-4B87-8087-112FF4E250B8}" type="presParOf" srcId="{8642248B-24A4-5E49-98BD-7EB0300B5CAF}" destId="{0F13EC58-522B-1B4C-9E7B-19108E18F9BC}" srcOrd="1" destOrd="0" presId="urn:microsoft.com/office/officeart/2005/8/layout/process4"/>
    <dgm:cxn modelId="{586B1F5E-637B-40F7-8716-26194CB70CF8}" type="presParOf" srcId="{8642248B-24A4-5E49-98BD-7EB0300B5CAF}" destId="{9B539A2B-AB4F-9848-BE06-7DA5360740ED}" srcOrd="2" destOrd="0" presId="urn:microsoft.com/office/officeart/2005/8/layout/process4"/>
    <dgm:cxn modelId="{A8CD5430-B8ED-4685-B49F-E94E427E3547}" type="presParOf" srcId="{9B539A2B-AB4F-9848-BE06-7DA5360740ED}" destId="{8D89FAD0-91A1-D946-9350-4B6361BE1509}" srcOrd="0" destOrd="0" presId="urn:microsoft.com/office/officeart/2005/8/layout/process4"/>
    <dgm:cxn modelId="{92E70C78-1B44-40C4-B12E-53E1B59F0F4F}" type="presParOf" srcId="{9B539A2B-AB4F-9848-BE06-7DA5360740ED}" destId="{1FF6ED85-2829-9448-A23B-3E20C8158195}" srcOrd="1" destOrd="0" presId="urn:microsoft.com/office/officeart/2005/8/layout/process4"/>
    <dgm:cxn modelId="{71C825EA-387E-4FE9-8911-8FF5E1840675}" type="presParOf" srcId="{9B539A2B-AB4F-9848-BE06-7DA5360740ED}" destId="{DB6CFB68-25A0-534E-BE28-56E334B7A93E}" srcOrd="2" destOrd="0" presId="urn:microsoft.com/office/officeart/2005/8/layout/process4"/>
    <dgm:cxn modelId="{FE7CA9C6-8F32-435A-BB96-C48FB1DB9ECB}" type="presParOf" srcId="{DB6CFB68-25A0-534E-BE28-56E334B7A93E}" destId="{A4598E6B-3F81-AD45-8417-92FCBA27BA41}" srcOrd="0" destOrd="0" presId="urn:microsoft.com/office/officeart/2005/8/layout/process4"/>
    <dgm:cxn modelId="{E0F9C1F1-7AF1-40B1-BE48-5168ACD5FDD3}" type="presParOf" srcId="{8642248B-24A4-5E49-98BD-7EB0300B5CAF}" destId="{07D0D377-DE47-1A45-BA22-87B90478DAD7}" srcOrd="3" destOrd="0" presId="urn:microsoft.com/office/officeart/2005/8/layout/process4"/>
    <dgm:cxn modelId="{969EDB61-8DE6-43ED-AF40-64593B25D3FA}" type="presParOf" srcId="{8642248B-24A4-5E49-98BD-7EB0300B5CAF}" destId="{AEB08925-7E82-B24F-8A50-0802C751CEDF}" srcOrd="4" destOrd="0" presId="urn:microsoft.com/office/officeart/2005/8/layout/process4"/>
    <dgm:cxn modelId="{BB88C83B-C658-446A-8370-2317042323AA}" type="presParOf" srcId="{AEB08925-7E82-B24F-8A50-0802C751CEDF}" destId="{3EF093BB-8C39-1548-973E-A550C72D30C3}" srcOrd="0" destOrd="0" presId="urn:microsoft.com/office/officeart/2005/8/layout/process4"/>
    <dgm:cxn modelId="{C168CCF3-3538-4C3E-9DCE-3278CEE61315}" type="presParOf" srcId="{AEB08925-7E82-B24F-8A50-0802C751CEDF}" destId="{C16F9E7E-188A-CD4D-85FF-4298983512F0}" srcOrd="1" destOrd="0" presId="urn:microsoft.com/office/officeart/2005/8/layout/process4"/>
    <dgm:cxn modelId="{B6C77CCA-C5FA-480A-9014-60C47947DBC9}" type="presParOf" srcId="{AEB08925-7E82-B24F-8A50-0802C751CEDF}" destId="{92148D63-A51F-DE4D-9E15-CDB6C51688A1}" srcOrd="2" destOrd="0" presId="urn:microsoft.com/office/officeart/2005/8/layout/process4"/>
    <dgm:cxn modelId="{0CC1A8E2-72D3-428D-88DC-71519D58D66A}" type="presParOf" srcId="{92148D63-A51F-DE4D-9E15-CDB6C51688A1}" destId="{B3E09220-8C72-3348-8E1D-3B647B0C82FA}" srcOrd="0" destOrd="0" presId="urn:microsoft.com/office/officeart/2005/8/layout/process4"/>
    <dgm:cxn modelId="{903E54DA-3884-4595-ADFE-541B6D6C6A24}" type="presParOf" srcId="{8642248B-24A4-5E49-98BD-7EB0300B5CAF}" destId="{DE4E88CD-75B3-2241-882B-9D8B004A132E}" srcOrd="5" destOrd="0" presId="urn:microsoft.com/office/officeart/2005/8/layout/process4"/>
    <dgm:cxn modelId="{0F2D2D35-4DC3-4741-A356-E9C2766DC1FC}" type="presParOf" srcId="{8642248B-24A4-5E49-98BD-7EB0300B5CAF}" destId="{490C367E-621F-E940-A4A6-C61670062172}" srcOrd="6" destOrd="0" presId="urn:microsoft.com/office/officeart/2005/8/layout/process4"/>
    <dgm:cxn modelId="{6855CD0E-3D07-4A81-9341-0B740C05984F}" type="presParOf" srcId="{490C367E-621F-E940-A4A6-C61670062172}" destId="{BE06D801-50F5-9C43-810A-B1D527837755}" srcOrd="0" destOrd="0" presId="urn:microsoft.com/office/officeart/2005/8/layout/process4"/>
    <dgm:cxn modelId="{D90F1C48-D0B8-4356-A8CC-5302E41D095A}" type="presParOf" srcId="{490C367E-621F-E940-A4A6-C61670062172}" destId="{7333700F-72BF-694F-B31C-27378B837521}" srcOrd="1" destOrd="0" presId="urn:microsoft.com/office/officeart/2005/8/layout/process4"/>
    <dgm:cxn modelId="{465C9F80-7903-4527-BB2F-DDF986AE93CB}" type="presParOf" srcId="{490C367E-621F-E940-A4A6-C61670062172}" destId="{A9FE9F2B-B332-3042-B80B-46614A38A32D}" srcOrd="2" destOrd="0" presId="urn:microsoft.com/office/officeart/2005/8/layout/process4"/>
    <dgm:cxn modelId="{E0EC372E-5990-45C7-8C04-3D196CF8CB20}" type="presParOf" srcId="{A9FE9F2B-B332-3042-B80B-46614A38A32D}" destId="{DC1585CF-A154-8946-AC43-05A1629E3763}" srcOrd="0" destOrd="0" presId="urn:microsoft.com/office/officeart/2005/8/layout/process4"/>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5DAD26-7C25-4A42-8ABB-8928E540B549}"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61CDD69A-9B60-4500-B9CB-AFDB9EB42776}">
      <dgm:prSet phldrT="[Text]" custT="1"/>
      <dgm:spPr/>
      <dgm:t>
        <a:bodyPr/>
        <a:lstStyle/>
        <a:p>
          <a:pPr>
            <a:lnSpc>
              <a:spcPct val="110000"/>
            </a:lnSpc>
          </a:pPr>
          <a:r>
            <a:rPr lang="en-US" sz="1000">
              <a:latin typeface="Arial" charset="0"/>
              <a:ea typeface="Arial" charset="0"/>
              <a:cs typeface="Arial" charset="0"/>
            </a:rPr>
            <a:t>Sending Account</a:t>
          </a:r>
        </a:p>
      </dgm:t>
    </dgm:pt>
    <dgm:pt modelId="{9CD76401-C1B4-4729-92E9-07AE97F1187E}" type="parTrans" cxnId="{1CDB65EA-24FC-495E-8BBE-BB55EF0227DB}">
      <dgm:prSet/>
      <dgm:spPr/>
      <dgm:t>
        <a:bodyPr/>
        <a:lstStyle/>
        <a:p>
          <a:pPr>
            <a:lnSpc>
              <a:spcPct val="110000"/>
            </a:lnSpc>
          </a:pPr>
          <a:endParaRPr lang="en-US" sz="1000">
            <a:latin typeface="Arial" charset="0"/>
            <a:ea typeface="Arial" charset="0"/>
            <a:cs typeface="Arial" charset="0"/>
          </a:endParaRPr>
        </a:p>
      </dgm:t>
    </dgm:pt>
    <dgm:pt modelId="{111DC547-265F-4D89-BF5B-872C75D99222}" type="sibTrans" cxnId="{1CDB65EA-24FC-495E-8BBE-BB55EF0227DB}">
      <dgm:prSet/>
      <dgm:spPr/>
      <dgm:t>
        <a:bodyPr/>
        <a:lstStyle/>
        <a:p>
          <a:pPr>
            <a:lnSpc>
              <a:spcPct val="110000"/>
            </a:lnSpc>
          </a:pPr>
          <a:endParaRPr lang="en-US" sz="1000">
            <a:latin typeface="Arial" charset="0"/>
            <a:ea typeface="Arial" charset="0"/>
            <a:cs typeface="Arial" charset="0"/>
          </a:endParaRPr>
        </a:p>
      </dgm:t>
    </dgm:pt>
    <dgm:pt modelId="{5A468622-77BF-411E-A33B-150846A1D177}">
      <dgm:prSet phldrT="[Text]" custT="1"/>
      <dgm:spPr/>
      <dgm:t>
        <a:bodyPr/>
        <a:lstStyle/>
        <a:p>
          <a:pPr>
            <a:lnSpc>
              <a:spcPct val="110000"/>
            </a:lnSpc>
          </a:pPr>
          <a:r>
            <a:rPr lang="en-US" sz="1050">
              <a:latin typeface="+mn-lt"/>
              <a:ea typeface="Arial" charset="0"/>
              <a:cs typeface="Arial" charset="0"/>
            </a:rPr>
            <a:t>Ensure your response is going from your U of T email account</a:t>
          </a:r>
        </a:p>
      </dgm:t>
    </dgm:pt>
    <dgm:pt modelId="{4032A34C-B880-4D24-BF2B-098BA264D071}" type="parTrans" cxnId="{2FA10E2A-169B-4B30-B1E4-E08F384FD76C}">
      <dgm:prSet/>
      <dgm:spPr/>
      <dgm:t>
        <a:bodyPr/>
        <a:lstStyle/>
        <a:p>
          <a:pPr>
            <a:lnSpc>
              <a:spcPct val="110000"/>
            </a:lnSpc>
          </a:pPr>
          <a:endParaRPr lang="en-US" sz="1000">
            <a:latin typeface="Arial" charset="0"/>
            <a:ea typeface="Arial" charset="0"/>
            <a:cs typeface="Arial" charset="0"/>
          </a:endParaRPr>
        </a:p>
      </dgm:t>
    </dgm:pt>
    <dgm:pt modelId="{B7C262E0-103C-4D87-AC74-9823BDD713B8}" type="sibTrans" cxnId="{2FA10E2A-169B-4B30-B1E4-E08F384FD76C}">
      <dgm:prSet/>
      <dgm:spPr/>
      <dgm:t>
        <a:bodyPr/>
        <a:lstStyle/>
        <a:p>
          <a:pPr>
            <a:lnSpc>
              <a:spcPct val="110000"/>
            </a:lnSpc>
          </a:pPr>
          <a:endParaRPr lang="en-US" sz="1000">
            <a:latin typeface="Arial" charset="0"/>
            <a:ea typeface="Arial" charset="0"/>
            <a:cs typeface="Arial" charset="0"/>
          </a:endParaRPr>
        </a:p>
      </dgm:t>
    </dgm:pt>
    <dgm:pt modelId="{EE65F74D-00F8-4EF7-BEFA-358E8BB06223}">
      <dgm:prSet phldrT="[Text]" custT="1"/>
      <dgm:spPr/>
      <dgm:t>
        <a:bodyPr/>
        <a:lstStyle/>
        <a:p>
          <a:pPr>
            <a:lnSpc>
              <a:spcPct val="110000"/>
            </a:lnSpc>
          </a:pPr>
          <a:r>
            <a:rPr lang="en-US" sz="1000">
              <a:latin typeface="Arial" charset="0"/>
              <a:ea typeface="Arial" charset="0"/>
              <a:cs typeface="Arial" charset="0"/>
            </a:rPr>
            <a:t>Priority</a:t>
          </a:r>
        </a:p>
      </dgm:t>
    </dgm:pt>
    <dgm:pt modelId="{544DF8A0-402E-4656-8B08-614408D04728}" type="parTrans" cxnId="{4F17AA98-32D4-4880-9CCE-62C0DC0D4D0E}">
      <dgm:prSet/>
      <dgm:spPr/>
      <dgm:t>
        <a:bodyPr/>
        <a:lstStyle/>
        <a:p>
          <a:pPr>
            <a:lnSpc>
              <a:spcPct val="110000"/>
            </a:lnSpc>
          </a:pPr>
          <a:endParaRPr lang="en-US" sz="1000">
            <a:latin typeface="Arial" charset="0"/>
            <a:ea typeface="Arial" charset="0"/>
            <a:cs typeface="Arial" charset="0"/>
          </a:endParaRPr>
        </a:p>
      </dgm:t>
    </dgm:pt>
    <dgm:pt modelId="{8B242410-D036-4F26-9E5B-878A312B69A2}" type="sibTrans" cxnId="{4F17AA98-32D4-4880-9CCE-62C0DC0D4D0E}">
      <dgm:prSet/>
      <dgm:spPr/>
      <dgm:t>
        <a:bodyPr/>
        <a:lstStyle/>
        <a:p>
          <a:pPr>
            <a:lnSpc>
              <a:spcPct val="110000"/>
            </a:lnSpc>
          </a:pPr>
          <a:endParaRPr lang="en-US" sz="1000">
            <a:latin typeface="Arial" charset="0"/>
            <a:ea typeface="Arial" charset="0"/>
            <a:cs typeface="Arial" charset="0"/>
          </a:endParaRPr>
        </a:p>
      </dgm:t>
    </dgm:pt>
    <dgm:pt modelId="{0D7A1ECD-A520-469F-BF28-08703751E442}">
      <dgm:prSet phldrT="[Text]" custT="1"/>
      <dgm:spPr/>
      <dgm:t>
        <a:bodyPr/>
        <a:lstStyle/>
        <a:p>
          <a:pPr>
            <a:lnSpc>
              <a:spcPct val="110000"/>
            </a:lnSpc>
          </a:pPr>
          <a:r>
            <a:rPr lang="en-US" sz="1000">
              <a:latin typeface="Arial" charset="0"/>
              <a:ea typeface="Arial" charset="0"/>
              <a:cs typeface="Arial" charset="0"/>
            </a:rPr>
            <a:t>Respond to the oldest messages first as these people have been waiting longer for a response</a:t>
          </a:r>
        </a:p>
      </dgm:t>
    </dgm:pt>
    <dgm:pt modelId="{C18E4F9E-6FB1-4089-A588-FD74007B80F1}" type="parTrans" cxnId="{0ECA2495-72D6-47C7-ADD0-8EA7EE36FEED}">
      <dgm:prSet/>
      <dgm:spPr/>
      <dgm:t>
        <a:bodyPr/>
        <a:lstStyle/>
        <a:p>
          <a:pPr>
            <a:lnSpc>
              <a:spcPct val="110000"/>
            </a:lnSpc>
          </a:pPr>
          <a:endParaRPr lang="en-US" sz="1000">
            <a:latin typeface="Arial" charset="0"/>
            <a:ea typeface="Arial" charset="0"/>
            <a:cs typeface="Arial" charset="0"/>
          </a:endParaRPr>
        </a:p>
      </dgm:t>
    </dgm:pt>
    <dgm:pt modelId="{DB7B29D6-A034-4C04-B6AD-C5F79806D40B}" type="sibTrans" cxnId="{0ECA2495-72D6-47C7-ADD0-8EA7EE36FEED}">
      <dgm:prSet/>
      <dgm:spPr/>
      <dgm:t>
        <a:bodyPr/>
        <a:lstStyle/>
        <a:p>
          <a:pPr>
            <a:lnSpc>
              <a:spcPct val="110000"/>
            </a:lnSpc>
          </a:pPr>
          <a:endParaRPr lang="en-US" sz="1000">
            <a:latin typeface="Arial" charset="0"/>
            <a:ea typeface="Arial" charset="0"/>
            <a:cs typeface="Arial" charset="0"/>
          </a:endParaRPr>
        </a:p>
      </dgm:t>
    </dgm:pt>
    <dgm:pt modelId="{8324DF28-0AFF-45F0-87B7-CBF57AD77EB4}">
      <dgm:prSet phldrT="[Text]" custT="1"/>
      <dgm:spPr/>
      <dgm:t>
        <a:bodyPr/>
        <a:lstStyle/>
        <a:p>
          <a:pPr>
            <a:lnSpc>
              <a:spcPct val="110000"/>
            </a:lnSpc>
          </a:pPr>
          <a:r>
            <a:rPr lang="en-US" sz="1000">
              <a:latin typeface="Arial" charset="0"/>
              <a:ea typeface="Arial" charset="0"/>
              <a:cs typeface="Arial" charset="0"/>
            </a:rPr>
            <a:t>Subject Line</a:t>
          </a:r>
        </a:p>
      </dgm:t>
    </dgm:pt>
    <dgm:pt modelId="{BDD3DE19-1F73-4F91-8908-6BF6AF2F43C2}" type="parTrans" cxnId="{4B920988-805B-4814-90BF-513567C8C3F0}">
      <dgm:prSet/>
      <dgm:spPr/>
      <dgm:t>
        <a:bodyPr/>
        <a:lstStyle/>
        <a:p>
          <a:pPr>
            <a:lnSpc>
              <a:spcPct val="110000"/>
            </a:lnSpc>
          </a:pPr>
          <a:endParaRPr lang="en-US" sz="1000">
            <a:latin typeface="Arial" charset="0"/>
            <a:ea typeface="Arial" charset="0"/>
            <a:cs typeface="Arial" charset="0"/>
          </a:endParaRPr>
        </a:p>
      </dgm:t>
    </dgm:pt>
    <dgm:pt modelId="{E3AC4323-7ADE-4729-BB5D-0647311B4273}" type="sibTrans" cxnId="{4B920988-805B-4814-90BF-513567C8C3F0}">
      <dgm:prSet/>
      <dgm:spPr/>
      <dgm:t>
        <a:bodyPr/>
        <a:lstStyle/>
        <a:p>
          <a:pPr>
            <a:lnSpc>
              <a:spcPct val="110000"/>
            </a:lnSpc>
          </a:pPr>
          <a:endParaRPr lang="en-US" sz="1000">
            <a:latin typeface="Arial" charset="0"/>
            <a:ea typeface="Arial" charset="0"/>
            <a:cs typeface="Arial" charset="0"/>
          </a:endParaRPr>
        </a:p>
      </dgm:t>
    </dgm:pt>
    <dgm:pt modelId="{2F1165AC-42E7-434B-BCD3-787AD70CE299}">
      <dgm:prSet phldrT="[Text]" custT="1"/>
      <dgm:spPr/>
      <dgm:t>
        <a:bodyPr/>
        <a:lstStyle/>
        <a:p>
          <a:pPr>
            <a:lnSpc>
              <a:spcPct val="110000"/>
            </a:lnSpc>
          </a:pPr>
          <a:r>
            <a:rPr lang="en-US" sz="1050">
              <a:latin typeface="+mn-lt"/>
              <a:ea typeface="Arial" charset="0"/>
              <a:cs typeface="Arial" charset="0"/>
            </a:rPr>
            <a:t>Change the subject line to reflect the nature of the email</a:t>
          </a:r>
        </a:p>
      </dgm:t>
    </dgm:pt>
    <dgm:pt modelId="{7ED7E537-E739-47FC-AA7F-E8AEACB33A7C}" type="parTrans" cxnId="{95E3EFFC-1A16-43FD-8DF2-4C41FDEA7198}">
      <dgm:prSet/>
      <dgm:spPr/>
      <dgm:t>
        <a:bodyPr/>
        <a:lstStyle/>
        <a:p>
          <a:pPr>
            <a:lnSpc>
              <a:spcPct val="110000"/>
            </a:lnSpc>
          </a:pPr>
          <a:endParaRPr lang="en-US" sz="1000">
            <a:latin typeface="Arial" charset="0"/>
            <a:ea typeface="Arial" charset="0"/>
            <a:cs typeface="Arial" charset="0"/>
          </a:endParaRPr>
        </a:p>
      </dgm:t>
    </dgm:pt>
    <dgm:pt modelId="{D58813A4-46E7-48FC-93E9-F79325275F93}" type="sibTrans" cxnId="{95E3EFFC-1A16-43FD-8DF2-4C41FDEA7198}">
      <dgm:prSet/>
      <dgm:spPr/>
      <dgm:t>
        <a:bodyPr/>
        <a:lstStyle/>
        <a:p>
          <a:pPr>
            <a:lnSpc>
              <a:spcPct val="110000"/>
            </a:lnSpc>
          </a:pPr>
          <a:endParaRPr lang="en-US" sz="1000">
            <a:latin typeface="Arial" charset="0"/>
            <a:ea typeface="Arial" charset="0"/>
            <a:cs typeface="Arial" charset="0"/>
          </a:endParaRPr>
        </a:p>
      </dgm:t>
    </dgm:pt>
    <dgm:pt modelId="{8A9D562B-D3EC-4622-B320-68D2A29ABB1B}">
      <dgm:prSet phldrT="[Text]" custT="1"/>
      <dgm:spPr/>
      <dgm:t>
        <a:bodyPr/>
        <a:lstStyle/>
        <a:p>
          <a:pPr>
            <a:lnSpc>
              <a:spcPct val="110000"/>
            </a:lnSpc>
          </a:pPr>
          <a:r>
            <a:rPr lang="en-US" sz="1050">
              <a:latin typeface="+mn-lt"/>
              <a:ea typeface="Arial" charset="0"/>
              <a:cs typeface="Arial" charset="0"/>
            </a:rPr>
            <a:t>e.g. "Hi" to "Student Life at </a:t>
          </a:r>
          <a:r>
            <a:rPr lang="en-GB" sz="1050"/>
            <a:t>U of T Scarborough </a:t>
          </a:r>
          <a:r>
            <a:rPr lang="en-US" sz="1050">
              <a:latin typeface="+mn-lt"/>
              <a:ea typeface="Arial" charset="0"/>
              <a:cs typeface="Arial" charset="0"/>
            </a:rPr>
            <a:t>"</a:t>
          </a:r>
        </a:p>
      </dgm:t>
    </dgm:pt>
    <dgm:pt modelId="{72164F78-3A92-40D7-BE73-B9B4921766F7}" type="parTrans" cxnId="{2DB028DF-387A-40D3-AD81-346C4971E949}">
      <dgm:prSet/>
      <dgm:spPr/>
      <dgm:t>
        <a:bodyPr/>
        <a:lstStyle/>
        <a:p>
          <a:pPr>
            <a:lnSpc>
              <a:spcPct val="110000"/>
            </a:lnSpc>
          </a:pPr>
          <a:endParaRPr lang="en-US" sz="1000">
            <a:latin typeface="Arial" charset="0"/>
            <a:ea typeface="Arial" charset="0"/>
            <a:cs typeface="Arial" charset="0"/>
          </a:endParaRPr>
        </a:p>
      </dgm:t>
    </dgm:pt>
    <dgm:pt modelId="{F0E1D1C1-B6FB-4AE0-A4BF-3F084EBBF496}" type="sibTrans" cxnId="{2DB028DF-387A-40D3-AD81-346C4971E949}">
      <dgm:prSet/>
      <dgm:spPr/>
      <dgm:t>
        <a:bodyPr/>
        <a:lstStyle/>
        <a:p>
          <a:pPr>
            <a:lnSpc>
              <a:spcPct val="110000"/>
            </a:lnSpc>
          </a:pPr>
          <a:endParaRPr lang="en-US" sz="1000">
            <a:latin typeface="Arial" charset="0"/>
            <a:ea typeface="Arial" charset="0"/>
            <a:cs typeface="Arial" charset="0"/>
          </a:endParaRPr>
        </a:p>
      </dgm:t>
    </dgm:pt>
    <dgm:pt modelId="{7F7E0F4D-8595-48D2-9C75-003B1CAC8162}">
      <dgm:prSet phldrT="[Text]" custT="1"/>
      <dgm:spPr/>
      <dgm:t>
        <a:bodyPr/>
        <a:lstStyle/>
        <a:p>
          <a:pPr>
            <a:lnSpc>
              <a:spcPct val="110000"/>
            </a:lnSpc>
          </a:pPr>
          <a:r>
            <a:rPr lang="en-US" sz="1000">
              <a:latin typeface="Arial" charset="0"/>
              <a:ea typeface="Arial" charset="0"/>
              <a:cs typeface="Arial" charset="0"/>
            </a:rPr>
            <a:t>BCC &amp; Log All Replies</a:t>
          </a:r>
        </a:p>
      </dgm:t>
    </dgm:pt>
    <dgm:pt modelId="{3FDAA651-4CE4-4615-B09C-95C295161456}" type="parTrans" cxnId="{0C3F784A-C0A8-4C44-BBF0-EC3E1AF75518}">
      <dgm:prSet/>
      <dgm:spPr/>
      <dgm:t>
        <a:bodyPr/>
        <a:lstStyle/>
        <a:p>
          <a:pPr>
            <a:lnSpc>
              <a:spcPct val="110000"/>
            </a:lnSpc>
          </a:pPr>
          <a:endParaRPr lang="en-US" sz="1000">
            <a:latin typeface="Arial" charset="0"/>
            <a:ea typeface="Arial" charset="0"/>
            <a:cs typeface="Arial" charset="0"/>
          </a:endParaRPr>
        </a:p>
      </dgm:t>
    </dgm:pt>
    <dgm:pt modelId="{C95A74AB-3C14-43A9-B7AA-719E745F64E0}" type="sibTrans" cxnId="{0C3F784A-C0A8-4C44-BBF0-EC3E1AF75518}">
      <dgm:prSet/>
      <dgm:spPr/>
      <dgm:t>
        <a:bodyPr/>
        <a:lstStyle/>
        <a:p>
          <a:pPr>
            <a:lnSpc>
              <a:spcPct val="110000"/>
            </a:lnSpc>
          </a:pPr>
          <a:endParaRPr lang="en-US" sz="1000">
            <a:latin typeface="Arial" charset="0"/>
            <a:ea typeface="Arial" charset="0"/>
            <a:cs typeface="Arial" charset="0"/>
          </a:endParaRPr>
        </a:p>
      </dgm:t>
    </dgm:pt>
    <dgm:pt modelId="{A0E19B54-4035-42B3-8014-1EED94D2372B}">
      <dgm:prSet phldrT="[Text]" custT="1"/>
      <dgm:spPr/>
      <dgm:t>
        <a:bodyPr/>
        <a:lstStyle/>
        <a:p>
          <a:pPr>
            <a:lnSpc>
              <a:spcPct val="110000"/>
            </a:lnSpc>
          </a:pPr>
          <a:r>
            <a:rPr lang="en-US" sz="1050">
              <a:latin typeface="+mn-lt"/>
              <a:ea typeface="Arial" charset="0"/>
              <a:cs typeface="Arial" charset="0"/>
            </a:rPr>
            <a:t> BCC Micah on all outgoing messages you send to students</a:t>
          </a:r>
        </a:p>
      </dgm:t>
    </dgm:pt>
    <dgm:pt modelId="{56D04622-1688-4305-BFA5-175D2C9EF33D}" type="parTrans" cxnId="{EA28ACFD-29CD-4676-80F0-EC61EBFCF4A3}">
      <dgm:prSet/>
      <dgm:spPr/>
      <dgm:t>
        <a:bodyPr/>
        <a:lstStyle/>
        <a:p>
          <a:pPr>
            <a:lnSpc>
              <a:spcPct val="110000"/>
            </a:lnSpc>
          </a:pPr>
          <a:endParaRPr lang="en-US" sz="1000">
            <a:latin typeface="Arial" charset="0"/>
            <a:ea typeface="Arial" charset="0"/>
            <a:cs typeface="Arial" charset="0"/>
          </a:endParaRPr>
        </a:p>
      </dgm:t>
    </dgm:pt>
    <dgm:pt modelId="{520D3672-C05F-4BAD-92F9-5A8B03282053}" type="sibTrans" cxnId="{EA28ACFD-29CD-4676-80F0-EC61EBFCF4A3}">
      <dgm:prSet/>
      <dgm:spPr/>
      <dgm:t>
        <a:bodyPr/>
        <a:lstStyle/>
        <a:p>
          <a:pPr>
            <a:lnSpc>
              <a:spcPct val="110000"/>
            </a:lnSpc>
          </a:pPr>
          <a:endParaRPr lang="en-US" sz="1000">
            <a:latin typeface="Arial" charset="0"/>
            <a:ea typeface="Arial" charset="0"/>
            <a:cs typeface="Arial" charset="0"/>
          </a:endParaRPr>
        </a:p>
      </dgm:t>
    </dgm:pt>
    <dgm:pt modelId="{852BBF9E-04EB-4248-85DB-6BD80D93663C}">
      <dgm:prSet phldrT="[Text]" custT="1"/>
      <dgm:spPr/>
      <dgm:t>
        <a:bodyPr/>
        <a:lstStyle/>
        <a:p>
          <a:pPr>
            <a:lnSpc>
              <a:spcPct val="110000"/>
            </a:lnSpc>
          </a:pPr>
          <a:r>
            <a:rPr lang="en-US" sz="1000">
              <a:latin typeface="Arial" charset="0"/>
              <a:ea typeface="Arial" charset="0"/>
              <a:cs typeface="Arial" charset="0"/>
            </a:rPr>
            <a:t>Website Links</a:t>
          </a:r>
        </a:p>
      </dgm:t>
    </dgm:pt>
    <dgm:pt modelId="{DF572DF3-3698-43FE-8E3C-20B8E6228C84}" type="parTrans" cxnId="{023E5017-0200-462C-B47B-EC01026DF08B}">
      <dgm:prSet/>
      <dgm:spPr/>
      <dgm:t>
        <a:bodyPr/>
        <a:lstStyle/>
        <a:p>
          <a:pPr>
            <a:lnSpc>
              <a:spcPct val="110000"/>
            </a:lnSpc>
          </a:pPr>
          <a:endParaRPr lang="en-US" sz="1000">
            <a:latin typeface="Arial" charset="0"/>
            <a:ea typeface="Arial" charset="0"/>
            <a:cs typeface="Arial" charset="0"/>
          </a:endParaRPr>
        </a:p>
      </dgm:t>
    </dgm:pt>
    <dgm:pt modelId="{07DB9D8B-392F-4412-BEE3-D8ADBEAD52EA}" type="sibTrans" cxnId="{023E5017-0200-462C-B47B-EC01026DF08B}">
      <dgm:prSet/>
      <dgm:spPr/>
      <dgm:t>
        <a:bodyPr/>
        <a:lstStyle/>
        <a:p>
          <a:pPr>
            <a:lnSpc>
              <a:spcPct val="110000"/>
            </a:lnSpc>
          </a:pPr>
          <a:endParaRPr lang="en-US" sz="1000">
            <a:latin typeface="Arial" charset="0"/>
            <a:ea typeface="Arial" charset="0"/>
            <a:cs typeface="Arial" charset="0"/>
          </a:endParaRPr>
        </a:p>
      </dgm:t>
    </dgm:pt>
    <dgm:pt modelId="{14DC7609-0664-442C-8843-4F8D2495B623}">
      <dgm:prSet phldrT="[Text]" custT="1"/>
      <dgm:spPr/>
      <dgm:t>
        <a:bodyPr/>
        <a:lstStyle/>
        <a:p>
          <a:pPr>
            <a:lnSpc>
              <a:spcPct val="110000"/>
            </a:lnSpc>
          </a:pPr>
          <a:r>
            <a:rPr lang="en-US" sz="1050">
              <a:latin typeface="+mn-lt"/>
              <a:ea typeface="Arial" charset="0"/>
              <a:cs typeface="Arial" charset="0"/>
            </a:rPr>
            <a:t>Use a short form URL whenever possible or embed as a hyperlink</a:t>
          </a:r>
        </a:p>
      </dgm:t>
    </dgm:pt>
    <dgm:pt modelId="{30DB2C49-DACE-45D4-8E51-23579706BB27}" type="parTrans" cxnId="{EF8A208C-63B8-4BDD-A350-40CB32388F59}">
      <dgm:prSet/>
      <dgm:spPr/>
      <dgm:t>
        <a:bodyPr/>
        <a:lstStyle/>
        <a:p>
          <a:pPr>
            <a:lnSpc>
              <a:spcPct val="110000"/>
            </a:lnSpc>
          </a:pPr>
          <a:endParaRPr lang="en-US" sz="1000">
            <a:latin typeface="Arial" charset="0"/>
            <a:ea typeface="Arial" charset="0"/>
            <a:cs typeface="Arial" charset="0"/>
          </a:endParaRPr>
        </a:p>
      </dgm:t>
    </dgm:pt>
    <dgm:pt modelId="{24301CE2-8695-4248-A1EC-4F960B8431C3}" type="sibTrans" cxnId="{EF8A208C-63B8-4BDD-A350-40CB32388F59}">
      <dgm:prSet/>
      <dgm:spPr/>
      <dgm:t>
        <a:bodyPr/>
        <a:lstStyle/>
        <a:p>
          <a:pPr>
            <a:lnSpc>
              <a:spcPct val="110000"/>
            </a:lnSpc>
          </a:pPr>
          <a:endParaRPr lang="en-US" sz="1000">
            <a:latin typeface="Arial" charset="0"/>
            <a:ea typeface="Arial" charset="0"/>
            <a:cs typeface="Arial" charset="0"/>
          </a:endParaRPr>
        </a:p>
      </dgm:t>
    </dgm:pt>
    <dgm:pt modelId="{BE07ACDC-9158-4DAC-BE40-381DA4140ACC}">
      <dgm:prSet phldrT="[Text]" custT="1"/>
      <dgm:spPr/>
      <dgm:t>
        <a:bodyPr/>
        <a:lstStyle/>
        <a:p>
          <a:pPr>
            <a:lnSpc>
              <a:spcPct val="110000"/>
            </a:lnSpc>
          </a:pPr>
          <a:r>
            <a:rPr lang="en-US" sz="1050">
              <a:latin typeface="+mn-lt"/>
              <a:ea typeface="Arial" charset="0"/>
              <a:cs typeface="Arial" charset="0"/>
            </a:rPr>
            <a:t>e.g. to learn more about orientation, </a:t>
          </a:r>
          <a:r>
            <a:rPr lang="en-US" sz="1050" i="1">
              <a:latin typeface="+mn-lt"/>
              <a:ea typeface="Arial" charset="0"/>
              <a:cs typeface="Arial" charset="0"/>
            </a:rPr>
            <a:t>click </a:t>
          </a:r>
          <a:r>
            <a:rPr lang="en-US" sz="1050" i="1" u="sng">
              <a:latin typeface="+mn-lt"/>
              <a:ea typeface="Arial" charset="0"/>
              <a:cs typeface="Arial" charset="0"/>
            </a:rPr>
            <a:t>here</a:t>
          </a:r>
          <a:r>
            <a:rPr lang="en-US" sz="1050" i="1">
              <a:latin typeface="+mn-lt"/>
              <a:ea typeface="Arial" charset="0"/>
              <a:cs typeface="Arial" charset="0"/>
            </a:rPr>
            <a:t>. </a:t>
          </a:r>
        </a:p>
      </dgm:t>
    </dgm:pt>
    <dgm:pt modelId="{80D5FB9A-CAA0-4C60-B22F-09A9933B4AD8}" type="parTrans" cxnId="{345E8F43-1C1B-4994-BD1D-1A786758E4EE}">
      <dgm:prSet/>
      <dgm:spPr/>
      <dgm:t>
        <a:bodyPr/>
        <a:lstStyle/>
        <a:p>
          <a:pPr>
            <a:lnSpc>
              <a:spcPct val="110000"/>
            </a:lnSpc>
          </a:pPr>
          <a:endParaRPr lang="en-US" sz="1000">
            <a:latin typeface="Arial" charset="0"/>
            <a:ea typeface="Arial" charset="0"/>
            <a:cs typeface="Arial" charset="0"/>
          </a:endParaRPr>
        </a:p>
      </dgm:t>
    </dgm:pt>
    <dgm:pt modelId="{0DF8E80F-65E3-41BD-ADA8-6569F14DDFBA}" type="sibTrans" cxnId="{345E8F43-1C1B-4994-BD1D-1A786758E4EE}">
      <dgm:prSet/>
      <dgm:spPr/>
      <dgm:t>
        <a:bodyPr/>
        <a:lstStyle/>
        <a:p>
          <a:pPr>
            <a:lnSpc>
              <a:spcPct val="110000"/>
            </a:lnSpc>
          </a:pPr>
          <a:endParaRPr lang="en-US" sz="1000">
            <a:latin typeface="Arial" charset="0"/>
            <a:ea typeface="Arial" charset="0"/>
            <a:cs typeface="Arial" charset="0"/>
          </a:endParaRPr>
        </a:p>
      </dgm:t>
    </dgm:pt>
    <dgm:pt modelId="{422677EF-544A-4316-866B-066297EEF72A}">
      <dgm:prSet phldrT="[Text]" custT="1"/>
      <dgm:spPr/>
      <dgm:t>
        <a:bodyPr/>
        <a:lstStyle/>
        <a:p>
          <a:pPr>
            <a:lnSpc>
              <a:spcPct val="110000"/>
            </a:lnSpc>
          </a:pPr>
          <a:r>
            <a:rPr lang="en-US" sz="1000">
              <a:latin typeface="Arial" charset="0"/>
              <a:ea typeface="Arial" charset="0"/>
              <a:cs typeface="Arial" charset="0"/>
            </a:rPr>
            <a:t>Grammar and Spelling</a:t>
          </a:r>
        </a:p>
      </dgm:t>
    </dgm:pt>
    <dgm:pt modelId="{50618A75-9B19-4637-AF34-EF2547AE219E}" type="parTrans" cxnId="{98DE9C3A-074B-495E-935B-B10D4AAF43D6}">
      <dgm:prSet/>
      <dgm:spPr/>
      <dgm:t>
        <a:bodyPr/>
        <a:lstStyle/>
        <a:p>
          <a:pPr>
            <a:lnSpc>
              <a:spcPct val="110000"/>
            </a:lnSpc>
          </a:pPr>
          <a:endParaRPr lang="en-US" sz="1000">
            <a:latin typeface="Arial" charset="0"/>
            <a:ea typeface="Arial" charset="0"/>
            <a:cs typeface="Arial" charset="0"/>
          </a:endParaRPr>
        </a:p>
      </dgm:t>
    </dgm:pt>
    <dgm:pt modelId="{62C1216D-8AAA-499F-B0FC-9295C802F1D2}" type="sibTrans" cxnId="{98DE9C3A-074B-495E-935B-B10D4AAF43D6}">
      <dgm:prSet/>
      <dgm:spPr/>
      <dgm:t>
        <a:bodyPr/>
        <a:lstStyle/>
        <a:p>
          <a:pPr>
            <a:lnSpc>
              <a:spcPct val="110000"/>
            </a:lnSpc>
          </a:pPr>
          <a:endParaRPr lang="en-US" sz="1000">
            <a:latin typeface="Arial" charset="0"/>
            <a:ea typeface="Arial" charset="0"/>
            <a:cs typeface="Arial" charset="0"/>
          </a:endParaRPr>
        </a:p>
      </dgm:t>
    </dgm:pt>
    <dgm:pt modelId="{77470B0C-2D4A-4A59-8F96-2BA3F389BD3D}">
      <dgm:prSet phldrT="[Text]" custT="1"/>
      <dgm:spPr/>
      <dgm:t>
        <a:bodyPr/>
        <a:lstStyle/>
        <a:p>
          <a:pPr>
            <a:lnSpc>
              <a:spcPct val="110000"/>
            </a:lnSpc>
          </a:pPr>
          <a:r>
            <a:rPr lang="en-US" sz="1050">
              <a:latin typeface="+mn-lt"/>
              <a:ea typeface="Arial" charset="0"/>
              <a:cs typeface="Arial" charset="0"/>
            </a:rPr>
            <a:t>Proofread your responses before sending i.e. check for grammar &amp; spelling</a:t>
          </a:r>
        </a:p>
      </dgm:t>
    </dgm:pt>
    <dgm:pt modelId="{12A47149-26AE-4CE4-ABFD-11F8CB6D9F18}" type="parTrans" cxnId="{5EBE638B-EEE2-431F-8961-629CED22D8F8}">
      <dgm:prSet/>
      <dgm:spPr/>
      <dgm:t>
        <a:bodyPr/>
        <a:lstStyle/>
        <a:p>
          <a:pPr>
            <a:lnSpc>
              <a:spcPct val="110000"/>
            </a:lnSpc>
          </a:pPr>
          <a:endParaRPr lang="en-US" sz="1000">
            <a:latin typeface="Arial" charset="0"/>
            <a:ea typeface="Arial" charset="0"/>
            <a:cs typeface="Arial" charset="0"/>
          </a:endParaRPr>
        </a:p>
      </dgm:t>
    </dgm:pt>
    <dgm:pt modelId="{1A5E98D3-16E5-4622-9D12-37327F8C4133}" type="sibTrans" cxnId="{5EBE638B-EEE2-431F-8961-629CED22D8F8}">
      <dgm:prSet/>
      <dgm:spPr/>
      <dgm:t>
        <a:bodyPr/>
        <a:lstStyle/>
        <a:p>
          <a:pPr>
            <a:lnSpc>
              <a:spcPct val="110000"/>
            </a:lnSpc>
          </a:pPr>
          <a:endParaRPr lang="en-US" sz="1000">
            <a:latin typeface="Arial" charset="0"/>
            <a:ea typeface="Arial" charset="0"/>
            <a:cs typeface="Arial" charset="0"/>
          </a:endParaRPr>
        </a:p>
      </dgm:t>
    </dgm:pt>
    <dgm:pt modelId="{8B4F98B7-5BF0-4D8F-A256-AB4DD9359AEC}">
      <dgm:prSet phldrT="[Text]" custT="1"/>
      <dgm:spPr/>
      <dgm:t>
        <a:bodyPr/>
        <a:lstStyle/>
        <a:p>
          <a:pPr>
            <a:lnSpc>
              <a:spcPct val="110000"/>
            </a:lnSpc>
          </a:pPr>
          <a:r>
            <a:rPr lang="en-US" sz="1050">
              <a:latin typeface="+mn-lt"/>
              <a:ea typeface="Arial" charset="0"/>
              <a:cs typeface="Arial" charset="0"/>
            </a:rPr>
            <a:t>Log ALL outgoing messages here: </a:t>
          </a:r>
          <a:r>
            <a:rPr lang="en-US" sz="1050">
              <a:latin typeface="+mn-lt"/>
              <a:cs typeface="Arial" charset="0"/>
            </a:rPr>
            <a:t>https://goo.gl/forms/pLtw79OcNoH4PaSd2</a:t>
          </a:r>
          <a:endParaRPr lang="en-US" sz="1050">
            <a:latin typeface="+mn-lt"/>
            <a:ea typeface="Arial" charset="0"/>
            <a:cs typeface="Arial" charset="0"/>
          </a:endParaRPr>
        </a:p>
      </dgm:t>
    </dgm:pt>
    <dgm:pt modelId="{B01152D3-D5AA-4689-B943-7988A804C6F5}" type="parTrans" cxnId="{1FD05159-4D99-4EC0-846E-457989A70355}">
      <dgm:prSet/>
      <dgm:spPr/>
      <dgm:t>
        <a:bodyPr/>
        <a:lstStyle/>
        <a:p>
          <a:endParaRPr lang="en-US"/>
        </a:p>
      </dgm:t>
    </dgm:pt>
    <dgm:pt modelId="{0BDE8E7F-231A-4AB8-A4E9-CE945F757BFE}" type="sibTrans" cxnId="{1FD05159-4D99-4EC0-846E-457989A70355}">
      <dgm:prSet/>
      <dgm:spPr/>
      <dgm:t>
        <a:bodyPr/>
        <a:lstStyle/>
        <a:p>
          <a:endParaRPr lang="en-US"/>
        </a:p>
      </dgm:t>
    </dgm:pt>
    <dgm:pt modelId="{F5CE9CEB-F898-4091-998E-CDEFD4567EFF}">
      <dgm:prSet phldrT="[Text]" custT="1"/>
      <dgm:spPr/>
      <dgm:t>
        <a:bodyPr/>
        <a:lstStyle/>
        <a:p>
          <a:pPr>
            <a:lnSpc>
              <a:spcPct val="110000"/>
            </a:lnSpc>
          </a:pPr>
          <a:r>
            <a:rPr lang="en-US" sz="1050">
              <a:latin typeface="+mn-lt"/>
              <a:ea typeface="Arial" charset="0"/>
              <a:cs typeface="Arial" charset="0"/>
            </a:rPr>
            <a:t>Use inclusive language</a:t>
          </a:r>
        </a:p>
      </dgm:t>
    </dgm:pt>
    <dgm:pt modelId="{0D8FAE8C-EC7C-4FAD-8D7F-70DE863DCC42}" type="parTrans" cxnId="{327E31AE-3A7B-4A46-8B30-0E8B44A4CE7B}">
      <dgm:prSet/>
      <dgm:spPr/>
      <dgm:t>
        <a:bodyPr/>
        <a:lstStyle/>
        <a:p>
          <a:endParaRPr lang="en-US"/>
        </a:p>
      </dgm:t>
    </dgm:pt>
    <dgm:pt modelId="{7DCB2B31-375E-4BDE-87A5-8E6F8E8CE984}" type="sibTrans" cxnId="{327E31AE-3A7B-4A46-8B30-0E8B44A4CE7B}">
      <dgm:prSet/>
      <dgm:spPr/>
      <dgm:t>
        <a:bodyPr/>
        <a:lstStyle/>
        <a:p>
          <a:endParaRPr lang="en-US"/>
        </a:p>
      </dgm:t>
    </dgm:pt>
    <dgm:pt modelId="{E2E894A8-A630-4BC3-9344-BB764A405D25}" type="pres">
      <dgm:prSet presAssocID="{9D5DAD26-7C25-4A42-8ABB-8928E540B549}" presName="linearFlow" presStyleCnt="0">
        <dgm:presLayoutVars>
          <dgm:dir/>
          <dgm:animLvl val="lvl"/>
          <dgm:resizeHandles val="exact"/>
        </dgm:presLayoutVars>
      </dgm:prSet>
      <dgm:spPr/>
      <dgm:t>
        <a:bodyPr/>
        <a:lstStyle/>
        <a:p>
          <a:endParaRPr lang="en-US"/>
        </a:p>
      </dgm:t>
    </dgm:pt>
    <dgm:pt modelId="{DD921847-0D8F-48E2-A88B-4A12DF82D2BA}" type="pres">
      <dgm:prSet presAssocID="{EE65F74D-00F8-4EF7-BEFA-358E8BB06223}" presName="composite" presStyleCnt="0"/>
      <dgm:spPr/>
      <dgm:t>
        <a:bodyPr/>
        <a:lstStyle/>
        <a:p>
          <a:endParaRPr lang="en-US"/>
        </a:p>
      </dgm:t>
    </dgm:pt>
    <dgm:pt modelId="{E8CDFEBF-3BBB-4E57-9BE3-AAFEDFD576BE}" type="pres">
      <dgm:prSet presAssocID="{EE65F74D-00F8-4EF7-BEFA-358E8BB06223}" presName="parentText" presStyleLbl="alignNode1" presStyleIdx="0" presStyleCnt="6">
        <dgm:presLayoutVars>
          <dgm:chMax val="1"/>
          <dgm:bulletEnabled val="1"/>
        </dgm:presLayoutVars>
      </dgm:prSet>
      <dgm:spPr/>
      <dgm:t>
        <a:bodyPr/>
        <a:lstStyle/>
        <a:p>
          <a:endParaRPr lang="en-US"/>
        </a:p>
      </dgm:t>
    </dgm:pt>
    <dgm:pt modelId="{F12523A8-09F6-4676-80B2-2CE9D16478F8}" type="pres">
      <dgm:prSet presAssocID="{EE65F74D-00F8-4EF7-BEFA-358E8BB06223}" presName="descendantText" presStyleLbl="alignAcc1" presStyleIdx="0" presStyleCnt="6">
        <dgm:presLayoutVars>
          <dgm:bulletEnabled val="1"/>
        </dgm:presLayoutVars>
      </dgm:prSet>
      <dgm:spPr/>
      <dgm:t>
        <a:bodyPr/>
        <a:lstStyle/>
        <a:p>
          <a:endParaRPr lang="en-US"/>
        </a:p>
      </dgm:t>
    </dgm:pt>
    <dgm:pt modelId="{392BB7A3-90BD-4B27-A85E-17143CE78FD4}" type="pres">
      <dgm:prSet presAssocID="{8B242410-D036-4F26-9E5B-878A312B69A2}" presName="sp" presStyleCnt="0"/>
      <dgm:spPr/>
      <dgm:t>
        <a:bodyPr/>
        <a:lstStyle/>
        <a:p>
          <a:endParaRPr lang="en-US"/>
        </a:p>
      </dgm:t>
    </dgm:pt>
    <dgm:pt modelId="{6C135785-805B-43AD-8712-AE3C1D76A26E}" type="pres">
      <dgm:prSet presAssocID="{61CDD69A-9B60-4500-B9CB-AFDB9EB42776}" presName="composite" presStyleCnt="0"/>
      <dgm:spPr/>
      <dgm:t>
        <a:bodyPr/>
        <a:lstStyle/>
        <a:p>
          <a:endParaRPr lang="en-US"/>
        </a:p>
      </dgm:t>
    </dgm:pt>
    <dgm:pt modelId="{709CDA37-A453-41D8-9BE1-5E444A187FBA}" type="pres">
      <dgm:prSet presAssocID="{61CDD69A-9B60-4500-B9CB-AFDB9EB42776}" presName="parentText" presStyleLbl="alignNode1" presStyleIdx="1" presStyleCnt="6">
        <dgm:presLayoutVars>
          <dgm:chMax val="1"/>
          <dgm:bulletEnabled val="1"/>
        </dgm:presLayoutVars>
      </dgm:prSet>
      <dgm:spPr/>
      <dgm:t>
        <a:bodyPr/>
        <a:lstStyle/>
        <a:p>
          <a:endParaRPr lang="en-US"/>
        </a:p>
      </dgm:t>
    </dgm:pt>
    <dgm:pt modelId="{08814A9D-B326-4337-B66E-B6FA0B415288}" type="pres">
      <dgm:prSet presAssocID="{61CDD69A-9B60-4500-B9CB-AFDB9EB42776}" presName="descendantText" presStyleLbl="alignAcc1" presStyleIdx="1" presStyleCnt="6">
        <dgm:presLayoutVars>
          <dgm:bulletEnabled val="1"/>
        </dgm:presLayoutVars>
      </dgm:prSet>
      <dgm:spPr/>
      <dgm:t>
        <a:bodyPr/>
        <a:lstStyle/>
        <a:p>
          <a:endParaRPr lang="en-US"/>
        </a:p>
      </dgm:t>
    </dgm:pt>
    <dgm:pt modelId="{4398AA23-A4DC-4141-8FD8-DA77B2A14594}" type="pres">
      <dgm:prSet presAssocID="{111DC547-265F-4D89-BF5B-872C75D99222}" presName="sp" presStyleCnt="0"/>
      <dgm:spPr/>
      <dgm:t>
        <a:bodyPr/>
        <a:lstStyle/>
        <a:p>
          <a:endParaRPr lang="en-US"/>
        </a:p>
      </dgm:t>
    </dgm:pt>
    <dgm:pt modelId="{F21A7879-FE05-4CFB-B0AF-39AAD84DEEDB}" type="pres">
      <dgm:prSet presAssocID="{8324DF28-0AFF-45F0-87B7-CBF57AD77EB4}" presName="composite" presStyleCnt="0"/>
      <dgm:spPr/>
      <dgm:t>
        <a:bodyPr/>
        <a:lstStyle/>
        <a:p>
          <a:endParaRPr lang="en-US"/>
        </a:p>
      </dgm:t>
    </dgm:pt>
    <dgm:pt modelId="{D8193FBD-0105-4EAA-BE8F-A265D12731E3}" type="pres">
      <dgm:prSet presAssocID="{8324DF28-0AFF-45F0-87B7-CBF57AD77EB4}" presName="parentText" presStyleLbl="alignNode1" presStyleIdx="2" presStyleCnt="6">
        <dgm:presLayoutVars>
          <dgm:chMax val="1"/>
          <dgm:bulletEnabled val="1"/>
        </dgm:presLayoutVars>
      </dgm:prSet>
      <dgm:spPr/>
      <dgm:t>
        <a:bodyPr/>
        <a:lstStyle/>
        <a:p>
          <a:endParaRPr lang="en-US"/>
        </a:p>
      </dgm:t>
    </dgm:pt>
    <dgm:pt modelId="{532C2542-8CA0-4B42-9C42-3B1F6A40296A}" type="pres">
      <dgm:prSet presAssocID="{8324DF28-0AFF-45F0-87B7-CBF57AD77EB4}" presName="descendantText" presStyleLbl="alignAcc1" presStyleIdx="2" presStyleCnt="6">
        <dgm:presLayoutVars>
          <dgm:bulletEnabled val="1"/>
        </dgm:presLayoutVars>
      </dgm:prSet>
      <dgm:spPr/>
      <dgm:t>
        <a:bodyPr/>
        <a:lstStyle/>
        <a:p>
          <a:endParaRPr lang="en-US"/>
        </a:p>
      </dgm:t>
    </dgm:pt>
    <dgm:pt modelId="{DBF477A6-2F9C-4884-92A1-ED2A8AC3CBA6}" type="pres">
      <dgm:prSet presAssocID="{E3AC4323-7ADE-4729-BB5D-0647311B4273}" presName="sp" presStyleCnt="0"/>
      <dgm:spPr/>
      <dgm:t>
        <a:bodyPr/>
        <a:lstStyle/>
        <a:p>
          <a:endParaRPr lang="en-US"/>
        </a:p>
      </dgm:t>
    </dgm:pt>
    <dgm:pt modelId="{BD3412BA-0222-4863-B1C1-334FD043301A}" type="pres">
      <dgm:prSet presAssocID="{852BBF9E-04EB-4248-85DB-6BD80D93663C}" presName="composite" presStyleCnt="0"/>
      <dgm:spPr/>
      <dgm:t>
        <a:bodyPr/>
        <a:lstStyle/>
        <a:p>
          <a:endParaRPr lang="en-US"/>
        </a:p>
      </dgm:t>
    </dgm:pt>
    <dgm:pt modelId="{274D283E-72B7-486B-982C-06F4531FF0B3}" type="pres">
      <dgm:prSet presAssocID="{852BBF9E-04EB-4248-85DB-6BD80D93663C}" presName="parentText" presStyleLbl="alignNode1" presStyleIdx="3" presStyleCnt="6">
        <dgm:presLayoutVars>
          <dgm:chMax val="1"/>
          <dgm:bulletEnabled val="1"/>
        </dgm:presLayoutVars>
      </dgm:prSet>
      <dgm:spPr/>
      <dgm:t>
        <a:bodyPr/>
        <a:lstStyle/>
        <a:p>
          <a:endParaRPr lang="en-US"/>
        </a:p>
      </dgm:t>
    </dgm:pt>
    <dgm:pt modelId="{24A7539D-B28D-4DC4-BCB1-188CD6D95BFC}" type="pres">
      <dgm:prSet presAssocID="{852BBF9E-04EB-4248-85DB-6BD80D93663C}" presName="descendantText" presStyleLbl="alignAcc1" presStyleIdx="3" presStyleCnt="6">
        <dgm:presLayoutVars>
          <dgm:bulletEnabled val="1"/>
        </dgm:presLayoutVars>
      </dgm:prSet>
      <dgm:spPr/>
      <dgm:t>
        <a:bodyPr/>
        <a:lstStyle/>
        <a:p>
          <a:endParaRPr lang="en-US"/>
        </a:p>
      </dgm:t>
    </dgm:pt>
    <dgm:pt modelId="{7D5C39C9-2F13-4D34-9429-B3723FAA02EF}" type="pres">
      <dgm:prSet presAssocID="{07DB9D8B-392F-4412-BEE3-D8ADBEAD52EA}" presName="sp" presStyleCnt="0"/>
      <dgm:spPr/>
      <dgm:t>
        <a:bodyPr/>
        <a:lstStyle/>
        <a:p>
          <a:endParaRPr lang="en-US"/>
        </a:p>
      </dgm:t>
    </dgm:pt>
    <dgm:pt modelId="{B543FF16-3BD3-42F0-95BE-BD0FB0BB05D7}" type="pres">
      <dgm:prSet presAssocID="{422677EF-544A-4316-866B-066297EEF72A}" presName="composite" presStyleCnt="0"/>
      <dgm:spPr/>
      <dgm:t>
        <a:bodyPr/>
        <a:lstStyle/>
        <a:p>
          <a:endParaRPr lang="en-US"/>
        </a:p>
      </dgm:t>
    </dgm:pt>
    <dgm:pt modelId="{9743382A-5217-40D1-B210-795C9EFE3ABA}" type="pres">
      <dgm:prSet presAssocID="{422677EF-544A-4316-866B-066297EEF72A}" presName="parentText" presStyleLbl="alignNode1" presStyleIdx="4" presStyleCnt="6">
        <dgm:presLayoutVars>
          <dgm:chMax val="1"/>
          <dgm:bulletEnabled val="1"/>
        </dgm:presLayoutVars>
      </dgm:prSet>
      <dgm:spPr/>
      <dgm:t>
        <a:bodyPr/>
        <a:lstStyle/>
        <a:p>
          <a:endParaRPr lang="en-US"/>
        </a:p>
      </dgm:t>
    </dgm:pt>
    <dgm:pt modelId="{81476118-9B7B-4C79-9C6C-8A1C7B51A1EE}" type="pres">
      <dgm:prSet presAssocID="{422677EF-544A-4316-866B-066297EEF72A}" presName="descendantText" presStyleLbl="alignAcc1" presStyleIdx="4" presStyleCnt="6">
        <dgm:presLayoutVars>
          <dgm:bulletEnabled val="1"/>
        </dgm:presLayoutVars>
      </dgm:prSet>
      <dgm:spPr/>
      <dgm:t>
        <a:bodyPr/>
        <a:lstStyle/>
        <a:p>
          <a:endParaRPr lang="en-US"/>
        </a:p>
      </dgm:t>
    </dgm:pt>
    <dgm:pt modelId="{C90A7E87-D241-4D5B-A255-6547C39301DE}" type="pres">
      <dgm:prSet presAssocID="{62C1216D-8AAA-499F-B0FC-9295C802F1D2}" presName="sp" presStyleCnt="0"/>
      <dgm:spPr/>
      <dgm:t>
        <a:bodyPr/>
        <a:lstStyle/>
        <a:p>
          <a:endParaRPr lang="en-US"/>
        </a:p>
      </dgm:t>
    </dgm:pt>
    <dgm:pt modelId="{67906FB8-D9F2-4DF0-AB8E-2A5DB7809C98}" type="pres">
      <dgm:prSet presAssocID="{7F7E0F4D-8595-48D2-9C75-003B1CAC8162}" presName="composite" presStyleCnt="0"/>
      <dgm:spPr/>
      <dgm:t>
        <a:bodyPr/>
        <a:lstStyle/>
        <a:p>
          <a:endParaRPr lang="en-US"/>
        </a:p>
      </dgm:t>
    </dgm:pt>
    <dgm:pt modelId="{B7CA1123-B0B6-4F3E-8EAB-4EA714A68415}" type="pres">
      <dgm:prSet presAssocID="{7F7E0F4D-8595-48D2-9C75-003B1CAC8162}" presName="parentText" presStyleLbl="alignNode1" presStyleIdx="5" presStyleCnt="6">
        <dgm:presLayoutVars>
          <dgm:chMax val="1"/>
          <dgm:bulletEnabled val="1"/>
        </dgm:presLayoutVars>
      </dgm:prSet>
      <dgm:spPr/>
      <dgm:t>
        <a:bodyPr/>
        <a:lstStyle/>
        <a:p>
          <a:endParaRPr lang="en-US"/>
        </a:p>
      </dgm:t>
    </dgm:pt>
    <dgm:pt modelId="{1B465D7A-5EE7-407E-ABE8-68C46F4583D0}" type="pres">
      <dgm:prSet presAssocID="{7F7E0F4D-8595-48D2-9C75-003B1CAC8162}" presName="descendantText" presStyleLbl="alignAcc1" presStyleIdx="5" presStyleCnt="6" custScaleX="102547" custScaleY="126301" custLinFactNeighborX="382" custLinFactNeighborY="4194">
        <dgm:presLayoutVars>
          <dgm:bulletEnabled val="1"/>
        </dgm:presLayoutVars>
      </dgm:prSet>
      <dgm:spPr/>
      <dgm:t>
        <a:bodyPr/>
        <a:lstStyle/>
        <a:p>
          <a:endParaRPr lang="en-US"/>
        </a:p>
      </dgm:t>
    </dgm:pt>
  </dgm:ptLst>
  <dgm:cxnLst>
    <dgm:cxn modelId="{669DB211-6870-41C1-A12C-DD5EDF98EBB6}" type="presOf" srcId="{7F7E0F4D-8595-48D2-9C75-003B1CAC8162}" destId="{B7CA1123-B0B6-4F3E-8EAB-4EA714A68415}" srcOrd="0" destOrd="0" presId="urn:microsoft.com/office/officeart/2005/8/layout/chevron2"/>
    <dgm:cxn modelId="{345E8F43-1C1B-4994-BD1D-1A786758E4EE}" srcId="{852BBF9E-04EB-4248-85DB-6BD80D93663C}" destId="{BE07ACDC-9158-4DAC-BE40-381DA4140ACC}" srcOrd="1" destOrd="0" parTransId="{80D5FB9A-CAA0-4C60-B22F-09A9933B4AD8}" sibTransId="{0DF8E80F-65E3-41BD-ADA8-6569F14DDFBA}"/>
    <dgm:cxn modelId="{7CADADBB-D125-4787-90B8-AEA06AFDDCEF}" type="presOf" srcId="{0D7A1ECD-A520-469F-BF28-08703751E442}" destId="{F12523A8-09F6-4676-80B2-2CE9D16478F8}" srcOrd="0" destOrd="0" presId="urn:microsoft.com/office/officeart/2005/8/layout/chevron2"/>
    <dgm:cxn modelId="{023E5017-0200-462C-B47B-EC01026DF08B}" srcId="{9D5DAD26-7C25-4A42-8ABB-8928E540B549}" destId="{852BBF9E-04EB-4248-85DB-6BD80D93663C}" srcOrd="3" destOrd="0" parTransId="{DF572DF3-3698-43FE-8E3C-20B8E6228C84}" sibTransId="{07DB9D8B-392F-4412-BEE3-D8ADBEAD52EA}"/>
    <dgm:cxn modelId="{AB59BCC9-505D-456D-BA7E-C04393813D37}" type="presOf" srcId="{8B4F98B7-5BF0-4D8F-A256-AB4DD9359AEC}" destId="{1B465D7A-5EE7-407E-ABE8-68C46F4583D0}" srcOrd="0" destOrd="1" presId="urn:microsoft.com/office/officeart/2005/8/layout/chevron2"/>
    <dgm:cxn modelId="{938692D5-E1DC-48F8-B914-C15D360BD0B4}" type="presOf" srcId="{5A468622-77BF-411E-A33B-150846A1D177}" destId="{08814A9D-B326-4337-B66E-B6FA0B415288}" srcOrd="0" destOrd="0" presId="urn:microsoft.com/office/officeart/2005/8/layout/chevron2"/>
    <dgm:cxn modelId="{445908D7-EB8A-47B7-930E-D4894DCCD19C}" type="presOf" srcId="{8324DF28-0AFF-45F0-87B7-CBF57AD77EB4}" destId="{D8193FBD-0105-4EAA-BE8F-A265D12731E3}" srcOrd="0" destOrd="0" presId="urn:microsoft.com/office/officeart/2005/8/layout/chevron2"/>
    <dgm:cxn modelId="{0C3F784A-C0A8-4C44-BBF0-EC3E1AF75518}" srcId="{9D5DAD26-7C25-4A42-8ABB-8928E540B549}" destId="{7F7E0F4D-8595-48D2-9C75-003B1CAC8162}" srcOrd="5" destOrd="0" parTransId="{3FDAA651-4CE4-4615-B09C-95C295161456}" sibTransId="{C95A74AB-3C14-43A9-B7AA-719E745F64E0}"/>
    <dgm:cxn modelId="{2FA10E2A-169B-4B30-B1E4-E08F384FD76C}" srcId="{61CDD69A-9B60-4500-B9CB-AFDB9EB42776}" destId="{5A468622-77BF-411E-A33B-150846A1D177}" srcOrd="0" destOrd="0" parTransId="{4032A34C-B880-4D24-BF2B-098BA264D071}" sibTransId="{B7C262E0-103C-4D87-AC74-9823BDD713B8}"/>
    <dgm:cxn modelId="{327E31AE-3A7B-4A46-8B30-0E8B44A4CE7B}" srcId="{422677EF-544A-4316-866B-066297EEF72A}" destId="{F5CE9CEB-F898-4091-998E-CDEFD4567EFF}" srcOrd="1" destOrd="0" parTransId="{0D8FAE8C-EC7C-4FAD-8D7F-70DE863DCC42}" sibTransId="{7DCB2B31-375E-4BDE-87A5-8E6F8E8CE984}"/>
    <dgm:cxn modelId="{92644B62-65AA-4253-A2A8-32C2958B54D1}" type="presOf" srcId="{61CDD69A-9B60-4500-B9CB-AFDB9EB42776}" destId="{709CDA37-A453-41D8-9BE1-5E444A187FBA}" srcOrd="0" destOrd="0" presId="urn:microsoft.com/office/officeart/2005/8/layout/chevron2"/>
    <dgm:cxn modelId="{AA6BDD4E-05F5-440B-B24D-87672C2E8CBA}" type="presOf" srcId="{8A9D562B-D3EC-4622-B320-68D2A29ABB1B}" destId="{532C2542-8CA0-4B42-9C42-3B1F6A40296A}" srcOrd="0" destOrd="1" presId="urn:microsoft.com/office/officeart/2005/8/layout/chevron2"/>
    <dgm:cxn modelId="{4AD9AF36-4772-4532-98FE-327281192AD8}" type="presOf" srcId="{9D5DAD26-7C25-4A42-8ABB-8928E540B549}" destId="{E2E894A8-A630-4BC3-9344-BB764A405D25}" srcOrd="0" destOrd="0" presId="urn:microsoft.com/office/officeart/2005/8/layout/chevron2"/>
    <dgm:cxn modelId="{EF8A208C-63B8-4BDD-A350-40CB32388F59}" srcId="{852BBF9E-04EB-4248-85DB-6BD80D93663C}" destId="{14DC7609-0664-442C-8843-4F8D2495B623}" srcOrd="0" destOrd="0" parTransId="{30DB2C49-DACE-45D4-8E51-23579706BB27}" sibTransId="{24301CE2-8695-4248-A1EC-4F960B8431C3}"/>
    <dgm:cxn modelId="{02E65D35-2776-4358-B555-EC34B2660859}" type="presOf" srcId="{14DC7609-0664-442C-8843-4F8D2495B623}" destId="{24A7539D-B28D-4DC4-BCB1-188CD6D95BFC}" srcOrd="0" destOrd="0" presId="urn:microsoft.com/office/officeart/2005/8/layout/chevron2"/>
    <dgm:cxn modelId="{1FD05159-4D99-4EC0-846E-457989A70355}" srcId="{7F7E0F4D-8595-48D2-9C75-003B1CAC8162}" destId="{8B4F98B7-5BF0-4D8F-A256-AB4DD9359AEC}" srcOrd="1" destOrd="0" parTransId="{B01152D3-D5AA-4689-B943-7988A804C6F5}" sibTransId="{0BDE8E7F-231A-4AB8-A4E9-CE945F757BFE}"/>
    <dgm:cxn modelId="{30CEF8AC-ECB4-47D3-87B3-2D35E1C94DA1}" type="presOf" srcId="{2F1165AC-42E7-434B-BCD3-787AD70CE299}" destId="{532C2542-8CA0-4B42-9C42-3B1F6A40296A}" srcOrd="0" destOrd="0" presId="urn:microsoft.com/office/officeart/2005/8/layout/chevron2"/>
    <dgm:cxn modelId="{2DB028DF-387A-40D3-AD81-346C4971E949}" srcId="{8324DF28-0AFF-45F0-87B7-CBF57AD77EB4}" destId="{8A9D562B-D3EC-4622-B320-68D2A29ABB1B}" srcOrd="1" destOrd="0" parTransId="{72164F78-3A92-40D7-BE73-B9B4921766F7}" sibTransId="{F0E1D1C1-B6FB-4AE0-A4BF-3F084EBBF496}"/>
    <dgm:cxn modelId="{EA28ACFD-29CD-4676-80F0-EC61EBFCF4A3}" srcId="{7F7E0F4D-8595-48D2-9C75-003B1CAC8162}" destId="{A0E19B54-4035-42B3-8014-1EED94D2372B}" srcOrd="0" destOrd="0" parTransId="{56D04622-1688-4305-BFA5-175D2C9EF33D}" sibTransId="{520D3672-C05F-4BAD-92F9-5A8B03282053}"/>
    <dgm:cxn modelId="{1CDB65EA-24FC-495E-8BBE-BB55EF0227DB}" srcId="{9D5DAD26-7C25-4A42-8ABB-8928E540B549}" destId="{61CDD69A-9B60-4500-B9CB-AFDB9EB42776}" srcOrd="1" destOrd="0" parTransId="{9CD76401-C1B4-4729-92E9-07AE97F1187E}" sibTransId="{111DC547-265F-4D89-BF5B-872C75D99222}"/>
    <dgm:cxn modelId="{4F17AA98-32D4-4880-9CCE-62C0DC0D4D0E}" srcId="{9D5DAD26-7C25-4A42-8ABB-8928E540B549}" destId="{EE65F74D-00F8-4EF7-BEFA-358E8BB06223}" srcOrd="0" destOrd="0" parTransId="{544DF8A0-402E-4656-8B08-614408D04728}" sibTransId="{8B242410-D036-4F26-9E5B-878A312B69A2}"/>
    <dgm:cxn modelId="{95E3EFFC-1A16-43FD-8DF2-4C41FDEA7198}" srcId="{8324DF28-0AFF-45F0-87B7-CBF57AD77EB4}" destId="{2F1165AC-42E7-434B-BCD3-787AD70CE299}" srcOrd="0" destOrd="0" parTransId="{7ED7E537-E739-47FC-AA7F-E8AEACB33A7C}" sibTransId="{D58813A4-46E7-48FC-93E9-F79325275F93}"/>
    <dgm:cxn modelId="{5EBE638B-EEE2-431F-8961-629CED22D8F8}" srcId="{422677EF-544A-4316-866B-066297EEF72A}" destId="{77470B0C-2D4A-4A59-8F96-2BA3F389BD3D}" srcOrd="0" destOrd="0" parTransId="{12A47149-26AE-4CE4-ABFD-11F8CB6D9F18}" sibTransId="{1A5E98D3-16E5-4622-9D12-37327F8C4133}"/>
    <dgm:cxn modelId="{DE874DD9-BF15-45E9-A913-29085BE0255E}" type="presOf" srcId="{422677EF-544A-4316-866B-066297EEF72A}" destId="{9743382A-5217-40D1-B210-795C9EFE3ABA}" srcOrd="0" destOrd="0" presId="urn:microsoft.com/office/officeart/2005/8/layout/chevron2"/>
    <dgm:cxn modelId="{FC2FC763-AB7B-4700-B210-FD7A7F3DB012}" type="presOf" srcId="{77470B0C-2D4A-4A59-8F96-2BA3F389BD3D}" destId="{81476118-9B7B-4C79-9C6C-8A1C7B51A1EE}" srcOrd="0" destOrd="0" presId="urn:microsoft.com/office/officeart/2005/8/layout/chevron2"/>
    <dgm:cxn modelId="{4B920988-805B-4814-90BF-513567C8C3F0}" srcId="{9D5DAD26-7C25-4A42-8ABB-8928E540B549}" destId="{8324DF28-0AFF-45F0-87B7-CBF57AD77EB4}" srcOrd="2" destOrd="0" parTransId="{BDD3DE19-1F73-4F91-8908-6BF6AF2F43C2}" sibTransId="{E3AC4323-7ADE-4729-BB5D-0647311B4273}"/>
    <dgm:cxn modelId="{3FB9410C-C1EB-4296-AF4A-5DBB088A3EE0}" type="presOf" srcId="{F5CE9CEB-F898-4091-998E-CDEFD4567EFF}" destId="{81476118-9B7B-4C79-9C6C-8A1C7B51A1EE}" srcOrd="0" destOrd="1" presId="urn:microsoft.com/office/officeart/2005/8/layout/chevron2"/>
    <dgm:cxn modelId="{98DE9C3A-074B-495E-935B-B10D4AAF43D6}" srcId="{9D5DAD26-7C25-4A42-8ABB-8928E540B549}" destId="{422677EF-544A-4316-866B-066297EEF72A}" srcOrd="4" destOrd="0" parTransId="{50618A75-9B19-4637-AF34-EF2547AE219E}" sibTransId="{62C1216D-8AAA-499F-B0FC-9295C802F1D2}"/>
    <dgm:cxn modelId="{F0B4009D-4C20-4D65-85D3-F7615677F7AA}" type="presOf" srcId="{A0E19B54-4035-42B3-8014-1EED94D2372B}" destId="{1B465D7A-5EE7-407E-ABE8-68C46F4583D0}" srcOrd="0" destOrd="0" presId="urn:microsoft.com/office/officeart/2005/8/layout/chevron2"/>
    <dgm:cxn modelId="{0AA605BD-CCC8-4771-98DD-7B38A51F334B}" type="presOf" srcId="{852BBF9E-04EB-4248-85DB-6BD80D93663C}" destId="{274D283E-72B7-486B-982C-06F4531FF0B3}" srcOrd="0" destOrd="0" presId="urn:microsoft.com/office/officeart/2005/8/layout/chevron2"/>
    <dgm:cxn modelId="{0ECA2495-72D6-47C7-ADD0-8EA7EE36FEED}" srcId="{EE65F74D-00F8-4EF7-BEFA-358E8BB06223}" destId="{0D7A1ECD-A520-469F-BF28-08703751E442}" srcOrd="0" destOrd="0" parTransId="{C18E4F9E-6FB1-4089-A588-FD74007B80F1}" sibTransId="{DB7B29D6-A034-4C04-B6AD-C5F79806D40B}"/>
    <dgm:cxn modelId="{7ECE7A62-5224-4C32-BC55-A580AA9291DA}" type="presOf" srcId="{BE07ACDC-9158-4DAC-BE40-381DA4140ACC}" destId="{24A7539D-B28D-4DC4-BCB1-188CD6D95BFC}" srcOrd="0" destOrd="1" presId="urn:microsoft.com/office/officeart/2005/8/layout/chevron2"/>
    <dgm:cxn modelId="{FF9630E4-BDA5-4944-B1C7-E07CC1F8645A}" type="presOf" srcId="{EE65F74D-00F8-4EF7-BEFA-358E8BB06223}" destId="{E8CDFEBF-3BBB-4E57-9BE3-AAFEDFD576BE}" srcOrd="0" destOrd="0" presId="urn:microsoft.com/office/officeart/2005/8/layout/chevron2"/>
    <dgm:cxn modelId="{EAE8DCB7-6007-4202-A347-DA91D972BD28}" type="presParOf" srcId="{E2E894A8-A630-4BC3-9344-BB764A405D25}" destId="{DD921847-0D8F-48E2-A88B-4A12DF82D2BA}" srcOrd="0" destOrd="0" presId="urn:microsoft.com/office/officeart/2005/8/layout/chevron2"/>
    <dgm:cxn modelId="{354E38BF-2B9D-43D2-8118-4DADA4F64F6A}" type="presParOf" srcId="{DD921847-0D8F-48E2-A88B-4A12DF82D2BA}" destId="{E8CDFEBF-3BBB-4E57-9BE3-AAFEDFD576BE}" srcOrd="0" destOrd="0" presId="urn:microsoft.com/office/officeart/2005/8/layout/chevron2"/>
    <dgm:cxn modelId="{AE8C8AF3-9C39-4ADF-A785-E72248B742E7}" type="presParOf" srcId="{DD921847-0D8F-48E2-A88B-4A12DF82D2BA}" destId="{F12523A8-09F6-4676-80B2-2CE9D16478F8}" srcOrd="1" destOrd="0" presId="urn:microsoft.com/office/officeart/2005/8/layout/chevron2"/>
    <dgm:cxn modelId="{DDF75F98-26AE-4ED7-BF8C-48BB9280BB26}" type="presParOf" srcId="{E2E894A8-A630-4BC3-9344-BB764A405D25}" destId="{392BB7A3-90BD-4B27-A85E-17143CE78FD4}" srcOrd="1" destOrd="0" presId="urn:microsoft.com/office/officeart/2005/8/layout/chevron2"/>
    <dgm:cxn modelId="{7F9BEAEF-3BC6-46D4-B018-8E4FC2250066}" type="presParOf" srcId="{E2E894A8-A630-4BC3-9344-BB764A405D25}" destId="{6C135785-805B-43AD-8712-AE3C1D76A26E}" srcOrd="2" destOrd="0" presId="urn:microsoft.com/office/officeart/2005/8/layout/chevron2"/>
    <dgm:cxn modelId="{A1EAB19D-205A-46FA-9C06-458B03E2FFBD}" type="presParOf" srcId="{6C135785-805B-43AD-8712-AE3C1D76A26E}" destId="{709CDA37-A453-41D8-9BE1-5E444A187FBA}" srcOrd="0" destOrd="0" presId="urn:microsoft.com/office/officeart/2005/8/layout/chevron2"/>
    <dgm:cxn modelId="{D6F93F4F-6DB4-4937-B2CA-D14E7C50AF13}" type="presParOf" srcId="{6C135785-805B-43AD-8712-AE3C1D76A26E}" destId="{08814A9D-B326-4337-B66E-B6FA0B415288}" srcOrd="1" destOrd="0" presId="urn:microsoft.com/office/officeart/2005/8/layout/chevron2"/>
    <dgm:cxn modelId="{4B4FD571-A741-403A-8D3A-8EA573784F99}" type="presParOf" srcId="{E2E894A8-A630-4BC3-9344-BB764A405D25}" destId="{4398AA23-A4DC-4141-8FD8-DA77B2A14594}" srcOrd="3" destOrd="0" presId="urn:microsoft.com/office/officeart/2005/8/layout/chevron2"/>
    <dgm:cxn modelId="{07D40B5E-1B85-40BA-92B8-EACC9F50D606}" type="presParOf" srcId="{E2E894A8-A630-4BC3-9344-BB764A405D25}" destId="{F21A7879-FE05-4CFB-B0AF-39AAD84DEEDB}" srcOrd="4" destOrd="0" presId="urn:microsoft.com/office/officeart/2005/8/layout/chevron2"/>
    <dgm:cxn modelId="{A7570D6E-6472-4CB5-8A9B-61C981B13258}" type="presParOf" srcId="{F21A7879-FE05-4CFB-B0AF-39AAD84DEEDB}" destId="{D8193FBD-0105-4EAA-BE8F-A265D12731E3}" srcOrd="0" destOrd="0" presId="urn:microsoft.com/office/officeart/2005/8/layout/chevron2"/>
    <dgm:cxn modelId="{3A641A99-57A0-411B-8E28-1BC05EB7CD43}" type="presParOf" srcId="{F21A7879-FE05-4CFB-B0AF-39AAD84DEEDB}" destId="{532C2542-8CA0-4B42-9C42-3B1F6A40296A}" srcOrd="1" destOrd="0" presId="urn:microsoft.com/office/officeart/2005/8/layout/chevron2"/>
    <dgm:cxn modelId="{C696DB9E-731A-4DB1-B28E-F40EF4232776}" type="presParOf" srcId="{E2E894A8-A630-4BC3-9344-BB764A405D25}" destId="{DBF477A6-2F9C-4884-92A1-ED2A8AC3CBA6}" srcOrd="5" destOrd="0" presId="urn:microsoft.com/office/officeart/2005/8/layout/chevron2"/>
    <dgm:cxn modelId="{0327469B-B4E0-4FF4-8146-A7A452304505}" type="presParOf" srcId="{E2E894A8-A630-4BC3-9344-BB764A405D25}" destId="{BD3412BA-0222-4863-B1C1-334FD043301A}" srcOrd="6" destOrd="0" presId="urn:microsoft.com/office/officeart/2005/8/layout/chevron2"/>
    <dgm:cxn modelId="{859D19FF-BC3F-4060-BF8B-765978359204}" type="presParOf" srcId="{BD3412BA-0222-4863-B1C1-334FD043301A}" destId="{274D283E-72B7-486B-982C-06F4531FF0B3}" srcOrd="0" destOrd="0" presId="urn:microsoft.com/office/officeart/2005/8/layout/chevron2"/>
    <dgm:cxn modelId="{48F1846B-6075-44AA-AFCB-EE92734C8AD0}" type="presParOf" srcId="{BD3412BA-0222-4863-B1C1-334FD043301A}" destId="{24A7539D-B28D-4DC4-BCB1-188CD6D95BFC}" srcOrd="1" destOrd="0" presId="urn:microsoft.com/office/officeart/2005/8/layout/chevron2"/>
    <dgm:cxn modelId="{6C3423DB-88EC-410B-8C68-B23BCCDFBEC6}" type="presParOf" srcId="{E2E894A8-A630-4BC3-9344-BB764A405D25}" destId="{7D5C39C9-2F13-4D34-9429-B3723FAA02EF}" srcOrd="7" destOrd="0" presId="urn:microsoft.com/office/officeart/2005/8/layout/chevron2"/>
    <dgm:cxn modelId="{C07A3C3E-480E-4546-BB09-0099BF46AE56}" type="presParOf" srcId="{E2E894A8-A630-4BC3-9344-BB764A405D25}" destId="{B543FF16-3BD3-42F0-95BE-BD0FB0BB05D7}" srcOrd="8" destOrd="0" presId="urn:microsoft.com/office/officeart/2005/8/layout/chevron2"/>
    <dgm:cxn modelId="{178738F9-024C-4A82-9A1C-15331B612DEA}" type="presParOf" srcId="{B543FF16-3BD3-42F0-95BE-BD0FB0BB05D7}" destId="{9743382A-5217-40D1-B210-795C9EFE3ABA}" srcOrd="0" destOrd="0" presId="urn:microsoft.com/office/officeart/2005/8/layout/chevron2"/>
    <dgm:cxn modelId="{8B01CDF6-A43C-4398-8A92-73AF98ECF987}" type="presParOf" srcId="{B543FF16-3BD3-42F0-95BE-BD0FB0BB05D7}" destId="{81476118-9B7B-4C79-9C6C-8A1C7B51A1EE}" srcOrd="1" destOrd="0" presId="urn:microsoft.com/office/officeart/2005/8/layout/chevron2"/>
    <dgm:cxn modelId="{48E69A2C-2458-42AD-B2FF-9FAFB8EE925E}" type="presParOf" srcId="{E2E894A8-A630-4BC3-9344-BB764A405D25}" destId="{C90A7E87-D241-4D5B-A255-6547C39301DE}" srcOrd="9" destOrd="0" presId="urn:microsoft.com/office/officeart/2005/8/layout/chevron2"/>
    <dgm:cxn modelId="{FCAC53C3-7513-40A3-8367-3280013562E7}" type="presParOf" srcId="{E2E894A8-A630-4BC3-9344-BB764A405D25}" destId="{67906FB8-D9F2-4DF0-AB8E-2A5DB7809C98}" srcOrd="10" destOrd="0" presId="urn:microsoft.com/office/officeart/2005/8/layout/chevron2"/>
    <dgm:cxn modelId="{97B4F0E0-DB0B-48A6-B141-115658E93D1D}" type="presParOf" srcId="{67906FB8-D9F2-4DF0-AB8E-2A5DB7809C98}" destId="{B7CA1123-B0B6-4F3E-8EAB-4EA714A68415}" srcOrd="0" destOrd="0" presId="urn:microsoft.com/office/officeart/2005/8/layout/chevron2"/>
    <dgm:cxn modelId="{301472BD-FDEA-4442-8E48-CA7D71F0BBB5}" type="presParOf" srcId="{67906FB8-D9F2-4DF0-AB8E-2A5DB7809C98}" destId="{1B465D7A-5EE7-407E-ABE8-68C46F4583D0}"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1697E5-D777-A34A-9EA4-E96975C57DA9}">
      <dsp:nvSpPr>
        <dsp:cNvPr id="0" name=""/>
        <dsp:cNvSpPr/>
      </dsp:nvSpPr>
      <dsp:spPr>
        <a:xfrm>
          <a:off x="0" y="2328144"/>
          <a:ext cx="2847975" cy="50934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latin typeface="Arial" charset="0"/>
              <a:ea typeface="Arial" charset="0"/>
              <a:cs typeface="Arial" charset="0"/>
            </a:rPr>
            <a:t>Step 4</a:t>
          </a:r>
        </a:p>
      </dsp:txBody>
      <dsp:txXfrm>
        <a:off x="0" y="2328144"/>
        <a:ext cx="2847975" cy="275044"/>
      </dsp:txXfrm>
    </dsp:sp>
    <dsp:sp modelId="{FE09E131-B600-574F-8DDC-A9E17A7C4BE6}">
      <dsp:nvSpPr>
        <dsp:cNvPr id="0" name=""/>
        <dsp:cNvSpPr/>
      </dsp:nvSpPr>
      <dsp:spPr>
        <a:xfrm>
          <a:off x="0" y="2593001"/>
          <a:ext cx="2847975" cy="234296"/>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Arial" charset="0"/>
              <a:ea typeface="Arial" charset="0"/>
              <a:cs typeface="Arial" charset="0"/>
            </a:rPr>
            <a:t>Add your personal touch</a:t>
          </a:r>
        </a:p>
      </dsp:txBody>
      <dsp:txXfrm>
        <a:off x="0" y="2593001"/>
        <a:ext cx="2847975" cy="234296"/>
      </dsp:txXfrm>
    </dsp:sp>
    <dsp:sp modelId="{1FF6ED85-2829-9448-A23B-3E20C8158195}">
      <dsp:nvSpPr>
        <dsp:cNvPr id="0" name=""/>
        <dsp:cNvSpPr/>
      </dsp:nvSpPr>
      <dsp:spPr>
        <a:xfrm rot="10800000">
          <a:off x="0" y="1552417"/>
          <a:ext cx="2847975" cy="783366"/>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latin typeface="Arial" charset="0"/>
              <a:ea typeface="Arial" charset="0"/>
              <a:cs typeface="Arial" charset="0"/>
            </a:rPr>
            <a:t>Step 3</a:t>
          </a:r>
        </a:p>
      </dsp:txBody>
      <dsp:txXfrm rot="-10800000">
        <a:off x="0" y="1552417"/>
        <a:ext cx="2847975" cy="274961"/>
      </dsp:txXfrm>
    </dsp:sp>
    <dsp:sp modelId="{A4598E6B-3F81-AD45-8417-92FCBA27BA41}">
      <dsp:nvSpPr>
        <dsp:cNvPr id="0" name=""/>
        <dsp:cNvSpPr/>
      </dsp:nvSpPr>
      <dsp:spPr>
        <a:xfrm>
          <a:off x="0" y="1827379"/>
          <a:ext cx="2847975" cy="234226"/>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Arial" charset="0"/>
              <a:ea typeface="Arial" charset="0"/>
              <a:cs typeface="Arial" charset="0"/>
            </a:rPr>
            <a:t>Provide follow-up details (eg. useful links)</a:t>
          </a:r>
        </a:p>
      </dsp:txBody>
      <dsp:txXfrm>
        <a:off x="0" y="1827379"/>
        <a:ext cx="2847975" cy="234226"/>
      </dsp:txXfrm>
    </dsp:sp>
    <dsp:sp modelId="{C16F9E7E-188A-CD4D-85FF-4298983512F0}">
      <dsp:nvSpPr>
        <dsp:cNvPr id="0" name=""/>
        <dsp:cNvSpPr/>
      </dsp:nvSpPr>
      <dsp:spPr>
        <a:xfrm rot="10800000">
          <a:off x="0" y="776691"/>
          <a:ext cx="2847975" cy="783366"/>
        </a:xfrm>
        <a:prstGeom prst="upArrowCallou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latin typeface="Arial" charset="0"/>
              <a:ea typeface="Arial" charset="0"/>
              <a:cs typeface="Arial" charset="0"/>
            </a:rPr>
            <a:t>Step 2</a:t>
          </a:r>
        </a:p>
      </dsp:txBody>
      <dsp:txXfrm rot="-10800000">
        <a:off x="0" y="776691"/>
        <a:ext cx="2847975" cy="274961"/>
      </dsp:txXfrm>
    </dsp:sp>
    <dsp:sp modelId="{B3E09220-8C72-3348-8E1D-3B647B0C82FA}">
      <dsp:nvSpPr>
        <dsp:cNvPr id="0" name=""/>
        <dsp:cNvSpPr/>
      </dsp:nvSpPr>
      <dsp:spPr>
        <a:xfrm>
          <a:off x="0" y="1051652"/>
          <a:ext cx="2847975" cy="234226"/>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Arial" charset="0"/>
              <a:ea typeface="Arial" charset="0"/>
              <a:cs typeface="Arial" charset="0"/>
            </a:rPr>
            <a:t>Explain or elaborate on the policy or procedure</a:t>
          </a:r>
        </a:p>
      </dsp:txBody>
      <dsp:txXfrm>
        <a:off x="0" y="1051652"/>
        <a:ext cx="2847975" cy="234226"/>
      </dsp:txXfrm>
    </dsp:sp>
    <dsp:sp modelId="{7333700F-72BF-694F-B31C-27378B837521}">
      <dsp:nvSpPr>
        <dsp:cNvPr id="0" name=""/>
        <dsp:cNvSpPr/>
      </dsp:nvSpPr>
      <dsp:spPr>
        <a:xfrm rot="10800000">
          <a:off x="0" y="964"/>
          <a:ext cx="2847975" cy="783366"/>
        </a:xfrm>
        <a:prstGeom prst="upArrowCallou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latin typeface="Arial" charset="0"/>
              <a:ea typeface="Arial" charset="0"/>
              <a:cs typeface="Arial" charset="0"/>
            </a:rPr>
            <a:t>Step 1</a:t>
          </a:r>
        </a:p>
      </dsp:txBody>
      <dsp:txXfrm rot="-10800000">
        <a:off x="0" y="964"/>
        <a:ext cx="2847975" cy="274961"/>
      </dsp:txXfrm>
    </dsp:sp>
    <dsp:sp modelId="{DC1585CF-A154-8946-AC43-05A1629E3763}">
      <dsp:nvSpPr>
        <dsp:cNvPr id="0" name=""/>
        <dsp:cNvSpPr/>
      </dsp:nvSpPr>
      <dsp:spPr>
        <a:xfrm>
          <a:off x="0" y="275926"/>
          <a:ext cx="2847975" cy="234226"/>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Arial" charset="0"/>
              <a:ea typeface="Arial" charset="0"/>
              <a:cs typeface="Arial" charset="0"/>
            </a:rPr>
            <a:t>Answer the question being asked</a:t>
          </a:r>
        </a:p>
      </dsp:txBody>
      <dsp:txXfrm>
        <a:off x="0" y="275926"/>
        <a:ext cx="2847975" cy="2342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DFEBF-3BBB-4E57-9BE3-AAFEDFD576BE}">
      <dsp:nvSpPr>
        <dsp:cNvPr id="0" name=""/>
        <dsp:cNvSpPr/>
      </dsp:nvSpPr>
      <dsp:spPr>
        <a:xfrm rot="5400000">
          <a:off x="-173368" y="176770"/>
          <a:ext cx="1050034" cy="73502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10000"/>
            </a:lnSpc>
            <a:spcBef>
              <a:spcPct val="0"/>
            </a:spcBef>
            <a:spcAft>
              <a:spcPct val="35000"/>
            </a:spcAft>
          </a:pPr>
          <a:r>
            <a:rPr lang="en-US" sz="1000" kern="1200">
              <a:latin typeface="Arial" charset="0"/>
              <a:ea typeface="Arial" charset="0"/>
              <a:cs typeface="Arial" charset="0"/>
            </a:rPr>
            <a:t>Priority</a:t>
          </a:r>
        </a:p>
      </dsp:txBody>
      <dsp:txXfrm rot="-5400000">
        <a:off x="-15863" y="386777"/>
        <a:ext cx="735024" cy="315010"/>
      </dsp:txXfrm>
    </dsp:sp>
    <dsp:sp modelId="{F12523A8-09F6-4676-80B2-2CE9D16478F8}">
      <dsp:nvSpPr>
        <dsp:cNvPr id="0" name=""/>
        <dsp:cNvSpPr/>
      </dsp:nvSpPr>
      <dsp:spPr>
        <a:xfrm rot="5400000">
          <a:off x="1623527" y="-885101"/>
          <a:ext cx="682522" cy="249125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110000"/>
            </a:lnSpc>
            <a:spcBef>
              <a:spcPct val="0"/>
            </a:spcBef>
            <a:spcAft>
              <a:spcPct val="15000"/>
            </a:spcAft>
            <a:buChar char="••"/>
          </a:pPr>
          <a:r>
            <a:rPr lang="en-US" sz="1000" kern="1200">
              <a:latin typeface="Arial" charset="0"/>
              <a:ea typeface="Arial" charset="0"/>
              <a:cs typeface="Arial" charset="0"/>
            </a:rPr>
            <a:t>Respond to the oldest messages first as these people have been waiting longer for a response</a:t>
          </a:r>
        </a:p>
      </dsp:txBody>
      <dsp:txXfrm rot="-5400000">
        <a:off x="719161" y="52583"/>
        <a:ext cx="2457936" cy="615886"/>
      </dsp:txXfrm>
    </dsp:sp>
    <dsp:sp modelId="{709CDA37-A453-41D8-9BE1-5E444A187FBA}">
      <dsp:nvSpPr>
        <dsp:cNvPr id="0" name=""/>
        <dsp:cNvSpPr/>
      </dsp:nvSpPr>
      <dsp:spPr>
        <a:xfrm rot="5400000">
          <a:off x="-173368" y="1081518"/>
          <a:ext cx="1050034" cy="735024"/>
        </a:xfrm>
        <a:prstGeom prst="chevron">
          <a:avLst/>
        </a:prstGeom>
        <a:solidFill>
          <a:schemeClr val="accent5">
            <a:hueOff val="-1470669"/>
            <a:satOff val="-2046"/>
            <a:lumOff val="-784"/>
            <a:alphaOff val="0"/>
          </a:schemeClr>
        </a:solidFill>
        <a:ln w="12700" cap="flat" cmpd="sng" algn="ctr">
          <a:solidFill>
            <a:schemeClr val="accent5">
              <a:hueOff val="-1470669"/>
              <a:satOff val="-2046"/>
              <a:lumOff val="-78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10000"/>
            </a:lnSpc>
            <a:spcBef>
              <a:spcPct val="0"/>
            </a:spcBef>
            <a:spcAft>
              <a:spcPct val="35000"/>
            </a:spcAft>
          </a:pPr>
          <a:r>
            <a:rPr lang="en-US" sz="1000" kern="1200">
              <a:latin typeface="Arial" charset="0"/>
              <a:ea typeface="Arial" charset="0"/>
              <a:cs typeface="Arial" charset="0"/>
            </a:rPr>
            <a:t>Sending Account</a:t>
          </a:r>
        </a:p>
      </dsp:txBody>
      <dsp:txXfrm rot="-5400000">
        <a:off x="-15863" y="1291525"/>
        <a:ext cx="735024" cy="315010"/>
      </dsp:txXfrm>
    </dsp:sp>
    <dsp:sp modelId="{08814A9D-B326-4337-B66E-B6FA0B415288}">
      <dsp:nvSpPr>
        <dsp:cNvPr id="0" name=""/>
        <dsp:cNvSpPr/>
      </dsp:nvSpPr>
      <dsp:spPr>
        <a:xfrm rot="5400000">
          <a:off x="1623347" y="19826"/>
          <a:ext cx="682881" cy="2491254"/>
        </a:xfrm>
        <a:prstGeom prst="round2SameRect">
          <a:avLst/>
        </a:prstGeom>
        <a:solidFill>
          <a:schemeClr val="lt1">
            <a:alpha val="90000"/>
            <a:hueOff val="0"/>
            <a:satOff val="0"/>
            <a:lumOff val="0"/>
            <a:alphaOff val="0"/>
          </a:schemeClr>
        </a:solidFill>
        <a:ln w="12700" cap="flat" cmpd="sng" algn="ctr">
          <a:solidFill>
            <a:schemeClr val="accent5">
              <a:hueOff val="-1470669"/>
              <a:satOff val="-2046"/>
              <a:lumOff val="-78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Ensure your response is going from your U of T email account</a:t>
          </a:r>
        </a:p>
      </dsp:txBody>
      <dsp:txXfrm rot="-5400000">
        <a:off x="719161" y="957348"/>
        <a:ext cx="2457918" cy="616209"/>
      </dsp:txXfrm>
    </dsp:sp>
    <dsp:sp modelId="{D8193FBD-0105-4EAA-BE8F-A265D12731E3}">
      <dsp:nvSpPr>
        <dsp:cNvPr id="0" name=""/>
        <dsp:cNvSpPr/>
      </dsp:nvSpPr>
      <dsp:spPr>
        <a:xfrm rot="5400000">
          <a:off x="-173368" y="1986266"/>
          <a:ext cx="1050034" cy="735024"/>
        </a:xfrm>
        <a:prstGeom prst="chevron">
          <a:avLst/>
        </a:prstGeom>
        <a:solidFill>
          <a:schemeClr val="accent5">
            <a:hueOff val="-2941338"/>
            <a:satOff val="-4091"/>
            <a:lumOff val="-1569"/>
            <a:alphaOff val="0"/>
          </a:schemeClr>
        </a:solidFill>
        <a:ln w="12700" cap="flat" cmpd="sng" algn="ctr">
          <a:solidFill>
            <a:schemeClr val="accent5">
              <a:hueOff val="-2941338"/>
              <a:satOff val="-4091"/>
              <a:lumOff val="-156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10000"/>
            </a:lnSpc>
            <a:spcBef>
              <a:spcPct val="0"/>
            </a:spcBef>
            <a:spcAft>
              <a:spcPct val="35000"/>
            </a:spcAft>
          </a:pPr>
          <a:r>
            <a:rPr lang="en-US" sz="1000" kern="1200">
              <a:latin typeface="Arial" charset="0"/>
              <a:ea typeface="Arial" charset="0"/>
              <a:cs typeface="Arial" charset="0"/>
            </a:rPr>
            <a:t>Subject Line</a:t>
          </a:r>
        </a:p>
      </dsp:txBody>
      <dsp:txXfrm rot="-5400000">
        <a:off x="-15863" y="2196273"/>
        <a:ext cx="735024" cy="315010"/>
      </dsp:txXfrm>
    </dsp:sp>
    <dsp:sp modelId="{532C2542-8CA0-4B42-9C42-3B1F6A40296A}">
      <dsp:nvSpPr>
        <dsp:cNvPr id="0" name=""/>
        <dsp:cNvSpPr/>
      </dsp:nvSpPr>
      <dsp:spPr>
        <a:xfrm rot="5400000">
          <a:off x="1623527" y="924394"/>
          <a:ext cx="682522" cy="2491254"/>
        </a:xfrm>
        <a:prstGeom prst="round2SameRect">
          <a:avLst/>
        </a:prstGeom>
        <a:solidFill>
          <a:schemeClr val="lt1">
            <a:alpha val="90000"/>
            <a:hueOff val="0"/>
            <a:satOff val="0"/>
            <a:lumOff val="0"/>
            <a:alphaOff val="0"/>
          </a:schemeClr>
        </a:solidFill>
        <a:ln w="12700" cap="flat" cmpd="sng" algn="ctr">
          <a:solidFill>
            <a:schemeClr val="accent5">
              <a:hueOff val="-2941338"/>
              <a:satOff val="-4091"/>
              <a:lumOff val="-15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Change the subject line to reflect the nature of the email</a:t>
          </a:r>
        </a:p>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e.g. "Hi" to "Student Life at </a:t>
          </a:r>
          <a:r>
            <a:rPr lang="en-GB" sz="1050" kern="1200"/>
            <a:t>U of T Scarborough </a:t>
          </a:r>
          <a:r>
            <a:rPr lang="en-US" sz="1050" kern="1200">
              <a:latin typeface="+mn-lt"/>
              <a:ea typeface="Arial" charset="0"/>
              <a:cs typeface="Arial" charset="0"/>
            </a:rPr>
            <a:t>"</a:t>
          </a:r>
        </a:p>
      </dsp:txBody>
      <dsp:txXfrm rot="-5400000">
        <a:off x="719161" y="1862078"/>
        <a:ext cx="2457936" cy="615886"/>
      </dsp:txXfrm>
    </dsp:sp>
    <dsp:sp modelId="{274D283E-72B7-486B-982C-06F4531FF0B3}">
      <dsp:nvSpPr>
        <dsp:cNvPr id="0" name=""/>
        <dsp:cNvSpPr/>
      </dsp:nvSpPr>
      <dsp:spPr>
        <a:xfrm rot="5400000">
          <a:off x="-173368" y="2891014"/>
          <a:ext cx="1050034" cy="735024"/>
        </a:xfrm>
        <a:prstGeom prst="chevron">
          <a:avLst/>
        </a:prstGeom>
        <a:solidFill>
          <a:schemeClr val="accent5">
            <a:hueOff val="-4412007"/>
            <a:satOff val="-6137"/>
            <a:lumOff val="-2353"/>
            <a:alphaOff val="0"/>
          </a:schemeClr>
        </a:solidFill>
        <a:ln w="12700" cap="flat" cmpd="sng" algn="ctr">
          <a:solidFill>
            <a:schemeClr val="accent5">
              <a:hueOff val="-4412007"/>
              <a:satOff val="-6137"/>
              <a:lumOff val="-2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10000"/>
            </a:lnSpc>
            <a:spcBef>
              <a:spcPct val="0"/>
            </a:spcBef>
            <a:spcAft>
              <a:spcPct val="35000"/>
            </a:spcAft>
          </a:pPr>
          <a:r>
            <a:rPr lang="en-US" sz="1000" kern="1200">
              <a:latin typeface="Arial" charset="0"/>
              <a:ea typeface="Arial" charset="0"/>
              <a:cs typeface="Arial" charset="0"/>
            </a:rPr>
            <a:t>Website Links</a:t>
          </a:r>
        </a:p>
      </dsp:txBody>
      <dsp:txXfrm rot="-5400000">
        <a:off x="-15863" y="3101021"/>
        <a:ext cx="735024" cy="315010"/>
      </dsp:txXfrm>
    </dsp:sp>
    <dsp:sp modelId="{24A7539D-B28D-4DC4-BCB1-188CD6D95BFC}">
      <dsp:nvSpPr>
        <dsp:cNvPr id="0" name=""/>
        <dsp:cNvSpPr/>
      </dsp:nvSpPr>
      <dsp:spPr>
        <a:xfrm rot="5400000">
          <a:off x="1623527" y="1829143"/>
          <a:ext cx="682522" cy="2491254"/>
        </a:xfrm>
        <a:prstGeom prst="round2SameRect">
          <a:avLst/>
        </a:prstGeom>
        <a:solidFill>
          <a:schemeClr val="lt1">
            <a:alpha val="90000"/>
            <a:hueOff val="0"/>
            <a:satOff val="0"/>
            <a:lumOff val="0"/>
            <a:alphaOff val="0"/>
          </a:schemeClr>
        </a:solidFill>
        <a:ln w="12700" cap="flat" cmpd="sng" algn="ctr">
          <a:solidFill>
            <a:schemeClr val="accent5">
              <a:hueOff val="-4412007"/>
              <a:satOff val="-6137"/>
              <a:lumOff val="-2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Use a short form URL whenever possible or embed as a hyperlink</a:t>
          </a:r>
        </a:p>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e.g. to learn more about orientation, </a:t>
          </a:r>
          <a:r>
            <a:rPr lang="en-US" sz="1050" i="1" kern="1200">
              <a:latin typeface="+mn-lt"/>
              <a:ea typeface="Arial" charset="0"/>
              <a:cs typeface="Arial" charset="0"/>
            </a:rPr>
            <a:t>click </a:t>
          </a:r>
          <a:r>
            <a:rPr lang="en-US" sz="1050" i="1" u="sng" kern="1200">
              <a:latin typeface="+mn-lt"/>
              <a:ea typeface="Arial" charset="0"/>
              <a:cs typeface="Arial" charset="0"/>
            </a:rPr>
            <a:t>here</a:t>
          </a:r>
          <a:r>
            <a:rPr lang="en-US" sz="1050" i="1" kern="1200">
              <a:latin typeface="+mn-lt"/>
              <a:ea typeface="Arial" charset="0"/>
              <a:cs typeface="Arial" charset="0"/>
            </a:rPr>
            <a:t>. </a:t>
          </a:r>
        </a:p>
      </dsp:txBody>
      <dsp:txXfrm rot="-5400000">
        <a:off x="719161" y="2766827"/>
        <a:ext cx="2457936" cy="615886"/>
      </dsp:txXfrm>
    </dsp:sp>
    <dsp:sp modelId="{9743382A-5217-40D1-B210-795C9EFE3ABA}">
      <dsp:nvSpPr>
        <dsp:cNvPr id="0" name=""/>
        <dsp:cNvSpPr/>
      </dsp:nvSpPr>
      <dsp:spPr>
        <a:xfrm rot="5400000">
          <a:off x="-173368" y="3795762"/>
          <a:ext cx="1050034" cy="735024"/>
        </a:xfrm>
        <a:prstGeom prst="chevron">
          <a:avLst/>
        </a:prstGeom>
        <a:solidFill>
          <a:schemeClr val="accent5">
            <a:hueOff val="-5882676"/>
            <a:satOff val="-8182"/>
            <a:lumOff val="-3138"/>
            <a:alphaOff val="0"/>
          </a:schemeClr>
        </a:solidFill>
        <a:ln w="12700" cap="flat" cmpd="sng" algn="ctr">
          <a:solidFill>
            <a:schemeClr val="accent5">
              <a:hueOff val="-5882676"/>
              <a:satOff val="-8182"/>
              <a:lumOff val="-313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10000"/>
            </a:lnSpc>
            <a:spcBef>
              <a:spcPct val="0"/>
            </a:spcBef>
            <a:spcAft>
              <a:spcPct val="35000"/>
            </a:spcAft>
          </a:pPr>
          <a:r>
            <a:rPr lang="en-US" sz="1000" kern="1200">
              <a:latin typeface="Arial" charset="0"/>
              <a:ea typeface="Arial" charset="0"/>
              <a:cs typeface="Arial" charset="0"/>
            </a:rPr>
            <a:t>Grammar and Spelling</a:t>
          </a:r>
        </a:p>
      </dsp:txBody>
      <dsp:txXfrm rot="-5400000">
        <a:off x="-15863" y="4005769"/>
        <a:ext cx="735024" cy="315010"/>
      </dsp:txXfrm>
    </dsp:sp>
    <dsp:sp modelId="{81476118-9B7B-4C79-9C6C-8A1C7B51A1EE}">
      <dsp:nvSpPr>
        <dsp:cNvPr id="0" name=""/>
        <dsp:cNvSpPr/>
      </dsp:nvSpPr>
      <dsp:spPr>
        <a:xfrm rot="5400000">
          <a:off x="1623527" y="2733891"/>
          <a:ext cx="682522" cy="2491254"/>
        </a:xfrm>
        <a:prstGeom prst="round2SameRect">
          <a:avLst/>
        </a:prstGeom>
        <a:solidFill>
          <a:schemeClr val="lt1">
            <a:alpha val="90000"/>
            <a:hueOff val="0"/>
            <a:satOff val="0"/>
            <a:lumOff val="0"/>
            <a:alphaOff val="0"/>
          </a:schemeClr>
        </a:solidFill>
        <a:ln w="12700" cap="flat" cmpd="sng" algn="ctr">
          <a:solidFill>
            <a:schemeClr val="accent5">
              <a:hueOff val="-5882676"/>
              <a:satOff val="-8182"/>
              <a:lumOff val="-313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Proofread your responses before sending i.e. check for grammar &amp; spelling</a:t>
          </a:r>
        </a:p>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Use inclusive language</a:t>
          </a:r>
        </a:p>
      </dsp:txBody>
      <dsp:txXfrm rot="-5400000">
        <a:off x="719161" y="3671575"/>
        <a:ext cx="2457936" cy="615886"/>
      </dsp:txXfrm>
    </dsp:sp>
    <dsp:sp modelId="{B7CA1123-B0B6-4F3E-8EAB-4EA714A68415}">
      <dsp:nvSpPr>
        <dsp:cNvPr id="0" name=""/>
        <dsp:cNvSpPr/>
      </dsp:nvSpPr>
      <dsp:spPr>
        <a:xfrm rot="5400000">
          <a:off x="-173368" y="4790265"/>
          <a:ext cx="1050034" cy="735024"/>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10000"/>
            </a:lnSpc>
            <a:spcBef>
              <a:spcPct val="0"/>
            </a:spcBef>
            <a:spcAft>
              <a:spcPct val="35000"/>
            </a:spcAft>
          </a:pPr>
          <a:r>
            <a:rPr lang="en-US" sz="1000" kern="1200">
              <a:latin typeface="Arial" charset="0"/>
              <a:ea typeface="Arial" charset="0"/>
              <a:cs typeface="Arial" charset="0"/>
            </a:rPr>
            <a:t>BCC &amp; Log All Replies</a:t>
          </a:r>
        </a:p>
      </dsp:txBody>
      <dsp:txXfrm rot="-5400000">
        <a:off x="-15863" y="5000272"/>
        <a:ext cx="735024" cy="315010"/>
      </dsp:txXfrm>
    </dsp:sp>
    <dsp:sp modelId="{1B465D7A-5EE7-407E-ABE8-68C46F4583D0}">
      <dsp:nvSpPr>
        <dsp:cNvPr id="0" name=""/>
        <dsp:cNvSpPr/>
      </dsp:nvSpPr>
      <dsp:spPr>
        <a:xfrm rot="5400000">
          <a:off x="1533772" y="3725293"/>
          <a:ext cx="862032" cy="2554706"/>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 BCC Micah on all outgoing messages you send to students</a:t>
          </a:r>
        </a:p>
        <a:p>
          <a:pPr marL="57150" lvl="1" indent="-57150" algn="l" defTabSz="466725">
            <a:lnSpc>
              <a:spcPct val="110000"/>
            </a:lnSpc>
            <a:spcBef>
              <a:spcPct val="0"/>
            </a:spcBef>
            <a:spcAft>
              <a:spcPct val="15000"/>
            </a:spcAft>
            <a:buChar char="••"/>
          </a:pPr>
          <a:r>
            <a:rPr lang="en-US" sz="1050" kern="1200">
              <a:latin typeface="+mn-lt"/>
              <a:ea typeface="Arial" charset="0"/>
              <a:cs typeface="Arial" charset="0"/>
            </a:rPr>
            <a:t>Log ALL outgoing messages here: </a:t>
          </a:r>
          <a:r>
            <a:rPr lang="en-US" sz="1050" kern="1200">
              <a:latin typeface="+mn-lt"/>
              <a:cs typeface="Arial" charset="0"/>
            </a:rPr>
            <a:t>https://goo.gl/forms/pLtw79OcNoH4PaSd2</a:t>
          </a:r>
          <a:endParaRPr lang="en-US" sz="1050" kern="1200">
            <a:latin typeface="+mn-lt"/>
            <a:ea typeface="Arial" charset="0"/>
            <a:cs typeface="Arial" charset="0"/>
          </a:endParaRPr>
        </a:p>
      </dsp:txBody>
      <dsp:txXfrm rot="-5400000">
        <a:off x="687436" y="4613711"/>
        <a:ext cx="2512625" cy="7778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658406926C41C694DBD7DDA69CE256"/>
        <w:category>
          <w:name w:val="General"/>
          <w:gallery w:val="placeholder"/>
        </w:category>
        <w:types>
          <w:type w:val="bbPlcHdr"/>
        </w:types>
        <w:behaviors>
          <w:behavior w:val="content"/>
        </w:behaviors>
        <w:guid w:val="{F8724095-787F-4806-A8A3-1AA0B2A03E84}"/>
      </w:docPartPr>
      <w:docPartBody>
        <w:p w:rsidR="00821122" w:rsidRDefault="001B1F5F" w:rsidP="001B1F5F">
          <w:pPr>
            <w:pStyle w:val="4C658406926C41C694DBD7DDA69CE25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Light">
    <w:altName w:val="Microsoft YaHei"/>
    <w:charset w:val="00"/>
    <w:family w:val="auto"/>
    <w:pitch w:val="variable"/>
    <w:sig w:usb0="A00002FF" w:usb1="5000205B" w:usb2="00000002" w:usb3="00000000" w:csb0="0000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5F"/>
    <w:rsid w:val="000C039C"/>
    <w:rsid w:val="001B1F5F"/>
    <w:rsid w:val="00582F3F"/>
    <w:rsid w:val="00776D29"/>
    <w:rsid w:val="00821122"/>
    <w:rsid w:val="00883D64"/>
    <w:rsid w:val="0089691E"/>
    <w:rsid w:val="00984A4A"/>
    <w:rsid w:val="00AE2873"/>
    <w:rsid w:val="00DD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658406926C41C694DBD7DDA69CE256">
    <w:name w:val="4C658406926C41C694DBD7DDA69CE256"/>
    <w:rsid w:val="001B1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447A0-64C0-47BF-A3D4-6902BF49D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UTSC</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International Student Ambassador Resource Manual</dc:creator>
  <cp:lastModifiedBy>Micah Schieven</cp:lastModifiedBy>
  <cp:revision>4</cp:revision>
  <cp:lastPrinted>2016-05-05T14:55:00Z</cp:lastPrinted>
  <dcterms:created xsi:type="dcterms:W3CDTF">2020-01-10T16:07:00Z</dcterms:created>
  <dcterms:modified xsi:type="dcterms:W3CDTF">2020-01-27T15:15:00Z</dcterms:modified>
</cp:coreProperties>
</file>