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D28" w14:textId="0D90D8D7" w:rsidR="00713D09" w:rsidRPr="00BC5C95" w:rsidRDefault="00713D09" w:rsidP="00713D09">
      <w:pPr>
        <w:ind w:firstLine="200"/>
        <w:jc w:val="center"/>
        <w:rPr>
          <w:rStyle w:val="a5"/>
          <w:rFonts w:eastAsiaTheme="minorHAnsi"/>
          <w:color w:val="333333"/>
          <w:szCs w:val="20"/>
          <w:shd w:val="clear" w:color="auto" w:fill="FFFFFF"/>
        </w:rPr>
      </w:pPr>
      <w:r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 xml:space="preserve">Assignment </w:t>
      </w:r>
      <w:proofErr w:type="gramStart"/>
      <w:r w:rsidR="00D73609"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 xml:space="preserve">4 </w:t>
      </w:r>
      <w:r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>:</w:t>
      </w:r>
      <w:proofErr w:type="gramEnd"/>
      <w:r w:rsidR="00D73609"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 xml:space="preserve"> </w:t>
      </w:r>
      <w:r w:rsidR="00D73609" w:rsidRPr="00BC5C95">
        <w:rPr>
          <w:rStyle w:val="a5"/>
          <w:rFonts w:eastAsiaTheme="minorHAnsi" w:hint="eastAsia"/>
          <w:color w:val="333333"/>
          <w:szCs w:val="20"/>
          <w:shd w:val="clear" w:color="auto" w:fill="FFFFFF"/>
        </w:rPr>
        <w:t>D</w:t>
      </w:r>
      <w:r w:rsidR="00D73609"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>ata Visualization</w:t>
      </w:r>
    </w:p>
    <w:p w14:paraId="1A0AF9BB" w14:textId="3878CDCA" w:rsidR="009B280A" w:rsidRDefault="009B280A" w:rsidP="009B280A">
      <w:pPr>
        <w:ind w:firstLine="200"/>
        <w:jc w:val="right"/>
        <w:rPr>
          <w:rStyle w:val="a5"/>
          <w:rFonts w:eastAsiaTheme="minorHAnsi"/>
          <w:color w:val="333333"/>
          <w:szCs w:val="20"/>
          <w:shd w:val="clear" w:color="auto" w:fill="FFFFFF"/>
        </w:rPr>
      </w:pPr>
      <w:r w:rsidRPr="00BC5C95">
        <w:rPr>
          <w:rStyle w:val="a5"/>
          <w:rFonts w:eastAsiaTheme="minorHAnsi" w:hint="eastAsia"/>
          <w:color w:val="333333"/>
          <w:szCs w:val="20"/>
          <w:shd w:val="clear" w:color="auto" w:fill="FFFFFF"/>
        </w:rPr>
        <w:t>2</w:t>
      </w:r>
      <w:r w:rsidRPr="00BC5C95">
        <w:rPr>
          <w:rStyle w:val="a5"/>
          <w:rFonts w:eastAsiaTheme="minorHAnsi"/>
          <w:color w:val="333333"/>
          <w:szCs w:val="20"/>
          <w:shd w:val="clear" w:color="auto" w:fill="FFFFFF"/>
        </w:rPr>
        <w:t xml:space="preserve">016314364 </w:t>
      </w:r>
      <w:r w:rsidRPr="00BC5C95">
        <w:rPr>
          <w:rStyle w:val="a5"/>
          <w:rFonts w:eastAsiaTheme="minorHAnsi" w:hint="eastAsia"/>
          <w:color w:val="333333"/>
          <w:szCs w:val="20"/>
          <w:shd w:val="clear" w:color="auto" w:fill="FFFFFF"/>
        </w:rPr>
        <w:t>박수헌</w:t>
      </w:r>
    </w:p>
    <w:p w14:paraId="0D7B8199" w14:textId="77777777" w:rsidR="00BC5C95" w:rsidRPr="00BC5C95" w:rsidRDefault="00BC5C95" w:rsidP="009B280A">
      <w:pPr>
        <w:ind w:firstLine="200"/>
        <w:jc w:val="right"/>
        <w:rPr>
          <w:rFonts w:eastAsiaTheme="minorHAnsi"/>
          <w:szCs w:val="20"/>
        </w:rPr>
      </w:pPr>
    </w:p>
    <w:p w14:paraId="74A6DAE5" w14:textId="04044014" w:rsidR="006F7F76" w:rsidRDefault="00D73609" w:rsidP="00D73609">
      <w:pPr>
        <w:ind w:firstLine="200"/>
        <w:jc w:val="left"/>
        <w:rPr>
          <w:rFonts w:eastAsiaTheme="minorHAnsi"/>
          <w:szCs w:val="20"/>
        </w:rPr>
      </w:pPr>
      <w:r w:rsidRPr="00BC5C95">
        <w:rPr>
          <w:rFonts w:eastAsiaTheme="minorHAnsi"/>
          <w:szCs w:val="20"/>
        </w:rPr>
        <w:t>UCI Machine Learning Repository</w:t>
      </w:r>
      <w:r w:rsidRPr="00BC5C95">
        <w:rPr>
          <w:rFonts w:eastAsiaTheme="minorHAnsi" w:hint="eastAsia"/>
          <w:szCs w:val="20"/>
        </w:rPr>
        <w:t>에서 D</w:t>
      </w:r>
      <w:r w:rsidRPr="00BC5C95">
        <w:rPr>
          <w:rFonts w:eastAsiaTheme="minorHAnsi"/>
          <w:szCs w:val="20"/>
        </w:rPr>
        <w:t>ry Bean Dataset</w:t>
      </w:r>
      <w:r w:rsidRPr="00BC5C95">
        <w:rPr>
          <w:rFonts w:eastAsiaTheme="minorHAnsi" w:hint="eastAsia"/>
          <w:szCs w:val="20"/>
        </w:rPr>
        <w:t>을 선택</w:t>
      </w:r>
      <w:r w:rsidR="00E864D2" w:rsidRPr="00BC5C95">
        <w:rPr>
          <w:rFonts w:eastAsiaTheme="minorHAnsi" w:hint="eastAsia"/>
          <w:szCs w:val="20"/>
        </w:rPr>
        <w:t>했</w:t>
      </w:r>
      <w:r w:rsidRPr="00BC5C95">
        <w:rPr>
          <w:rFonts w:eastAsiaTheme="minorHAnsi" w:hint="eastAsia"/>
          <w:szCs w:val="20"/>
        </w:rPr>
        <w:t>다.</w:t>
      </w:r>
      <w:r w:rsidRPr="00BC5C95">
        <w:rPr>
          <w:rFonts w:eastAsiaTheme="minorHAnsi"/>
          <w:szCs w:val="20"/>
        </w:rPr>
        <w:t xml:space="preserve"> </w:t>
      </w:r>
      <w:r w:rsidRPr="00BC5C95">
        <w:rPr>
          <w:rFonts w:eastAsiaTheme="minorHAnsi" w:hint="eastAsia"/>
          <w:szCs w:val="20"/>
        </w:rPr>
        <w:t xml:space="preserve">총 데이터 </w:t>
      </w:r>
      <w:r w:rsidRPr="00BC5C95">
        <w:rPr>
          <w:rFonts w:eastAsiaTheme="minorHAnsi"/>
          <w:szCs w:val="20"/>
        </w:rPr>
        <w:t>instance</w:t>
      </w:r>
      <w:r w:rsidRPr="00BC5C95">
        <w:rPr>
          <w:rFonts w:eastAsiaTheme="minorHAnsi" w:hint="eastAsia"/>
          <w:szCs w:val="20"/>
        </w:rPr>
        <w:t xml:space="preserve">의 개수는 </w:t>
      </w:r>
      <w:r w:rsidRPr="00BC5C95">
        <w:rPr>
          <w:rFonts w:eastAsiaTheme="minorHAnsi"/>
          <w:szCs w:val="20"/>
        </w:rPr>
        <w:t>13611</w:t>
      </w:r>
      <w:r w:rsidRPr="00BC5C95">
        <w:rPr>
          <w:rFonts w:eastAsiaTheme="minorHAnsi" w:hint="eastAsia"/>
          <w:szCs w:val="20"/>
        </w:rPr>
        <w:t>이며,</w:t>
      </w:r>
      <w:r w:rsidRPr="00BC5C95">
        <w:rPr>
          <w:rFonts w:eastAsiaTheme="minorHAnsi"/>
          <w:szCs w:val="20"/>
        </w:rPr>
        <w:t xml:space="preserve"> </w:t>
      </w:r>
      <w:r w:rsidRPr="00BC5C95">
        <w:rPr>
          <w:rFonts w:eastAsiaTheme="minorHAnsi" w:hint="eastAsia"/>
          <w:szCs w:val="20"/>
        </w:rPr>
        <w:t xml:space="preserve">각 </w:t>
      </w:r>
      <w:r w:rsidRPr="00BC5C95">
        <w:rPr>
          <w:rFonts w:eastAsiaTheme="minorHAnsi"/>
          <w:szCs w:val="20"/>
        </w:rPr>
        <w:t xml:space="preserve">instance </w:t>
      </w:r>
      <w:r w:rsidRPr="00BC5C95">
        <w:rPr>
          <w:rFonts w:eastAsiaTheme="minorHAnsi" w:hint="eastAsia"/>
          <w:szCs w:val="20"/>
        </w:rPr>
        <w:t xml:space="preserve">마다 </w:t>
      </w:r>
      <w:r w:rsidRPr="00BC5C95">
        <w:rPr>
          <w:rFonts w:eastAsiaTheme="minorHAnsi"/>
          <w:szCs w:val="20"/>
        </w:rPr>
        <w:t>attribute</w:t>
      </w:r>
      <w:r w:rsidRPr="00BC5C95">
        <w:rPr>
          <w:rFonts w:eastAsiaTheme="minorHAnsi" w:hint="eastAsia"/>
          <w:szCs w:val="20"/>
        </w:rPr>
        <w:t xml:space="preserve">의 개수는 </w:t>
      </w:r>
      <w:r w:rsidRPr="00BC5C95">
        <w:rPr>
          <w:rFonts w:eastAsiaTheme="minorHAnsi"/>
          <w:szCs w:val="20"/>
        </w:rPr>
        <w:t>17</w:t>
      </w:r>
      <w:r w:rsidRPr="00BC5C95">
        <w:rPr>
          <w:rFonts w:eastAsiaTheme="minorHAnsi" w:hint="eastAsia"/>
          <w:szCs w:val="20"/>
        </w:rPr>
        <w:t>개이다.</w:t>
      </w:r>
      <w:r w:rsidRPr="00BC5C95">
        <w:rPr>
          <w:rFonts w:eastAsiaTheme="minorHAnsi"/>
          <w:szCs w:val="20"/>
        </w:rPr>
        <w:t xml:space="preserve"> </w:t>
      </w:r>
      <w:r w:rsidRPr="00BC5C95">
        <w:rPr>
          <w:rFonts w:eastAsiaTheme="minorHAnsi" w:hint="eastAsia"/>
          <w:szCs w:val="20"/>
        </w:rPr>
        <w:t xml:space="preserve">그 중 마지막 한 개는 </w:t>
      </w:r>
      <w:r w:rsidRPr="00BC5C95">
        <w:rPr>
          <w:rFonts w:eastAsiaTheme="minorHAnsi"/>
          <w:szCs w:val="20"/>
        </w:rPr>
        <w:t>class</w:t>
      </w:r>
      <w:r w:rsidRPr="00BC5C95">
        <w:rPr>
          <w:rFonts w:eastAsiaTheme="minorHAnsi" w:hint="eastAsia"/>
          <w:szCs w:val="20"/>
        </w:rPr>
        <w:t xml:space="preserve">로 어떤 종류의 </w:t>
      </w:r>
      <w:r w:rsidRPr="00BC5C95">
        <w:rPr>
          <w:rFonts w:eastAsiaTheme="minorHAnsi"/>
          <w:szCs w:val="20"/>
        </w:rPr>
        <w:t>dry bean</w:t>
      </w:r>
      <w:r w:rsidRPr="00BC5C95">
        <w:rPr>
          <w:rFonts w:eastAsiaTheme="minorHAnsi" w:hint="eastAsia"/>
          <w:szCs w:val="20"/>
        </w:rPr>
        <w:t>인지에 대한 정보를 갖고 있다</w:t>
      </w:r>
      <w:r w:rsidRPr="00BC5C95">
        <w:rPr>
          <w:rFonts w:eastAsiaTheme="minorHAnsi"/>
          <w:szCs w:val="20"/>
        </w:rPr>
        <w:t>. Class</w:t>
      </w:r>
      <w:r w:rsidRPr="00BC5C95">
        <w:rPr>
          <w:rFonts w:eastAsiaTheme="minorHAnsi" w:hint="eastAsia"/>
          <w:szCs w:val="20"/>
        </w:rPr>
        <w:t xml:space="preserve">로는 </w:t>
      </w:r>
      <w:proofErr w:type="spellStart"/>
      <w:r w:rsidRPr="00BC5C95">
        <w:rPr>
          <w:rFonts w:eastAsiaTheme="minorHAnsi"/>
          <w:szCs w:val="20"/>
        </w:rPr>
        <w:t>Seker</w:t>
      </w:r>
      <w:proofErr w:type="spellEnd"/>
      <w:r w:rsidRPr="00BC5C95">
        <w:rPr>
          <w:rFonts w:eastAsiaTheme="minorHAnsi"/>
          <w:szCs w:val="20"/>
        </w:rPr>
        <w:t xml:space="preserve">, </w:t>
      </w:r>
      <w:proofErr w:type="spellStart"/>
      <w:r w:rsidRPr="00BC5C95">
        <w:rPr>
          <w:rFonts w:eastAsiaTheme="minorHAnsi"/>
          <w:szCs w:val="20"/>
        </w:rPr>
        <w:t>Barbunya</w:t>
      </w:r>
      <w:proofErr w:type="spellEnd"/>
      <w:r w:rsidRPr="00BC5C95">
        <w:rPr>
          <w:rFonts w:eastAsiaTheme="minorHAnsi"/>
          <w:szCs w:val="20"/>
        </w:rPr>
        <w:t xml:space="preserve">, Bombay, Cali, </w:t>
      </w:r>
      <w:proofErr w:type="spellStart"/>
      <w:r w:rsidRPr="00BC5C95">
        <w:rPr>
          <w:rFonts w:eastAsiaTheme="minorHAnsi"/>
          <w:szCs w:val="20"/>
        </w:rPr>
        <w:t>Dermosan</w:t>
      </w:r>
      <w:proofErr w:type="spellEnd"/>
      <w:r w:rsidRPr="00BC5C95">
        <w:rPr>
          <w:rFonts w:eastAsiaTheme="minorHAnsi"/>
          <w:szCs w:val="20"/>
        </w:rPr>
        <w:t xml:space="preserve">, </w:t>
      </w:r>
      <w:proofErr w:type="spellStart"/>
      <w:r w:rsidRPr="00BC5C95">
        <w:rPr>
          <w:rFonts w:eastAsiaTheme="minorHAnsi"/>
          <w:szCs w:val="20"/>
        </w:rPr>
        <w:t>Horoz</w:t>
      </w:r>
      <w:proofErr w:type="spellEnd"/>
      <w:r w:rsidRPr="00BC5C95">
        <w:rPr>
          <w:rFonts w:eastAsiaTheme="minorHAnsi"/>
          <w:szCs w:val="20"/>
        </w:rPr>
        <w:t>, Sira</w:t>
      </w:r>
      <w:r w:rsidRPr="00BC5C95">
        <w:rPr>
          <w:rFonts w:eastAsiaTheme="minorHAnsi" w:hint="eastAsia"/>
          <w:szCs w:val="20"/>
        </w:rPr>
        <w:t>가 있다.</w:t>
      </w:r>
      <w:r w:rsidRPr="00BC5C95">
        <w:rPr>
          <w:rFonts w:eastAsiaTheme="minorHAnsi"/>
          <w:szCs w:val="20"/>
        </w:rPr>
        <w:t xml:space="preserve"> </w:t>
      </w:r>
      <w:r w:rsidRPr="00BC5C95">
        <w:rPr>
          <w:rFonts w:eastAsiaTheme="minorHAnsi" w:hint="eastAsia"/>
          <w:szCs w:val="20"/>
        </w:rPr>
        <w:t xml:space="preserve">따라서 이는 </w:t>
      </w:r>
      <w:r w:rsidRPr="00BC5C95">
        <w:rPr>
          <w:rFonts w:eastAsiaTheme="minorHAnsi"/>
          <w:szCs w:val="20"/>
        </w:rPr>
        <w:t>16</w:t>
      </w:r>
      <w:r w:rsidRPr="00BC5C95">
        <w:rPr>
          <w:rFonts w:eastAsiaTheme="minorHAnsi" w:hint="eastAsia"/>
          <w:szCs w:val="20"/>
        </w:rPr>
        <w:t>개의 정수,</w:t>
      </w:r>
      <w:r w:rsidRPr="00BC5C95">
        <w:rPr>
          <w:rFonts w:eastAsiaTheme="minorHAnsi"/>
          <w:szCs w:val="20"/>
        </w:rPr>
        <w:t xml:space="preserve"> </w:t>
      </w:r>
      <w:r w:rsidRPr="00BC5C95">
        <w:rPr>
          <w:rFonts w:eastAsiaTheme="minorHAnsi" w:hint="eastAsia"/>
          <w:szCs w:val="20"/>
        </w:rPr>
        <w:t xml:space="preserve">실수의 </w:t>
      </w:r>
      <w:r w:rsidRPr="00BC5C95">
        <w:rPr>
          <w:rFonts w:eastAsiaTheme="minorHAnsi"/>
          <w:szCs w:val="20"/>
        </w:rPr>
        <w:t xml:space="preserve">attribute </w:t>
      </w:r>
      <w:r w:rsidRPr="00BC5C95">
        <w:rPr>
          <w:rFonts w:eastAsiaTheme="minorHAnsi" w:hint="eastAsia"/>
          <w:szCs w:val="20"/>
        </w:rPr>
        <w:t xml:space="preserve">값들을 가지는 </w:t>
      </w:r>
      <w:r w:rsidRPr="00BC5C95">
        <w:rPr>
          <w:rFonts w:eastAsiaTheme="minorHAnsi"/>
          <w:szCs w:val="20"/>
        </w:rPr>
        <w:t xml:space="preserve">classification </w:t>
      </w:r>
      <w:r w:rsidRPr="00BC5C95">
        <w:rPr>
          <w:rFonts w:eastAsiaTheme="minorHAnsi" w:hint="eastAsia"/>
          <w:szCs w:val="20"/>
        </w:rPr>
        <w:t>문제인 것을 알 수 있었다.</w:t>
      </w:r>
      <w:r w:rsidRPr="00BC5C95">
        <w:rPr>
          <w:rFonts w:eastAsiaTheme="minorHAnsi"/>
          <w:szCs w:val="20"/>
        </w:rPr>
        <w:t xml:space="preserve"> attribute</w:t>
      </w:r>
      <w:r w:rsidRPr="00BC5C95">
        <w:rPr>
          <w:rFonts w:eastAsiaTheme="minorHAnsi" w:hint="eastAsia"/>
          <w:szCs w:val="20"/>
        </w:rPr>
        <w:t xml:space="preserve">들로는 </w:t>
      </w:r>
      <w:r w:rsidRPr="00BC5C95">
        <w:rPr>
          <w:rFonts w:eastAsiaTheme="minorHAnsi"/>
          <w:szCs w:val="20"/>
        </w:rPr>
        <w:t xml:space="preserve">area, perimeter, major/minor axis length, aspect ratio </w:t>
      </w:r>
      <w:r w:rsidRPr="00BC5C95">
        <w:rPr>
          <w:rFonts w:eastAsiaTheme="minorHAnsi" w:hint="eastAsia"/>
          <w:szCs w:val="20"/>
        </w:rPr>
        <w:t>등등이 있었다.</w:t>
      </w:r>
    </w:p>
    <w:p w14:paraId="321AEDCC" w14:textId="7EA15875" w:rsidR="0062337E" w:rsidRPr="0062337E" w:rsidRDefault="0062337E" w:rsidP="00D73609">
      <w:pPr>
        <w:ind w:firstLine="20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우선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파일이 </w:t>
      </w:r>
      <w:r>
        <w:rPr>
          <w:rFonts w:eastAsiaTheme="minorHAnsi"/>
          <w:szCs w:val="20"/>
        </w:rPr>
        <w:t xml:space="preserve">xlsx </w:t>
      </w:r>
      <w:r>
        <w:rPr>
          <w:rFonts w:eastAsiaTheme="minorHAnsi" w:hint="eastAsia"/>
          <w:szCs w:val="20"/>
        </w:rPr>
        <w:t>파일이었으므로,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r>
        <w:rPr>
          <w:rFonts w:eastAsiaTheme="minorHAnsi"/>
          <w:szCs w:val="20"/>
        </w:rPr>
        <w:t>csv</w:t>
      </w:r>
      <w:r>
        <w:rPr>
          <w:rFonts w:eastAsiaTheme="minorHAnsi" w:hint="eastAsia"/>
          <w:szCs w:val="20"/>
        </w:rPr>
        <w:t xml:space="preserve"> 파일로 변환했다.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파일을 읽어</w:t>
      </w:r>
      <w:r w:rsidR="004441A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들여,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줄에 대해 마지막 </w:t>
      </w:r>
      <w:r>
        <w:rPr>
          <w:rFonts w:eastAsiaTheme="minorHAnsi"/>
          <w:szCs w:val="20"/>
        </w:rPr>
        <w:t>attribute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>이므로,</w:t>
      </w:r>
      <w:r>
        <w:rPr>
          <w:rFonts w:eastAsiaTheme="minorHAnsi"/>
          <w:szCs w:val="20"/>
        </w:rPr>
        <w:t xml:space="preserve"> y</w:t>
      </w:r>
      <w:r>
        <w:rPr>
          <w:rFonts w:eastAsiaTheme="minorHAnsi" w:hint="eastAsia"/>
          <w:szCs w:val="20"/>
        </w:rPr>
        <w:t>라는 l</w:t>
      </w:r>
      <w:r>
        <w:rPr>
          <w:rFonts w:eastAsiaTheme="minorHAnsi"/>
          <w:szCs w:val="20"/>
        </w:rPr>
        <w:t>ist</w:t>
      </w:r>
      <w:r>
        <w:rPr>
          <w:rFonts w:eastAsiaTheme="minorHAnsi" w:hint="eastAsia"/>
          <w:szCs w:val="20"/>
        </w:rPr>
        <w:t>에 넣어 저장했고,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나머지는 </w:t>
      </w:r>
      <w:r>
        <w:rPr>
          <w:rFonts w:eastAsiaTheme="minorHAnsi"/>
          <w:szCs w:val="20"/>
        </w:rPr>
        <w:t>x</w:t>
      </w:r>
      <w:r>
        <w:rPr>
          <w:rFonts w:eastAsiaTheme="minorHAnsi" w:hint="eastAsia"/>
          <w:szCs w:val="20"/>
        </w:rPr>
        <w:t xml:space="preserve">라는 </w:t>
      </w:r>
      <w:r>
        <w:rPr>
          <w:rFonts w:eastAsiaTheme="minorHAnsi"/>
          <w:szCs w:val="20"/>
        </w:rPr>
        <w:t>list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 xml:space="preserve">float </w:t>
      </w:r>
      <w:r>
        <w:rPr>
          <w:rFonts w:eastAsiaTheme="minorHAnsi" w:hint="eastAsia"/>
          <w:szCs w:val="20"/>
        </w:rPr>
        <w:t>형식으로 넣어 저장했다.</w:t>
      </w:r>
    </w:p>
    <w:p w14:paraId="5CB59002" w14:textId="17E27A88" w:rsidR="00713FE9" w:rsidRPr="00BC5C95" w:rsidRDefault="0062337E" w:rsidP="00DA385E">
      <w:pPr>
        <w:ind w:firstLineChars="100" w:firstLine="2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 후,</w:t>
      </w:r>
      <w:r w:rsidR="00713FE9" w:rsidRPr="00BC5C95">
        <w:rPr>
          <w:rFonts w:eastAsiaTheme="minorHAnsi"/>
          <w:szCs w:val="20"/>
        </w:rPr>
        <w:t xml:space="preserve"> </w:t>
      </w:r>
      <w:proofErr w:type="spellStart"/>
      <w:r w:rsidR="00E864D2" w:rsidRPr="00BC5C95">
        <w:rPr>
          <w:rFonts w:eastAsiaTheme="minorHAnsi" w:hint="eastAsia"/>
          <w:szCs w:val="20"/>
        </w:rPr>
        <w:t>t</w:t>
      </w:r>
      <w:r w:rsidR="00E864D2" w:rsidRPr="00BC5C95">
        <w:rPr>
          <w:rFonts w:eastAsiaTheme="minorHAnsi"/>
          <w:szCs w:val="20"/>
        </w:rPr>
        <w:t>rain_test_split</w:t>
      </w:r>
      <w:proofErr w:type="spellEnd"/>
      <w:r w:rsidR="00E864D2" w:rsidRPr="00BC5C95">
        <w:rPr>
          <w:rFonts w:eastAsiaTheme="minorHAnsi" w:hint="eastAsia"/>
          <w:szCs w:val="20"/>
        </w:rPr>
        <w:t>을 이용해 전체</w:t>
      </w:r>
      <w:r w:rsidR="00DA385E" w:rsidRPr="00BC5C95">
        <w:rPr>
          <w:rFonts w:eastAsiaTheme="minorHAnsi" w:hint="eastAsia"/>
          <w:szCs w:val="20"/>
        </w:rPr>
        <w:t>데이터셋</w:t>
      </w:r>
      <w:r w:rsidR="00E864D2" w:rsidRPr="00BC5C95">
        <w:rPr>
          <w:rFonts w:eastAsiaTheme="minorHAnsi" w:hint="eastAsia"/>
          <w:szCs w:val="20"/>
        </w:rPr>
        <w:t xml:space="preserve">의 </w:t>
      </w:r>
      <w:r w:rsidR="00E864D2" w:rsidRPr="00BC5C95">
        <w:rPr>
          <w:rFonts w:eastAsiaTheme="minorHAnsi"/>
          <w:szCs w:val="20"/>
        </w:rPr>
        <w:t>25</w:t>
      </w:r>
      <w:r w:rsidR="00E864D2" w:rsidRPr="00BC5C95">
        <w:rPr>
          <w:rFonts w:eastAsiaTheme="minorHAnsi" w:hint="eastAsia"/>
          <w:szCs w:val="20"/>
        </w:rPr>
        <w:t>퍼센트</w:t>
      </w:r>
      <w:r w:rsidR="00DA385E" w:rsidRPr="00BC5C95">
        <w:rPr>
          <w:rFonts w:eastAsiaTheme="minorHAnsi" w:hint="eastAsia"/>
          <w:szCs w:val="20"/>
        </w:rPr>
        <w:t>를</w:t>
      </w:r>
      <w:r w:rsidR="00E864D2" w:rsidRPr="00BC5C95">
        <w:rPr>
          <w:rFonts w:eastAsiaTheme="minorHAnsi" w:hint="eastAsia"/>
          <w:szCs w:val="20"/>
        </w:rPr>
        <w:t xml:space="preserve"> </w:t>
      </w:r>
      <w:r w:rsidR="00E864D2" w:rsidRPr="00BC5C95">
        <w:rPr>
          <w:rFonts w:eastAsiaTheme="minorHAnsi"/>
          <w:szCs w:val="20"/>
        </w:rPr>
        <w:t>test set</w:t>
      </w:r>
      <w:r w:rsidR="00E864D2" w:rsidRPr="00BC5C95">
        <w:rPr>
          <w:rFonts w:eastAsiaTheme="minorHAnsi" w:hint="eastAsia"/>
          <w:szCs w:val="20"/>
        </w:rPr>
        <w:t xml:space="preserve">으로 분리했다. </w:t>
      </w:r>
      <w:r w:rsidR="00E864D2" w:rsidRPr="00BC5C95">
        <w:rPr>
          <w:rFonts w:eastAsiaTheme="minorHAnsi"/>
          <w:szCs w:val="20"/>
        </w:rPr>
        <w:t>Test set</w:t>
      </w:r>
      <w:r w:rsidR="00E864D2" w:rsidRPr="00BC5C95">
        <w:rPr>
          <w:rFonts w:eastAsiaTheme="minorHAnsi" w:hint="eastAsia"/>
          <w:szCs w:val="20"/>
        </w:rPr>
        <w:t xml:space="preserve">과 </w:t>
      </w:r>
      <w:r w:rsidR="00E864D2" w:rsidRPr="00BC5C95">
        <w:rPr>
          <w:rFonts w:eastAsiaTheme="minorHAnsi"/>
          <w:szCs w:val="20"/>
        </w:rPr>
        <w:t>train set</w:t>
      </w:r>
      <w:r w:rsidR="00DA385E" w:rsidRPr="00BC5C95">
        <w:rPr>
          <w:rFonts w:eastAsiaTheme="minorHAnsi" w:hint="eastAsia"/>
          <w:szCs w:val="20"/>
        </w:rPr>
        <w:t xml:space="preserve">의 </w:t>
      </w:r>
      <w:r w:rsidR="00DA385E" w:rsidRPr="00BC5C95">
        <w:rPr>
          <w:rFonts w:eastAsiaTheme="minorHAnsi"/>
          <w:szCs w:val="20"/>
        </w:rPr>
        <w:t xml:space="preserve">attribute </w:t>
      </w:r>
      <w:r w:rsidR="00DA385E" w:rsidRPr="00BC5C95">
        <w:rPr>
          <w:rFonts w:eastAsiaTheme="minorHAnsi" w:hint="eastAsia"/>
          <w:szCs w:val="20"/>
        </w:rPr>
        <w:t>값들</w:t>
      </w:r>
      <w:r w:rsidR="00E864D2" w:rsidRPr="00BC5C95">
        <w:rPr>
          <w:rFonts w:eastAsiaTheme="minorHAnsi"/>
          <w:szCs w:val="20"/>
        </w:rPr>
        <w:t xml:space="preserve"> </w:t>
      </w:r>
      <w:r w:rsidR="00E864D2" w:rsidRPr="00BC5C95">
        <w:rPr>
          <w:rFonts w:eastAsiaTheme="minorHAnsi" w:hint="eastAsia"/>
          <w:szCs w:val="20"/>
        </w:rPr>
        <w:t xml:space="preserve">모두 </w:t>
      </w:r>
      <w:r w:rsidR="00713FE9" w:rsidRPr="00BC5C95">
        <w:rPr>
          <w:rFonts w:eastAsiaTheme="minorHAnsi"/>
          <w:szCs w:val="20"/>
        </w:rPr>
        <w:t>standard scaler</w:t>
      </w:r>
      <w:r w:rsidR="00713FE9" w:rsidRPr="00BC5C95">
        <w:rPr>
          <w:rFonts w:eastAsiaTheme="minorHAnsi" w:hint="eastAsia"/>
          <w:szCs w:val="20"/>
        </w:rPr>
        <w:t>를 이용해</w:t>
      </w:r>
      <w:r w:rsidR="00FA20E1" w:rsidRPr="00BC5C95">
        <w:rPr>
          <w:rFonts w:eastAsiaTheme="minorHAnsi" w:hint="eastAsia"/>
          <w:szCs w:val="20"/>
        </w:rPr>
        <w:t xml:space="preserve"> </w:t>
      </w:r>
      <w:r w:rsidR="00713FE9" w:rsidRPr="00BC5C95">
        <w:rPr>
          <w:rFonts w:eastAsiaTheme="minorHAnsi" w:hint="eastAsia"/>
          <w:szCs w:val="20"/>
        </w:rPr>
        <w:t>s</w:t>
      </w:r>
      <w:r w:rsidR="00713FE9" w:rsidRPr="00BC5C95">
        <w:rPr>
          <w:rFonts w:eastAsiaTheme="minorHAnsi"/>
          <w:szCs w:val="20"/>
        </w:rPr>
        <w:t>caling</w:t>
      </w:r>
      <w:r w:rsidR="00713FE9" w:rsidRPr="00BC5C95">
        <w:rPr>
          <w:rFonts w:eastAsiaTheme="minorHAnsi" w:hint="eastAsia"/>
          <w:szCs w:val="20"/>
        </w:rPr>
        <w:t>해주었다.</w:t>
      </w:r>
      <w:r w:rsidR="00713FE9" w:rsidRPr="00BC5C95">
        <w:rPr>
          <w:rFonts w:eastAsiaTheme="minorHAnsi"/>
          <w:szCs w:val="20"/>
        </w:rPr>
        <w:t xml:space="preserve"> </w:t>
      </w:r>
      <w:r w:rsidR="00713FE9" w:rsidRPr="00BC5C95">
        <w:rPr>
          <w:rFonts w:eastAsiaTheme="minorHAnsi" w:hint="eastAsia"/>
          <w:szCs w:val="20"/>
        </w:rPr>
        <w:t>그래프로</w:t>
      </w:r>
      <w:r w:rsidR="00713FE9" w:rsidRPr="00BC5C95">
        <w:rPr>
          <w:rFonts w:eastAsiaTheme="minorHAnsi"/>
          <w:szCs w:val="20"/>
        </w:rPr>
        <w:t xml:space="preserve"> </w:t>
      </w:r>
      <w:r w:rsidR="00713FE9" w:rsidRPr="00BC5C95">
        <w:rPr>
          <w:rFonts w:eastAsiaTheme="minorHAnsi" w:hint="eastAsia"/>
          <w:szCs w:val="20"/>
        </w:rPr>
        <w:t>쉽게 보이게 하기 위해</w:t>
      </w:r>
      <w:r w:rsidR="00713FE9" w:rsidRPr="00BC5C95">
        <w:rPr>
          <w:rFonts w:eastAsiaTheme="minorHAnsi"/>
          <w:szCs w:val="20"/>
        </w:rPr>
        <w:t xml:space="preserve">, </w:t>
      </w:r>
      <w:r w:rsidR="00E864D2" w:rsidRPr="00BC5C95">
        <w:rPr>
          <w:rFonts w:eastAsiaTheme="minorHAnsi"/>
          <w:szCs w:val="20"/>
        </w:rPr>
        <w:t>PCA</w:t>
      </w:r>
      <w:r w:rsidR="00713FE9" w:rsidRPr="00BC5C95">
        <w:rPr>
          <w:rFonts w:eastAsiaTheme="minorHAnsi" w:hint="eastAsia"/>
          <w:szCs w:val="20"/>
        </w:rPr>
        <w:t xml:space="preserve">와 </w:t>
      </w:r>
      <w:proofErr w:type="spellStart"/>
      <w:r w:rsidR="00713FE9" w:rsidRPr="00BC5C95">
        <w:rPr>
          <w:rFonts w:eastAsiaTheme="minorHAnsi"/>
          <w:szCs w:val="20"/>
        </w:rPr>
        <w:t>tSNE</w:t>
      </w:r>
      <w:proofErr w:type="spellEnd"/>
      <w:r w:rsidR="00713FE9" w:rsidRPr="00BC5C95">
        <w:rPr>
          <w:rFonts w:eastAsiaTheme="minorHAnsi" w:hint="eastAsia"/>
          <w:szCs w:val="20"/>
        </w:rPr>
        <w:t xml:space="preserve">의 </w:t>
      </w:r>
      <w:proofErr w:type="spellStart"/>
      <w:r w:rsidR="00713FE9" w:rsidRPr="00BC5C95">
        <w:rPr>
          <w:rFonts w:eastAsiaTheme="minorHAnsi" w:hint="eastAsia"/>
          <w:szCs w:val="20"/>
        </w:rPr>
        <w:t>n</w:t>
      </w:r>
      <w:r w:rsidR="00713FE9" w:rsidRPr="00BC5C95">
        <w:rPr>
          <w:rFonts w:eastAsiaTheme="minorHAnsi"/>
          <w:szCs w:val="20"/>
        </w:rPr>
        <w:t>_components</w:t>
      </w:r>
      <w:proofErr w:type="spellEnd"/>
      <w:r w:rsidR="00713FE9" w:rsidRPr="00BC5C95">
        <w:rPr>
          <w:rFonts w:eastAsiaTheme="minorHAnsi" w:hint="eastAsia"/>
          <w:szCs w:val="20"/>
        </w:rPr>
        <w:t xml:space="preserve">들을 모두 </w:t>
      </w:r>
      <w:r w:rsidR="00713FE9" w:rsidRPr="00BC5C95">
        <w:rPr>
          <w:rFonts w:eastAsiaTheme="minorHAnsi"/>
          <w:szCs w:val="20"/>
        </w:rPr>
        <w:t>2</w:t>
      </w:r>
      <w:r w:rsidR="00713FE9" w:rsidRPr="00BC5C95">
        <w:rPr>
          <w:rFonts w:eastAsiaTheme="minorHAnsi" w:hint="eastAsia"/>
          <w:szCs w:val="20"/>
        </w:rPr>
        <w:t>로 설정했다.</w:t>
      </w:r>
      <w:r w:rsidR="00E864D2" w:rsidRPr="00BC5C95">
        <w:rPr>
          <w:rFonts w:eastAsiaTheme="minorHAnsi"/>
          <w:szCs w:val="20"/>
        </w:rPr>
        <w:t xml:space="preserve"> </w:t>
      </w:r>
      <w:r w:rsidR="00FA20E1" w:rsidRPr="00BC5C95">
        <w:rPr>
          <w:rFonts w:eastAsiaTheme="minorHAnsi" w:hint="eastAsia"/>
          <w:szCs w:val="20"/>
        </w:rPr>
        <w:t>그에 따른</w:t>
      </w:r>
      <w:r w:rsidR="00FA20E1" w:rsidRPr="00BC5C95">
        <w:rPr>
          <w:rFonts w:eastAsiaTheme="minorHAnsi"/>
          <w:szCs w:val="20"/>
        </w:rPr>
        <w:t xml:space="preserve"> </w:t>
      </w:r>
      <w:r w:rsidR="00FA20E1" w:rsidRPr="00BC5C95">
        <w:rPr>
          <w:rFonts w:eastAsiaTheme="minorHAnsi" w:hint="eastAsia"/>
          <w:szCs w:val="20"/>
        </w:rPr>
        <w:t>결과는 아래와 같았다.</w:t>
      </w:r>
      <w:r w:rsidR="003C0717" w:rsidRPr="00BC5C95">
        <w:rPr>
          <w:rFonts w:eastAsiaTheme="minorHAnsi"/>
          <w:szCs w:val="20"/>
        </w:rPr>
        <w:t xml:space="preserve"> x</w:t>
      </w:r>
      <w:r w:rsidR="003C0717" w:rsidRPr="00BC5C95">
        <w:rPr>
          <w:rFonts w:eastAsiaTheme="minorHAnsi" w:hint="eastAsia"/>
          <w:szCs w:val="20"/>
        </w:rPr>
        <w:t xml:space="preserve">축과 </w:t>
      </w:r>
      <w:r w:rsidR="003C0717" w:rsidRPr="00BC5C95">
        <w:rPr>
          <w:rFonts w:eastAsiaTheme="minorHAnsi"/>
          <w:szCs w:val="20"/>
        </w:rPr>
        <w:t>y</w:t>
      </w:r>
      <w:r w:rsidR="003C0717" w:rsidRPr="00BC5C95">
        <w:rPr>
          <w:rFonts w:eastAsiaTheme="minorHAnsi" w:hint="eastAsia"/>
          <w:szCs w:val="20"/>
        </w:rPr>
        <w:t xml:space="preserve">축은 각각 2차원으로 축소된 </w:t>
      </w:r>
      <w:r w:rsidR="003C0717" w:rsidRPr="00BC5C95">
        <w:rPr>
          <w:rFonts w:eastAsiaTheme="minorHAnsi"/>
          <w:szCs w:val="20"/>
        </w:rPr>
        <w:t>attribute</w:t>
      </w:r>
      <w:r w:rsidR="003C0717" w:rsidRPr="00BC5C95">
        <w:rPr>
          <w:rFonts w:eastAsiaTheme="minorHAnsi" w:hint="eastAsia"/>
          <w:szCs w:val="20"/>
        </w:rPr>
        <w:t>들 두 개를 나타낸다.</w:t>
      </w:r>
      <w:r w:rsidR="003C0717" w:rsidRPr="00BC5C95">
        <w:rPr>
          <w:rFonts w:eastAsiaTheme="minorHAnsi"/>
          <w:szCs w:val="20"/>
        </w:rPr>
        <w:t xml:space="preserve"> </w:t>
      </w:r>
      <w:r w:rsidR="003C0717" w:rsidRPr="00BC5C95">
        <w:rPr>
          <w:rFonts w:eastAsiaTheme="minorHAnsi" w:hint="eastAsia"/>
          <w:szCs w:val="20"/>
        </w:rPr>
        <w:t xml:space="preserve">그에 따른 </w:t>
      </w:r>
      <w:r w:rsidR="003C0717" w:rsidRPr="00BC5C95">
        <w:rPr>
          <w:rFonts w:eastAsiaTheme="minorHAnsi"/>
          <w:szCs w:val="20"/>
        </w:rPr>
        <w:t>label</w:t>
      </w:r>
      <w:r w:rsidR="003C0717" w:rsidRPr="00BC5C95">
        <w:rPr>
          <w:rFonts w:eastAsiaTheme="minorHAnsi" w:hint="eastAsia"/>
          <w:szCs w:val="20"/>
        </w:rPr>
        <w:t>값은 점들의 색깔로 나타냈다.</w:t>
      </w:r>
      <w:r w:rsidR="003C0717" w:rsidRPr="00BC5C95">
        <w:rPr>
          <w:rFonts w:eastAsiaTheme="minorHAnsi"/>
          <w:szCs w:val="20"/>
        </w:rPr>
        <w:t xml:space="preserve"> </w:t>
      </w:r>
      <w:r w:rsidR="003C0717" w:rsidRPr="00BC5C95">
        <w:rPr>
          <w:rFonts w:eastAsiaTheme="minorHAnsi" w:hint="eastAsia"/>
          <w:szCs w:val="20"/>
        </w:rPr>
        <w:t>점들의 범례는 차트의 우상단에 색깔별로 표기되어 있다.</w:t>
      </w:r>
    </w:p>
    <w:p w14:paraId="365EF4A4" w14:textId="668F6E0D" w:rsidR="00DA385E" w:rsidRPr="00BC5C95" w:rsidRDefault="00DA385E" w:rsidP="00E864D2">
      <w:pPr>
        <w:ind w:firstLineChars="100" w:firstLine="200"/>
        <w:jc w:val="left"/>
        <w:rPr>
          <w:rFonts w:eastAsiaTheme="minorHAnsi" w:cs="Courier New"/>
          <w:color w:val="D4D4D4"/>
          <w:kern w:val="0"/>
          <w:szCs w:val="20"/>
        </w:rPr>
      </w:pPr>
      <w:r w:rsidRPr="00BC5C95">
        <w:rPr>
          <w:rFonts w:eastAsiaTheme="minorHAnsi" w:cs="Courier New" w:hint="eastAsia"/>
          <w:noProof/>
          <w:color w:val="D4D4D4"/>
          <w:szCs w:val="20"/>
        </w:rPr>
        <w:drawing>
          <wp:inline distT="0" distB="0" distL="0" distR="0" wp14:anchorId="77F33C25" wp14:editId="7FAB37FA">
            <wp:extent cx="3126510" cy="215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95" cy="21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C95">
        <w:rPr>
          <w:rFonts w:eastAsiaTheme="minorHAnsi" w:cs="Courier New" w:hint="eastAsia"/>
          <w:noProof/>
          <w:color w:val="D4D4D4"/>
          <w:szCs w:val="20"/>
        </w:rPr>
        <w:drawing>
          <wp:inline distT="0" distB="0" distL="0" distR="0" wp14:anchorId="62639A38" wp14:editId="117324D2">
            <wp:extent cx="3336507" cy="2266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67" cy="22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C8DC" w14:textId="67F50A3E" w:rsidR="00DA385E" w:rsidRPr="00BC5C95" w:rsidRDefault="00DA385E" w:rsidP="00E864D2">
      <w:pPr>
        <w:ind w:firstLineChars="100" w:firstLine="200"/>
        <w:jc w:val="left"/>
        <w:rPr>
          <w:rFonts w:eastAsiaTheme="minorHAnsi" w:cs="Courier New"/>
          <w:color w:val="000000" w:themeColor="text1"/>
          <w:kern w:val="0"/>
          <w:szCs w:val="20"/>
        </w:rPr>
      </w:pP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우선,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각 결과의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x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축과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y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축의 범위를 보면,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PCA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를 활용했을 때는 폭이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20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을 넘지 않았다.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하지만 </w:t>
      </w:r>
      <w:proofErr w:type="spellStart"/>
      <w:r w:rsidRPr="00BC5C95">
        <w:rPr>
          <w:rFonts w:eastAsiaTheme="minorHAnsi" w:cs="Courier New"/>
          <w:color w:val="000000" w:themeColor="text1"/>
          <w:kern w:val="0"/>
          <w:szCs w:val="20"/>
        </w:rPr>
        <w:t>tSNE</w:t>
      </w:r>
      <w:proofErr w:type="spellEnd"/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를 사용했을 때에는 폭이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x, y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축 모두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150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이 넘는 수치를 보였다.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그럼에도 불구하고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PCA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를 활용한 그래프에서 점들이 더 잘 밀집해</w:t>
      </w:r>
      <w:r w:rsidR="004167D3"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있는 모습을 볼 수 있었다.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7F6B7A" w:rsidRPr="00BC5C95">
        <w:rPr>
          <w:rFonts w:eastAsiaTheme="minorHAnsi" w:cs="Courier New" w:hint="eastAsia"/>
          <w:color w:val="000000" w:themeColor="text1"/>
          <w:kern w:val="0"/>
          <w:szCs w:val="20"/>
        </w:rPr>
        <w:t>또한,</w:t>
      </w:r>
      <w:r w:rsidR="007F6B7A"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겹치는 영역이 존재하</w:t>
      </w:r>
      <w:r w:rsidR="004167D3" w:rsidRPr="00BC5C95">
        <w:rPr>
          <w:rFonts w:eastAsiaTheme="minorHAnsi" w:cs="Courier New" w:hint="eastAsia"/>
          <w:color w:val="000000" w:themeColor="text1"/>
          <w:kern w:val="0"/>
          <w:szCs w:val="20"/>
        </w:rPr>
        <w:t>긴 하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지만 </w:t>
      </w:r>
      <w:proofErr w:type="spellStart"/>
      <w:r w:rsidRPr="00BC5C95">
        <w:rPr>
          <w:rFonts w:eastAsiaTheme="minorHAnsi" w:cs="Courier New"/>
          <w:color w:val="000000" w:themeColor="text1"/>
          <w:kern w:val="0"/>
          <w:szCs w:val="20"/>
        </w:rPr>
        <w:t>tSNE</w:t>
      </w:r>
      <w:proofErr w:type="spellEnd"/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에 비교해보았을 때는 비교적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확실한 경계선을 가지고 있다.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즉,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이 데이터셋</w:t>
      </w:r>
      <w:r w:rsidR="00C5661A"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의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compression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방법으로는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PCA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가 더 알맞다는 것을 알아</w:t>
      </w:r>
      <w:r w:rsidR="000048C1" w:rsidRPr="00BC5C95">
        <w:rPr>
          <w:rFonts w:eastAsiaTheme="minorHAnsi" w:cs="Courier New" w:hint="eastAsia"/>
          <w:color w:val="000000" w:themeColor="text1"/>
          <w:kern w:val="0"/>
          <w:szCs w:val="20"/>
        </w:rPr>
        <w:t>냈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다.</w:t>
      </w:r>
    </w:p>
    <w:p w14:paraId="6C558827" w14:textId="23ACD008" w:rsidR="00E26E4F" w:rsidRDefault="00E26E4F" w:rsidP="00E864D2">
      <w:pPr>
        <w:ind w:firstLineChars="100" w:firstLine="200"/>
        <w:jc w:val="left"/>
        <w:rPr>
          <w:rFonts w:eastAsiaTheme="minorHAnsi" w:cs="Courier New"/>
          <w:color w:val="000000" w:themeColor="text1"/>
          <w:kern w:val="0"/>
          <w:szCs w:val="20"/>
        </w:rPr>
      </w:pPr>
      <w:proofErr w:type="spellStart"/>
      <w:r w:rsidRPr="00BC5C95">
        <w:rPr>
          <w:rFonts w:eastAsiaTheme="minorHAnsi" w:cs="Courier New"/>
          <w:color w:val="000000" w:themeColor="text1"/>
          <w:kern w:val="0"/>
          <w:szCs w:val="20"/>
        </w:rPr>
        <w:t>tSNE</w:t>
      </w:r>
      <w:proofErr w:type="spellEnd"/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방법은 가까운 데이터들은 가깝게,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멀리 있는 데이터들은 더 멀어지게 차원을 축소한다.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따라서,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다른 데이터들에 비해 확연하게 멀리 떨어져 있던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BOMBAY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를 보면 그 차이를 알 수 있다.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PCA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는 전체적으로 꽤나 잘 분리되어 보이지만,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BOMBAY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>class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를 더 잘 구별해낸 것은 </w:t>
      </w:r>
      <w:proofErr w:type="spellStart"/>
      <w:r w:rsidRPr="00BC5C95">
        <w:rPr>
          <w:rFonts w:eastAsiaTheme="minorHAnsi" w:cs="Courier New"/>
          <w:color w:val="000000" w:themeColor="text1"/>
          <w:kern w:val="0"/>
          <w:szCs w:val="20"/>
        </w:rPr>
        <w:t>tSNE</w:t>
      </w:r>
      <w:proofErr w:type="spellEnd"/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라고 볼 수 있다.</w:t>
      </w:r>
      <w:r w:rsidRPr="00BC5C9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원래 멀리 있던 데이터를 확실히 구별해내는 데에는 </w:t>
      </w:r>
      <w:proofErr w:type="spellStart"/>
      <w:r w:rsidRPr="00BC5C95">
        <w:rPr>
          <w:rFonts w:eastAsiaTheme="minorHAnsi" w:cs="Courier New"/>
          <w:color w:val="000000" w:themeColor="text1"/>
          <w:kern w:val="0"/>
          <w:szCs w:val="20"/>
        </w:rPr>
        <w:t>tSNE</w:t>
      </w:r>
      <w:proofErr w:type="spellEnd"/>
      <w:r w:rsidRPr="00BC5C95">
        <w:rPr>
          <w:rFonts w:eastAsiaTheme="minorHAnsi" w:cs="Courier New" w:hint="eastAsia"/>
          <w:color w:val="000000" w:themeColor="text1"/>
          <w:kern w:val="0"/>
          <w:szCs w:val="20"/>
        </w:rPr>
        <w:t>가 더 나은 성능을 보인다는 것을 알아냈다.</w:t>
      </w:r>
      <w:r w:rsidR="00DF3948" w:rsidRPr="00BC5C95">
        <w:rPr>
          <w:rFonts w:eastAsiaTheme="minorHAnsi" w:cs="Courier New" w:hint="eastAsia"/>
          <w:color w:val="000000" w:themeColor="text1"/>
          <w:kern w:val="0"/>
          <w:szCs w:val="20"/>
        </w:rPr>
        <w:t xml:space="preserve"> </w:t>
      </w:r>
    </w:p>
    <w:p w14:paraId="37B5872B" w14:textId="4A0F424E" w:rsidR="0077065C" w:rsidRDefault="0077065C" w:rsidP="00E864D2">
      <w:pPr>
        <w:ind w:firstLineChars="100" w:firstLine="200"/>
        <w:jc w:val="left"/>
        <w:rPr>
          <w:rFonts w:eastAsiaTheme="minorHAnsi" w:cs="Courier New"/>
          <w:color w:val="000000" w:themeColor="text1"/>
          <w:kern w:val="0"/>
          <w:szCs w:val="20"/>
        </w:rPr>
      </w:pPr>
    </w:p>
    <w:p w14:paraId="5CAF5F82" w14:textId="5E1449AD" w:rsidR="0062337E" w:rsidRDefault="0062337E" w:rsidP="0062337E">
      <w:pPr>
        <w:jc w:val="left"/>
        <w:rPr>
          <w:rFonts w:eastAsiaTheme="minorHAnsi" w:cs="Courier New"/>
          <w:color w:val="000000" w:themeColor="text1"/>
          <w:kern w:val="0"/>
          <w:szCs w:val="20"/>
        </w:rPr>
      </w:pPr>
    </w:p>
    <w:p w14:paraId="4B5B4B3D" w14:textId="77777777" w:rsidR="00EF649E" w:rsidRDefault="00EF649E" w:rsidP="0062337E">
      <w:pPr>
        <w:jc w:val="left"/>
        <w:rPr>
          <w:rFonts w:eastAsiaTheme="minorHAnsi" w:cs="Courier New" w:hint="eastAsia"/>
          <w:color w:val="000000" w:themeColor="text1"/>
          <w:kern w:val="0"/>
          <w:szCs w:val="20"/>
        </w:rPr>
      </w:pPr>
    </w:p>
    <w:p w14:paraId="4936831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</w:t>
      </w:r>
      <w:proofErr w:type="gramEnd"/>
    </w:p>
    <w:p w14:paraId="4B50C9A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pandas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</w:t>
      </w:r>
      <w:proofErr w:type="gramEnd"/>
    </w:p>
    <w:p w14:paraId="7555B90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sklearn.model</w:t>
      </w:r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_selection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train_test_split</w:t>
      </w:r>
      <w:proofErr w:type="spellEnd"/>
    </w:p>
    <w:p w14:paraId="74A830C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sklearn.preprocessing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proofErr w:type="spellEnd"/>
    </w:p>
    <w:p w14:paraId="73656B5C" w14:textId="7EFF2ED8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sklearn.decomposition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PCA</w:t>
      </w:r>
    </w:p>
    <w:p w14:paraId="1EB52203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DCB46B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file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open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'Dry_Bean_Dataset.csv'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A6582F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list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35E5ADB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list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5D059A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first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file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.readline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550C2A31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while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4EBB816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data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file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.readline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0A61147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gramStart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</w:p>
    <w:p w14:paraId="495A888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break</w:t>
      </w:r>
    </w:p>
    <w:p w14:paraId="3134431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data_split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data.split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','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CFF7F7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y.append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data_split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-2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30CA8A9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data_split.pop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534AFA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temp =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list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1448FB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data_split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2E4A095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temp.append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6956233A" w14:textId="7FEB3FE5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x.append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temp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5DD900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A90A048" w14:textId="7807C852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_test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 = train_test_split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stratify=y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D9CD9A3" w14:textId="77777777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B80DE8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9E62D8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scaler.fit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E6D3BE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scaler.transform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9FFF09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scaler.transform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AF730F1" w14:textId="65563920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95C7F4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pca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PCA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n_components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C8B898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pca.fit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7DA6495" w14:textId="7028E05A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C6B697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x_train_pca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pca.transform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FB9DFA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x_test_pca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pca.transform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8C7142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85D761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"Original : {}"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x_train_sc.shape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0486FF62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"Reduced : {}"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x_train_pca.shape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6B33DFBE" w14:textId="4A001596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271F421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:]</w:t>
      </w:r>
    </w:p>
    <w:p w14:paraId="28AF788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6EAF5AA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'DERMASON'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5836D9A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'red'</w:t>
      </w:r>
    </w:p>
    <w:p w14:paraId="4B48625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'HOROZ'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32F15D74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'orange'</w:t>
      </w:r>
    </w:p>
    <w:p w14:paraId="709AE74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'CALI'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1A89613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'yellow'</w:t>
      </w:r>
    </w:p>
    <w:p w14:paraId="3B91F86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'SEKER'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69F31BF2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'green'</w:t>
      </w:r>
    </w:p>
    <w:p w14:paraId="2E8415B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'BARBUNYA'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C42D30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'blue'</w:t>
      </w:r>
    </w:p>
    <w:p w14:paraId="4AA72F9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'SIRA'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ADA0249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'black'</w:t>
      </w:r>
    </w:p>
    <w:p w14:paraId="68966E1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'BOMBAY'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6E0AD58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'purple'</w:t>
      </w:r>
    </w:p>
    <w:p w14:paraId="0049042C" w14:textId="30AD8B95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3D86D9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matplotlib.lines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Line2D</w:t>
      </w:r>
    </w:p>
    <w:p w14:paraId="30F1F72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4DA45CB4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%matplotlib 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inline</w:t>
      </w:r>
    </w:p>
    <w:p w14:paraId="358539B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302D5A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figsize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15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2ECC254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x_train_pca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68BF60B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x_train_pca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10EF699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x_train_pca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4BB17B8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c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72DD9993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14:paraId="3A5995F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legend_elements =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'DERMASON'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'red'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19D9E3A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'HOROZ'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'orange'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56FEE10B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'CALI'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'yellow'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0B0C545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'SEKER'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'green'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730D46CE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'BARBUNYA'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'blue'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5F62309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'SIRA'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'black'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54EDFB8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'BOMBAY'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'purple'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),]</w:t>
      </w:r>
    </w:p>
    <w:p w14:paraId="48D71D2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handles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legend_elements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loc=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'upper right'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F85E9A2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'Visualization with PCA'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F60D9D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'1st feature'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14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192262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plt.ylabel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'2nd feature'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14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ECFB66F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0CD0A52E" w14:textId="3196A69A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E2DBF3B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sklearn.manifold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TSNE</w:t>
      </w:r>
    </w:p>
    <w:p w14:paraId="6C0E1D7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tsne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TSNE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random_state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48E235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x_train_tsne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tsne.fit_transform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B823988" w14:textId="0BEEC635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738E9A9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"Original : {}"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x_train_sc.shape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2D68B5E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"Reduced : {}"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str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x_train_tsne.shape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62368DA2" w14:textId="25178A5B" w:rsid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D1D0E7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matplotlib.lines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Line2D</w:t>
      </w:r>
    </w:p>
    <w:p w14:paraId="1EC184D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0110EA4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%matplotlib 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inline</w:t>
      </w:r>
    </w:p>
    <w:p w14:paraId="00F8103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792DBD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figsize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15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808552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x_train_tsne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)):</w:t>
      </w:r>
    </w:p>
    <w:p w14:paraId="22B79170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x_train_tsne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7753281C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x_train_tsne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4C36C3BD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c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color_label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6C001661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14:paraId="5A67769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legend_elements =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'DERMASON'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'red'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4E3D08F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'HOROZ'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'orange'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168DFFF1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'CALI'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'yellow'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60A07EF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'SEKER'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'green'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0833AF56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'BARBUNYA'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'blue'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41DA3568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'SIRA'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'black'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6B3FB55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Line2</w:t>
      </w:r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'o'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color=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'w'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label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'BOMBAY'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markerfacecolor = 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'purple'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markersize=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),]</w:t>
      </w:r>
    </w:p>
    <w:p w14:paraId="061CAD4A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handles =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legend_elements</w:t>
      </w:r>
      <w:proofErr w:type="spell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loc=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'upper right'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530ABE7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'Visualization with </w:t>
      </w:r>
      <w:proofErr w:type="spellStart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tSNE</w:t>
      </w:r>
      <w:proofErr w:type="spellEnd"/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73F835B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'1st feature'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14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A9EE3A5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plt.ylabel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065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'2nd feature'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065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14</w:t>
      </w:r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C900384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06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77065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13238F51" w14:textId="77777777" w:rsidR="0077065C" w:rsidRPr="0077065C" w:rsidRDefault="0077065C" w:rsidP="007706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sectPr w:rsidR="0077065C" w:rsidRPr="0077065C" w:rsidSect="00870E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3F02"/>
    <w:multiLevelType w:val="hybridMultilevel"/>
    <w:tmpl w:val="924A92FC"/>
    <w:lvl w:ilvl="0" w:tplc="05B663AE">
      <w:numFmt w:val="bullet"/>
      <w:lvlText w:val=""/>
      <w:lvlJc w:val="left"/>
      <w:pPr>
        <w:ind w:left="760" w:hanging="360"/>
      </w:pPr>
      <w:rPr>
        <w:rFonts w:ascii="Wingdings" w:eastAsia="굴림" w:hAnsi="Wingdings" w:cs="Courier New" w:hint="default"/>
        <w:color w:val="D5D5D5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01521A"/>
    <w:multiLevelType w:val="hybridMultilevel"/>
    <w:tmpl w:val="35C64A90"/>
    <w:lvl w:ilvl="0" w:tplc="EC447E6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F15162"/>
    <w:multiLevelType w:val="hybridMultilevel"/>
    <w:tmpl w:val="11265C14"/>
    <w:lvl w:ilvl="0" w:tplc="6456A4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801D7"/>
    <w:multiLevelType w:val="hybridMultilevel"/>
    <w:tmpl w:val="B95EE942"/>
    <w:lvl w:ilvl="0" w:tplc="1792847A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725FDC"/>
    <w:multiLevelType w:val="hybridMultilevel"/>
    <w:tmpl w:val="6F36E12E"/>
    <w:lvl w:ilvl="0" w:tplc="F8C8AE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B"/>
    <w:rsid w:val="000048C1"/>
    <w:rsid w:val="000610C4"/>
    <w:rsid w:val="000D13EA"/>
    <w:rsid w:val="000E02F6"/>
    <w:rsid w:val="000E2F12"/>
    <w:rsid w:val="00140D34"/>
    <w:rsid w:val="00146A0B"/>
    <w:rsid w:val="001C4CC6"/>
    <w:rsid w:val="0023618F"/>
    <w:rsid w:val="002D0F90"/>
    <w:rsid w:val="00370B54"/>
    <w:rsid w:val="003760DB"/>
    <w:rsid w:val="003C0717"/>
    <w:rsid w:val="003F1AA3"/>
    <w:rsid w:val="004167D3"/>
    <w:rsid w:val="004441A4"/>
    <w:rsid w:val="004F2789"/>
    <w:rsid w:val="0062337E"/>
    <w:rsid w:val="006351DC"/>
    <w:rsid w:val="0065767C"/>
    <w:rsid w:val="006868D9"/>
    <w:rsid w:val="006F10A0"/>
    <w:rsid w:val="006F7F76"/>
    <w:rsid w:val="00710A79"/>
    <w:rsid w:val="00713D09"/>
    <w:rsid w:val="00713FE9"/>
    <w:rsid w:val="0077065C"/>
    <w:rsid w:val="007856CE"/>
    <w:rsid w:val="007F1A94"/>
    <w:rsid w:val="007F3451"/>
    <w:rsid w:val="007F6B7A"/>
    <w:rsid w:val="008178DC"/>
    <w:rsid w:val="00870E84"/>
    <w:rsid w:val="00895374"/>
    <w:rsid w:val="00906819"/>
    <w:rsid w:val="009419A4"/>
    <w:rsid w:val="009826AD"/>
    <w:rsid w:val="009B280A"/>
    <w:rsid w:val="00BC35E0"/>
    <w:rsid w:val="00BC5C95"/>
    <w:rsid w:val="00C31DFE"/>
    <w:rsid w:val="00C5661A"/>
    <w:rsid w:val="00C56856"/>
    <w:rsid w:val="00D71FAD"/>
    <w:rsid w:val="00D73609"/>
    <w:rsid w:val="00DA385E"/>
    <w:rsid w:val="00DF3948"/>
    <w:rsid w:val="00E26E4F"/>
    <w:rsid w:val="00E864D2"/>
    <w:rsid w:val="00EF649E"/>
    <w:rsid w:val="00F028EA"/>
    <w:rsid w:val="00F36599"/>
    <w:rsid w:val="00F42501"/>
    <w:rsid w:val="00F70E9B"/>
    <w:rsid w:val="00F979DF"/>
    <w:rsid w:val="00F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978E"/>
  <w15:chartTrackingRefBased/>
  <w15:docId w15:val="{D60E6C91-BDA4-47EE-9173-9737698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2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278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826AD"/>
    <w:pPr>
      <w:ind w:leftChars="400" w:left="800"/>
    </w:pPr>
  </w:style>
  <w:style w:type="character" w:styleId="a5">
    <w:name w:val="Strong"/>
    <w:basedOn w:val="a0"/>
    <w:uiPriority w:val="22"/>
    <w:qFormat/>
    <w:rsid w:val="0071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0AFD-A8AF-4F5D-A9EF-35A46FEF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박수헌</dc:creator>
  <cp:keywords/>
  <dc:description/>
  <cp:lastModifiedBy>수헌 박</cp:lastModifiedBy>
  <cp:revision>53</cp:revision>
  <cp:lastPrinted>2021-05-05T06:20:00Z</cp:lastPrinted>
  <dcterms:created xsi:type="dcterms:W3CDTF">2021-04-16T14:47:00Z</dcterms:created>
  <dcterms:modified xsi:type="dcterms:W3CDTF">2021-05-05T06:25:00Z</dcterms:modified>
</cp:coreProperties>
</file>