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BF" w:rsidRPr="00630893" w:rsidRDefault="009409BF" w:rsidP="009409BF">
      <w:pPr>
        <w:pStyle w:val="MainText"/>
        <w:spacing w:line="360" w:lineRule="auto"/>
        <w:jc w:val="both"/>
        <w:rPr>
          <w:rFonts w:eastAsia="SimSun"/>
          <w:b/>
          <w:kern w:val="2"/>
          <w:sz w:val="21"/>
          <w:szCs w:val="22"/>
          <w:lang w:eastAsia="zh-CN"/>
        </w:rPr>
      </w:pPr>
      <w:bookmarkStart w:id="0" w:name="_GoBack"/>
      <w:bookmarkEnd w:id="0"/>
      <w:r w:rsidRPr="00630893">
        <w:rPr>
          <w:rFonts w:eastAsia="SimSun"/>
          <w:b/>
          <w:kern w:val="2"/>
          <w:sz w:val="21"/>
          <w:szCs w:val="22"/>
          <w:lang w:eastAsia="zh-CN"/>
        </w:rPr>
        <w:t xml:space="preserve">Supporting Information </w:t>
      </w:r>
    </w:p>
    <w:p w:rsidR="009409BF" w:rsidRPr="00630893" w:rsidRDefault="009409BF" w:rsidP="009409BF"/>
    <w:p w:rsidR="00071309" w:rsidRPr="00630893" w:rsidRDefault="00071309" w:rsidP="00071309">
      <w:pPr>
        <w:pStyle w:val="MainText"/>
        <w:spacing w:line="360" w:lineRule="auto"/>
        <w:jc w:val="both"/>
        <w:rPr>
          <w:rFonts w:eastAsia="SimSun"/>
          <w:kern w:val="2"/>
          <w:sz w:val="28"/>
          <w:szCs w:val="28"/>
          <w:lang w:eastAsia="zh-CN"/>
        </w:rPr>
      </w:pPr>
      <w:r w:rsidRPr="00630893">
        <w:rPr>
          <w:rFonts w:eastAsia="SimSun" w:hint="eastAsia"/>
          <w:kern w:val="2"/>
          <w:sz w:val="28"/>
          <w:szCs w:val="28"/>
          <w:lang w:eastAsia="zh-CN"/>
        </w:rPr>
        <w:t xml:space="preserve">Effect of </w:t>
      </w:r>
      <w:r w:rsidRPr="00630893">
        <w:rPr>
          <w:rFonts w:eastAsia="SimSun"/>
          <w:kern w:val="2"/>
          <w:sz w:val="28"/>
          <w:szCs w:val="28"/>
          <w:lang w:eastAsia="zh-CN"/>
        </w:rPr>
        <w:t xml:space="preserve">Folded and Crumpled Morphologies of Graphene Oxide Platelets </w:t>
      </w:r>
      <w:r w:rsidRPr="00630893">
        <w:rPr>
          <w:rFonts w:eastAsia="SimSun" w:hint="eastAsia"/>
          <w:kern w:val="2"/>
          <w:sz w:val="28"/>
          <w:szCs w:val="28"/>
          <w:lang w:eastAsia="zh-CN"/>
        </w:rPr>
        <w:t>on</w:t>
      </w:r>
      <w:r w:rsidRPr="00630893">
        <w:rPr>
          <w:rFonts w:eastAsia="SimSun"/>
          <w:kern w:val="2"/>
          <w:sz w:val="28"/>
          <w:szCs w:val="28"/>
          <w:lang w:eastAsia="zh-CN"/>
        </w:rPr>
        <w:t xml:space="preserve"> the Mechanical </w:t>
      </w:r>
      <w:r w:rsidRPr="00630893">
        <w:rPr>
          <w:rFonts w:eastAsia="SimSun" w:hint="eastAsia"/>
          <w:kern w:val="2"/>
          <w:sz w:val="28"/>
          <w:szCs w:val="28"/>
          <w:lang w:eastAsia="zh-CN"/>
        </w:rPr>
        <w:t>Performances</w:t>
      </w:r>
      <w:r w:rsidRPr="00630893">
        <w:rPr>
          <w:rFonts w:eastAsia="SimSun"/>
          <w:kern w:val="2"/>
          <w:sz w:val="28"/>
          <w:szCs w:val="28"/>
          <w:lang w:eastAsia="zh-CN"/>
        </w:rPr>
        <w:t xml:space="preserve"> of Polymer Nanocomposites</w:t>
      </w:r>
    </w:p>
    <w:p w:rsidR="009409BF" w:rsidRPr="00630893" w:rsidRDefault="009409BF" w:rsidP="009409BF"/>
    <w:p w:rsidR="00071309" w:rsidRPr="00630893" w:rsidRDefault="00071309" w:rsidP="00071309">
      <w:proofErr w:type="spellStart"/>
      <w:r w:rsidRPr="00630893">
        <w:rPr>
          <w:rFonts w:hint="eastAsia"/>
        </w:rPr>
        <w:t>Jin</w:t>
      </w:r>
      <w:proofErr w:type="spellEnd"/>
      <w:r w:rsidRPr="00630893">
        <w:rPr>
          <w:rFonts w:hint="eastAsia"/>
        </w:rPr>
        <w:t xml:space="preserve"> Shang, </w:t>
      </w:r>
      <w:proofErr w:type="spellStart"/>
      <w:r w:rsidRPr="00630893">
        <w:rPr>
          <w:rFonts w:hint="eastAsia"/>
        </w:rPr>
        <w:t>Yuli</w:t>
      </w:r>
      <w:proofErr w:type="spellEnd"/>
      <w:r w:rsidRPr="00630893">
        <w:rPr>
          <w:rFonts w:hint="eastAsia"/>
        </w:rPr>
        <w:t xml:space="preserve"> Chen, </w:t>
      </w:r>
      <w:proofErr w:type="spellStart"/>
      <w:r w:rsidRPr="00630893">
        <w:rPr>
          <w:rFonts w:hint="eastAsia"/>
        </w:rPr>
        <w:t>Yanguang</w:t>
      </w:r>
      <w:proofErr w:type="spellEnd"/>
      <w:r w:rsidRPr="00630893">
        <w:rPr>
          <w:rFonts w:hint="eastAsia"/>
        </w:rPr>
        <w:t xml:space="preserve"> Zhou, </w:t>
      </w:r>
      <w:proofErr w:type="spellStart"/>
      <w:r w:rsidRPr="00630893">
        <w:rPr>
          <w:rFonts w:hint="eastAsia"/>
        </w:rPr>
        <w:t>Luqi</w:t>
      </w:r>
      <w:proofErr w:type="spellEnd"/>
      <w:r w:rsidRPr="00630893">
        <w:rPr>
          <w:rFonts w:hint="eastAsia"/>
        </w:rPr>
        <w:t xml:space="preserve"> Liu*, </w:t>
      </w:r>
      <w:proofErr w:type="spellStart"/>
      <w:r w:rsidRPr="00630893">
        <w:rPr>
          <w:rFonts w:hint="eastAsia"/>
        </w:rPr>
        <w:t>Guorui</w:t>
      </w:r>
      <w:proofErr w:type="spellEnd"/>
      <w:r w:rsidRPr="00630893">
        <w:rPr>
          <w:rFonts w:hint="eastAsia"/>
        </w:rPr>
        <w:t xml:space="preserve"> Wang, </w:t>
      </w:r>
      <w:proofErr w:type="spellStart"/>
      <w:r w:rsidRPr="00630893">
        <w:rPr>
          <w:rFonts w:hint="eastAsia"/>
        </w:rPr>
        <w:t>Xianglong</w:t>
      </w:r>
      <w:proofErr w:type="spellEnd"/>
      <w:r w:rsidRPr="00630893">
        <w:rPr>
          <w:rFonts w:hint="eastAsia"/>
        </w:rPr>
        <w:t xml:space="preserve"> Li, Jun </w:t>
      </w:r>
      <w:proofErr w:type="spellStart"/>
      <w:r w:rsidRPr="00630893">
        <w:rPr>
          <w:rFonts w:hint="eastAsia"/>
        </w:rPr>
        <w:t>Kuang</w:t>
      </w:r>
      <w:proofErr w:type="spellEnd"/>
      <w:r w:rsidRPr="00630893">
        <w:rPr>
          <w:rFonts w:hint="eastAsia"/>
        </w:rPr>
        <w:t xml:space="preserve">, Qing Liu, </w:t>
      </w:r>
      <w:proofErr w:type="spellStart"/>
      <w:r w:rsidRPr="00630893">
        <w:rPr>
          <w:rFonts w:hint="eastAsia"/>
        </w:rPr>
        <w:t>Zhaohe</w:t>
      </w:r>
      <w:proofErr w:type="spellEnd"/>
      <w:r w:rsidRPr="00630893">
        <w:rPr>
          <w:rFonts w:hint="eastAsia"/>
        </w:rPr>
        <w:t xml:space="preserve"> Dai, </w:t>
      </w:r>
      <w:proofErr w:type="spellStart"/>
      <w:r w:rsidRPr="00630893">
        <w:rPr>
          <w:rFonts w:hint="eastAsia"/>
        </w:rPr>
        <w:t>LinjieZhi</w:t>
      </w:r>
      <w:proofErr w:type="spellEnd"/>
      <w:r w:rsidRPr="00630893">
        <w:rPr>
          <w:rFonts w:hint="eastAsia"/>
        </w:rPr>
        <w:t xml:space="preserve">*, </w:t>
      </w:r>
      <w:proofErr w:type="spellStart"/>
      <w:r w:rsidRPr="00630893">
        <w:rPr>
          <w:rFonts w:hint="eastAsia"/>
        </w:rPr>
        <w:t>Zhong</w:t>
      </w:r>
      <w:proofErr w:type="spellEnd"/>
      <w:r w:rsidRPr="00630893">
        <w:rPr>
          <w:rFonts w:hint="eastAsia"/>
        </w:rPr>
        <w:t xml:space="preserve"> Zhang*</w:t>
      </w:r>
    </w:p>
    <w:p w:rsidR="009409BF" w:rsidRPr="00630893" w:rsidRDefault="009409BF" w:rsidP="009409BF"/>
    <w:p w:rsidR="00BD5AAC" w:rsidRPr="00630893" w:rsidRDefault="00BD5AAC" w:rsidP="009409BF"/>
    <w:p w:rsidR="00493E14" w:rsidRPr="00630893" w:rsidRDefault="00493E14" w:rsidP="00BD5AAC">
      <w:pPr>
        <w:pStyle w:val="MainText"/>
        <w:spacing w:line="360" w:lineRule="auto"/>
        <w:ind w:firstLineChars="100" w:firstLine="240"/>
        <w:jc w:val="both"/>
      </w:pPr>
      <w:r w:rsidRPr="00630893">
        <w:rPr>
          <w:rFonts w:hint="eastAsia"/>
        </w:rPr>
        <w:t xml:space="preserve">The </w:t>
      </w:r>
      <w:proofErr w:type="spellStart"/>
      <w:r w:rsidRPr="00630893">
        <w:rPr>
          <w:rFonts w:hint="eastAsia"/>
        </w:rPr>
        <w:t>Halpin</w:t>
      </w:r>
      <w:proofErr w:type="spellEnd"/>
      <w:r w:rsidRPr="00630893">
        <w:rPr>
          <w:rFonts w:hint="eastAsia"/>
        </w:rPr>
        <w:t xml:space="preserve">-Tsai model can be </w:t>
      </w:r>
      <w:r w:rsidRPr="00630893">
        <w:t>successfully</w:t>
      </w:r>
      <w:r w:rsidRPr="00630893">
        <w:rPr>
          <w:rFonts w:hint="eastAsia"/>
        </w:rPr>
        <w:t xml:space="preserve"> applied to predict the modulus of GO based nanocomposites. For randomly oriented GO sheets in a polymer matrix, the composite modulus </w:t>
      </w:r>
      <w:r w:rsidRPr="00630893">
        <w:rPr>
          <w:rFonts w:hint="eastAsia"/>
          <w:i/>
        </w:rPr>
        <w:t>E</w:t>
      </w:r>
      <w:r w:rsidRPr="00630893">
        <w:rPr>
          <w:i/>
          <w:vertAlign w:val="subscript"/>
        </w:rPr>
        <w:t>C</w:t>
      </w:r>
      <w:r w:rsidRPr="00630893">
        <w:rPr>
          <w:rFonts w:hint="eastAsia"/>
        </w:rPr>
        <w:t xml:space="preserve"> is given by  </w:t>
      </w:r>
    </w:p>
    <w:p w:rsidR="00493E14" w:rsidRPr="00630893" w:rsidRDefault="00AD7335" w:rsidP="00493E14">
      <w:pPr>
        <w:rPr>
          <w:szCs w:val="24"/>
        </w:rPr>
      </w:pPr>
      <m:oMath>
        <m:sSub>
          <m:sSubPr>
            <m:ctrlPr>
              <w:rPr>
                <w:rFonts w:ascii="Cambria Math" w:hAnsi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Times New Roman"/>
            <w:szCs w:val="24"/>
          </w:rPr>
          <m:t>=[</m:t>
        </m:r>
        <m:f>
          <m:fPr>
            <m:ctrlPr>
              <w:rPr>
                <w:rFonts w:ascii="Cambria Math" w:hAnsi="Times New Roman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Cs w:val="24"/>
              </w:rPr>
              <m:t>8</m:t>
            </m:r>
          </m:den>
        </m:f>
        <m:f>
          <m:fPr>
            <m:ctrlPr>
              <w:rPr>
                <w:rFonts w:ascii="Cambria Math" w:hAnsi="Times New Roman"/>
                <w:i/>
                <w:szCs w:val="24"/>
              </w:rPr>
            </m:ctrlPr>
          </m:fPr>
          <m:num>
            <m:r>
              <w:rPr>
                <w:rFonts w:ascii="Cambria Math" w:hAnsi="Times New Roman"/>
                <w:szCs w:val="24"/>
              </w:rPr>
              <m:t>(</m:t>
            </m:r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  <m:r>
              <w:rPr>
                <w:rFonts w:ascii="Cambria Math" w:hAnsi="Times New Roman"/>
                <w:szCs w:val="24"/>
              </w:rPr>
              <m:t>/</m:t>
            </m:r>
            <m:r>
              <w:rPr>
                <w:rFonts w:ascii="Cambria Math" w:hAnsi="Cambria Math"/>
                <w:szCs w:val="24"/>
              </w:rPr>
              <m:t>3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  <m:r>
              <w:rPr>
                <w:rFonts w:ascii="Cambria Math" w:hAnsi="Times New Roman"/>
                <w:szCs w:val="24"/>
              </w:rPr>
              <m:t>)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den>
        </m:f>
        <m:r>
          <w:rPr>
            <w:rFonts w:ascii="Cambria Math" w:hAnsi="Times New Roman"/>
            <w:szCs w:val="24"/>
          </w:rPr>
          <m:t>+</m:t>
        </m:r>
        <m:f>
          <m:fPr>
            <m:ctrlPr>
              <w:rPr>
                <w:rFonts w:ascii="Cambria Math" w:hAnsi="Times New Roman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Cs w:val="24"/>
              </w:rPr>
              <m:t>8</m:t>
            </m:r>
          </m:den>
        </m:f>
        <m:f>
          <m:fPr>
            <m:ctrlPr>
              <w:rPr>
                <w:rFonts w:ascii="Cambria Math" w:hAnsi="Times New Roman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Times New Roman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den>
        </m:f>
        <m:r>
          <w:rPr>
            <w:rFonts w:ascii="Cambria Math" w:hAnsi="Times New Roman"/>
            <w:szCs w:val="24"/>
          </w:rPr>
          <m:t>]</m:t>
        </m:r>
        <m:sSub>
          <m:sSubPr>
            <m:ctrlPr>
              <w:rPr>
                <w:rFonts w:ascii="Cambria Math" w:hAnsi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</m:oMath>
      <w:r w:rsidR="00493E14" w:rsidRPr="00630893">
        <w:rPr>
          <w:rFonts w:hint="eastAsia"/>
          <w:position w:val="-32"/>
          <w:szCs w:val="24"/>
        </w:rPr>
        <w:t xml:space="preserve"> (1)</w:t>
      </w:r>
    </w:p>
    <w:p w:rsidR="00493E14" w:rsidRPr="00630893" w:rsidRDefault="00AD7335" w:rsidP="00493E14">
      <w:pPr>
        <w:jc w:val="left"/>
        <w:rPr>
          <w:i/>
          <w:position w:val="-30"/>
          <w:szCs w:val="24"/>
        </w:rPr>
      </w:pPr>
      <m:oMath>
        <m:sSub>
          <m:sSubPr>
            <m:ctrlPr>
              <w:rPr>
                <w:rFonts w:ascii="Cambria Math" w:hAnsi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Times New Roman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  <m:r>
              <w:rPr>
                <w:rFonts w:ascii="Cambria Math" w:hAnsi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  <m:r>
              <w:rPr>
                <w:rFonts w:ascii="Cambria Math" w:hAnsi="Times New Roman"/>
                <w:szCs w:val="24"/>
              </w:rPr>
              <m:t>)</m:t>
            </m:r>
            <m:r>
              <w:rPr>
                <w:rFonts w:ascii="Cambria Math" w:hAnsi="Times New Roman"/>
                <w:szCs w:val="24"/>
              </w:rPr>
              <m:t>-</m:t>
            </m:r>
            <m:r>
              <w:rPr>
                <w:rFonts w:ascii="Cambria Math" w:hAnsi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  <m:r>
              <w:rPr>
                <w:rFonts w:ascii="Cambria Math" w:hAnsi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  <m:r>
              <w:rPr>
                <w:rFonts w:ascii="Cambria Math" w:hAnsi="Times New Roman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  <m:r>
              <w:rPr>
                <w:rFonts w:ascii="Cambria Math" w:hAnsi="Times New Roman"/>
                <w:szCs w:val="24"/>
              </w:rPr>
              <m:t>/</m:t>
            </m:r>
            <m:r>
              <w:rPr>
                <w:rFonts w:ascii="Cambria Math" w:hAnsi="Cambria Math"/>
                <w:szCs w:val="24"/>
              </w:rPr>
              <m:t>3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den>
        </m:f>
      </m:oMath>
      <w:r w:rsidR="00493E14" w:rsidRPr="00630893">
        <w:rPr>
          <w:position w:val="-30"/>
          <w:szCs w:val="24"/>
        </w:rPr>
        <w:t>(2)</w:t>
      </w:r>
    </w:p>
    <w:p w:rsidR="00493E14" w:rsidRPr="00630893" w:rsidRDefault="00AD7335" w:rsidP="00493E14">
      <w:pPr>
        <w:jc w:val="left"/>
        <w:rPr>
          <w:position w:val="-30"/>
          <w:szCs w:val="24"/>
        </w:rPr>
      </w:pPr>
      <m:oMath>
        <m:sSub>
          <m:sSubPr>
            <m:ctrlPr>
              <w:rPr>
                <w:rFonts w:ascii="Cambria Math" w:hAnsi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Times New Roman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  <m:r>
              <w:rPr>
                <w:rFonts w:ascii="Cambria Math" w:hAnsi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  <m:r>
              <w:rPr>
                <w:rFonts w:ascii="Cambria Math" w:hAnsi="Times New Roman"/>
                <w:szCs w:val="24"/>
              </w:rPr>
              <m:t>)</m:t>
            </m:r>
            <m:r>
              <w:rPr>
                <w:rFonts w:ascii="Cambria Math" w:hAnsi="Times New Roman"/>
                <w:szCs w:val="24"/>
              </w:rPr>
              <m:t>-</m:t>
            </m:r>
            <m:r>
              <w:rPr>
                <w:rFonts w:ascii="Cambria Math" w:hAnsi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  <m:r>
              <w:rPr>
                <w:rFonts w:ascii="Cambria Math" w:hAnsi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hAnsi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  <m:r>
              <w:rPr>
                <w:rFonts w:ascii="Cambria Math" w:hAnsi="Times New Roman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493E14" w:rsidRPr="00630893">
        <w:rPr>
          <w:position w:val="-30"/>
          <w:szCs w:val="24"/>
        </w:rPr>
        <w:t xml:space="preserve"> (3)</w:t>
      </w:r>
    </w:p>
    <w:p w:rsidR="00493E14" w:rsidRPr="00630893" w:rsidRDefault="00493E14" w:rsidP="00BD5AAC">
      <w:pPr>
        <w:pStyle w:val="MainText"/>
        <w:spacing w:line="360" w:lineRule="auto"/>
        <w:ind w:firstLineChars="100" w:firstLine="240"/>
        <w:jc w:val="both"/>
      </w:pPr>
      <w:proofErr w:type="gramStart"/>
      <w:r w:rsidRPr="00630893">
        <w:t>where</w:t>
      </w:r>
      <w:proofErr w:type="gramEnd"/>
      <w:r w:rsidRPr="00630893">
        <w:t>,</w:t>
      </w:r>
      <w:r w:rsidR="00984D7A">
        <w:rPr>
          <w:rFonts w:eastAsiaTheme="minorEastAsia" w:hint="eastAsia"/>
          <w:lang w:eastAsia="zh-CN"/>
        </w:rPr>
        <w:t xml:space="preserve"> </w:t>
      </w:r>
      <w:r w:rsidRPr="00630893">
        <w:rPr>
          <w:i/>
        </w:rPr>
        <w:t>E</w:t>
      </w:r>
      <w:r w:rsidR="00BD5AAC" w:rsidRPr="00630893">
        <w:rPr>
          <w:rFonts w:eastAsiaTheme="minorEastAsia" w:hint="eastAsia"/>
          <w:i/>
          <w:vertAlign w:val="subscript"/>
          <w:lang w:eastAsia="zh-CN"/>
        </w:rPr>
        <w:t>C</w:t>
      </w:r>
      <w:r w:rsidRPr="00630893">
        <w:t xml:space="preserve">, </w:t>
      </w:r>
      <w:r w:rsidRPr="00630893">
        <w:rPr>
          <w:i/>
        </w:rPr>
        <w:t>E</w:t>
      </w:r>
      <w:r w:rsidRPr="00630893">
        <w:rPr>
          <w:i/>
          <w:vertAlign w:val="subscript"/>
        </w:rPr>
        <w:t>G</w:t>
      </w:r>
      <w:r w:rsidRPr="00630893">
        <w:t xml:space="preserve">, and </w:t>
      </w:r>
      <w:r w:rsidRPr="00630893">
        <w:rPr>
          <w:i/>
        </w:rPr>
        <w:t>E</w:t>
      </w:r>
      <w:r w:rsidRPr="00630893">
        <w:rPr>
          <w:i/>
          <w:vertAlign w:val="subscript"/>
        </w:rPr>
        <w:t>p</w:t>
      </w:r>
      <w:r w:rsidRPr="00630893">
        <w:t xml:space="preserve"> represent the tensile modulus of the composites, chemically reduced GO sheet (0.25 </w:t>
      </w:r>
      <w:proofErr w:type="spellStart"/>
      <w:r w:rsidRPr="00630893">
        <w:t>TPa</w:t>
      </w:r>
      <w:proofErr w:type="spellEnd"/>
      <w:r w:rsidRPr="00630893">
        <w:t>),</w:t>
      </w:r>
      <w:r w:rsidRPr="00630893">
        <w:rPr>
          <w:rFonts w:hint="eastAsia"/>
        </w:rPr>
        <w:t xml:space="preserve"> [</w:t>
      </w:r>
      <w:r w:rsidR="00984D7A">
        <w:rPr>
          <w:rFonts w:eastAsiaTheme="minorEastAsia" w:hint="eastAsia"/>
          <w:lang w:eastAsia="zh-CN"/>
        </w:rPr>
        <w:t>Ref</w:t>
      </w:r>
      <w:r w:rsidR="00984D7A" w:rsidRPr="00630893">
        <w:rPr>
          <w:rFonts w:hint="eastAsia"/>
        </w:rPr>
        <w:t>1</w:t>
      </w:r>
      <w:r w:rsidRPr="00630893">
        <w:rPr>
          <w:rFonts w:hint="eastAsia"/>
        </w:rPr>
        <w:t>]</w:t>
      </w:r>
      <w:r w:rsidRPr="00630893">
        <w:t xml:space="preserve"> and the polymer (2.72 </w:t>
      </w:r>
      <w:proofErr w:type="spellStart"/>
      <w:r w:rsidRPr="00630893">
        <w:t>GPa</w:t>
      </w:r>
      <w:proofErr w:type="spellEnd"/>
      <w:r w:rsidRPr="00630893">
        <w:t>) respectively.</w:t>
      </w:r>
      <w:r w:rsidRPr="00630893">
        <w:rPr>
          <w:i/>
        </w:rPr>
        <w:t xml:space="preserve"> L</w:t>
      </w:r>
      <w:r w:rsidRPr="00630893">
        <w:rPr>
          <w:i/>
          <w:vertAlign w:val="subscript"/>
        </w:rPr>
        <w:t>G</w:t>
      </w:r>
      <w:r w:rsidRPr="00630893">
        <w:t xml:space="preserve"> is the lateral size of the GO sheets, </w:t>
      </w:r>
      <w:r w:rsidRPr="00630893">
        <w:rPr>
          <w:i/>
        </w:rPr>
        <w:t>T</w:t>
      </w:r>
      <w:r w:rsidRPr="00630893">
        <w:rPr>
          <w:i/>
          <w:vertAlign w:val="subscript"/>
        </w:rPr>
        <w:t>G</w:t>
      </w:r>
      <w:r w:rsidRPr="00630893">
        <w:t xml:space="preserve"> is their thickness, and </w:t>
      </w:r>
      <w:r w:rsidRPr="00630893">
        <w:rPr>
          <w:i/>
        </w:rPr>
        <w:t>V</w:t>
      </w:r>
      <w:r w:rsidRPr="00630893">
        <w:rPr>
          <w:i/>
          <w:vertAlign w:val="subscript"/>
        </w:rPr>
        <w:t>G</w:t>
      </w:r>
      <w:r w:rsidR="00984D7A">
        <w:rPr>
          <w:rFonts w:eastAsiaTheme="minorEastAsia" w:hint="eastAsia"/>
          <w:i/>
          <w:vertAlign w:val="subscript"/>
          <w:lang w:eastAsia="zh-CN"/>
        </w:rPr>
        <w:t xml:space="preserve"> </w:t>
      </w:r>
      <w:r w:rsidRPr="00630893">
        <w:t>is the volume fraction of GO in the composite.</w:t>
      </w:r>
    </w:p>
    <w:p w:rsidR="00493E14" w:rsidRPr="00630893" w:rsidRDefault="00493E14" w:rsidP="00BD5AAC">
      <w:pPr>
        <w:pStyle w:val="MainText"/>
        <w:spacing w:line="360" w:lineRule="auto"/>
        <w:ind w:firstLineChars="100" w:firstLine="240"/>
        <w:jc w:val="both"/>
      </w:pPr>
    </w:p>
    <w:p w:rsidR="00493E14" w:rsidRPr="00630893" w:rsidRDefault="00F36074" w:rsidP="00493E14">
      <w:pPr>
        <w:jc w:val="center"/>
      </w:pPr>
      <w:r w:rsidRPr="00630893">
        <w:rPr>
          <w:noProof/>
          <w:lang w:val="en-IN" w:eastAsia="en-IN"/>
        </w:rPr>
        <w:lastRenderedPageBreak/>
        <w:drawing>
          <wp:inline distT="0" distB="0" distL="0" distR="0" wp14:anchorId="22680613" wp14:editId="0BBDD80E">
            <wp:extent cx="4032000" cy="3136909"/>
            <wp:effectExtent l="19050" t="0" r="6600" b="0"/>
            <wp:docPr id="7" name="图片 6" descr="Figu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1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14" w:rsidRPr="00630893" w:rsidRDefault="00493E14" w:rsidP="00493E14">
      <w:pPr>
        <w:jc w:val="center"/>
      </w:pPr>
      <w:r w:rsidRPr="00630893">
        <w:rPr>
          <w:i/>
        </w:rPr>
        <w:t xml:space="preserve">Figure S1. </w:t>
      </w:r>
      <w:proofErr w:type="gramStart"/>
      <w:r w:rsidRPr="00630893">
        <w:t xml:space="preserve">Young’s moduli of nanocomposites as a function of aspect ratio of GO sheets based on the </w:t>
      </w:r>
      <w:proofErr w:type="spellStart"/>
      <w:r w:rsidRPr="00630893">
        <w:t>Halpin</w:t>
      </w:r>
      <w:proofErr w:type="spellEnd"/>
      <w:r w:rsidRPr="00630893">
        <w:t>–Tsai theoretical model.</w:t>
      </w:r>
      <w:proofErr w:type="gramEnd"/>
    </w:p>
    <w:p w:rsidR="00493E14" w:rsidRPr="00630893" w:rsidRDefault="00493E14" w:rsidP="00493E14"/>
    <w:p w:rsidR="00493E14" w:rsidRPr="00630893" w:rsidRDefault="00493E14" w:rsidP="00493E14">
      <w:pPr>
        <w:jc w:val="center"/>
        <w:rPr>
          <w:b/>
        </w:rPr>
      </w:pPr>
      <w:r w:rsidRPr="00630893">
        <w:rPr>
          <w:b/>
          <w:noProof/>
          <w:lang w:val="en-IN" w:eastAsia="en-IN"/>
        </w:rPr>
        <w:drawing>
          <wp:inline distT="0" distB="0" distL="0" distR="0" wp14:anchorId="0D1639B3" wp14:editId="28B04CBD">
            <wp:extent cx="4598035" cy="2122170"/>
            <wp:effectExtent l="19050" t="0" r="0" b="0"/>
            <wp:docPr id="1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14" w:rsidRPr="00630893" w:rsidRDefault="00493E14" w:rsidP="00493E14">
      <w:pPr>
        <w:jc w:val="center"/>
      </w:pPr>
      <w:r w:rsidRPr="00630893">
        <w:rPr>
          <w:i/>
        </w:rPr>
        <w:t>Figure S2.</w:t>
      </w:r>
      <w:r w:rsidRPr="00630893">
        <w:t xml:space="preserve"> Images of 0.3 </w:t>
      </w:r>
      <w:proofErr w:type="spellStart"/>
      <w:r w:rsidRPr="00630893">
        <w:t>vol</w:t>
      </w:r>
      <w:proofErr w:type="spellEnd"/>
      <w:proofErr w:type="gramStart"/>
      <w:r w:rsidRPr="00630893">
        <w:t>.%</w:t>
      </w:r>
      <w:proofErr w:type="gramEnd"/>
      <w:r w:rsidRPr="00630893">
        <w:rPr>
          <w:i/>
          <w:iCs/>
        </w:rPr>
        <w:t>l</w:t>
      </w:r>
      <w:r w:rsidRPr="00630893">
        <w:t xml:space="preserve">-GO-based GO/PVA </w:t>
      </w:r>
      <w:proofErr w:type="spellStart"/>
      <w:r w:rsidRPr="00630893">
        <w:t>nanocomposites</w:t>
      </w:r>
      <w:proofErr w:type="spellEnd"/>
      <w:r w:rsidRPr="00630893">
        <w:t xml:space="preserve"> characterized by confocal laser scanning microscopy.</w:t>
      </w:r>
    </w:p>
    <w:p w:rsidR="00493E14" w:rsidRPr="00630893" w:rsidRDefault="00493E14" w:rsidP="00493E14">
      <w:pPr>
        <w:jc w:val="center"/>
      </w:pPr>
      <w:r w:rsidRPr="00630893">
        <w:rPr>
          <w:noProof/>
          <w:lang w:val="en-IN" w:eastAsia="en-IN"/>
        </w:rPr>
        <w:lastRenderedPageBreak/>
        <w:drawing>
          <wp:inline distT="0" distB="0" distL="0" distR="0" wp14:anchorId="0E7CB7CB" wp14:editId="61A3A503">
            <wp:extent cx="4572000" cy="3467735"/>
            <wp:effectExtent l="19050" t="0" r="0" b="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14" w:rsidRPr="00630893" w:rsidRDefault="00493E14" w:rsidP="00493E14">
      <w:pPr>
        <w:jc w:val="center"/>
      </w:pPr>
      <w:r w:rsidRPr="00630893">
        <w:rPr>
          <w:i/>
        </w:rPr>
        <w:t>Figure S3.</w:t>
      </w:r>
      <w:r w:rsidRPr="00630893">
        <w:t xml:space="preserve"> Shift of G-(</w:t>
      </w:r>
      <w:proofErr w:type="spellStart"/>
      <w:r w:rsidRPr="00630893">
        <w:t>a,b</w:t>
      </w:r>
      <w:proofErr w:type="spellEnd"/>
      <w:r w:rsidRPr="00630893">
        <w:t>) and G+(</w:t>
      </w:r>
      <w:proofErr w:type="spellStart"/>
      <w:r w:rsidRPr="00630893">
        <w:t>c,d</w:t>
      </w:r>
      <w:proofErr w:type="spellEnd"/>
      <w:r w:rsidRPr="00630893">
        <w:t>) peak positions as a function of applied strain for</w:t>
      </w:r>
      <w:r w:rsidRPr="00630893">
        <w:rPr>
          <w:i/>
        </w:rPr>
        <w:t xml:space="preserve"> l</w:t>
      </w:r>
      <w:r w:rsidRPr="00630893">
        <w:t xml:space="preserve">- and </w:t>
      </w:r>
      <w:r w:rsidRPr="00630893">
        <w:rPr>
          <w:i/>
        </w:rPr>
        <w:t>s</w:t>
      </w:r>
      <w:r w:rsidRPr="00630893">
        <w:t>- GO/PVA nanocomposites under loading and unloading conditions.</w:t>
      </w:r>
    </w:p>
    <w:p w:rsidR="00493E14" w:rsidRPr="00630893" w:rsidRDefault="00493E14" w:rsidP="00493E14">
      <w:pPr>
        <w:pStyle w:val="TFReferencesSection"/>
        <w:spacing w:after="0"/>
        <w:ind w:firstLine="0"/>
        <w:rPr>
          <w:rFonts w:ascii="Times New Roman" w:hAnsi="Times New Roman"/>
          <w:b/>
          <w:sz w:val="21"/>
        </w:rPr>
      </w:pPr>
      <w:r w:rsidRPr="00630893">
        <w:rPr>
          <w:rFonts w:ascii="Times New Roman" w:hAnsi="Times New Roman"/>
          <w:b/>
          <w:sz w:val="21"/>
        </w:rPr>
        <w:t>REFERENCES</w:t>
      </w:r>
    </w:p>
    <w:p w:rsidR="009409BF" w:rsidRPr="00630893" w:rsidRDefault="00493E14" w:rsidP="00BD5AAC">
      <w:pPr>
        <w:pStyle w:val="ListParagraph"/>
        <w:numPr>
          <w:ilvl w:val="0"/>
          <w:numId w:val="8"/>
        </w:numPr>
        <w:ind w:firstLineChars="0"/>
        <w:jc w:val="left"/>
        <w:rPr>
          <w:rFonts w:cs="Calibri"/>
          <w:noProof/>
          <w:sz w:val="20"/>
        </w:rPr>
      </w:pPr>
      <w:r w:rsidRPr="00630893">
        <w:rPr>
          <w:rFonts w:cs="Calibri"/>
          <w:noProof/>
          <w:sz w:val="20"/>
        </w:rPr>
        <w:t>Gómez-Navarro C</w:t>
      </w:r>
      <w:r w:rsidRPr="00630893">
        <w:rPr>
          <w:rFonts w:cs="Calibri" w:hint="eastAsia"/>
          <w:noProof/>
          <w:sz w:val="20"/>
        </w:rPr>
        <w:t>.;</w:t>
      </w:r>
      <w:r w:rsidRPr="00630893">
        <w:rPr>
          <w:rFonts w:cs="Calibri"/>
          <w:noProof/>
          <w:sz w:val="20"/>
        </w:rPr>
        <w:t xml:space="preserve"> Burghard M</w:t>
      </w:r>
      <w:r w:rsidRPr="00630893">
        <w:rPr>
          <w:rFonts w:cs="Calibri" w:hint="eastAsia"/>
          <w:noProof/>
          <w:sz w:val="20"/>
        </w:rPr>
        <w:t>.;</w:t>
      </w:r>
      <w:r w:rsidRPr="00630893">
        <w:rPr>
          <w:rFonts w:cs="Calibri"/>
          <w:noProof/>
          <w:sz w:val="20"/>
        </w:rPr>
        <w:t xml:space="preserve"> Kern K. Elastic </w:t>
      </w:r>
      <w:r w:rsidRPr="00630893">
        <w:rPr>
          <w:rFonts w:cs="Calibri" w:hint="eastAsia"/>
          <w:noProof/>
          <w:sz w:val="20"/>
        </w:rPr>
        <w:t>P</w:t>
      </w:r>
      <w:r w:rsidRPr="00630893">
        <w:rPr>
          <w:rFonts w:cs="Calibri"/>
          <w:noProof/>
          <w:sz w:val="20"/>
        </w:rPr>
        <w:t xml:space="preserve">roperties of </w:t>
      </w:r>
      <w:r w:rsidRPr="00630893">
        <w:rPr>
          <w:rFonts w:cs="Calibri" w:hint="eastAsia"/>
          <w:noProof/>
          <w:sz w:val="20"/>
        </w:rPr>
        <w:t>C</w:t>
      </w:r>
      <w:r w:rsidRPr="00630893">
        <w:rPr>
          <w:rFonts w:cs="Calibri"/>
          <w:noProof/>
          <w:sz w:val="20"/>
        </w:rPr>
        <w:t xml:space="preserve">hemically </w:t>
      </w:r>
      <w:r w:rsidRPr="00630893">
        <w:rPr>
          <w:rFonts w:cs="Calibri" w:hint="eastAsia"/>
          <w:noProof/>
          <w:sz w:val="20"/>
        </w:rPr>
        <w:t>D</w:t>
      </w:r>
      <w:r w:rsidRPr="00630893">
        <w:rPr>
          <w:rFonts w:cs="Calibri"/>
          <w:noProof/>
          <w:sz w:val="20"/>
        </w:rPr>
        <w:t xml:space="preserve">erived </w:t>
      </w:r>
      <w:r w:rsidRPr="00630893">
        <w:rPr>
          <w:rFonts w:cs="Calibri" w:hint="eastAsia"/>
          <w:noProof/>
          <w:sz w:val="20"/>
        </w:rPr>
        <w:t>S</w:t>
      </w:r>
      <w:r w:rsidRPr="00630893">
        <w:rPr>
          <w:rFonts w:cs="Calibri"/>
          <w:noProof/>
          <w:sz w:val="20"/>
        </w:rPr>
        <w:t xml:space="preserve">ingle </w:t>
      </w:r>
      <w:r w:rsidRPr="00630893">
        <w:rPr>
          <w:rFonts w:cs="Calibri" w:hint="eastAsia"/>
          <w:noProof/>
          <w:sz w:val="20"/>
        </w:rPr>
        <w:t>G</w:t>
      </w:r>
      <w:r w:rsidRPr="00630893">
        <w:rPr>
          <w:rFonts w:cs="Calibri"/>
          <w:noProof/>
          <w:sz w:val="20"/>
        </w:rPr>
        <w:t xml:space="preserve">raphene </w:t>
      </w:r>
      <w:r w:rsidRPr="00630893">
        <w:rPr>
          <w:rFonts w:cs="Calibri" w:hint="eastAsia"/>
          <w:noProof/>
          <w:sz w:val="20"/>
        </w:rPr>
        <w:t>S</w:t>
      </w:r>
      <w:r w:rsidRPr="00630893">
        <w:rPr>
          <w:rFonts w:cs="Calibri"/>
          <w:noProof/>
          <w:sz w:val="20"/>
        </w:rPr>
        <w:t xml:space="preserve">heets. Nano </w:t>
      </w:r>
      <w:r w:rsidRPr="00630893">
        <w:rPr>
          <w:rFonts w:cs="Calibri" w:hint="eastAsia"/>
          <w:noProof/>
          <w:sz w:val="20"/>
        </w:rPr>
        <w:t>L</w:t>
      </w:r>
      <w:r w:rsidRPr="00630893">
        <w:rPr>
          <w:rFonts w:cs="Calibri"/>
          <w:noProof/>
          <w:sz w:val="20"/>
        </w:rPr>
        <w:t>ett</w:t>
      </w:r>
      <w:r w:rsidRPr="00630893">
        <w:rPr>
          <w:rFonts w:cs="Calibri" w:hint="eastAsia"/>
          <w:noProof/>
          <w:sz w:val="20"/>
        </w:rPr>
        <w:t>.</w:t>
      </w:r>
      <w:r w:rsidRPr="00630893">
        <w:rPr>
          <w:rFonts w:cs="Calibri"/>
          <w:noProof/>
          <w:sz w:val="20"/>
        </w:rPr>
        <w:t xml:space="preserve"> 2008, 8</w:t>
      </w:r>
      <w:r w:rsidRPr="00630893">
        <w:rPr>
          <w:rFonts w:cs="Calibri" w:hint="eastAsia"/>
          <w:noProof/>
          <w:sz w:val="20"/>
        </w:rPr>
        <w:t>,</w:t>
      </w:r>
      <w:r w:rsidRPr="00630893">
        <w:rPr>
          <w:rFonts w:cs="Calibri"/>
          <w:noProof/>
          <w:sz w:val="20"/>
        </w:rPr>
        <w:t xml:space="preserve"> 2045-2049</w:t>
      </w:r>
      <w:r w:rsidRPr="00630893">
        <w:rPr>
          <w:rFonts w:cs="Calibri" w:hint="eastAsia"/>
          <w:noProof/>
          <w:sz w:val="20"/>
        </w:rPr>
        <w:t>.</w:t>
      </w:r>
    </w:p>
    <w:sectPr w:rsidR="009409BF" w:rsidRPr="00630893" w:rsidSect="002219A8">
      <w:footerReference w:type="default" r:id="rId12"/>
      <w:endnotePr>
        <w:numFmt w:val="decimal"/>
      </w:endnotePr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03E" w:rsidRDefault="0087703E" w:rsidP="002F730D">
      <w:r>
        <w:separator/>
      </w:r>
    </w:p>
  </w:endnote>
  <w:endnote w:type="continuationSeparator" w:id="0">
    <w:p w:rsidR="0087703E" w:rsidRDefault="0087703E" w:rsidP="002F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521" w:rsidRDefault="00EF3677">
    <w:pPr>
      <w:pStyle w:val="Footer"/>
      <w:jc w:val="center"/>
    </w:pPr>
    <w:r>
      <w:fldChar w:fldCharType="begin"/>
    </w:r>
    <w:r w:rsidR="00622521">
      <w:instrText>PAGE   \* MERGEFORMAT</w:instrText>
    </w:r>
    <w:r>
      <w:fldChar w:fldCharType="separate"/>
    </w:r>
    <w:r w:rsidR="00AD7335" w:rsidRPr="00AD7335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622521" w:rsidRDefault="00622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03E" w:rsidRDefault="0087703E" w:rsidP="002F730D">
      <w:r>
        <w:separator/>
      </w:r>
    </w:p>
  </w:footnote>
  <w:footnote w:type="continuationSeparator" w:id="0">
    <w:p w:rsidR="0087703E" w:rsidRDefault="0087703E" w:rsidP="002F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22AD"/>
    <w:multiLevelType w:val="hybridMultilevel"/>
    <w:tmpl w:val="229C1C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46A268D"/>
    <w:multiLevelType w:val="hybridMultilevel"/>
    <w:tmpl w:val="A46A1F0E"/>
    <w:lvl w:ilvl="0" w:tplc="E22A0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FD2013"/>
    <w:multiLevelType w:val="multilevel"/>
    <w:tmpl w:val="611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87FEE"/>
    <w:multiLevelType w:val="hybridMultilevel"/>
    <w:tmpl w:val="A7DE5EEA"/>
    <w:lvl w:ilvl="0" w:tplc="CC22AE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5460E"/>
    <w:multiLevelType w:val="hybridMultilevel"/>
    <w:tmpl w:val="788C2578"/>
    <w:lvl w:ilvl="0" w:tplc="487E7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201CE"/>
    <w:multiLevelType w:val="hybridMultilevel"/>
    <w:tmpl w:val="677424E4"/>
    <w:lvl w:ilvl="0" w:tplc="0C8A8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6E40AD"/>
    <w:multiLevelType w:val="hybridMultilevel"/>
    <w:tmpl w:val="A5D676EA"/>
    <w:lvl w:ilvl="0" w:tplc="DE5E6608">
      <w:start w:val="1"/>
      <w:numFmt w:val="decimal"/>
      <w:lvlText w:val="(%1)"/>
      <w:lvlJc w:val="left"/>
      <w:pPr>
        <w:ind w:left="360" w:hanging="360"/>
      </w:pPr>
      <w:rPr>
        <w:rFonts w:eastAsia="SimSu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FD4019"/>
    <w:multiLevelType w:val="hybridMultilevel"/>
    <w:tmpl w:val="97680D94"/>
    <w:lvl w:ilvl="0" w:tplc="F24E4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olym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wsftz5f5zfsvieerdpv0sfkz0vrzsfz9a9d&quot;&gt;My EndNote Library&lt;record-ids&gt;&lt;item&gt;2&lt;/item&gt;&lt;item&gt;3&lt;/item&gt;&lt;item&gt;4&lt;/item&gt;&lt;item&gt;5&lt;/item&gt;&lt;item&gt;6&lt;/item&gt;&lt;item&gt;7&lt;/item&gt;&lt;item&gt;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0&lt;/item&gt;&lt;item&gt;31&lt;/item&gt;&lt;item&gt;32&lt;/item&gt;&lt;item&gt;33&lt;/item&gt;&lt;item&gt;34&lt;/item&gt;&lt;item&gt;35&lt;/item&gt;&lt;item&gt;36&lt;/item&gt;&lt;item&gt;37&lt;/item&gt;&lt;item&gt;39&lt;/item&gt;&lt;item&gt;186&lt;/item&gt;&lt;item&gt;187&lt;/item&gt;&lt;item&gt;188&lt;/item&gt;&lt;item&gt;189&lt;/item&gt;&lt;item&gt;190&lt;/item&gt;&lt;item&gt;239&lt;/item&gt;&lt;/record-ids&gt;&lt;/item&gt;&lt;/Libraries&gt;"/>
  </w:docVars>
  <w:rsids>
    <w:rsidRoot w:val="003B2965"/>
    <w:rsid w:val="0000630A"/>
    <w:rsid w:val="000119EA"/>
    <w:rsid w:val="00012F58"/>
    <w:rsid w:val="0001537D"/>
    <w:rsid w:val="000176CD"/>
    <w:rsid w:val="00022E73"/>
    <w:rsid w:val="000353CD"/>
    <w:rsid w:val="00046265"/>
    <w:rsid w:val="00046884"/>
    <w:rsid w:val="000606A8"/>
    <w:rsid w:val="00071309"/>
    <w:rsid w:val="000753E9"/>
    <w:rsid w:val="00086D15"/>
    <w:rsid w:val="000937E7"/>
    <w:rsid w:val="000A5F6B"/>
    <w:rsid w:val="000B2EC7"/>
    <w:rsid w:val="000B3DCA"/>
    <w:rsid w:val="000B4158"/>
    <w:rsid w:val="000B7B4A"/>
    <w:rsid w:val="000C3442"/>
    <w:rsid w:val="000C3A8D"/>
    <w:rsid w:val="000E39D1"/>
    <w:rsid w:val="000F6265"/>
    <w:rsid w:val="001023B7"/>
    <w:rsid w:val="00104C99"/>
    <w:rsid w:val="001171A2"/>
    <w:rsid w:val="001237C6"/>
    <w:rsid w:val="00125BBE"/>
    <w:rsid w:val="00131B84"/>
    <w:rsid w:val="00134B6B"/>
    <w:rsid w:val="001641B0"/>
    <w:rsid w:val="00174134"/>
    <w:rsid w:val="0017707B"/>
    <w:rsid w:val="0019220C"/>
    <w:rsid w:val="001932F2"/>
    <w:rsid w:val="001944BB"/>
    <w:rsid w:val="001A3906"/>
    <w:rsid w:val="001A54C6"/>
    <w:rsid w:val="001B752A"/>
    <w:rsid w:val="001D4EE5"/>
    <w:rsid w:val="001E05E7"/>
    <w:rsid w:val="001E49BF"/>
    <w:rsid w:val="001E65D4"/>
    <w:rsid w:val="001F4B31"/>
    <w:rsid w:val="001F6035"/>
    <w:rsid w:val="00204362"/>
    <w:rsid w:val="00204A53"/>
    <w:rsid w:val="0021078C"/>
    <w:rsid w:val="00217231"/>
    <w:rsid w:val="00220E24"/>
    <w:rsid w:val="002219A8"/>
    <w:rsid w:val="00231D14"/>
    <w:rsid w:val="002365B9"/>
    <w:rsid w:val="00240029"/>
    <w:rsid w:val="0024094E"/>
    <w:rsid w:val="00255483"/>
    <w:rsid w:val="002634B5"/>
    <w:rsid w:val="00263997"/>
    <w:rsid w:val="002733D1"/>
    <w:rsid w:val="00281D7B"/>
    <w:rsid w:val="002934FD"/>
    <w:rsid w:val="002B29E3"/>
    <w:rsid w:val="002B5A1D"/>
    <w:rsid w:val="002C1597"/>
    <w:rsid w:val="002C6CC5"/>
    <w:rsid w:val="002D29AF"/>
    <w:rsid w:val="002D3256"/>
    <w:rsid w:val="002D3ACB"/>
    <w:rsid w:val="002E1708"/>
    <w:rsid w:val="002E7B59"/>
    <w:rsid w:val="002F05C9"/>
    <w:rsid w:val="002F59B8"/>
    <w:rsid w:val="002F730D"/>
    <w:rsid w:val="00306AB4"/>
    <w:rsid w:val="003151CD"/>
    <w:rsid w:val="003342F1"/>
    <w:rsid w:val="00347036"/>
    <w:rsid w:val="003571E2"/>
    <w:rsid w:val="0037161A"/>
    <w:rsid w:val="00373FD1"/>
    <w:rsid w:val="00381F7A"/>
    <w:rsid w:val="003939E4"/>
    <w:rsid w:val="003A206B"/>
    <w:rsid w:val="003B038C"/>
    <w:rsid w:val="003B2965"/>
    <w:rsid w:val="003B41C7"/>
    <w:rsid w:val="003B4C4C"/>
    <w:rsid w:val="003C0456"/>
    <w:rsid w:val="003C08E7"/>
    <w:rsid w:val="003C5C6C"/>
    <w:rsid w:val="003F179B"/>
    <w:rsid w:val="003F4B9B"/>
    <w:rsid w:val="003F6B5E"/>
    <w:rsid w:val="003F7353"/>
    <w:rsid w:val="00402620"/>
    <w:rsid w:val="00403697"/>
    <w:rsid w:val="004119D6"/>
    <w:rsid w:val="00413BF6"/>
    <w:rsid w:val="00427066"/>
    <w:rsid w:val="004341BA"/>
    <w:rsid w:val="004514FA"/>
    <w:rsid w:val="0045192F"/>
    <w:rsid w:val="00460411"/>
    <w:rsid w:val="004611B7"/>
    <w:rsid w:val="004631BF"/>
    <w:rsid w:val="0047409A"/>
    <w:rsid w:val="00487052"/>
    <w:rsid w:val="0049038C"/>
    <w:rsid w:val="00490F3F"/>
    <w:rsid w:val="00493E14"/>
    <w:rsid w:val="004D4580"/>
    <w:rsid w:val="004E3623"/>
    <w:rsid w:val="004E5EA3"/>
    <w:rsid w:val="004F64D0"/>
    <w:rsid w:val="00505333"/>
    <w:rsid w:val="00512754"/>
    <w:rsid w:val="00516F15"/>
    <w:rsid w:val="005273B8"/>
    <w:rsid w:val="0053193A"/>
    <w:rsid w:val="00547F30"/>
    <w:rsid w:val="005566FA"/>
    <w:rsid w:val="005601C9"/>
    <w:rsid w:val="00566640"/>
    <w:rsid w:val="00570AA3"/>
    <w:rsid w:val="00571ECA"/>
    <w:rsid w:val="00573EF1"/>
    <w:rsid w:val="0058010A"/>
    <w:rsid w:val="005A300D"/>
    <w:rsid w:val="005A371F"/>
    <w:rsid w:val="005A4D24"/>
    <w:rsid w:val="005B0161"/>
    <w:rsid w:val="005B6409"/>
    <w:rsid w:val="005C6F09"/>
    <w:rsid w:val="005E094B"/>
    <w:rsid w:val="005E4175"/>
    <w:rsid w:val="005F0F20"/>
    <w:rsid w:val="005F7FF4"/>
    <w:rsid w:val="006019B2"/>
    <w:rsid w:val="00606ADD"/>
    <w:rsid w:val="00606E11"/>
    <w:rsid w:val="00611A22"/>
    <w:rsid w:val="00616F86"/>
    <w:rsid w:val="00622521"/>
    <w:rsid w:val="006254D8"/>
    <w:rsid w:val="00630893"/>
    <w:rsid w:val="006333DF"/>
    <w:rsid w:val="006334C0"/>
    <w:rsid w:val="006423E6"/>
    <w:rsid w:val="00654FF8"/>
    <w:rsid w:val="006578DC"/>
    <w:rsid w:val="0066664C"/>
    <w:rsid w:val="0066799C"/>
    <w:rsid w:val="00672E19"/>
    <w:rsid w:val="00673CDE"/>
    <w:rsid w:val="00675979"/>
    <w:rsid w:val="00690FA4"/>
    <w:rsid w:val="0069369F"/>
    <w:rsid w:val="00697186"/>
    <w:rsid w:val="0069756E"/>
    <w:rsid w:val="006A0183"/>
    <w:rsid w:val="006C1C69"/>
    <w:rsid w:val="006C356F"/>
    <w:rsid w:val="006E3453"/>
    <w:rsid w:val="006E43F4"/>
    <w:rsid w:val="006F1358"/>
    <w:rsid w:val="006F4EEA"/>
    <w:rsid w:val="007079FB"/>
    <w:rsid w:val="00715563"/>
    <w:rsid w:val="00715659"/>
    <w:rsid w:val="00736F12"/>
    <w:rsid w:val="00740F97"/>
    <w:rsid w:val="0074470F"/>
    <w:rsid w:val="0075577A"/>
    <w:rsid w:val="00755B07"/>
    <w:rsid w:val="007608DF"/>
    <w:rsid w:val="007657B5"/>
    <w:rsid w:val="00795780"/>
    <w:rsid w:val="007A443D"/>
    <w:rsid w:val="007A63C2"/>
    <w:rsid w:val="007D28F9"/>
    <w:rsid w:val="007D5042"/>
    <w:rsid w:val="007E0E3C"/>
    <w:rsid w:val="007E24F8"/>
    <w:rsid w:val="007E3A4B"/>
    <w:rsid w:val="007E51D3"/>
    <w:rsid w:val="007E6E1D"/>
    <w:rsid w:val="007F1D85"/>
    <w:rsid w:val="007F6892"/>
    <w:rsid w:val="007F6AAA"/>
    <w:rsid w:val="0080575D"/>
    <w:rsid w:val="00813D0A"/>
    <w:rsid w:val="008222C7"/>
    <w:rsid w:val="00825E4B"/>
    <w:rsid w:val="008312FE"/>
    <w:rsid w:val="00840E56"/>
    <w:rsid w:val="00851093"/>
    <w:rsid w:val="00852F15"/>
    <w:rsid w:val="00860E5A"/>
    <w:rsid w:val="0086794E"/>
    <w:rsid w:val="0087703E"/>
    <w:rsid w:val="00882F69"/>
    <w:rsid w:val="00890446"/>
    <w:rsid w:val="00891181"/>
    <w:rsid w:val="008A719C"/>
    <w:rsid w:val="008B1523"/>
    <w:rsid w:val="008B237D"/>
    <w:rsid w:val="008B62E9"/>
    <w:rsid w:val="008B66EA"/>
    <w:rsid w:val="008C67A3"/>
    <w:rsid w:val="008E3433"/>
    <w:rsid w:val="008E39D2"/>
    <w:rsid w:val="008E3C72"/>
    <w:rsid w:val="008E60E6"/>
    <w:rsid w:val="0090142A"/>
    <w:rsid w:val="00905CA0"/>
    <w:rsid w:val="00920688"/>
    <w:rsid w:val="00925557"/>
    <w:rsid w:val="00925BF1"/>
    <w:rsid w:val="00934000"/>
    <w:rsid w:val="00935F24"/>
    <w:rsid w:val="009409BF"/>
    <w:rsid w:val="00940D59"/>
    <w:rsid w:val="00944530"/>
    <w:rsid w:val="00947A6E"/>
    <w:rsid w:val="009522B7"/>
    <w:rsid w:val="009543EB"/>
    <w:rsid w:val="00954FB8"/>
    <w:rsid w:val="00957013"/>
    <w:rsid w:val="00966178"/>
    <w:rsid w:val="00972BC8"/>
    <w:rsid w:val="00984D7A"/>
    <w:rsid w:val="009A0AB9"/>
    <w:rsid w:val="009A4568"/>
    <w:rsid w:val="009C14CD"/>
    <w:rsid w:val="009C4FC2"/>
    <w:rsid w:val="009C61C7"/>
    <w:rsid w:val="009C7A24"/>
    <w:rsid w:val="009D308B"/>
    <w:rsid w:val="009D791D"/>
    <w:rsid w:val="00A03F2F"/>
    <w:rsid w:val="00A04DBB"/>
    <w:rsid w:val="00A067E1"/>
    <w:rsid w:val="00A37208"/>
    <w:rsid w:val="00A56265"/>
    <w:rsid w:val="00A66F95"/>
    <w:rsid w:val="00A75A78"/>
    <w:rsid w:val="00A806B7"/>
    <w:rsid w:val="00A832EB"/>
    <w:rsid w:val="00A84EB7"/>
    <w:rsid w:val="00A8566F"/>
    <w:rsid w:val="00AB2E87"/>
    <w:rsid w:val="00AC7B20"/>
    <w:rsid w:val="00AD088A"/>
    <w:rsid w:val="00AD7335"/>
    <w:rsid w:val="00AE1159"/>
    <w:rsid w:val="00AF5025"/>
    <w:rsid w:val="00AF7A16"/>
    <w:rsid w:val="00B005B7"/>
    <w:rsid w:val="00B07DDF"/>
    <w:rsid w:val="00B17E28"/>
    <w:rsid w:val="00B3370C"/>
    <w:rsid w:val="00B33BB1"/>
    <w:rsid w:val="00B36924"/>
    <w:rsid w:val="00B41111"/>
    <w:rsid w:val="00B50B19"/>
    <w:rsid w:val="00B52A17"/>
    <w:rsid w:val="00B53846"/>
    <w:rsid w:val="00B55470"/>
    <w:rsid w:val="00B569E8"/>
    <w:rsid w:val="00B62F60"/>
    <w:rsid w:val="00B639BF"/>
    <w:rsid w:val="00B77012"/>
    <w:rsid w:val="00B848BF"/>
    <w:rsid w:val="00B84BB7"/>
    <w:rsid w:val="00B85962"/>
    <w:rsid w:val="00B90629"/>
    <w:rsid w:val="00B94A9D"/>
    <w:rsid w:val="00BA18AC"/>
    <w:rsid w:val="00BA1A08"/>
    <w:rsid w:val="00BA3AF3"/>
    <w:rsid w:val="00BB5C65"/>
    <w:rsid w:val="00BC4490"/>
    <w:rsid w:val="00BD0A7E"/>
    <w:rsid w:val="00BD1904"/>
    <w:rsid w:val="00BD5AAC"/>
    <w:rsid w:val="00BE2533"/>
    <w:rsid w:val="00BE313B"/>
    <w:rsid w:val="00BF33C6"/>
    <w:rsid w:val="00BF53C1"/>
    <w:rsid w:val="00C02AC0"/>
    <w:rsid w:val="00C03554"/>
    <w:rsid w:val="00C03A20"/>
    <w:rsid w:val="00C0530D"/>
    <w:rsid w:val="00C1082A"/>
    <w:rsid w:val="00C1533E"/>
    <w:rsid w:val="00C20CBB"/>
    <w:rsid w:val="00C3453A"/>
    <w:rsid w:val="00C34E74"/>
    <w:rsid w:val="00C53978"/>
    <w:rsid w:val="00C63544"/>
    <w:rsid w:val="00C723B9"/>
    <w:rsid w:val="00C725B8"/>
    <w:rsid w:val="00C728E0"/>
    <w:rsid w:val="00C73AE0"/>
    <w:rsid w:val="00C85181"/>
    <w:rsid w:val="00C95962"/>
    <w:rsid w:val="00CA5AF0"/>
    <w:rsid w:val="00CA627F"/>
    <w:rsid w:val="00CA6803"/>
    <w:rsid w:val="00CB1345"/>
    <w:rsid w:val="00CB2CBB"/>
    <w:rsid w:val="00CD056B"/>
    <w:rsid w:val="00CD6966"/>
    <w:rsid w:val="00CD6E0D"/>
    <w:rsid w:val="00CE0E08"/>
    <w:rsid w:val="00CE131A"/>
    <w:rsid w:val="00CF5AF7"/>
    <w:rsid w:val="00D1503F"/>
    <w:rsid w:val="00D22BDA"/>
    <w:rsid w:val="00D24036"/>
    <w:rsid w:val="00D42BC3"/>
    <w:rsid w:val="00D52C3B"/>
    <w:rsid w:val="00D542A0"/>
    <w:rsid w:val="00D5534E"/>
    <w:rsid w:val="00D6455F"/>
    <w:rsid w:val="00D73800"/>
    <w:rsid w:val="00D74814"/>
    <w:rsid w:val="00D76386"/>
    <w:rsid w:val="00D82CD0"/>
    <w:rsid w:val="00D844FA"/>
    <w:rsid w:val="00D92311"/>
    <w:rsid w:val="00D952F2"/>
    <w:rsid w:val="00D95E00"/>
    <w:rsid w:val="00D975F5"/>
    <w:rsid w:val="00D97600"/>
    <w:rsid w:val="00DA4874"/>
    <w:rsid w:val="00DA4AA8"/>
    <w:rsid w:val="00DB47FB"/>
    <w:rsid w:val="00DB7CE7"/>
    <w:rsid w:val="00DE0967"/>
    <w:rsid w:val="00DF209D"/>
    <w:rsid w:val="00DF6236"/>
    <w:rsid w:val="00E0048D"/>
    <w:rsid w:val="00E11B49"/>
    <w:rsid w:val="00E127ED"/>
    <w:rsid w:val="00E3483E"/>
    <w:rsid w:val="00E408CF"/>
    <w:rsid w:val="00E44AFE"/>
    <w:rsid w:val="00E4632B"/>
    <w:rsid w:val="00E548E2"/>
    <w:rsid w:val="00E5500D"/>
    <w:rsid w:val="00E61490"/>
    <w:rsid w:val="00E63F86"/>
    <w:rsid w:val="00E7589B"/>
    <w:rsid w:val="00E918C7"/>
    <w:rsid w:val="00EA7EF4"/>
    <w:rsid w:val="00EB6398"/>
    <w:rsid w:val="00EC1CC5"/>
    <w:rsid w:val="00EC3D2A"/>
    <w:rsid w:val="00EF3677"/>
    <w:rsid w:val="00F10A72"/>
    <w:rsid w:val="00F23FA6"/>
    <w:rsid w:val="00F32947"/>
    <w:rsid w:val="00F36074"/>
    <w:rsid w:val="00F470A7"/>
    <w:rsid w:val="00F63582"/>
    <w:rsid w:val="00F64477"/>
    <w:rsid w:val="00F6475E"/>
    <w:rsid w:val="00F64881"/>
    <w:rsid w:val="00F64AAB"/>
    <w:rsid w:val="00F66B18"/>
    <w:rsid w:val="00F7262F"/>
    <w:rsid w:val="00F746DB"/>
    <w:rsid w:val="00F74709"/>
    <w:rsid w:val="00F75756"/>
    <w:rsid w:val="00F77E8B"/>
    <w:rsid w:val="00F820CB"/>
    <w:rsid w:val="00F961B4"/>
    <w:rsid w:val="00FA6056"/>
    <w:rsid w:val="00FC3DDF"/>
    <w:rsid w:val="00FC5EE6"/>
    <w:rsid w:val="00FD3B46"/>
    <w:rsid w:val="00FD5F7D"/>
    <w:rsid w:val="00FE1A38"/>
    <w:rsid w:val="00FE4853"/>
    <w:rsid w:val="00FE52F6"/>
    <w:rsid w:val="00FE5C75"/>
    <w:rsid w:val="00FE7D8B"/>
    <w:rsid w:val="00FF0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0D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73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7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730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F730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30D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0D"/>
    <w:rPr>
      <w:rFonts w:ascii="Calibri" w:eastAsia="SimSun" w:hAnsi="Calibri" w:cs="Times New Roman"/>
      <w:kern w:val="0"/>
      <w:sz w:val="18"/>
      <w:szCs w:val="18"/>
    </w:rPr>
  </w:style>
  <w:style w:type="table" w:styleId="TableGrid">
    <w:name w:val="Table Grid"/>
    <w:basedOn w:val="TableNormal"/>
    <w:rsid w:val="002F730D"/>
    <w:rPr>
      <w:rFonts w:ascii="Calibri" w:eastAsia="SimSun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inText">
    <w:name w:val="Main Text"/>
    <w:basedOn w:val="Normal"/>
    <w:link w:val="MainTextChar"/>
    <w:rsid w:val="002F730D"/>
    <w:pPr>
      <w:widowControl/>
      <w:spacing w:line="480" w:lineRule="auto"/>
      <w:jc w:val="left"/>
    </w:pPr>
    <w:rPr>
      <w:rFonts w:ascii="Times New Roman" w:eastAsia="MS Mincho" w:hAnsi="Times New Roman"/>
      <w:kern w:val="0"/>
      <w:sz w:val="24"/>
      <w:szCs w:val="24"/>
      <w:lang w:eastAsia="ja-JP"/>
    </w:rPr>
  </w:style>
  <w:style w:type="character" w:customStyle="1" w:styleId="MainTextChar">
    <w:name w:val="Main Text Char"/>
    <w:link w:val="MainText"/>
    <w:rsid w:val="002F730D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customStyle="1" w:styleId="longtext">
    <w:name w:val="long_text"/>
    <w:basedOn w:val="DefaultParagraphFont"/>
    <w:rsid w:val="002F730D"/>
  </w:style>
  <w:style w:type="character" w:customStyle="1" w:styleId="shorttext">
    <w:name w:val="short_text"/>
    <w:basedOn w:val="DefaultParagraphFont"/>
    <w:rsid w:val="002F730D"/>
  </w:style>
  <w:style w:type="character" w:customStyle="1" w:styleId="hps">
    <w:name w:val="hps"/>
    <w:basedOn w:val="DefaultParagraphFont"/>
    <w:rsid w:val="002F730D"/>
  </w:style>
  <w:style w:type="paragraph" w:customStyle="1" w:styleId="TESupportingInformation">
    <w:name w:val="TE_Supporting_Information"/>
    <w:basedOn w:val="Normal"/>
    <w:next w:val="Normal"/>
    <w:rsid w:val="002F730D"/>
    <w:pPr>
      <w:widowControl/>
      <w:spacing w:after="200" w:line="480" w:lineRule="auto"/>
      <w:ind w:firstLine="187"/>
    </w:pPr>
    <w:rPr>
      <w:rFonts w:ascii="Times" w:hAnsi="Times"/>
      <w:kern w:val="0"/>
      <w:sz w:val="24"/>
      <w:szCs w:val="20"/>
      <w:lang w:eastAsia="en-US"/>
    </w:rPr>
  </w:style>
  <w:style w:type="character" w:styleId="Hyperlink">
    <w:name w:val="Hyperlink"/>
    <w:uiPriority w:val="99"/>
    <w:unhideWhenUsed/>
    <w:rsid w:val="002F730D"/>
    <w:rPr>
      <w:strike w:val="0"/>
      <w:dstrike w:val="0"/>
      <w:color w:val="0156AA"/>
      <w:u w:val="none"/>
      <w:effect w:val="none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F730D"/>
    <w:pPr>
      <w:widowControl/>
      <w:spacing w:line="360" w:lineRule="auto"/>
      <w:jc w:val="left"/>
    </w:pPr>
    <w:rPr>
      <w:rFonts w:ascii="SimSun" w:hAnsi="SimSun" w:cs="SimSun"/>
      <w:color w:val="000000"/>
      <w:kern w:val="0"/>
      <w:sz w:val="24"/>
      <w:szCs w:val="24"/>
    </w:rPr>
  </w:style>
  <w:style w:type="character" w:customStyle="1" w:styleId="nodefault">
    <w:name w:val="nodefault"/>
    <w:basedOn w:val="DefaultParagraphFont"/>
    <w:rsid w:val="002F730D"/>
  </w:style>
  <w:style w:type="character" w:customStyle="1" w:styleId="viewwithinbtn1">
    <w:name w:val="viewwithinbtn1"/>
    <w:rsid w:val="002F730D"/>
    <w:rPr>
      <w:b/>
      <w:bCs/>
      <w:strike w:val="0"/>
      <w:dstrike w:val="0"/>
      <w:vanish w:val="0"/>
      <w:webHidden w:val="0"/>
      <w:color w:val="666666"/>
      <w:sz w:val="10"/>
      <w:szCs w:val="10"/>
      <w:u w:val="none"/>
      <w:effect w:val="none"/>
      <w:bdr w:val="single" w:sz="4" w:space="0" w:color="666666" w:frame="1"/>
      <w:shd w:val="clear" w:color="auto" w:fill="EEEEEE"/>
      <w:specVanish w:val="0"/>
    </w:rPr>
  </w:style>
  <w:style w:type="paragraph" w:styleId="Caption">
    <w:name w:val="caption"/>
    <w:basedOn w:val="Normal"/>
    <w:next w:val="Normal"/>
    <w:uiPriority w:val="35"/>
    <w:qFormat/>
    <w:rsid w:val="002F730D"/>
    <w:rPr>
      <w:rFonts w:ascii="Cambria" w:eastAsia="SimHei" w:hAnsi="Cambria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2F730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F730D"/>
    <w:rPr>
      <w:rFonts w:ascii="Calibri" w:eastAsia="SimSun" w:hAnsi="Calibri" w:cs="Times New Roman"/>
    </w:rPr>
  </w:style>
  <w:style w:type="character" w:styleId="EndnoteReference">
    <w:name w:val="endnote reference"/>
    <w:uiPriority w:val="99"/>
    <w:semiHidden/>
    <w:unhideWhenUsed/>
    <w:rsid w:val="002F730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730D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30D"/>
    <w:rPr>
      <w:rFonts w:ascii="Calibri" w:eastAsia="SimSun" w:hAnsi="Calibri" w:cs="Times New Roman"/>
      <w:sz w:val="18"/>
      <w:szCs w:val="18"/>
    </w:rPr>
  </w:style>
  <w:style w:type="character" w:styleId="FootnoteReference">
    <w:name w:val="footnote reference"/>
    <w:uiPriority w:val="99"/>
    <w:semiHidden/>
    <w:unhideWhenUsed/>
    <w:rsid w:val="002F730D"/>
    <w:rPr>
      <w:vertAlign w:val="superscript"/>
    </w:rPr>
  </w:style>
  <w:style w:type="character" w:customStyle="1" w:styleId="alt-edited1">
    <w:name w:val="alt-edited1"/>
    <w:basedOn w:val="DefaultParagraphFont"/>
    <w:rsid w:val="002F730D"/>
    <w:rPr>
      <w:color w:val="4D90F0"/>
    </w:rPr>
  </w:style>
  <w:style w:type="paragraph" w:customStyle="1" w:styleId="BGKeywords">
    <w:name w:val="BG_Keywords"/>
    <w:basedOn w:val="Normal"/>
    <w:rsid w:val="002F730D"/>
    <w:pPr>
      <w:widowControl/>
      <w:spacing w:after="200" w:line="480" w:lineRule="auto"/>
    </w:pPr>
    <w:rPr>
      <w:rFonts w:ascii="Times" w:hAnsi="Times"/>
      <w:kern w:val="0"/>
      <w:sz w:val="24"/>
      <w:szCs w:val="20"/>
      <w:lang w:eastAsia="en-US"/>
    </w:rPr>
  </w:style>
  <w:style w:type="paragraph" w:customStyle="1" w:styleId="BBAuthorName">
    <w:name w:val="BB_Author_Name"/>
    <w:basedOn w:val="Normal"/>
    <w:next w:val="BCAuthorAddress"/>
    <w:rsid w:val="002F730D"/>
    <w:pPr>
      <w:widowControl/>
      <w:spacing w:after="240" w:line="480" w:lineRule="auto"/>
      <w:jc w:val="center"/>
    </w:pPr>
    <w:rPr>
      <w:rFonts w:ascii="Times" w:hAnsi="Times"/>
      <w:i/>
      <w:kern w:val="0"/>
      <w:sz w:val="24"/>
      <w:szCs w:val="20"/>
      <w:lang w:eastAsia="en-US"/>
    </w:rPr>
  </w:style>
  <w:style w:type="paragraph" w:customStyle="1" w:styleId="BCAuthorAddress">
    <w:name w:val="BC_Author_Address"/>
    <w:basedOn w:val="Normal"/>
    <w:next w:val="Normal"/>
    <w:rsid w:val="002F730D"/>
    <w:pPr>
      <w:widowControl/>
      <w:spacing w:after="240" w:line="480" w:lineRule="auto"/>
      <w:jc w:val="center"/>
    </w:pPr>
    <w:rPr>
      <w:rFonts w:ascii="Times" w:hAnsi="Times"/>
      <w:kern w:val="0"/>
      <w:sz w:val="24"/>
      <w:szCs w:val="20"/>
      <w:lang w:eastAsia="en-US"/>
    </w:rPr>
  </w:style>
  <w:style w:type="paragraph" w:customStyle="1" w:styleId="BATitle">
    <w:name w:val="BA_Title"/>
    <w:basedOn w:val="Normal"/>
    <w:next w:val="BBAuthorName"/>
    <w:rsid w:val="002F730D"/>
    <w:pPr>
      <w:widowControl/>
      <w:spacing w:before="720" w:after="360" w:line="480" w:lineRule="auto"/>
      <w:jc w:val="center"/>
    </w:pPr>
    <w:rPr>
      <w:rFonts w:ascii="Times New Roman" w:hAnsi="Times New Roman"/>
      <w:kern w:val="0"/>
      <w:sz w:val="44"/>
      <w:szCs w:val="20"/>
      <w:lang w:eastAsia="en-US"/>
    </w:rPr>
  </w:style>
  <w:style w:type="paragraph" w:customStyle="1" w:styleId="BIEmailAddress">
    <w:name w:val="BI_Email_Address"/>
    <w:basedOn w:val="Normal"/>
    <w:next w:val="Normal"/>
    <w:rsid w:val="002F730D"/>
    <w:pPr>
      <w:widowControl/>
      <w:spacing w:after="200" w:line="480" w:lineRule="auto"/>
    </w:pPr>
    <w:rPr>
      <w:rFonts w:ascii="Times" w:hAnsi="Times"/>
      <w:kern w:val="0"/>
      <w:sz w:val="24"/>
      <w:szCs w:val="20"/>
      <w:lang w:eastAsia="en-US"/>
    </w:rPr>
  </w:style>
  <w:style w:type="paragraph" w:customStyle="1" w:styleId="FACorrespondingAuthorFootnote">
    <w:name w:val="FA_Corresponding_Author_Footnote"/>
    <w:basedOn w:val="Normal"/>
    <w:next w:val="Normal"/>
    <w:rsid w:val="002F730D"/>
    <w:pPr>
      <w:widowControl/>
      <w:spacing w:after="200" w:line="480" w:lineRule="auto"/>
    </w:pPr>
    <w:rPr>
      <w:rFonts w:ascii="Times" w:hAnsi="Times"/>
      <w:kern w:val="0"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7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3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30D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30D"/>
    <w:rPr>
      <w:rFonts w:ascii="Calibri" w:eastAsia="SimSun" w:hAnsi="Calibri" w:cs="Times New Roman"/>
      <w:b/>
      <w:bCs/>
      <w:sz w:val="20"/>
      <w:szCs w:val="20"/>
    </w:rPr>
  </w:style>
  <w:style w:type="paragraph" w:customStyle="1" w:styleId="1">
    <w:name w:val="修订1"/>
    <w:hidden/>
    <w:uiPriority w:val="99"/>
    <w:semiHidden/>
    <w:rsid w:val="002F730D"/>
    <w:rPr>
      <w:rFonts w:ascii="Calibri" w:eastAsia="SimSun" w:hAnsi="Calibri" w:cs="Times New Roman"/>
    </w:rPr>
  </w:style>
  <w:style w:type="character" w:styleId="Emphasis">
    <w:name w:val="Emphasis"/>
    <w:basedOn w:val="DefaultParagraphFont"/>
    <w:qFormat/>
    <w:rsid w:val="002F730D"/>
    <w:rPr>
      <w:i w:val="0"/>
      <w:iCs w:val="0"/>
      <w:color w:val="CC0000"/>
    </w:rPr>
  </w:style>
  <w:style w:type="paragraph" w:customStyle="1" w:styleId="Addresses">
    <w:name w:val="Addresses"/>
    <w:basedOn w:val="Normal"/>
    <w:rsid w:val="002F730D"/>
    <w:pPr>
      <w:widowControl/>
      <w:jc w:val="left"/>
    </w:pPr>
    <w:rPr>
      <w:rFonts w:ascii="Times New Roman" w:eastAsia="MS Mincho" w:hAnsi="Times New Roman"/>
      <w:kern w:val="0"/>
      <w:sz w:val="24"/>
      <w:szCs w:val="24"/>
      <w:lang w:eastAsia="ja-JP"/>
    </w:rPr>
  </w:style>
  <w:style w:type="paragraph" w:customStyle="1" w:styleId="ExperimentalText">
    <w:name w:val="Experimental Text"/>
    <w:basedOn w:val="Normal"/>
    <w:link w:val="ExperimentalTextChar"/>
    <w:rsid w:val="002219A8"/>
    <w:pPr>
      <w:widowControl/>
      <w:spacing w:line="480" w:lineRule="auto"/>
      <w:jc w:val="left"/>
    </w:pPr>
    <w:rPr>
      <w:rFonts w:ascii="Times New Roman" w:eastAsia="MS Mincho" w:hAnsi="Times New Roman"/>
      <w:kern w:val="0"/>
      <w:sz w:val="24"/>
      <w:szCs w:val="24"/>
      <w:lang w:eastAsia="ja-JP"/>
    </w:rPr>
  </w:style>
  <w:style w:type="character" w:customStyle="1" w:styleId="ExperimentalTextChar">
    <w:name w:val="Experimental Text Char"/>
    <w:basedOn w:val="DefaultParagraphFont"/>
    <w:link w:val="ExperimentalText"/>
    <w:rsid w:val="002219A8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C61C7"/>
    <w:rPr>
      <w:color w:val="808080"/>
    </w:rPr>
  </w:style>
  <w:style w:type="paragraph" w:customStyle="1" w:styleId="02PaperAuthors">
    <w:name w:val="02 Paper Authors"/>
    <w:qFormat/>
    <w:rsid w:val="00F66B18"/>
    <w:pPr>
      <w:spacing w:line="240" w:lineRule="exact"/>
    </w:pPr>
    <w:rPr>
      <w:rFonts w:ascii="Times New Roman" w:hAnsi="Times New Roman" w:cs="Times New Roman"/>
      <w:b/>
      <w:noProof/>
      <w:kern w:val="0"/>
      <w:sz w:val="22"/>
      <w:lang w:val="en-GB" w:eastAsia="en-GB"/>
    </w:rPr>
  </w:style>
  <w:style w:type="paragraph" w:customStyle="1" w:styleId="N1AuthorAddresses">
    <w:name w:val="N1 Author Addresses"/>
    <w:qFormat/>
    <w:rsid w:val="008A719C"/>
    <w:pPr>
      <w:spacing w:line="190" w:lineRule="exact"/>
    </w:pPr>
    <w:rPr>
      <w:rFonts w:ascii="Times New Roman" w:hAnsi="Times New Roman" w:cs="Times New Roman"/>
      <w:i/>
      <w:kern w:val="0"/>
      <w:sz w:val="16"/>
      <w:szCs w:val="20"/>
      <w:lang w:val="en-GB" w:eastAsia="en-GB"/>
    </w:rPr>
  </w:style>
  <w:style w:type="paragraph" w:customStyle="1" w:styleId="03Abstract">
    <w:name w:val="03 Abstract"/>
    <w:qFormat/>
    <w:rsid w:val="008A719C"/>
    <w:pPr>
      <w:spacing w:after="240" w:line="240" w:lineRule="exact"/>
      <w:ind w:right="2268"/>
    </w:pPr>
    <w:rPr>
      <w:rFonts w:ascii="Times New Roman" w:hAnsi="Times New Roman" w:cs="Times New Roman"/>
      <w:kern w:val="0"/>
      <w:sz w:val="18"/>
      <w:szCs w:val="18"/>
      <w:lang w:val="en-GB" w:eastAsia="en-GB"/>
    </w:rPr>
  </w:style>
  <w:style w:type="paragraph" w:customStyle="1" w:styleId="08ArticleText">
    <w:name w:val="08 Article Text"/>
    <w:qFormat/>
    <w:rsid w:val="008A719C"/>
    <w:pPr>
      <w:widowControl w:val="0"/>
      <w:tabs>
        <w:tab w:val="left" w:pos="198"/>
      </w:tabs>
      <w:spacing w:line="230" w:lineRule="exact"/>
      <w:jc w:val="both"/>
    </w:pPr>
    <w:rPr>
      <w:rFonts w:ascii="Times New Roman" w:hAnsi="Times New Roman" w:cs="Times New Roman"/>
      <w:kern w:val="0"/>
      <w:sz w:val="18"/>
      <w:szCs w:val="18"/>
      <w:lang w:val="en-GB" w:eastAsia="en-GB"/>
    </w:rPr>
  </w:style>
  <w:style w:type="paragraph" w:customStyle="1" w:styleId="N3References">
    <w:name w:val="N3 References"/>
    <w:qFormat/>
    <w:rsid w:val="001F4B31"/>
    <w:pPr>
      <w:tabs>
        <w:tab w:val="left" w:pos="284"/>
      </w:tabs>
      <w:spacing w:line="190" w:lineRule="exact"/>
      <w:ind w:left="284" w:hanging="284"/>
      <w:jc w:val="both"/>
    </w:pPr>
    <w:rPr>
      <w:rFonts w:ascii="Times New Roman" w:hAnsi="Times New Roman" w:cs="Times New Roman"/>
      <w:noProof/>
      <w:kern w:val="0"/>
      <w:sz w:val="16"/>
      <w:szCs w:val="20"/>
      <w:lang w:val="en-GB" w:eastAsia="en-GB"/>
    </w:rPr>
  </w:style>
  <w:style w:type="paragraph" w:customStyle="1" w:styleId="G4bTableBody">
    <w:name w:val="G4b Table Body"/>
    <w:qFormat/>
    <w:rsid w:val="001E05E7"/>
    <w:pPr>
      <w:keepNext/>
      <w:keepLines/>
      <w:jc w:val="center"/>
    </w:pPr>
    <w:rPr>
      <w:rFonts w:ascii="Times New Roman" w:hAnsi="Times New Roman" w:cs="Times New Roman"/>
      <w:kern w:val="0"/>
      <w:sz w:val="16"/>
      <w:szCs w:val="16"/>
      <w:lang w:val="en-GB" w:eastAsia="en-GB"/>
    </w:rPr>
  </w:style>
  <w:style w:type="paragraph" w:customStyle="1" w:styleId="G1bFigureCaption">
    <w:name w:val="G1b Figure Caption"/>
    <w:basedOn w:val="Normal"/>
    <w:next w:val="08ArticleText"/>
    <w:qFormat/>
    <w:rsid w:val="00A806B7"/>
    <w:pPr>
      <w:widowControl/>
      <w:shd w:val="solid" w:color="FFFFFF" w:fill="FFFFFF"/>
      <w:spacing w:before="40" w:after="160" w:line="190" w:lineRule="exact"/>
      <w:jc w:val="center"/>
    </w:pPr>
    <w:rPr>
      <w:rFonts w:ascii="Times New Roman" w:eastAsiaTheme="minorEastAsia" w:hAnsi="Times New Roman"/>
      <w:kern w:val="0"/>
      <w:sz w:val="16"/>
      <w:szCs w:val="20"/>
      <w:lang w:val="en-GB" w:eastAsia="en-GB"/>
    </w:rPr>
  </w:style>
  <w:style w:type="paragraph" w:customStyle="1" w:styleId="TFReferencesSection">
    <w:name w:val="TF_References_Section"/>
    <w:basedOn w:val="Normal"/>
    <w:rsid w:val="00493E14"/>
    <w:pPr>
      <w:widowControl/>
      <w:spacing w:after="200" w:line="480" w:lineRule="auto"/>
      <w:ind w:firstLine="187"/>
    </w:pPr>
    <w:rPr>
      <w:rFonts w:ascii="Times" w:hAnsi="Times"/>
      <w:kern w:val="0"/>
      <w:sz w:val="24"/>
      <w:szCs w:val="20"/>
      <w:lang w:eastAsia="en-US"/>
    </w:rPr>
  </w:style>
  <w:style w:type="paragraph" w:customStyle="1" w:styleId="BDAbstract">
    <w:name w:val="BD_Abstract"/>
    <w:basedOn w:val="Normal"/>
    <w:next w:val="Normal"/>
    <w:rsid w:val="00493E14"/>
    <w:pPr>
      <w:widowControl/>
      <w:spacing w:before="360" w:after="360" w:line="480" w:lineRule="auto"/>
    </w:pPr>
    <w:rPr>
      <w:rFonts w:ascii="Times" w:hAnsi="Times"/>
      <w:kern w:val="0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0D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2F73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7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2F730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F730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30D"/>
    <w:rPr>
      <w:kern w:val="0"/>
      <w:sz w:val="18"/>
      <w:szCs w:val="18"/>
    </w:rPr>
  </w:style>
  <w:style w:type="character" w:customStyle="1" w:styleId="BalloonTextChar">
    <w:name w:val="批注框文本 Char"/>
    <w:basedOn w:val="DefaultParagraphFont"/>
    <w:link w:val="BalloonText"/>
    <w:uiPriority w:val="99"/>
    <w:semiHidden/>
    <w:rsid w:val="002F730D"/>
    <w:rPr>
      <w:rFonts w:ascii="Calibri" w:eastAsia="SimSun" w:hAnsi="Calibri" w:cs="Times New Roman"/>
      <w:kern w:val="0"/>
      <w:sz w:val="18"/>
      <w:szCs w:val="18"/>
    </w:rPr>
  </w:style>
  <w:style w:type="table" w:styleId="TableGrid">
    <w:name w:val="Table Grid"/>
    <w:basedOn w:val="TableNormal"/>
    <w:rsid w:val="002F730D"/>
    <w:rPr>
      <w:rFonts w:ascii="Calibri" w:eastAsia="SimSun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inText">
    <w:name w:val="Main Text"/>
    <w:basedOn w:val="Normal"/>
    <w:link w:val="MainTextChar"/>
    <w:rsid w:val="002F730D"/>
    <w:pPr>
      <w:widowControl/>
      <w:spacing w:line="480" w:lineRule="auto"/>
      <w:jc w:val="left"/>
    </w:pPr>
    <w:rPr>
      <w:rFonts w:ascii="Times New Roman" w:eastAsia="MS Mincho" w:hAnsi="Times New Roman"/>
      <w:kern w:val="0"/>
      <w:sz w:val="24"/>
      <w:szCs w:val="24"/>
      <w:lang w:eastAsia="ja-JP"/>
    </w:rPr>
  </w:style>
  <w:style w:type="character" w:customStyle="1" w:styleId="MainTextChar">
    <w:name w:val="Main Text Char"/>
    <w:link w:val="MainText"/>
    <w:rsid w:val="002F730D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customStyle="1" w:styleId="longtext">
    <w:name w:val="long_text"/>
    <w:basedOn w:val="DefaultParagraphFont"/>
    <w:rsid w:val="002F730D"/>
  </w:style>
  <w:style w:type="character" w:customStyle="1" w:styleId="shorttext">
    <w:name w:val="short_text"/>
    <w:basedOn w:val="DefaultParagraphFont"/>
    <w:rsid w:val="002F730D"/>
  </w:style>
  <w:style w:type="character" w:customStyle="1" w:styleId="hps">
    <w:name w:val="hps"/>
    <w:basedOn w:val="DefaultParagraphFont"/>
    <w:rsid w:val="002F730D"/>
  </w:style>
  <w:style w:type="paragraph" w:customStyle="1" w:styleId="TESupportingInformation">
    <w:name w:val="TE_Supporting_Information"/>
    <w:basedOn w:val="Normal"/>
    <w:next w:val="Normal"/>
    <w:rsid w:val="002F730D"/>
    <w:pPr>
      <w:widowControl/>
      <w:spacing w:after="200" w:line="480" w:lineRule="auto"/>
      <w:ind w:firstLine="187"/>
    </w:pPr>
    <w:rPr>
      <w:rFonts w:ascii="Times" w:hAnsi="Times"/>
      <w:kern w:val="0"/>
      <w:sz w:val="24"/>
      <w:szCs w:val="20"/>
      <w:lang w:eastAsia="en-US"/>
    </w:rPr>
  </w:style>
  <w:style w:type="character" w:styleId="Hyperlink">
    <w:name w:val="Hyperlink"/>
    <w:uiPriority w:val="99"/>
    <w:unhideWhenUsed/>
    <w:rsid w:val="002F730D"/>
    <w:rPr>
      <w:strike w:val="0"/>
      <w:dstrike w:val="0"/>
      <w:color w:val="0156AA"/>
      <w:u w:val="none"/>
      <w:effect w:val="none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F730D"/>
    <w:pPr>
      <w:widowControl/>
      <w:spacing w:line="360" w:lineRule="auto"/>
      <w:jc w:val="left"/>
    </w:pPr>
    <w:rPr>
      <w:rFonts w:ascii="SimSun" w:hAnsi="SimSun" w:cs="SimSun"/>
      <w:color w:val="000000"/>
      <w:kern w:val="0"/>
      <w:sz w:val="24"/>
      <w:szCs w:val="24"/>
    </w:rPr>
  </w:style>
  <w:style w:type="character" w:customStyle="1" w:styleId="nodefault">
    <w:name w:val="nodefault"/>
    <w:basedOn w:val="DefaultParagraphFont"/>
    <w:rsid w:val="002F730D"/>
  </w:style>
  <w:style w:type="character" w:customStyle="1" w:styleId="viewwithinbtn1">
    <w:name w:val="viewwithinbtn1"/>
    <w:rsid w:val="002F730D"/>
    <w:rPr>
      <w:b/>
      <w:bCs/>
      <w:strike w:val="0"/>
      <w:dstrike w:val="0"/>
      <w:vanish w:val="0"/>
      <w:webHidden w:val="0"/>
      <w:color w:val="666666"/>
      <w:sz w:val="10"/>
      <w:szCs w:val="10"/>
      <w:u w:val="none"/>
      <w:effect w:val="none"/>
      <w:bdr w:val="single" w:sz="4" w:space="0" w:color="666666" w:frame="1"/>
      <w:shd w:val="clear" w:color="auto" w:fill="EEEEEE"/>
      <w:specVanish w:val="0"/>
    </w:rPr>
  </w:style>
  <w:style w:type="paragraph" w:styleId="Caption">
    <w:name w:val="caption"/>
    <w:basedOn w:val="Normal"/>
    <w:next w:val="Normal"/>
    <w:uiPriority w:val="35"/>
    <w:qFormat/>
    <w:rsid w:val="002F730D"/>
    <w:rPr>
      <w:rFonts w:ascii="Cambria" w:eastAsia="SimHei" w:hAnsi="Cambria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2F730D"/>
    <w:pPr>
      <w:snapToGrid w:val="0"/>
      <w:jc w:val="left"/>
    </w:pPr>
  </w:style>
  <w:style w:type="character" w:customStyle="1" w:styleId="EndnoteTextChar">
    <w:name w:val="尾注文本 Char"/>
    <w:basedOn w:val="DefaultParagraphFont"/>
    <w:link w:val="EndnoteText"/>
    <w:uiPriority w:val="99"/>
    <w:rsid w:val="002F730D"/>
    <w:rPr>
      <w:rFonts w:ascii="Calibri" w:eastAsia="SimSun" w:hAnsi="Calibri" w:cs="Times New Roman"/>
    </w:rPr>
  </w:style>
  <w:style w:type="character" w:styleId="EndnoteReference">
    <w:name w:val="endnote reference"/>
    <w:uiPriority w:val="99"/>
    <w:semiHidden/>
    <w:unhideWhenUsed/>
    <w:rsid w:val="002F730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730D"/>
    <w:pPr>
      <w:snapToGrid w:val="0"/>
      <w:jc w:val="left"/>
    </w:pPr>
    <w:rPr>
      <w:sz w:val="18"/>
      <w:szCs w:val="18"/>
    </w:rPr>
  </w:style>
  <w:style w:type="character" w:customStyle="1" w:styleId="FootnoteTextChar">
    <w:name w:val="脚注文本 Char"/>
    <w:basedOn w:val="DefaultParagraphFont"/>
    <w:link w:val="FootnoteText"/>
    <w:uiPriority w:val="99"/>
    <w:semiHidden/>
    <w:rsid w:val="002F730D"/>
    <w:rPr>
      <w:rFonts w:ascii="Calibri" w:eastAsia="SimSun" w:hAnsi="Calibri" w:cs="Times New Roman"/>
      <w:sz w:val="18"/>
      <w:szCs w:val="18"/>
    </w:rPr>
  </w:style>
  <w:style w:type="character" w:styleId="FootnoteReference">
    <w:name w:val="footnote reference"/>
    <w:uiPriority w:val="99"/>
    <w:semiHidden/>
    <w:unhideWhenUsed/>
    <w:rsid w:val="002F730D"/>
    <w:rPr>
      <w:vertAlign w:val="superscript"/>
    </w:rPr>
  </w:style>
  <w:style w:type="character" w:customStyle="1" w:styleId="alt-edited1">
    <w:name w:val="alt-edited1"/>
    <w:basedOn w:val="DefaultParagraphFont"/>
    <w:rsid w:val="002F730D"/>
    <w:rPr>
      <w:color w:val="4D90F0"/>
    </w:rPr>
  </w:style>
  <w:style w:type="paragraph" w:customStyle="1" w:styleId="BGKeywords">
    <w:name w:val="BG_Keywords"/>
    <w:basedOn w:val="Normal"/>
    <w:rsid w:val="002F730D"/>
    <w:pPr>
      <w:widowControl/>
      <w:spacing w:after="200" w:line="480" w:lineRule="auto"/>
    </w:pPr>
    <w:rPr>
      <w:rFonts w:ascii="Times" w:hAnsi="Times"/>
      <w:kern w:val="0"/>
      <w:sz w:val="24"/>
      <w:szCs w:val="20"/>
      <w:lang w:eastAsia="en-US"/>
    </w:rPr>
  </w:style>
  <w:style w:type="paragraph" w:customStyle="1" w:styleId="BBAuthorName">
    <w:name w:val="BB_Author_Name"/>
    <w:basedOn w:val="Normal"/>
    <w:next w:val="BCAuthorAddress"/>
    <w:rsid w:val="002F730D"/>
    <w:pPr>
      <w:widowControl/>
      <w:spacing w:after="240" w:line="480" w:lineRule="auto"/>
      <w:jc w:val="center"/>
    </w:pPr>
    <w:rPr>
      <w:rFonts w:ascii="Times" w:hAnsi="Times"/>
      <w:i/>
      <w:kern w:val="0"/>
      <w:sz w:val="24"/>
      <w:szCs w:val="20"/>
      <w:lang w:eastAsia="en-US"/>
    </w:rPr>
  </w:style>
  <w:style w:type="paragraph" w:customStyle="1" w:styleId="BCAuthorAddress">
    <w:name w:val="BC_Author_Address"/>
    <w:basedOn w:val="Normal"/>
    <w:next w:val="Normal"/>
    <w:rsid w:val="002F730D"/>
    <w:pPr>
      <w:widowControl/>
      <w:spacing w:after="240" w:line="480" w:lineRule="auto"/>
      <w:jc w:val="center"/>
    </w:pPr>
    <w:rPr>
      <w:rFonts w:ascii="Times" w:hAnsi="Times"/>
      <w:kern w:val="0"/>
      <w:sz w:val="24"/>
      <w:szCs w:val="20"/>
      <w:lang w:eastAsia="en-US"/>
    </w:rPr>
  </w:style>
  <w:style w:type="paragraph" w:customStyle="1" w:styleId="BATitle">
    <w:name w:val="BA_Title"/>
    <w:basedOn w:val="Normal"/>
    <w:next w:val="BBAuthorName"/>
    <w:rsid w:val="002F730D"/>
    <w:pPr>
      <w:widowControl/>
      <w:spacing w:before="720" w:after="360" w:line="480" w:lineRule="auto"/>
      <w:jc w:val="center"/>
    </w:pPr>
    <w:rPr>
      <w:rFonts w:ascii="Times New Roman" w:hAnsi="Times New Roman"/>
      <w:kern w:val="0"/>
      <w:sz w:val="44"/>
      <w:szCs w:val="20"/>
      <w:lang w:eastAsia="en-US"/>
    </w:rPr>
  </w:style>
  <w:style w:type="paragraph" w:customStyle="1" w:styleId="BIEmailAddress">
    <w:name w:val="BI_Email_Address"/>
    <w:basedOn w:val="Normal"/>
    <w:next w:val="Normal"/>
    <w:rsid w:val="002F730D"/>
    <w:pPr>
      <w:widowControl/>
      <w:spacing w:after="200" w:line="480" w:lineRule="auto"/>
    </w:pPr>
    <w:rPr>
      <w:rFonts w:ascii="Times" w:hAnsi="Times"/>
      <w:kern w:val="0"/>
      <w:sz w:val="24"/>
      <w:szCs w:val="20"/>
      <w:lang w:eastAsia="en-US"/>
    </w:rPr>
  </w:style>
  <w:style w:type="paragraph" w:customStyle="1" w:styleId="FACorrespondingAuthorFootnote">
    <w:name w:val="FA_Corresponding_Author_Footnote"/>
    <w:basedOn w:val="Normal"/>
    <w:next w:val="Normal"/>
    <w:rsid w:val="002F730D"/>
    <w:pPr>
      <w:widowControl/>
      <w:spacing w:after="200" w:line="480" w:lineRule="auto"/>
    </w:pPr>
    <w:rPr>
      <w:rFonts w:ascii="Times" w:hAnsi="Times"/>
      <w:kern w:val="0"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7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30D"/>
    <w:rPr>
      <w:sz w:val="20"/>
      <w:szCs w:val="20"/>
    </w:rPr>
  </w:style>
  <w:style w:type="character" w:customStyle="1" w:styleId="CommentTextChar">
    <w:name w:val="批注文字 Char"/>
    <w:basedOn w:val="DefaultParagraphFont"/>
    <w:link w:val="CommentText"/>
    <w:uiPriority w:val="99"/>
    <w:semiHidden/>
    <w:rsid w:val="002F730D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30D"/>
    <w:rPr>
      <w:b/>
      <w:bCs/>
    </w:rPr>
  </w:style>
  <w:style w:type="character" w:customStyle="1" w:styleId="CommentSubjectChar">
    <w:name w:val="批注主题 Char"/>
    <w:basedOn w:val="CommentTextChar"/>
    <w:link w:val="CommentSubject"/>
    <w:uiPriority w:val="99"/>
    <w:semiHidden/>
    <w:rsid w:val="002F730D"/>
    <w:rPr>
      <w:rFonts w:ascii="Calibri" w:eastAsia="SimSun" w:hAnsi="Calibri" w:cs="Times New Roman"/>
      <w:b/>
      <w:bCs/>
      <w:sz w:val="20"/>
      <w:szCs w:val="20"/>
    </w:rPr>
  </w:style>
  <w:style w:type="paragraph" w:customStyle="1" w:styleId="1">
    <w:name w:val="修订1"/>
    <w:hidden/>
    <w:uiPriority w:val="99"/>
    <w:semiHidden/>
    <w:rsid w:val="002F730D"/>
    <w:rPr>
      <w:rFonts w:ascii="Calibri" w:eastAsia="SimSun" w:hAnsi="Calibri" w:cs="Times New Roman"/>
    </w:rPr>
  </w:style>
  <w:style w:type="character" w:styleId="Emphasis">
    <w:name w:val="Emphasis"/>
    <w:basedOn w:val="DefaultParagraphFont"/>
    <w:qFormat/>
    <w:rsid w:val="002F730D"/>
    <w:rPr>
      <w:i w:val="0"/>
      <w:iCs w:val="0"/>
      <w:color w:val="CC0000"/>
    </w:rPr>
  </w:style>
  <w:style w:type="paragraph" w:customStyle="1" w:styleId="Addresses">
    <w:name w:val="Addresses"/>
    <w:basedOn w:val="Normal"/>
    <w:rsid w:val="002F730D"/>
    <w:pPr>
      <w:widowControl/>
      <w:jc w:val="left"/>
    </w:pPr>
    <w:rPr>
      <w:rFonts w:ascii="Times New Roman" w:eastAsia="MS Mincho" w:hAnsi="Times New Roman"/>
      <w:kern w:val="0"/>
      <w:sz w:val="24"/>
      <w:szCs w:val="24"/>
      <w:lang w:eastAsia="ja-JP"/>
    </w:rPr>
  </w:style>
  <w:style w:type="paragraph" w:customStyle="1" w:styleId="ExperimentalText">
    <w:name w:val="Experimental Text"/>
    <w:basedOn w:val="Normal"/>
    <w:link w:val="ExperimentalTextChar"/>
    <w:rsid w:val="002219A8"/>
    <w:pPr>
      <w:widowControl/>
      <w:spacing w:line="480" w:lineRule="auto"/>
      <w:jc w:val="left"/>
    </w:pPr>
    <w:rPr>
      <w:rFonts w:ascii="Times New Roman" w:eastAsia="MS Mincho" w:hAnsi="Times New Roman"/>
      <w:kern w:val="0"/>
      <w:sz w:val="24"/>
      <w:szCs w:val="24"/>
      <w:lang w:eastAsia="ja-JP"/>
    </w:rPr>
  </w:style>
  <w:style w:type="character" w:customStyle="1" w:styleId="ExperimentalTextChar">
    <w:name w:val="Experimental Text Char"/>
    <w:basedOn w:val="DefaultParagraphFont"/>
    <w:link w:val="ExperimentalText"/>
    <w:rsid w:val="002219A8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C61C7"/>
    <w:rPr>
      <w:color w:val="808080"/>
    </w:rPr>
  </w:style>
  <w:style w:type="paragraph" w:customStyle="1" w:styleId="02PaperAuthors">
    <w:name w:val="02 Paper Authors"/>
    <w:qFormat/>
    <w:rsid w:val="00F66B18"/>
    <w:pPr>
      <w:spacing w:line="240" w:lineRule="exact"/>
    </w:pPr>
    <w:rPr>
      <w:rFonts w:ascii="Times New Roman" w:hAnsi="Times New Roman" w:cs="Times New Roman"/>
      <w:b/>
      <w:noProof/>
      <w:kern w:val="0"/>
      <w:sz w:val="22"/>
      <w:lang w:val="en-GB" w:eastAsia="en-GB"/>
    </w:rPr>
  </w:style>
  <w:style w:type="paragraph" w:customStyle="1" w:styleId="N1AuthorAddresses">
    <w:name w:val="N1 Author Addresses"/>
    <w:qFormat/>
    <w:rsid w:val="008A719C"/>
    <w:pPr>
      <w:spacing w:line="190" w:lineRule="exact"/>
    </w:pPr>
    <w:rPr>
      <w:rFonts w:ascii="Times New Roman" w:hAnsi="Times New Roman" w:cs="Times New Roman"/>
      <w:i/>
      <w:kern w:val="0"/>
      <w:sz w:val="16"/>
      <w:szCs w:val="20"/>
      <w:lang w:val="en-GB" w:eastAsia="en-GB"/>
    </w:rPr>
  </w:style>
  <w:style w:type="paragraph" w:customStyle="1" w:styleId="03Abstract">
    <w:name w:val="03 Abstract"/>
    <w:qFormat/>
    <w:rsid w:val="008A719C"/>
    <w:pPr>
      <w:spacing w:after="240" w:line="240" w:lineRule="exact"/>
      <w:ind w:right="2268"/>
    </w:pPr>
    <w:rPr>
      <w:rFonts w:ascii="Times New Roman" w:hAnsi="Times New Roman" w:cs="Times New Roman"/>
      <w:kern w:val="0"/>
      <w:sz w:val="18"/>
      <w:szCs w:val="18"/>
      <w:lang w:val="en-GB" w:eastAsia="en-GB"/>
    </w:rPr>
  </w:style>
  <w:style w:type="paragraph" w:customStyle="1" w:styleId="08ArticleText">
    <w:name w:val="08 Article Text"/>
    <w:qFormat/>
    <w:rsid w:val="008A719C"/>
    <w:pPr>
      <w:widowControl w:val="0"/>
      <w:tabs>
        <w:tab w:val="left" w:pos="198"/>
      </w:tabs>
      <w:spacing w:line="230" w:lineRule="exact"/>
      <w:jc w:val="both"/>
    </w:pPr>
    <w:rPr>
      <w:rFonts w:ascii="Times New Roman" w:hAnsi="Times New Roman" w:cs="Times New Roman"/>
      <w:kern w:val="0"/>
      <w:sz w:val="18"/>
      <w:szCs w:val="18"/>
      <w:lang w:val="en-GB" w:eastAsia="en-GB"/>
    </w:rPr>
  </w:style>
  <w:style w:type="paragraph" w:customStyle="1" w:styleId="N3References">
    <w:name w:val="N3 References"/>
    <w:qFormat/>
    <w:rsid w:val="001F4B31"/>
    <w:pPr>
      <w:tabs>
        <w:tab w:val="left" w:pos="284"/>
      </w:tabs>
      <w:spacing w:line="190" w:lineRule="exact"/>
      <w:ind w:left="284" w:hanging="284"/>
      <w:jc w:val="both"/>
    </w:pPr>
    <w:rPr>
      <w:rFonts w:ascii="Times New Roman" w:hAnsi="Times New Roman" w:cs="Times New Roman"/>
      <w:noProof/>
      <w:kern w:val="0"/>
      <w:sz w:val="16"/>
      <w:szCs w:val="20"/>
      <w:lang w:val="en-GB" w:eastAsia="en-GB"/>
    </w:rPr>
  </w:style>
  <w:style w:type="paragraph" w:customStyle="1" w:styleId="G4bTableBody">
    <w:name w:val="G4b Table Body"/>
    <w:qFormat/>
    <w:rsid w:val="001E05E7"/>
    <w:pPr>
      <w:keepNext/>
      <w:keepLines/>
      <w:jc w:val="center"/>
    </w:pPr>
    <w:rPr>
      <w:rFonts w:ascii="Times New Roman" w:hAnsi="Times New Roman" w:cs="Times New Roman"/>
      <w:kern w:val="0"/>
      <w:sz w:val="16"/>
      <w:szCs w:val="16"/>
      <w:lang w:val="en-GB" w:eastAsia="en-GB"/>
    </w:rPr>
  </w:style>
  <w:style w:type="paragraph" w:customStyle="1" w:styleId="G1bFigureCaption">
    <w:name w:val="G1b Figure Caption"/>
    <w:basedOn w:val="Normal"/>
    <w:next w:val="08ArticleText"/>
    <w:qFormat/>
    <w:rsid w:val="00A806B7"/>
    <w:pPr>
      <w:widowControl/>
      <w:shd w:val="solid" w:color="FFFFFF" w:fill="FFFFFF"/>
      <w:spacing w:before="40" w:after="160" w:line="190" w:lineRule="exact"/>
      <w:jc w:val="center"/>
    </w:pPr>
    <w:rPr>
      <w:rFonts w:ascii="Times New Roman" w:eastAsiaTheme="minorEastAsia" w:hAnsi="Times New Roman"/>
      <w:kern w:val="0"/>
      <w:sz w:val="16"/>
      <w:szCs w:val="20"/>
      <w:lang w:val="en-GB" w:eastAsia="en-GB"/>
    </w:rPr>
  </w:style>
  <w:style w:type="paragraph" w:customStyle="1" w:styleId="TFReferencesSection">
    <w:name w:val="TF_References_Section"/>
    <w:basedOn w:val="Normal"/>
    <w:rsid w:val="00493E14"/>
    <w:pPr>
      <w:widowControl/>
      <w:spacing w:after="200" w:line="480" w:lineRule="auto"/>
      <w:ind w:firstLine="187"/>
    </w:pPr>
    <w:rPr>
      <w:rFonts w:ascii="Times" w:hAnsi="Times"/>
      <w:kern w:val="0"/>
      <w:sz w:val="24"/>
      <w:szCs w:val="20"/>
      <w:lang w:eastAsia="en-US"/>
    </w:rPr>
  </w:style>
  <w:style w:type="paragraph" w:customStyle="1" w:styleId="BDAbstract">
    <w:name w:val="BD_Abstract"/>
    <w:basedOn w:val="Normal"/>
    <w:next w:val="Normal"/>
    <w:rsid w:val="00493E14"/>
    <w:pPr>
      <w:widowControl/>
      <w:spacing w:before="360" w:after="360" w:line="480" w:lineRule="auto"/>
    </w:pPr>
    <w:rPr>
      <w:rFonts w:ascii="Times" w:hAnsi="Times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5023D-F2D5-472C-94DC-10C6A679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</dc:creator>
  <cp:lastModifiedBy>LAKSHMI S</cp:lastModifiedBy>
  <cp:revision>8</cp:revision>
  <dcterms:created xsi:type="dcterms:W3CDTF">2015-04-29T05:41:00Z</dcterms:created>
  <dcterms:modified xsi:type="dcterms:W3CDTF">2015-05-11T02:12:00Z</dcterms:modified>
</cp:coreProperties>
</file>