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>Analysis Quality Check</w:t>
      </w:r>
    </w:p>
    <w:p/>
    <w:p>
      <w:r>
        <w:rPr>
          <w:b/>
        </w:rPr>
        <w:t>Supplier:</w:t>
      </w:r>
      <w:r>
        <w:rPr/>
        <w:t xml:space="preserve"> NordicFasteners</w:t>
      </w:r>
    </w:p>
    <w:p>
      <w:r>
        <w:rPr>
          <w:b/>
        </w:rPr>
        <w:t>Result:</w:t>
      </w:r>
      <w:r>
        <w:rPr/>
        <w:t xml:space="preserve"> Needs human review: 6 of 12 checks did not pass.</w:t>
      </w:r>
    </w:p>
    <w:p>
      <w:r>
        <w:rPr>
          <w:b/>
        </w:rPr>
        <w:t>Checked by:</w:t>
      </w:r>
      <w:r>
        <w:rPr/>
        <w:t xml:space="preserve"> code, and `gemini:gemini-3.7-flash` for the judgement checks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880"/>
          </w:tcPr>
          <w:p>
            <w:r>
              <w:rPr/>
              <w:t>Output format (C1)</w:t>
            </w:r>
          </w:p>
        </w:tc>
        <w:tc>
          <w:tcPr>
            <w:tcW w:type="dxa" w:w="2880"/>
          </w:tcPr>
          <w:p>
            <w:r>
              <w:rPr/>
              <w:t>Pass</w:t>
            </w:r>
          </w:p>
        </w:tc>
        <w:tc>
          <w:tcPr>
            <w:tcW w:type="dxa" w:w="2880"/>
          </w:tcPr>
          <w:p>
            <w:r>
              <w:rPr/>
              <w:t>all required fields present</w:t>
            </w:r>
          </w:p>
        </w:tc>
      </w:tr>
      <w:tr>
        <w:tc>
          <w:tcPr>
            <w:tcW w:type="dxa" w:w="2880"/>
          </w:tcPr>
          <w:p>
            <w:r>
              <w:rPr/>
              <w:t>Items match the input (C2)</w:t>
            </w:r>
          </w:p>
        </w:tc>
        <w:tc>
          <w:tcPr>
            <w:tcW w:type="dxa" w:w="2880"/>
          </w:tcPr>
          <w:p>
            <w:r>
              <w:rPr/>
              <w:t>Pass</w:t>
            </w:r>
          </w:p>
        </w:tc>
        <w:tc>
          <w:tcPr>
            <w:tcW w:type="dxa" w:w="2880"/>
          </w:tcPr>
          <w:p>
            <w:r>
              <w:rPr/>
              <w:t>every item named is in the input</w:t>
            </w:r>
          </w:p>
        </w:tc>
      </w:tr>
      <w:tr>
        <w:tc>
          <w:tcPr>
            <w:tcW w:type="dxa" w:w="2880"/>
          </w:tcPr>
          <w:p>
            <w:r>
              <w:rPr/>
              <w:t>Figures match the input (C3)</w:t>
            </w:r>
          </w:p>
        </w:tc>
        <w:tc>
          <w:tcPr>
            <w:tcW w:type="dxa" w:w="2880"/>
          </w:tcPr>
          <w:p>
            <w:r>
              <w:rPr/>
              <w:t>Pass</w:t>
            </w:r>
          </w:p>
        </w:tc>
        <w:tc>
          <w:tcPr>
            <w:tcW w:type="dxa" w:w="2880"/>
          </w:tcPr>
          <w:p>
            <w:r>
              <w:rPr/>
              <w:t>changes start from the pipeline's figures</w:t>
            </w:r>
          </w:p>
        </w:tc>
      </w:tr>
      <w:tr>
        <w:tc>
          <w:tcPr>
            <w:tcW w:type="dxa" w:w="2880"/>
          </w:tcPr>
          <w:p>
            <w:r>
              <w:rPr/>
              <w:t>Every judgement cites findings that apply (C4)</w:t>
            </w:r>
          </w:p>
        </w:tc>
        <w:tc>
          <w:tcPr>
            <w:tcW w:type="dxa" w:w="2880"/>
          </w:tcPr>
          <w:p>
            <w:r>
              <w:rPr/>
              <w:t>Pass</w:t>
            </w:r>
          </w:p>
        </w:tc>
        <w:tc>
          <w:tcPr>
            <w:tcW w:type="dxa" w:w="2880"/>
          </w:tcPr>
          <w:p>
            <w:r>
              <w:rPr/>
              <w:t>every judgement cites findings that apply</w:t>
            </w:r>
          </w:p>
        </w:tc>
      </w:tr>
      <w:tr>
        <w:tc>
          <w:tcPr>
            <w:tcW w:type="dxa" w:w="2880"/>
          </w:tcPr>
          <w:p>
            <w:r>
              <w:rPr/>
              <w:t>Proposed changes add up (C5)</w:t>
            </w:r>
          </w:p>
        </w:tc>
        <w:tc>
          <w:tcPr>
            <w:tcW w:type="dxa" w:w="2880"/>
          </w:tcPr>
          <w:p>
            <w:r>
              <w:rPr/>
              <w:t>Pass</w:t>
            </w:r>
          </w:p>
        </w:tc>
        <w:tc>
          <w:tcPr>
            <w:tcW w:type="dxa" w:w="2880"/>
          </w:tcPr>
          <w:p>
            <w:r>
              <w:rPr/>
              <w:t>no changes proposed</w:t>
            </w:r>
          </w:p>
        </w:tc>
      </w:tr>
      <w:tr>
        <w:tc>
          <w:tcPr>
            <w:tcW w:type="dxa" w:w="2880"/>
          </w:tcPr>
          <w:p>
            <w:r>
              <w:rPr/>
              <w:t>Each Critical item has an action on its stock position (C6)</w:t>
            </w:r>
          </w:p>
        </w:tc>
        <w:tc>
          <w:tcPr>
            <w:tcW w:type="dxa" w:w="2880"/>
          </w:tcPr>
          <w:p>
            <w:r>
              <w:rPr/>
              <w:t>Pass</w:t>
            </w:r>
          </w:p>
        </w:tc>
        <w:tc>
          <w:tcPr>
            <w:tcW w:type="dxa" w:w="2880"/>
          </w:tcPr>
          <w:p>
            <w:r>
              <w:rPr/>
              <w:t>each Critical item has one</w:t>
            </w:r>
          </w:p>
        </w:tc>
      </w:tr>
      <w:tr>
        <w:tc>
          <w:tcPr>
            <w:tcW w:type="dxa" w:w="2880"/>
          </w:tcPr>
          <w:p>
            <w:r>
              <w:rPr/>
              <w:t>No invented or distorted history (J1)</w:t>
            </w:r>
          </w:p>
        </w:tc>
        <w:tc>
          <w:tcPr>
            <w:tcW w:type="dxa" w:w="2880"/>
          </w:tcPr>
          <w:p>
            <w:r>
              <w:rPr/>
              <w:t>Not checked</w:t>
            </w:r>
          </w:p>
        </w:tc>
        <w:tc>
          <w:tcPr>
            <w:tcW w:type="dxa" w:w="2880"/>
          </w:tcPr>
          <w:p>
            <w:r>
              <w:rPr/>
              <w:t>judge error: 504 DEADLINE_EXCEEDED. {'error': {'code': 504, 'message': 'Deadline expired before operation could complete.', 'status': 'DEADLINE_EXCEEDED'}}</w:t>
            </w:r>
          </w:p>
        </w:tc>
      </w:tr>
      <w:tr>
        <w:tc>
          <w:tcPr>
            <w:tcW w:type="dxa" w:w="2880"/>
          </w:tcPr>
          <w:p>
            <w:r>
              <w:rPr/>
              <w:t>No question presumes a problem the data does not show (J2c)</w:t>
            </w:r>
          </w:p>
        </w:tc>
        <w:tc>
          <w:tcPr>
            <w:tcW w:type="dxa" w:w="2880"/>
          </w:tcPr>
          <w:p>
            <w:r>
              <w:rPr/>
              <w:t>Not checked</w:t>
            </w:r>
          </w:p>
        </w:tc>
        <w:tc>
          <w:tcPr>
            <w:tcW w:type="dxa" w:w="2880"/>
          </w:tcPr>
          <w:p>
            <w:r>
              <w:rPr/>
              <w:t>judge error: 504 DEADLINE_EXCEEDED. {'error': {'code': 504, 'message': 'Deadline expired before operation could complete.', 'status': 'DEADLINE_EXCEEDED'}}</w:t>
            </w:r>
          </w:p>
        </w:tc>
      </w:tr>
      <w:tr>
        <w:tc>
          <w:tcPr>
            <w:tcW w:type="dxa" w:w="2880"/>
          </w:tcPr>
          <w:p>
            <w:r>
              <w:rPr/>
              <w:t>No false 'no history' statement (J1b)</w:t>
            </w:r>
          </w:p>
        </w:tc>
        <w:tc>
          <w:tcPr>
            <w:tcW w:type="dxa" w:w="2880"/>
          </w:tcPr>
          <w:p>
            <w:r>
              <w:rPr/>
              <w:t>Not checked</w:t>
            </w:r>
          </w:p>
        </w:tc>
        <w:tc>
          <w:tcPr>
            <w:tcW w:type="dxa" w:w="2880"/>
          </w:tcPr>
          <w:p>
            <w:r>
              <w:rPr/>
              <w:t>judge error: 504 DEADLINE_EXCEEDED. {'error': {'code': 504, 'message': 'Deadline expired before operation could complete.', 'status': 'DEADLINE_EXCEEDED'}}</w:t>
            </w:r>
          </w:p>
        </w:tc>
      </w:tr>
      <w:tr>
        <w:tc>
          <w:tcPr>
            <w:tcW w:type="dxa" w:w="2880"/>
          </w:tcPr>
          <w:p>
            <w:r>
              <w:rPr/>
              <w:t>Supplier problem raised as a question (J2a)</w:t>
            </w:r>
          </w:p>
        </w:tc>
        <w:tc>
          <w:tcPr>
            <w:tcW w:type="dxa" w:w="2880"/>
          </w:tcPr>
          <w:p>
            <w:r>
              <w:rPr/>
              <w:t>Not checked</w:t>
            </w:r>
          </w:p>
        </w:tc>
        <w:tc>
          <w:tcPr>
            <w:tcW w:type="dxa" w:w="2880"/>
          </w:tcPr>
          <w:p>
            <w:r>
              <w:rPr/>
              <w:t>judge error: 504 DEADLINE_EXCEEDED. {'error': {'code': 504, 'message': 'Deadline expired before operation could complete.', 'status': 'DEADLINE_EXCEEDED'}}</w:t>
            </w:r>
          </w:p>
        </w:tc>
      </w:tr>
      <w:tr>
        <w:tc>
          <w:tcPr>
            <w:tcW w:type="dxa" w:w="2880"/>
          </w:tcPr>
          <w:p>
            <w:r>
              <w:rPr/>
              <w:t>Item problem raised as a question (J2b)</w:t>
            </w:r>
          </w:p>
        </w:tc>
        <w:tc>
          <w:tcPr>
            <w:tcW w:type="dxa" w:w="2880"/>
          </w:tcPr>
          <w:p>
            <w:r>
              <w:rPr/>
              <w:t>Not checked</w:t>
            </w:r>
          </w:p>
        </w:tc>
        <w:tc>
          <w:tcPr>
            <w:tcW w:type="dxa" w:w="2880"/>
          </w:tcPr>
          <w:p>
            <w:r>
              <w:rPr/>
              <w:t>judge error: 504 DEADLINE_EXCEEDED. {'error': {'code': 504, 'message': 'Deadline expired before operation could complete.', 'status': 'DEADLINE_EXCEEDED'}}</w:t>
            </w:r>
          </w:p>
        </w:tc>
      </w:tr>
      <w:tr>
        <w:tc>
          <w:tcPr>
            <w:tcW w:type="dxa" w:w="2880"/>
          </w:tcPr>
          <w:p>
            <w:r>
              <w:rPr/>
              <w:t>Critical items handled in the summary (J5)</w:t>
            </w:r>
          </w:p>
        </w:tc>
        <w:tc>
          <w:tcPr>
            <w:tcW w:type="dxa" w:w="2880"/>
          </w:tcPr>
          <w:p>
            <w:r>
              <w:rPr/>
              <w:t>Not checked</w:t>
            </w:r>
          </w:p>
        </w:tc>
        <w:tc>
          <w:tcPr>
            <w:tcW w:type="dxa" w:w="2880"/>
          </w:tcPr>
          <w:p>
            <w:r>
              <w:rPr/>
              <w:t>judge error: 504 DEADLINE_EXCEEDED. {'error': {'code': 504, 'message': 'Deadline expired before operation could complete.', 'status': 'DEADLINE_EXCEEDED'}}</w:t>
            </w:r>
          </w:p>
        </w:tc>
      </w:tr>
    </w:tbl>
    <w:p/>
    <w:p/>
    <w:p>
      <w:pPr>
        <w:pStyle w:val="Heading1"/>
      </w:pPr>
      <w:r>
        <w:rPr/>
        <w:t>Purchase Request Text</w:t>
      </w:r>
    </w:p>
    <w:p/>
    <w:p>
      <w:r>
        <w:rPr>
          <w:b/>
        </w:rPr>
        <w:t>Result:</w:t>
      </w:r>
      <w:r>
        <w:rPr/>
        <w:t xml:space="preserve"> 1 of 3 checks did not pass.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880"/>
          </w:tcPr>
          <w:p>
            <w:r>
              <w:rPr/>
              <w:t>Purchase request adds nothing to its input (P1)</w:t>
            </w:r>
          </w:p>
        </w:tc>
        <w:tc>
          <w:tcPr>
            <w:tcW w:type="dxa" w:w="2880"/>
          </w:tcPr>
          <w:p>
            <w:r>
              <w:rPr/>
              <w:t>Not checked</w:t>
            </w:r>
          </w:p>
        </w:tc>
        <w:tc>
          <w:tcPr>
            <w:tcW w:type="dxa" w:w="2880"/>
          </w:tcPr>
          <w:p>
            <w:r>
              <w:rPr/>
              <w:t>judge error: 429 RESOURCE_EXHAUSTED. {'error': {'code': 429, 'message': 'You exceeded your current quota, please check your plan and billing details. For more information on this error, head to: https://ai.google.dev/gemini-api/docs/rate-limits. To monitor your current usage, head to: https://ai.dev/rate-limit. \n</w:t>
            </w:r>
            <w:r>
              <w:rPr>
                <w:i/>
              </w:rPr>
              <w:t xml:space="preserve"> Quota exceeded for metric: generativelanguage.googleapis.com/generate_content_free_tier_requests, limit: 20, model: gemini-3.8-flash\nPlease retry in 20h11m14.284090013s.', 'status': 'RESOURCE_EXHAUSTED', 'details': [{'@type': 'type.googleapis.com/google.rpc.Help', 'links': [{'description': 'Learn more about Gemini API quotas', 'url': 'https://ai.google.dev/gemini-api/docs/rate-limits'}]}, {'@type': 'type.googleapis.com/google.rpc.QuotaFailure', 'violations': [{'quotaMetric': 'generativelanguage.googleapis.com/generate_content_free_tier_requests', 'quotaId': 'GenerateRequestsPerDayPerProjectPerModel-FreeTier', 'quotaDimensions': {'location': 'global', 'model': 'gemini-3.8-flash'}, 'quotaValue': '20'}]}, {'@type': 'type.googleapis.com/google.rpc.RetryInfo', 'retryDelay': '72674s'}]}}</w:t>
            </w:r>
          </w:p>
        </w:tc>
      </w:tr>
      <w:tr>
        <w:tc>
          <w:tcPr>
            <w:tcW w:type="dxa" w:w="2880"/>
          </w:tcPr>
          <w:p>
            <w:r>
              <w:rPr/>
              <w:t>Purchase request paragraphs within length (P2)</w:t>
            </w:r>
          </w:p>
        </w:tc>
        <w:tc>
          <w:tcPr>
            <w:tcW w:type="dxa" w:w="2880"/>
          </w:tcPr>
          <w:p>
            <w:r>
              <w:rPr/>
              <w:t>Pass</w:t>
            </w:r>
          </w:p>
        </w:tc>
        <w:tc>
          <w:tcPr>
            <w:tcW w:type="dxa" w:w="2880"/>
          </w:tcPr>
          <w:p>
            <w:r>
              <w:rPr/>
              <w:t>within length</w:t>
            </w:r>
          </w:p>
        </w:tc>
      </w:tr>
      <w:tr>
        <w:tc>
          <w:tcPr>
            <w:tcW w:type="dxa" w:w="2880"/>
          </w:tcPr>
          <w:p>
            <w:r>
              <w:rPr/>
              <w:t>Purchase request cites only documents given (P3)</w:t>
            </w:r>
          </w:p>
        </w:tc>
        <w:tc>
          <w:tcPr>
            <w:tcW w:type="dxa" w:w="2880"/>
          </w:tcPr>
          <w:p>
            <w:r>
              <w:rPr/>
              <w:t>Pass</w:t>
            </w:r>
          </w:p>
        </w:tc>
        <w:tc>
          <w:tcPr>
            <w:tcW w:type="dxa" w:w="2880"/>
          </w:tcPr>
          <w:p>
            <w:r>
              <w:rPr/>
              <w:t>all cited documents given</w:t>
            </w:r>
          </w:p>
        </w:tc>
      </w:tr>
    </w:tbl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