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184B" w14:textId="77777777" w:rsidR="00D51CB2" w:rsidRDefault="00D51CB2" w:rsidP="00D51CB2">
      <w:pPr>
        <w:spacing w:after="0" w:line="360" w:lineRule="auto"/>
        <w:jc w:val="center"/>
        <w:rPr>
          <w:rFonts w:cs="Times New Roman"/>
          <w:szCs w:val="28"/>
        </w:rPr>
      </w:pPr>
      <w:r>
        <w:rPr>
          <w:rFonts w:cs="Times New Roman"/>
          <w:szCs w:val="28"/>
        </w:rPr>
        <w:t>Санкт-Петербургский политехнический университет Петра Великого</w:t>
      </w:r>
    </w:p>
    <w:p w14:paraId="6957AB31" w14:textId="77777777" w:rsidR="00D51CB2" w:rsidRDefault="00D51CB2" w:rsidP="00D51CB2">
      <w:pPr>
        <w:spacing w:after="0" w:line="360" w:lineRule="auto"/>
        <w:jc w:val="center"/>
        <w:rPr>
          <w:rFonts w:cs="Times New Roman"/>
          <w:szCs w:val="28"/>
        </w:rPr>
      </w:pPr>
      <w:r>
        <w:rPr>
          <w:rFonts w:cs="Times New Roman"/>
          <w:szCs w:val="28"/>
        </w:rPr>
        <w:t>Институт машиностроения, материалов и транспорта</w:t>
      </w:r>
    </w:p>
    <w:p w14:paraId="79534184" w14:textId="5FB96E91" w:rsidR="00D51CB2" w:rsidRDefault="00D51CB2" w:rsidP="00D51CB2">
      <w:pPr>
        <w:shd w:val="clear" w:color="auto" w:fill="FFFFFF"/>
        <w:spacing w:after="0" w:line="360" w:lineRule="auto"/>
        <w:outlineLvl w:val="0"/>
        <w:rPr>
          <w:rFonts w:cs="Times New Roman"/>
          <w:szCs w:val="28"/>
        </w:rPr>
      </w:pPr>
    </w:p>
    <w:p w14:paraId="67D398E6" w14:textId="77777777" w:rsidR="00D51CB2" w:rsidRDefault="00D51CB2" w:rsidP="00D51CB2">
      <w:pPr>
        <w:shd w:val="clear" w:color="auto" w:fill="FFFFFF"/>
        <w:spacing w:after="0" w:line="360" w:lineRule="auto"/>
        <w:outlineLvl w:val="0"/>
        <w:rPr>
          <w:rFonts w:eastAsia="Times New Roman" w:cs="Times New Roman"/>
          <w:color w:val="222222"/>
          <w:kern w:val="36"/>
          <w:szCs w:val="28"/>
        </w:rPr>
      </w:pPr>
    </w:p>
    <w:p w14:paraId="0A0565E9" w14:textId="77777777" w:rsidR="00D51CB2" w:rsidRDefault="00D51CB2" w:rsidP="00D51CB2">
      <w:pPr>
        <w:shd w:val="clear" w:color="auto" w:fill="FFFFFF"/>
        <w:spacing w:after="0" w:line="360" w:lineRule="auto"/>
        <w:jc w:val="center"/>
        <w:outlineLvl w:val="0"/>
        <w:rPr>
          <w:rFonts w:eastAsia="Times New Roman" w:cs="Times New Roman"/>
          <w:color w:val="222222"/>
          <w:kern w:val="36"/>
          <w:szCs w:val="28"/>
        </w:rPr>
      </w:pPr>
    </w:p>
    <w:p w14:paraId="0C233FFD" w14:textId="77777777" w:rsidR="00D51CB2" w:rsidRDefault="00D51CB2" w:rsidP="00D51CB2">
      <w:pPr>
        <w:shd w:val="clear" w:color="auto" w:fill="FFFFFF"/>
        <w:spacing w:after="0" w:line="360" w:lineRule="auto"/>
        <w:jc w:val="center"/>
        <w:outlineLvl w:val="0"/>
        <w:rPr>
          <w:rFonts w:eastAsia="Times New Roman" w:cs="Times New Roman"/>
          <w:color w:val="222222"/>
          <w:kern w:val="36"/>
          <w:szCs w:val="28"/>
        </w:rPr>
      </w:pPr>
    </w:p>
    <w:p w14:paraId="3F5A840F" w14:textId="77777777" w:rsidR="00D51CB2" w:rsidRDefault="00D51CB2" w:rsidP="00D51CB2">
      <w:pPr>
        <w:shd w:val="clear" w:color="auto" w:fill="FFFFFF"/>
        <w:spacing w:after="0" w:line="360" w:lineRule="auto"/>
        <w:jc w:val="center"/>
        <w:outlineLvl w:val="0"/>
        <w:rPr>
          <w:rFonts w:eastAsia="Times New Roman" w:cs="Times New Roman"/>
          <w:color w:val="222222"/>
          <w:kern w:val="36"/>
          <w:szCs w:val="28"/>
        </w:rPr>
      </w:pPr>
    </w:p>
    <w:p w14:paraId="0E89014E" w14:textId="3B9DA2CC" w:rsidR="00D51CB2" w:rsidRDefault="00D51CB2" w:rsidP="00D51CB2">
      <w:pPr>
        <w:shd w:val="clear" w:color="auto" w:fill="FFFFFF"/>
        <w:spacing w:after="0" w:line="360" w:lineRule="auto"/>
        <w:jc w:val="center"/>
        <w:outlineLvl w:val="0"/>
        <w:rPr>
          <w:rFonts w:eastAsia="Times New Roman" w:cs="Times New Roman"/>
          <w:b/>
          <w:color w:val="222222"/>
          <w:kern w:val="36"/>
          <w:szCs w:val="28"/>
        </w:rPr>
      </w:pPr>
    </w:p>
    <w:p w14:paraId="297B2D86" w14:textId="77777777" w:rsidR="00D51CB2" w:rsidRDefault="00D51CB2" w:rsidP="00D51CB2">
      <w:pPr>
        <w:shd w:val="clear" w:color="auto" w:fill="FFFFFF"/>
        <w:spacing w:after="0" w:line="360" w:lineRule="auto"/>
        <w:jc w:val="center"/>
        <w:outlineLvl w:val="0"/>
        <w:rPr>
          <w:rFonts w:eastAsia="Times New Roman" w:cs="Times New Roman"/>
          <w:b/>
          <w:color w:val="222222"/>
          <w:kern w:val="36"/>
          <w:szCs w:val="28"/>
        </w:rPr>
      </w:pPr>
    </w:p>
    <w:p w14:paraId="3903B63F" w14:textId="77777777" w:rsidR="00D51CB2" w:rsidRDefault="00D51CB2" w:rsidP="00D51CB2">
      <w:pPr>
        <w:spacing w:after="0" w:line="360" w:lineRule="auto"/>
        <w:jc w:val="center"/>
        <w:rPr>
          <w:rFonts w:cs="Times New Roman"/>
          <w:b/>
          <w:sz w:val="32"/>
          <w:szCs w:val="28"/>
        </w:rPr>
      </w:pPr>
      <w:r>
        <w:rPr>
          <w:rFonts w:cs="Times New Roman"/>
          <w:b/>
          <w:sz w:val="32"/>
          <w:szCs w:val="28"/>
        </w:rPr>
        <w:t>КУРСОВАЯ РАБОТА</w:t>
      </w:r>
    </w:p>
    <w:p w14:paraId="5E736F78" w14:textId="77777777" w:rsidR="00D51CB2" w:rsidRDefault="00D51CB2" w:rsidP="00D51CB2">
      <w:pPr>
        <w:spacing w:after="0" w:line="360" w:lineRule="auto"/>
        <w:jc w:val="center"/>
        <w:rPr>
          <w:rFonts w:cs="Times New Roman"/>
          <w:szCs w:val="28"/>
        </w:rPr>
      </w:pPr>
      <w:r>
        <w:rPr>
          <w:rFonts w:cs="Times New Roman"/>
          <w:szCs w:val="28"/>
        </w:rPr>
        <w:t xml:space="preserve">по дисциплине </w:t>
      </w:r>
      <m:oMath>
        <m:r>
          <w:rPr>
            <w:rFonts w:ascii="Cambria Math" w:hAnsi="Cambria Math" w:cs="Times New Roman"/>
            <w:szCs w:val="28"/>
          </w:rPr>
          <m:t>«</m:t>
        </m:r>
      </m:oMath>
      <w:r>
        <w:rPr>
          <w:rFonts w:cs="Times New Roman"/>
          <w:szCs w:val="28"/>
        </w:rPr>
        <w:t>Объектно-ориентрованное программирование</w:t>
      </w:r>
      <m:oMath>
        <m:r>
          <w:rPr>
            <w:rFonts w:ascii="Cambria Math" w:hAnsi="Cambria Math" w:cs="Times New Roman"/>
            <w:szCs w:val="28"/>
          </w:rPr>
          <m:t>»</m:t>
        </m:r>
      </m:oMath>
    </w:p>
    <w:p w14:paraId="0D882D9B" w14:textId="77777777" w:rsidR="00D51CB2" w:rsidRDefault="00D51CB2" w:rsidP="00D51CB2">
      <w:pPr>
        <w:spacing w:after="0" w:line="360" w:lineRule="auto"/>
        <w:jc w:val="center"/>
        <w:rPr>
          <w:rFonts w:cs="Times New Roman"/>
          <w:szCs w:val="28"/>
        </w:rPr>
      </w:pPr>
    </w:p>
    <w:p w14:paraId="3C4A5313" w14:textId="77777777" w:rsidR="00D51CB2" w:rsidRDefault="00D51CB2" w:rsidP="00D51CB2">
      <w:pPr>
        <w:spacing w:after="0" w:line="360" w:lineRule="auto"/>
        <w:jc w:val="center"/>
        <w:rPr>
          <w:rFonts w:cs="Times New Roman"/>
          <w:szCs w:val="28"/>
        </w:rPr>
      </w:pPr>
    </w:p>
    <w:p w14:paraId="0A61C97C" w14:textId="77777777" w:rsidR="00D51CB2" w:rsidRDefault="00D51CB2" w:rsidP="00D51CB2">
      <w:pPr>
        <w:spacing w:after="0" w:line="360" w:lineRule="auto"/>
        <w:rPr>
          <w:rFonts w:cs="Times New Roman"/>
          <w:szCs w:val="28"/>
        </w:rPr>
      </w:pPr>
      <w:r>
        <w:rPr>
          <w:rFonts w:cs="Times New Roman"/>
          <w:szCs w:val="28"/>
        </w:rPr>
        <w:t>Выполнил</w:t>
      </w:r>
    </w:p>
    <w:p w14:paraId="647B5BC2" w14:textId="7BA1B994" w:rsidR="00D51CB2" w:rsidRPr="00306E95" w:rsidRDefault="00D51CB2" w:rsidP="00D51CB2">
      <w:pPr>
        <w:spacing w:after="0" w:line="360" w:lineRule="auto"/>
        <w:rPr>
          <w:rFonts w:cs="Times New Roman"/>
          <w:szCs w:val="28"/>
        </w:rPr>
      </w:pPr>
      <w:r>
        <w:rPr>
          <w:rFonts w:cs="Times New Roman"/>
          <w:szCs w:val="28"/>
        </w:rPr>
        <w:t>студент группы 3331506/</w:t>
      </w:r>
      <w:r w:rsidR="00190ECC">
        <w:rPr>
          <w:rFonts w:cs="Times New Roman"/>
          <w:szCs w:val="28"/>
        </w:rPr>
        <w:t>9</w:t>
      </w:r>
      <w:r>
        <w:rPr>
          <w:rFonts w:cs="Times New Roman"/>
          <w:szCs w:val="28"/>
        </w:rPr>
        <w:t>0401           _______________      В. Ю. Толстых</w:t>
      </w:r>
    </w:p>
    <w:p w14:paraId="6B7C06C7" w14:textId="77777777" w:rsidR="00D51CB2" w:rsidRDefault="00D51CB2" w:rsidP="00D51CB2">
      <w:pPr>
        <w:spacing w:after="0" w:line="360" w:lineRule="auto"/>
        <w:rPr>
          <w:rFonts w:cs="Times New Roman"/>
          <w:szCs w:val="28"/>
        </w:rPr>
      </w:pPr>
    </w:p>
    <w:p w14:paraId="101CF050" w14:textId="77777777" w:rsidR="00D51CB2" w:rsidRDefault="00D51CB2" w:rsidP="00D51CB2">
      <w:pPr>
        <w:spacing w:after="0" w:line="360" w:lineRule="auto"/>
        <w:rPr>
          <w:rFonts w:cs="Times New Roman"/>
          <w:szCs w:val="28"/>
        </w:rPr>
      </w:pPr>
      <w:r>
        <w:rPr>
          <w:rFonts w:cs="Times New Roman"/>
          <w:szCs w:val="28"/>
        </w:rPr>
        <w:t xml:space="preserve">Руководитель      </w:t>
      </w:r>
      <w:r>
        <w:rPr>
          <w:rFonts w:cs="Times New Roman"/>
          <w:szCs w:val="28"/>
        </w:rPr>
        <w:tab/>
      </w:r>
      <w:r>
        <w:rPr>
          <w:rFonts w:cs="Times New Roman"/>
          <w:szCs w:val="28"/>
        </w:rPr>
        <w:tab/>
        <w:t xml:space="preserve">                       ________________    М. С. Ананьевский</w:t>
      </w:r>
    </w:p>
    <w:p w14:paraId="413BF5D1" w14:textId="77777777" w:rsidR="00D51CB2" w:rsidRDefault="00D51CB2" w:rsidP="00D51CB2">
      <w:pPr>
        <w:spacing w:after="0" w:line="360" w:lineRule="auto"/>
        <w:rPr>
          <w:rFonts w:cs="Times New Roman"/>
          <w:szCs w:val="28"/>
        </w:rPr>
      </w:pPr>
    </w:p>
    <w:p w14:paraId="34523B14" w14:textId="262DCCBD" w:rsidR="00D51CB2" w:rsidRDefault="00D51CB2" w:rsidP="00D51CB2">
      <w:pPr>
        <w:spacing w:after="0" w:line="360" w:lineRule="auto"/>
        <w:ind w:left="5664" w:firstLine="708"/>
        <w:rPr>
          <w:rFonts w:cs="Times New Roman"/>
          <w:szCs w:val="28"/>
        </w:rPr>
      </w:pPr>
      <w:r>
        <w:rPr>
          <w:rFonts w:cs="Times New Roman"/>
          <w:szCs w:val="28"/>
        </w:rPr>
        <w:t xml:space="preserve">     «__»_________2022 г </w:t>
      </w:r>
    </w:p>
    <w:p w14:paraId="51B1342C" w14:textId="77777777" w:rsidR="00D51CB2" w:rsidRDefault="00D51CB2" w:rsidP="00D51CB2">
      <w:pPr>
        <w:rPr>
          <w:rFonts w:cs="Times New Roman"/>
          <w:szCs w:val="28"/>
        </w:rPr>
      </w:pPr>
    </w:p>
    <w:p w14:paraId="162B67E2" w14:textId="77777777" w:rsidR="00D51CB2" w:rsidRDefault="00D51CB2" w:rsidP="00D51CB2">
      <w:pPr>
        <w:rPr>
          <w:rFonts w:cs="Times New Roman"/>
          <w:szCs w:val="28"/>
        </w:rPr>
      </w:pPr>
    </w:p>
    <w:p w14:paraId="1A3D1229" w14:textId="77777777" w:rsidR="00D51CB2" w:rsidRDefault="00D51CB2" w:rsidP="00D51CB2">
      <w:pPr>
        <w:rPr>
          <w:rFonts w:cs="Times New Roman"/>
          <w:szCs w:val="28"/>
        </w:rPr>
      </w:pPr>
    </w:p>
    <w:p w14:paraId="33EE6631" w14:textId="77777777" w:rsidR="00D51CB2" w:rsidRDefault="00D51CB2" w:rsidP="00D51CB2">
      <w:pPr>
        <w:rPr>
          <w:rFonts w:cs="Times New Roman"/>
          <w:szCs w:val="28"/>
        </w:rPr>
      </w:pPr>
    </w:p>
    <w:p w14:paraId="5BD34196" w14:textId="77777777" w:rsidR="00D51CB2" w:rsidRDefault="00D51CB2" w:rsidP="00D51CB2">
      <w:pPr>
        <w:rPr>
          <w:rFonts w:cs="Times New Roman"/>
          <w:szCs w:val="28"/>
        </w:rPr>
      </w:pPr>
    </w:p>
    <w:p w14:paraId="528804E3" w14:textId="77777777" w:rsidR="00D51CB2" w:rsidRDefault="00D51CB2" w:rsidP="00D51CB2">
      <w:pPr>
        <w:rPr>
          <w:rFonts w:cs="Times New Roman"/>
          <w:szCs w:val="28"/>
        </w:rPr>
      </w:pPr>
    </w:p>
    <w:p w14:paraId="164EBE14" w14:textId="77777777" w:rsidR="00455848" w:rsidRDefault="00455848" w:rsidP="00D51CB2">
      <w:pPr>
        <w:rPr>
          <w:rFonts w:cs="Times New Roman"/>
          <w:szCs w:val="28"/>
        </w:rPr>
      </w:pPr>
    </w:p>
    <w:p w14:paraId="693C1F2E" w14:textId="77777777" w:rsidR="00D51CB2" w:rsidRDefault="00D51CB2" w:rsidP="00D51CB2">
      <w:pPr>
        <w:spacing w:after="0" w:line="360" w:lineRule="auto"/>
        <w:jc w:val="center"/>
        <w:rPr>
          <w:rFonts w:cs="Times New Roman"/>
          <w:szCs w:val="28"/>
        </w:rPr>
      </w:pPr>
      <w:r>
        <w:rPr>
          <w:rFonts w:cs="Times New Roman"/>
          <w:szCs w:val="28"/>
        </w:rPr>
        <w:t>Санкт-Петербург</w:t>
      </w:r>
    </w:p>
    <w:p w14:paraId="6933DD3A" w14:textId="3C46C5C7" w:rsidR="00455848" w:rsidRDefault="00D51CB2" w:rsidP="00455848">
      <w:pPr>
        <w:spacing w:after="0" w:line="360" w:lineRule="auto"/>
        <w:jc w:val="center"/>
        <w:rPr>
          <w:rFonts w:cs="Times New Roman"/>
          <w:szCs w:val="28"/>
        </w:rPr>
      </w:pPr>
      <w:r>
        <w:rPr>
          <w:rFonts w:cs="Times New Roman"/>
          <w:szCs w:val="28"/>
        </w:rPr>
        <w:t>2022</w:t>
      </w:r>
    </w:p>
    <w:p w14:paraId="334198B0" w14:textId="768B5500" w:rsidR="00455848" w:rsidRDefault="00455848" w:rsidP="00455848">
      <w:pPr>
        <w:spacing w:after="0" w:line="360" w:lineRule="auto"/>
        <w:jc w:val="center"/>
        <w:rPr>
          <w:rFonts w:cs="Times New Roman"/>
          <w:szCs w:val="28"/>
        </w:rPr>
      </w:pPr>
    </w:p>
    <w:sdt>
      <w:sdtPr>
        <w:rPr>
          <w:rFonts w:eastAsiaTheme="minorHAnsi" w:cstheme="minorBidi"/>
          <w:b w:val="0"/>
          <w:color w:val="auto"/>
          <w:sz w:val="28"/>
          <w:szCs w:val="22"/>
          <w:lang w:eastAsia="en-US"/>
        </w:rPr>
        <w:id w:val="-20550507"/>
        <w:docPartObj>
          <w:docPartGallery w:val="Table of Contents"/>
          <w:docPartUnique/>
        </w:docPartObj>
      </w:sdtPr>
      <w:sdtEndPr>
        <w:rPr>
          <w:bCs/>
        </w:rPr>
      </w:sdtEndPr>
      <w:sdtContent>
        <w:p w14:paraId="474C9E46" w14:textId="6BE305D6" w:rsidR="00455848" w:rsidRPr="009305D1" w:rsidRDefault="00455848">
          <w:pPr>
            <w:pStyle w:val="a4"/>
            <w:rPr>
              <w:lang w:val="en-US"/>
            </w:rPr>
          </w:pPr>
          <w:r>
            <w:t>Оглавление</w:t>
          </w:r>
        </w:p>
        <w:p w14:paraId="17EF9828" w14:textId="26AEAD4F" w:rsidR="00CE4463" w:rsidRDefault="00455848">
          <w:pPr>
            <w:pStyle w:val="11"/>
            <w:tabs>
              <w:tab w:val="left" w:pos="44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047320" w:history="1">
            <w:r w:rsidR="00CE4463" w:rsidRPr="003850A8">
              <w:rPr>
                <w:rStyle w:val="a3"/>
                <w:noProof/>
              </w:rPr>
              <w:t>1</w:t>
            </w:r>
            <w:r w:rsidR="00CE4463">
              <w:rPr>
                <w:rFonts w:asciiTheme="minorHAnsi" w:eastAsiaTheme="minorEastAsia" w:hAnsiTheme="minorHAnsi"/>
                <w:noProof/>
                <w:sz w:val="22"/>
                <w:lang w:eastAsia="ru-RU"/>
              </w:rPr>
              <w:tab/>
            </w:r>
            <w:r w:rsidR="00CE4463" w:rsidRPr="003850A8">
              <w:rPr>
                <w:rStyle w:val="a3"/>
                <w:noProof/>
              </w:rPr>
              <w:t>Введение</w:t>
            </w:r>
            <w:r w:rsidR="00CE4463">
              <w:rPr>
                <w:noProof/>
                <w:webHidden/>
              </w:rPr>
              <w:tab/>
            </w:r>
            <w:r w:rsidR="00CE4463">
              <w:rPr>
                <w:noProof/>
                <w:webHidden/>
              </w:rPr>
              <w:fldChar w:fldCharType="begin"/>
            </w:r>
            <w:r w:rsidR="00CE4463">
              <w:rPr>
                <w:noProof/>
                <w:webHidden/>
              </w:rPr>
              <w:instrText xml:space="preserve"> PAGEREF _Toc104047320 \h </w:instrText>
            </w:r>
            <w:r w:rsidR="00CE4463">
              <w:rPr>
                <w:noProof/>
                <w:webHidden/>
              </w:rPr>
            </w:r>
            <w:r w:rsidR="00CE4463">
              <w:rPr>
                <w:noProof/>
                <w:webHidden/>
              </w:rPr>
              <w:fldChar w:fldCharType="separate"/>
            </w:r>
            <w:r w:rsidR="00FD3736">
              <w:rPr>
                <w:noProof/>
                <w:webHidden/>
              </w:rPr>
              <w:t>3</w:t>
            </w:r>
            <w:r w:rsidR="00CE4463">
              <w:rPr>
                <w:noProof/>
                <w:webHidden/>
              </w:rPr>
              <w:fldChar w:fldCharType="end"/>
            </w:r>
          </w:hyperlink>
        </w:p>
        <w:p w14:paraId="5DACE968" w14:textId="2224FECE" w:rsidR="00CE4463" w:rsidRDefault="00CE4463">
          <w:pPr>
            <w:pStyle w:val="11"/>
            <w:tabs>
              <w:tab w:val="right" w:leader="dot" w:pos="9345"/>
            </w:tabs>
            <w:rPr>
              <w:rFonts w:asciiTheme="minorHAnsi" w:eastAsiaTheme="minorEastAsia" w:hAnsiTheme="minorHAnsi"/>
              <w:noProof/>
              <w:sz w:val="22"/>
              <w:lang w:eastAsia="ru-RU"/>
            </w:rPr>
          </w:pPr>
          <w:hyperlink w:anchor="_Toc104047321" w:history="1">
            <w:r w:rsidRPr="003850A8">
              <w:rPr>
                <w:rStyle w:val="a3"/>
                <w:noProof/>
              </w:rPr>
              <w:t>2   Описание алгоритма</w:t>
            </w:r>
            <w:r>
              <w:rPr>
                <w:noProof/>
                <w:webHidden/>
              </w:rPr>
              <w:tab/>
            </w:r>
            <w:r>
              <w:rPr>
                <w:noProof/>
                <w:webHidden/>
              </w:rPr>
              <w:fldChar w:fldCharType="begin"/>
            </w:r>
            <w:r>
              <w:rPr>
                <w:noProof/>
                <w:webHidden/>
              </w:rPr>
              <w:instrText xml:space="preserve"> PAGEREF _Toc104047321 \h </w:instrText>
            </w:r>
            <w:r>
              <w:rPr>
                <w:noProof/>
                <w:webHidden/>
              </w:rPr>
            </w:r>
            <w:r>
              <w:rPr>
                <w:noProof/>
                <w:webHidden/>
              </w:rPr>
              <w:fldChar w:fldCharType="separate"/>
            </w:r>
            <w:r w:rsidR="00FD3736">
              <w:rPr>
                <w:noProof/>
                <w:webHidden/>
              </w:rPr>
              <w:t>4</w:t>
            </w:r>
            <w:r>
              <w:rPr>
                <w:noProof/>
                <w:webHidden/>
              </w:rPr>
              <w:fldChar w:fldCharType="end"/>
            </w:r>
          </w:hyperlink>
        </w:p>
        <w:p w14:paraId="4D83216F" w14:textId="1315FC22" w:rsidR="00CE4463" w:rsidRDefault="00CE4463">
          <w:pPr>
            <w:pStyle w:val="11"/>
            <w:tabs>
              <w:tab w:val="right" w:leader="dot" w:pos="9345"/>
            </w:tabs>
            <w:rPr>
              <w:rFonts w:asciiTheme="minorHAnsi" w:eastAsiaTheme="minorEastAsia" w:hAnsiTheme="minorHAnsi"/>
              <w:noProof/>
              <w:sz w:val="22"/>
              <w:lang w:eastAsia="ru-RU"/>
            </w:rPr>
          </w:pPr>
          <w:hyperlink w:anchor="_Toc104047322" w:history="1">
            <w:r w:rsidRPr="003850A8">
              <w:rPr>
                <w:rStyle w:val="a3"/>
                <w:noProof/>
              </w:rPr>
              <w:t>3   Эффективность</w:t>
            </w:r>
            <w:r>
              <w:rPr>
                <w:noProof/>
                <w:webHidden/>
              </w:rPr>
              <w:tab/>
            </w:r>
            <w:r>
              <w:rPr>
                <w:noProof/>
                <w:webHidden/>
              </w:rPr>
              <w:fldChar w:fldCharType="begin"/>
            </w:r>
            <w:r>
              <w:rPr>
                <w:noProof/>
                <w:webHidden/>
              </w:rPr>
              <w:instrText xml:space="preserve"> PAGEREF _Toc104047322 \h </w:instrText>
            </w:r>
            <w:r>
              <w:rPr>
                <w:noProof/>
                <w:webHidden/>
              </w:rPr>
            </w:r>
            <w:r>
              <w:rPr>
                <w:noProof/>
                <w:webHidden/>
              </w:rPr>
              <w:fldChar w:fldCharType="separate"/>
            </w:r>
            <w:r w:rsidR="00FD3736">
              <w:rPr>
                <w:noProof/>
                <w:webHidden/>
              </w:rPr>
              <w:t>5</w:t>
            </w:r>
            <w:r>
              <w:rPr>
                <w:noProof/>
                <w:webHidden/>
              </w:rPr>
              <w:fldChar w:fldCharType="end"/>
            </w:r>
          </w:hyperlink>
        </w:p>
        <w:p w14:paraId="3AA67352" w14:textId="511CB428" w:rsidR="00CE4463" w:rsidRDefault="00CE4463">
          <w:pPr>
            <w:pStyle w:val="11"/>
            <w:tabs>
              <w:tab w:val="right" w:leader="dot" w:pos="9345"/>
            </w:tabs>
            <w:rPr>
              <w:rFonts w:asciiTheme="minorHAnsi" w:eastAsiaTheme="minorEastAsia" w:hAnsiTheme="minorHAnsi"/>
              <w:noProof/>
              <w:sz w:val="22"/>
              <w:lang w:eastAsia="ru-RU"/>
            </w:rPr>
          </w:pPr>
          <w:hyperlink w:anchor="_Toc104047323" w:history="1">
            <w:r w:rsidRPr="003850A8">
              <w:rPr>
                <w:rStyle w:val="a3"/>
                <w:noProof/>
              </w:rPr>
              <w:t>4   Заключение</w:t>
            </w:r>
            <w:r>
              <w:rPr>
                <w:noProof/>
                <w:webHidden/>
              </w:rPr>
              <w:tab/>
            </w:r>
            <w:r>
              <w:rPr>
                <w:noProof/>
                <w:webHidden/>
              </w:rPr>
              <w:fldChar w:fldCharType="begin"/>
            </w:r>
            <w:r>
              <w:rPr>
                <w:noProof/>
                <w:webHidden/>
              </w:rPr>
              <w:instrText xml:space="preserve"> PAGEREF _Toc104047323 \h </w:instrText>
            </w:r>
            <w:r>
              <w:rPr>
                <w:noProof/>
                <w:webHidden/>
              </w:rPr>
            </w:r>
            <w:r>
              <w:rPr>
                <w:noProof/>
                <w:webHidden/>
              </w:rPr>
              <w:fldChar w:fldCharType="separate"/>
            </w:r>
            <w:r w:rsidR="00FD3736">
              <w:rPr>
                <w:noProof/>
                <w:webHidden/>
              </w:rPr>
              <w:t>7</w:t>
            </w:r>
            <w:r>
              <w:rPr>
                <w:noProof/>
                <w:webHidden/>
              </w:rPr>
              <w:fldChar w:fldCharType="end"/>
            </w:r>
          </w:hyperlink>
        </w:p>
        <w:p w14:paraId="1EA2DC05" w14:textId="6A81EDE5" w:rsidR="00CE4463" w:rsidRDefault="00CE4463">
          <w:pPr>
            <w:pStyle w:val="11"/>
            <w:tabs>
              <w:tab w:val="right" w:leader="dot" w:pos="9345"/>
            </w:tabs>
            <w:rPr>
              <w:rFonts w:asciiTheme="minorHAnsi" w:eastAsiaTheme="minorEastAsia" w:hAnsiTheme="minorHAnsi"/>
              <w:noProof/>
              <w:sz w:val="22"/>
              <w:lang w:eastAsia="ru-RU"/>
            </w:rPr>
          </w:pPr>
          <w:hyperlink w:anchor="_Toc104047324" w:history="1">
            <w:r w:rsidRPr="003850A8">
              <w:rPr>
                <w:rStyle w:val="a3"/>
                <w:noProof/>
              </w:rPr>
              <w:t>5   Список литературы</w:t>
            </w:r>
            <w:r>
              <w:rPr>
                <w:noProof/>
                <w:webHidden/>
              </w:rPr>
              <w:tab/>
            </w:r>
            <w:r>
              <w:rPr>
                <w:noProof/>
                <w:webHidden/>
              </w:rPr>
              <w:fldChar w:fldCharType="begin"/>
            </w:r>
            <w:r>
              <w:rPr>
                <w:noProof/>
                <w:webHidden/>
              </w:rPr>
              <w:instrText xml:space="preserve"> PAGEREF _Toc104047324 \h </w:instrText>
            </w:r>
            <w:r>
              <w:rPr>
                <w:noProof/>
                <w:webHidden/>
              </w:rPr>
            </w:r>
            <w:r>
              <w:rPr>
                <w:noProof/>
                <w:webHidden/>
              </w:rPr>
              <w:fldChar w:fldCharType="separate"/>
            </w:r>
            <w:r w:rsidR="00FD3736">
              <w:rPr>
                <w:noProof/>
                <w:webHidden/>
              </w:rPr>
              <w:t>8</w:t>
            </w:r>
            <w:r>
              <w:rPr>
                <w:noProof/>
                <w:webHidden/>
              </w:rPr>
              <w:fldChar w:fldCharType="end"/>
            </w:r>
          </w:hyperlink>
        </w:p>
        <w:p w14:paraId="68DF6D60" w14:textId="5F0F64B8" w:rsidR="00CE4463" w:rsidRDefault="00CE4463">
          <w:pPr>
            <w:pStyle w:val="11"/>
            <w:tabs>
              <w:tab w:val="right" w:leader="dot" w:pos="9345"/>
            </w:tabs>
            <w:rPr>
              <w:rFonts w:asciiTheme="minorHAnsi" w:eastAsiaTheme="minorEastAsia" w:hAnsiTheme="minorHAnsi"/>
              <w:noProof/>
              <w:sz w:val="22"/>
              <w:lang w:eastAsia="ru-RU"/>
            </w:rPr>
          </w:pPr>
          <w:hyperlink w:anchor="_Toc104047325" w:history="1">
            <w:r w:rsidRPr="003850A8">
              <w:rPr>
                <w:rStyle w:val="a3"/>
                <w:noProof/>
              </w:rPr>
              <w:t>6   Приложение</w:t>
            </w:r>
            <w:r>
              <w:rPr>
                <w:noProof/>
                <w:webHidden/>
              </w:rPr>
              <w:tab/>
            </w:r>
            <w:r>
              <w:rPr>
                <w:noProof/>
                <w:webHidden/>
              </w:rPr>
              <w:fldChar w:fldCharType="begin"/>
            </w:r>
            <w:r>
              <w:rPr>
                <w:noProof/>
                <w:webHidden/>
              </w:rPr>
              <w:instrText xml:space="preserve"> PAGEREF _Toc104047325 \h </w:instrText>
            </w:r>
            <w:r>
              <w:rPr>
                <w:noProof/>
                <w:webHidden/>
              </w:rPr>
            </w:r>
            <w:r>
              <w:rPr>
                <w:noProof/>
                <w:webHidden/>
              </w:rPr>
              <w:fldChar w:fldCharType="separate"/>
            </w:r>
            <w:r w:rsidR="00FD3736">
              <w:rPr>
                <w:noProof/>
                <w:webHidden/>
              </w:rPr>
              <w:t>9</w:t>
            </w:r>
            <w:r>
              <w:rPr>
                <w:noProof/>
                <w:webHidden/>
              </w:rPr>
              <w:fldChar w:fldCharType="end"/>
            </w:r>
          </w:hyperlink>
        </w:p>
        <w:p w14:paraId="6160AF08" w14:textId="5E73F99A" w:rsidR="00455848" w:rsidRDefault="00455848">
          <w:r>
            <w:rPr>
              <w:b/>
              <w:bCs/>
            </w:rPr>
            <w:fldChar w:fldCharType="end"/>
          </w:r>
        </w:p>
      </w:sdtContent>
    </w:sdt>
    <w:p w14:paraId="5A48E2A0" w14:textId="7CF93433" w:rsidR="00455848" w:rsidRDefault="00455848" w:rsidP="00455848">
      <w:pPr>
        <w:spacing w:after="0" w:line="360" w:lineRule="auto"/>
        <w:rPr>
          <w:rFonts w:cs="Times New Roman"/>
          <w:szCs w:val="28"/>
        </w:rPr>
      </w:pPr>
    </w:p>
    <w:p w14:paraId="7F5488F3" w14:textId="6916DF5D" w:rsidR="00455848" w:rsidRDefault="00455848" w:rsidP="00455848">
      <w:pPr>
        <w:spacing w:after="0" w:line="360" w:lineRule="auto"/>
        <w:rPr>
          <w:rFonts w:cs="Times New Roman"/>
          <w:szCs w:val="28"/>
        </w:rPr>
      </w:pPr>
    </w:p>
    <w:p w14:paraId="2D83F430" w14:textId="444E145B" w:rsidR="00455848" w:rsidRDefault="00455848" w:rsidP="00455848">
      <w:pPr>
        <w:spacing w:after="0" w:line="360" w:lineRule="auto"/>
        <w:rPr>
          <w:rFonts w:cs="Times New Roman"/>
          <w:szCs w:val="28"/>
        </w:rPr>
      </w:pPr>
    </w:p>
    <w:p w14:paraId="026FB8A9" w14:textId="130BD775" w:rsidR="005361CA" w:rsidRDefault="005361CA" w:rsidP="00455848">
      <w:pPr>
        <w:spacing w:after="0" w:line="360" w:lineRule="auto"/>
        <w:rPr>
          <w:rFonts w:cs="Times New Roman"/>
          <w:szCs w:val="28"/>
        </w:rPr>
      </w:pPr>
    </w:p>
    <w:p w14:paraId="48554F7D" w14:textId="554EAEA9" w:rsidR="005361CA" w:rsidRDefault="005361CA" w:rsidP="00455848">
      <w:pPr>
        <w:spacing w:after="0" w:line="360" w:lineRule="auto"/>
        <w:rPr>
          <w:rFonts w:cs="Times New Roman"/>
          <w:szCs w:val="28"/>
        </w:rPr>
      </w:pPr>
    </w:p>
    <w:p w14:paraId="468F5BF7" w14:textId="170AA81B" w:rsidR="005361CA" w:rsidRDefault="005361CA" w:rsidP="00455848">
      <w:pPr>
        <w:spacing w:after="0" w:line="360" w:lineRule="auto"/>
        <w:rPr>
          <w:rFonts w:cs="Times New Roman"/>
          <w:szCs w:val="28"/>
        </w:rPr>
      </w:pPr>
    </w:p>
    <w:p w14:paraId="0EDFDBE5" w14:textId="2C624FCA" w:rsidR="005361CA" w:rsidRDefault="005361CA" w:rsidP="00455848">
      <w:pPr>
        <w:spacing w:after="0" w:line="360" w:lineRule="auto"/>
        <w:rPr>
          <w:rFonts w:cs="Times New Roman"/>
          <w:szCs w:val="28"/>
        </w:rPr>
      </w:pPr>
    </w:p>
    <w:p w14:paraId="529BBAC5" w14:textId="1821CF40" w:rsidR="005361CA" w:rsidRDefault="005361CA" w:rsidP="00455848">
      <w:pPr>
        <w:spacing w:after="0" w:line="360" w:lineRule="auto"/>
        <w:rPr>
          <w:rFonts w:cs="Times New Roman"/>
          <w:szCs w:val="28"/>
        </w:rPr>
      </w:pPr>
    </w:p>
    <w:p w14:paraId="64188BBC" w14:textId="2DED9627" w:rsidR="005361CA" w:rsidRDefault="005361CA" w:rsidP="00455848">
      <w:pPr>
        <w:spacing w:after="0" w:line="360" w:lineRule="auto"/>
        <w:rPr>
          <w:rFonts w:cs="Times New Roman"/>
          <w:szCs w:val="28"/>
        </w:rPr>
      </w:pPr>
    </w:p>
    <w:p w14:paraId="0EA61BA1" w14:textId="1D7E847D" w:rsidR="005361CA" w:rsidRDefault="005361CA" w:rsidP="00455848">
      <w:pPr>
        <w:spacing w:after="0" w:line="360" w:lineRule="auto"/>
        <w:rPr>
          <w:rFonts w:cs="Times New Roman"/>
          <w:szCs w:val="28"/>
        </w:rPr>
      </w:pPr>
    </w:p>
    <w:p w14:paraId="19AD79F7" w14:textId="68BB007C" w:rsidR="005361CA" w:rsidRDefault="005361CA" w:rsidP="00455848">
      <w:pPr>
        <w:spacing w:after="0" w:line="360" w:lineRule="auto"/>
        <w:rPr>
          <w:rFonts w:cs="Times New Roman"/>
          <w:szCs w:val="28"/>
        </w:rPr>
      </w:pPr>
    </w:p>
    <w:p w14:paraId="690E7CAC" w14:textId="1209636C" w:rsidR="005361CA" w:rsidRDefault="005361CA" w:rsidP="00455848">
      <w:pPr>
        <w:spacing w:after="0" w:line="360" w:lineRule="auto"/>
        <w:rPr>
          <w:rFonts w:cs="Times New Roman"/>
          <w:szCs w:val="28"/>
        </w:rPr>
      </w:pPr>
    </w:p>
    <w:p w14:paraId="0D37D6CB" w14:textId="32BC7440" w:rsidR="005361CA" w:rsidRDefault="005361CA" w:rsidP="00455848">
      <w:pPr>
        <w:spacing w:after="0" w:line="360" w:lineRule="auto"/>
        <w:rPr>
          <w:rFonts w:cs="Times New Roman"/>
          <w:szCs w:val="28"/>
        </w:rPr>
      </w:pPr>
    </w:p>
    <w:p w14:paraId="02C476E6" w14:textId="3D50F257" w:rsidR="005361CA" w:rsidRDefault="005361CA" w:rsidP="00455848">
      <w:pPr>
        <w:spacing w:after="0" w:line="360" w:lineRule="auto"/>
        <w:rPr>
          <w:rFonts w:cs="Times New Roman"/>
          <w:szCs w:val="28"/>
        </w:rPr>
      </w:pPr>
    </w:p>
    <w:p w14:paraId="656DB611" w14:textId="41C78F90" w:rsidR="005361CA" w:rsidRDefault="005361CA" w:rsidP="00455848">
      <w:pPr>
        <w:spacing w:after="0" w:line="360" w:lineRule="auto"/>
        <w:rPr>
          <w:rFonts w:cs="Times New Roman"/>
          <w:szCs w:val="28"/>
        </w:rPr>
      </w:pPr>
    </w:p>
    <w:p w14:paraId="1FDB6BA5" w14:textId="0E3D75C1" w:rsidR="005361CA" w:rsidRDefault="005361CA" w:rsidP="00455848">
      <w:pPr>
        <w:spacing w:after="0" w:line="360" w:lineRule="auto"/>
        <w:rPr>
          <w:rFonts w:cs="Times New Roman"/>
          <w:szCs w:val="28"/>
        </w:rPr>
      </w:pPr>
    </w:p>
    <w:p w14:paraId="66DB1832" w14:textId="08FCBFEB" w:rsidR="005361CA" w:rsidRDefault="005361CA" w:rsidP="00455848">
      <w:pPr>
        <w:spacing w:after="0" w:line="360" w:lineRule="auto"/>
        <w:rPr>
          <w:rFonts w:cs="Times New Roman"/>
          <w:szCs w:val="28"/>
        </w:rPr>
      </w:pPr>
    </w:p>
    <w:p w14:paraId="635B5184" w14:textId="133DA2C7" w:rsidR="005361CA" w:rsidRDefault="005361CA" w:rsidP="00455848">
      <w:pPr>
        <w:spacing w:after="0" w:line="360" w:lineRule="auto"/>
        <w:rPr>
          <w:rFonts w:cs="Times New Roman"/>
          <w:szCs w:val="28"/>
        </w:rPr>
      </w:pPr>
    </w:p>
    <w:p w14:paraId="3E9A64F0" w14:textId="38F3A070" w:rsidR="005361CA" w:rsidRDefault="005361CA" w:rsidP="00455848">
      <w:pPr>
        <w:spacing w:after="0" w:line="360" w:lineRule="auto"/>
        <w:rPr>
          <w:rFonts w:cs="Times New Roman"/>
          <w:szCs w:val="28"/>
        </w:rPr>
      </w:pPr>
    </w:p>
    <w:p w14:paraId="755ECE10" w14:textId="77777777" w:rsidR="005361CA" w:rsidRDefault="005361CA" w:rsidP="00455848">
      <w:pPr>
        <w:spacing w:after="0" w:line="360" w:lineRule="auto"/>
        <w:rPr>
          <w:rFonts w:cs="Times New Roman"/>
          <w:szCs w:val="28"/>
        </w:rPr>
      </w:pPr>
    </w:p>
    <w:p w14:paraId="4D304D03" w14:textId="67C9A18B" w:rsidR="002F315F" w:rsidRDefault="00455848" w:rsidP="002F315F">
      <w:pPr>
        <w:pStyle w:val="1"/>
        <w:numPr>
          <w:ilvl w:val="0"/>
          <w:numId w:val="1"/>
        </w:numPr>
      </w:pPr>
      <w:bookmarkStart w:id="0" w:name="_Toc104047320"/>
      <w:r>
        <w:lastRenderedPageBreak/>
        <w:t>Введение</w:t>
      </w:r>
      <w:bookmarkEnd w:id="0"/>
    </w:p>
    <w:p w14:paraId="474972E5" w14:textId="6A7B9338" w:rsidR="002F315F" w:rsidRDefault="002F315F" w:rsidP="00206C08">
      <w:pPr>
        <w:ind w:firstLine="708"/>
      </w:pPr>
      <w:r>
        <w:t>В работе будет рассмотрен алгоритм</w:t>
      </w:r>
      <w:r w:rsidR="001D1E6A" w:rsidRPr="001D1E6A">
        <w:t xml:space="preserve"> </w:t>
      </w:r>
      <w:r w:rsidR="001D1E6A">
        <w:t>бинарного дерева</w:t>
      </w:r>
      <w:r w:rsidR="005D7D57">
        <w:t xml:space="preserve"> поиска</w:t>
      </w:r>
    </w:p>
    <w:p w14:paraId="48FD5E3C" w14:textId="46AD710E" w:rsidR="00117D09" w:rsidRDefault="00117D09" w:rsidP="0091791A">
      <w:pPr>
        <w:ind w:firstLine="708"/>
      </w:pPr>
      <w:r>
        <w:t>Бинарное дерево</w:t>
      </w:r>
      <w:r w:rsidR="00637E6C">
        <w:t xml:space="preserve"> (рисунок 1.1)</w:t>
      </w:r>
      <w:r w:rsidR="002F315F">
        <w:t xml:space="preserve"> – </w:t>
      </w:r>
      <w:r>
        <w:t xml:space="preserve">динамическая </w:t>
      </w:r>
      <w:r w:rsidR="002F315F">
        <w:t>структура данных</w:t>
      </w:r>
      <w:r w:rsidR="007F7549">
        <w:t>, в которой каждый элемент имеет не более двух дочерних узлов</w:t>
      </w:r>
    </w:p>
    <w:p w14:paraId="4D39F787" w14:textId="21CBB837" w:rsidR="00AE45D2" w:rsidRPr="000566E1" w:rsidRDefault="00AE45D2" w:rsidP="0091791A">
      <w:pPr>
        <w:ind w:firstLine="708"/>
      </w:pPr>
      <w:r>
        <w:t>Состоит из корня (первого элемента) и узлов, крайние из которых называются лист</w:t>
      </w:r>
      <w:r w:rsidR="005D7D57">
        <w:t>ь</w:t>
      </w:r>
      <w:r>
        <w:t>ями.</w:t>
      </w:r>
    </w:p>
    <w:p w14:paraId="3709EAB9" w14:textId="03C75BEE" w:rsidR="00E22694" w:rsidRDefault="00E22694" w:rsidP="00E22694">
      <w:pPr>
        <w:ind w:firstLine="708"/>
      </w:pPr>
      <w:r>
        <w:t>Основное назначение бинарных деревьев – поиск и сортировка данных.</w:t>
      </w:r>
    </w:p>
    <w:p w14:paraId="379129C7" w14:textId="0A60EA73" w:rsidR="009C2E9F" w:rsidRPr="0091791A" w:rsidRDefault="00E22694" w:rsidP="009C2E9F">
      <w:pPr>
        <w:ind w:firstLine="708"/>
      </w:pPr>
      <w:r>
        <w:t xml:space="preserve">Применяется при задачах, например, маршрутизации, где </w:t>
      </w:r>
      <w:r w:rsidR="003A4E2D" w:rsidRPr="003A4E2D">
        <w:t>описывается соответствие между адресами назначения и </w:t>
      </w:r>
      <w:hyperlink r:id="rId7" w:tooltip="Интерфейс" w:history="1">
        <w:r w:rsidR="003A4E2D" w:rsidRPr="003A4E2D">
          <w:rPr>
            <w:rStyle w:val="a3"/>
            <w:color w:val="auto"/>
            <w:u w:val="none"/>
          </w:rPr>
          <w:t>интерфейсами</w:t>
        </w:r>
      </w:hyperlink>
      <w:r w:rsidR="003A4E2D" w:rsidRPr="003A4E2D">
        <w:t>, через которые следует отправить </w:t>
      </w:r>
      <w:hyperlink r:id="rId8" w:tooltip="Пакет данных" w:history="1">
        <w:r w:rsidR="003A4E2D" w:rsidRPr="003A4E2D">
          <w:rPr>
            <w:rStyle w:val="a3"/>
            <w:color w:val="auto"/>
            <w:u w:val="none"/>
          </w:rPr>
          <w:t>пакет данных</w:t>
        </w:r>
      </w:hyperlink>
      <w:r w:rsidR="003A4E2D" w:rsidRPr="003A4E2D">
        <w:t> до следующего маршрутизатора</w:t>
      </w:r>
      <w:r w:rsidR="003A4E2D">
        <w:rPr>
          <w:rFonts w:ascii="Arial" w:hAnsi="Arial" w:cs="Arial"/>
          <w:color w:val="202122"/>
          <w:sz w:val="21"/>
          <w:szCs w:val="21"/>
          <w:shd w:val="clear" w:color="auto" w:fill="FFFFFF"/>
        </w:rPr>
        <w:t>.</w:t>
      </w:r>
      <w:r>
        <w:t>. Маршрутизаторы с близкими значениями в итоге хранятся рядом</w:t>
      </w:r>
      <w:r w:rsidR="001D1E6A">
        <w:t>.</w:t>
      </w:r>
      <w:r w:rsidR="001D1E6A">
        <w:br/>
      </w:r>
      <w:r w:rsidR="001D1E6A">
        <w:tab/>
        <w:t>Вопросы машинного обучения тоже затрагивают бинарные деревья (деревья решений), когда эмулируется процесс принятия решений нейросетью.</w:t>
      </w:r>
      <w:r w:rsidR="007B57CC">
        <w:br/>
      </w:r>
      <w:r w:rsidR="007B57CC">
        <w:tab/>
        <w:t xml:space="preserve">Администрирование баз данных может осуществляться с помощью деревьев так как позволяет быстро </w:t>
      </w:r>
      <w:r w:rsidR="00D11D75">
        <w:t>менять</w:t>
      </w:r>
      <w:r w:rsidR="007B57CC">
        <w:t xml:space="preserve"> данные.</w:t>
      </w:r>
      <w:r w:rsidR="009C2E9F">
        <w:br/>
      </w:r>
      <w:r w:rsidR="009C2E9F">
        <w:tab/>
        <w:t>Бинарные деревья позволяют также сжимать данные, расставляя</w:t>
      </w:r>
      <w:r w:rsidR="00A63148">
        <w:t xml:space="preserve"> элементы по частоте их появления: чем чаще, тем ближе к корню дерева</w:t>
      </w:r>
    </w:p>
    <w:p w14:paraId="655708EA" w14:textId="01FD15B5" w:rsidR="00206C08" w:rsidRDefault="00637E6C" w:rsidP="0091791A">
      <w:pPr>
        <w:jc w:val="center"/>
      </w:pPr>
      <w:r>
        <w:rPr>
          <w:noProof/>
        </w:rPr>
        <w:drawing>
          <wp:inline distT="0" distB="0" distL="0" distR="0" wp14:anchorId="6536629F" wp14:editId="72724B7F">
            <wp:extent cx="5441484" cy="3005400"/>
            <wp:effectExtent l="0" t="0" r="698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28" t="23409" r="21927" b="19399"/>
                    <a:stretch/>
                  </pic:blipFill>
                  <pic:spPr bwMode="auto">
                    <a:xfrm>
                      <a:off x="0" y="0"/>
                      <a:ext cx="5448928" cy="3009511"/>
                    </a:xfrm>
                    <a:prstGeom prst="rect">
                      <a:avLst/>
                    </a:prstGeom>
                    <a:ln>
                      <a:noFill/>
                    </a:ln>
                    <a:extLst>
                      <a:ext uri="{53640926-AAD7-44D8-BBD7-CCE9431645EC}">
                        <a14:shadowObscured xmlns:a14="http://schemas.microsoft.com/office/drawing/2010/main"/>
                      </a:ext>
                    </a:extLst>
                  </pic:spPr>
                </pic:pic>
              </a:graphicData>
            </a:graphic>
          </wp:inline>
        </w:drawing>
      </w:r>
    </w:p>
    <w:p w14:paraId="560D3681" w14:textId="540BA788" w:rsidR="00637E6C" w:rsidRDefault="00637E6C" w:rsidP="00637E6C">
      <w:pPr>
        <w:jc w:val="center"/>
      </w:pPr>
      <w:r>
        <w:t>Рисунок 1.1 – Графическое представление бинарного дерева</w:t>
      </w:r>
      <w:r w:rsidR="00B970D4">
        <w:t xml:space="preserve"> поиска</w:t>
      </w:r>
    </w:p>
    <w:p w14:paraId="7DC3C3D4" w14:textId="77777777" w:rsidR="00B547B7" w:rsidRDefault="00B547B7" w:rsidP="00C85420"/>
    <w:p w14:paraId="0E75FBE7" w14:textId="7B9B4409" w:rsidR="00455848" w:rsidRDefault="00F32038" w:rsidP="00F32038">
      <w:pPr>
        <w:pStyle w:val="1"/>
      </w:pPr>
      <w:bookmarkStart w:id="1" w:name="_Toc104047321"/>
      <w:r>
        <w:lastRenderedPageBreak/>
        <w:t xml:space="preserve">2   </w:t>
      </w:r>
      <w:r w:rsidR="00BC1912">
        <w:t>Описание</w:t>
      </w:r>
      <w:r>
        <w:t xml:space="preserve"> алгоритма</w:t>
      </w:r>
      <w:bookmarkEnd w:id="1"/>
    </w:p>
    <w:p w14:paraId="0E8E103F" w14:textId="77777777" w:rsidR="00B547B7" w:rsidRPr="00B547B7" w:rsidRDefault="00B547B7" w:rsidP="00B547B7"/>
    <w:p w14:paraId="610CEB95" w14:textId="7A245C4F" w:rsidR="00242FA8" w:rsidRDefault="00BC1912" w:rsidP="00750263">
      <w:pPr>
        <w:ind w:firstLine="708"/>
      </w:pPr>
      <w:r>
        <w:t>Как уже было отмечено, максимальное количество дочерних элементов у узла – 2.</w:t>
      </w:r>
      <w:r w:rsidR="00242FA8">
        <w:tab/>
      </w:r>
      <w:r w:rsidR="009F7DB5">
        <w:t>Соответственно, каждый элемент дерева содержит какую-то информацию и указатели на дочерние узлы.</w:t>
      </w:r>
    </w:p>
    <w:p w14:paraId="3EF6EAD1" w14:textId="5F60A1E6" w:rsidR="00242FA8" w:rsidRDefault="00695ADE" w:rsidP="00750263">
      <w:pPr>
        <w:ind w:firstLine="708"/>
      </w:pPr>
      <w:r>
        <w:t xml:space="preserve">Алгоритм </w:t>
      </w:r>
      <w:r w:rsidR="002947CF">
        <w:t xml:space="preserve">бинарного </w:t>
      </w:r>
      <w:r>
        <w:t xml:space="preserve">дерева </w:t>
      </w:r>
      <w:r w:rsidR="002947CF">
        <w:t xml:space="preserve">поиска </w:t>
      </w:r>
      <w:r>
        <w:t>подразумевает сортировку входящих дан</w:t>
      </w:r>
      <w:r w:rsidR="00242FA8">
        <w:t>н</w:t>
      </w:r>
      <w:r>
        <w:t>ых</w:t>
      </w:r>
      <w:r w:rsidR="00242FA8">
        <w:t>.</w:t>
      </w:r>
      <w:r w:rsidR="00750263">
        <w:t xml:space="preserve"> </w:t>
      </w:r>
      <w:r w:rsidR="00242FA8">
        <w:t>Записываемое значение записывается в правый узел, если оно больше родительско</w:t>
      </w:r>
      <w:r w:rsidR="00B36891">
        <w:t>го</w:t>
      </w:r>
      <w:r w:rsidR="00242FA8">
        <w:t>, и в левый, если оно меньше его</w:t>
      </w:r>
      <w:r w:rsidR="00FF4E70">
        <w:t>. Повторяющихся узлов при этом быть не должно</w:t>
      </w:r>
      <w:r w:rsidR="00071AF8">
        <w:t>.</w:t>
      </w:r>
    </w:p>
    <w:p w14:paraId="6445CBB3" w14:textId="6E759BA3" w:rsidR="00242FA8" w:rsidRDefault="00242FA8" w:rsidP="00242FA8">
      <w:pPr>
        <w:ind w:firstLine="708"/>
      </w:pPr>
      <w:r>
        <w:t>Принцип проиллюстрирован на рисунке 2</w:t>
      </w:r>
      <w:r w:rsidR="00787DA4">
        <w:t>.1</w:t>
      </w:r>
    </w:p>
    <w:p w14:paraId="6A856A52" w14:textId="6B58FEA8" w:rsidR="00242FA8" w:rsidRDefault="00242FA8" w:rsidP="00242FA8">
      <w:pPr>
        <w:jc w:val="center"/>
      </w:pPr>
      <w:r>
        <w:rPr>
          <w:noProof/>
        </w:rPr>
        <w:drawing>
          <wp:inline distT="0" distB="0" distL="0" distR="0" wp14:anchorId="24D5B4E2" wp14:editId="462D341B">
            <wp:extent cx="3466768" cy="2887922"/>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3486" cy="2901849"/>
                    </a:xfrm>
                    <a:prstGeom prst="rect">
                      <a:avLst/>
                    </a:prstGeom>
                    <a:noFill/>
                    <a:ln>
                      <a:noFill/>
                    </a:ln>
                  </pic:spPr>
                </pic:pic>
              </a:graphicData>
            </a:graphic>
          </wp:inline>
        </w:drawing>
      </w:r>
    </w:p>
    <w:p w14:paraId="211D439D" w14:textId="4997D727" w:rsidR="00434B0A" w:rsidRDefault="00E151AD" w:rsidP="00434B0A">
      <w:pPr>
        <w:jc w:val="center"/>
      </w:pPr>
      <w:r>
        <w:t xml:space="preserve">Рисунок </w:t>
      </w:r>
      <w:r w:rsidR="00242FA8">
        <w:t>2</w:t>
      </w:r>
      <w:r>
        <w:t>.1</w:t>
      </w:r>
      <w:r w:rsidR="00242FA8">
        <w:t xml:space="preserve"> – Принцип заполнения бинарного дерева</w:t>
      </w:r>
      <w:r w:rsidR="00750263">
        <w:t xml:space="preserve"> поиска</w:t>
      </w:r>
    </w:p>
    <w:p w14:paraId="6125C703" w14:textId="3425F432" w:rsidR="008B0A5E" w:rsidRDefault="008B0A5E" w:rsidP="008B0A5E">
      <w:pPr>
        <w:ind w:firstLine="708"/>
      </w:pPr>
      <w:r>
        <w:t>Двоичное дерево может быть логически разбито на уровни. Корень дерева является нулевым уровнем, потомки корня – первым уровнем, их потомки вторым, и т.д. Глубина дерева это его максимальный уровень.</w:t>
      </w:r>
    </w:p>
    <w:p w14:paraId="5CB13DEC" w14:textId="16A16526" w:rsidR="00FF4E70" w:rsidRDefault="00BC0569" w:rsidP="00BC0569">
      <w:r>
        <w:tab/>
        <w:t>Так как поддерево является той же самой структурой, то бинарное дерево поиска реализуется рекурсивным алгоритмо</w:t>
      </w:r>
      <w:r w:rsidR="00B17FAB">
        <w:t>м</w:t>
      </w:r>
    </w:p>
    <w:p w14:paraId="0F20C9EA" w14:textId="634C141C" w:rsidR="00FA02C5" w:rsidRDefault="00FA02C5" w:rsidP="00BC0569">
      <w:r>
        <w:tab/>
        <w:t>С бинарным деревом поиска выполняются 3 базовые операции:</w:t>
      </w:r>
    </w:p>
    <w:p w14:paraId="1C9DC296" w14:textId="13737543" w:rsidR="00FA02C5" w:rsidRDefault="00FA02C5" w:rsidP="00BC0569">
      <w:r>
        <w:tab/>
        <w:t>- Поиск элемента</w:t>
      </w:r>
    </w:p>
    <w:p w14:paraId="4F664110" w14:textId="6A26F430" w:rsidR="00FA02C5" w:rsidRDefault="00FA02C5" w:rsidP="00BC0569">
      <w:r>
        <w:tab/>
        <w:t xml:space="preserve">- Добавление элемента </w:t>
      </w:r>
    </w:p>
    <w:p w14:paraId="7A5897EC" w14:textId="4F34BC62" w:rsidR="00945F52" w:rsidRPr="00BC1912" w:rsidRDefault="00FA02C5" w:rsidP="00434B0A">
      <w:r>
        <w:tab/>
        <w:t>- Удаление узла</w:t>
      </w:r>
    </w:p>
    <w:p w14:paraId="465A9E66" w14:textId="44A1F331" w:rsidR="00434B0A" w:rsidRDefault="00F32038" w:rsidP="00434B0A">
      <w:pPr>
        <w:pStyle w:val="1"/>
      </w:pPr>
      <w:bookmarkStart w:id="2" w:name="_Toc104047322"/>
      <w:r>
        <w:lastRenderedPageBreak/>
        <w:t>3   Эффективность</w:t>
      </w:r>
      <w:bookmarkEnd w:id="2"/>
      <w:r w:rsidR="00434B0A">
        <w:t xml:space="preserve">  </w:t>
      </w:r>
    </w:p>
    <w:p w14:paraId="41E22CFD" w14:textId="7DB2E89D" w:rsidR="00934B6C" w:rsidRPr="00934B6C" w:rsidRDefault="00434B0A" w:rsidP="00434B0A">
      <w:r>
        <w:tab/>
      </w:r>
      <w:r w:rsidR="00EB4542">
        <w:t xml:space="preserve">Благодаря </w:t>
      </w:r>
      <w:proofErr w:type="spellStart"/>
      <w:r w:rsidR="00151F1D">
        <w:t>сортированности</w:t>
      </w:r>
      <w:proofErr w:type="spellEnd"/>
      <w:r w:rsidR="00151F1D">
        <w:t xml:space="preserve">, работа алгоритма по поиску, вставке, удалению в </w:t>
      </w:r>
      <w:r w:rsidR="00934B6C">
        <w:t>лучшем</w:t>
      </w:r>
      <w:r w:rsidR="00151F1D">
        <w:t xml:space="preserve"> равна </w:t>
      </w:r>
      <w:r w:rsidR="00151F1D">
        <w:rPr>
          <w:lang w:val="en-US"/>
        </w:rPr>
        <w:t>O</w:t>
      </w:r>
      <w:r w:rsidR="00151F1D" w:rsidRPr="00151F1D">
        <w:t>(</w:t>
      </w:r>
      <w:r w:rsidR="00151F1D">
        <w:rPr>
          <w:lang w:val="en-US"/>
        </w:rPr>
        <w:t>log</w:t>
      </w:r>
      <w:r w:rsidR="00151F1D" w:rsidRPr="00151F1D">
        <w:rPr>
          <w:vertAlign w:val="subscript"/>
        </w:rPr>
        <w:t>2</w:t>
      </w:r>
      <w:r w:rsidR="00151F1D" w:rsidRPr="00151F1D">
        <w:t>(</w:t>
      </w:r>
      <w:r w:rsidR="00151F1D">
        <w:rPr>
          <w:lang w:val="en-US"/>
        </w:rPr>
        <w:t>n</w:t>
      </w:r>
      <w:r w:rsidR="00151F1D" w:rsidRPr="009073DD">
        <w:t>)</w:t>
      </w:r>
      <w:r w:rsidR="00151F1D" w:rsidRPr="00151F1D">
        <w:t>)</w:t>
      </w:r>
      <w:r w:rsidR="009073DD">
        <w:t xml:space="preserve">, а в худшем будет </w:t>
      </w:r>
      <w:r w:rsidR="009073DD">
        <w:rPr>
          <w:lang w:val="en-US"/>
        </w:rPr>
        <w:t>O</w:t>
      </w:r>
      <w:r w:rsidR="009073DD" w:rsidRPr="009073DD">
        <w:t>(</w:t>
      </w:r>
      <w:r w:rsidR="009073DD">
        <w:rPr>
          <w:lang w:val="en-US"/>
        </w:rPr>
        <w:t>n</w:t>
      </w:r>
      <w:r w:rsidR="009073DD" w:rsidRPr="009073DD">
        <w:t>).</w:t>
      </w:r>
      <w:r w:rsidR="00934B6C">
        <w:t xml:space="preserve"> В </w:t>
      </w:r>
      <w:r w:rsidR="002311EE">
        <w:t>общем</w:t>
      </w:r>
      <w:r w:rsidR="00934B6C">
        <w:t xml:space="preserve"> случае временная сложность </w:t>
      </w:r>
      <w:r w:rsidR="00934B6C">
        <w:rPr>
          <w:lang w:val="en-US"/>
        </w:rPr>
        <w:t>O</w:t>
      </w:r>
      <w:r w:rsidR="00934B6C" w:rsidRPr="00934B6C">
        <w:t>(</w:t>
      </w:r>
      <w:r w:rsidR="00934B6C">
        <w:rPr>
          <w:lang w:val="en-US"/>
        </w:rPr>
        <w:t>h</w:t>
      </w:r>
      <w:r w:rsidR="00934B6C" w:rsidRPr="00934B6C">
        <w:t xml:space="preserve">), </w:t>
      </w:r>
      <w:r w:rsidR="00934B6C">
        <w:t xml:space="preserve">где </w:t>
      </w:r>
      <w:r w:rsidR="00934B6C">
        <w:rPr>
          <w:lang w:val="en-US"/>
        </w:rPr>
        <w:t>h</w:t>
      </w:r>
      <w:r w:rsidR="00934B6C">
        <w:t xml:space="preserve"> – высота</w:t>
      </w:r>
      <w:r w:rsidR="008B0A5E">
        <w:t xml:space="preserve"> </w:t>
      </w:r>
      <w:r w:rsidR="00934B6C">
        <w:t>дерева.</w:t>
      </w:r>
    </w:p>
    <w:p w14:paraId="50AAD838" w14:textId="4FE30906" w:rsidR="00A54C52" w:rsidRDefault="00D76B38" w:rsidP="00A54C52">
      <w:pPr>
        <w:ind w:firstLine="708"/>
      </w:pPr>
      <w:r>
        <w:t>Лучший случай подразумевает сбалансированное дерево</w:t>
      </w:r>
      <w:r w:rsidR="007F2E60">
        <w:t xml:space="preserve"> (также называется </w:t>
      </w:r>
      <w:r w:rsidR="007F2E60">
        <w:rPr>
          <w:lang w:val="en-US"/>
        </w:rPr>
        <w:t>AVL</w:t>
      </w:r>
      <w:r w:rsidR="007F2E60" w:rsidRPr="007F2E60">
        <w:t>-</w:t>
      </w:r>
      <w:r w:rsidR="007F2E60">
        <w:t>дерево)</w:t>
      </w:r>
      <w:r>
        <w:t>, когда каждый уровень имеет полный набор вершин (рисунок 3.</w:t>
      </w:r>
      <w:r w:rsidR="00620673">
        <w:t>1</w:t>
      </w:r>
      <w:r>
        <w:t>)</w:t>
      </w:r>
    </w:p>
    <w:p w14:paraId="23664E38" w14:textId="58628BE1" w:rsidR="00A54C52" w:rsidRDefault="00A54C52" w:rsidP="00945F52">
      <w:r>
        <w:rPr>
          <w:noProof/>
        </w:rPr>
        <w:drawing>
          <wp:inline distT="0" distB="0" distL="0" distR="0" wp14:anchorId="7A70DEDF" wp14:editId="69E7267D">
            <wp:extent cx="5747984" cy="2568134"/>
            <wp:effectExtent l="0" t="0" r="571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2" t="25357" r="1741" b="16967"/>
                    <a:stretch/>
                  </pic:blipFill>
                  <pic:spPr bwMode="auto">
                    <a:xfrm>
                      <a:off x="0" y="0"/>
                      <a:ext cx="5749571" cy="2568843"/>
                    </a:xfrm>
                    <a:prstGeom prst="rect">
                      <a:avLst/>
                    </a:prstGeom>
                    <a:noFill/>
                    <a:ln>
                      <a:noFill/>
                    </a:ln>
                    <a:extLst>
                      <a:ext uri="{53640926-AAD7-44D8-BBD7-CCE9431645EC}">
                        <a14:shadowObscured xmlns:a14="http://schemas.microsoft.com/office/drawing/2010/main"/>
                      </a:ext>
                    </a:extLst>
                  </pic:spPr>
                </pic:pic>
              </a:graphicData>
            </a:graphic>
          </wp:inline>
        </w:drawing>
      </w:r>
    </w:p>
    <w:p w14:paraId="579D19CB" w14:textId="6F73A99E" w:rsidR="00A54C52" w:rsidRDefault="00A54C52" w:rsidP="00A54C52">
      <w:pPr>
        <w:jc w:val="center"/>
      </w:pPr>
      <w:r>
        <w:t xml:space="preserve">Рисунок 3.1 – </w:t>
      </w:r>
      <w:r w:rsidR="00E17AA2">
        <w:t xml:space="preserve">Сбалансированное </w:t>
      </w:r>
      <w:r>
        <w:t>бинарное дерево поиска</w:t>
      </w:r>
    </w:p>
    <w:p w14:paraId="04B785A7" w14:textId="0F8F17E3" w:rsidR="00C30034" w:rsidRDefault="009073DD" w:rsidP="00C30034">
      <w:r>
        <w:tab/>
        <w:t xml:space="preserve">Худший случай подразумевает, что в дерево был подан </w:t>
      </w:r>
      <w:r w:rsidR="009343D0">
        <w:t>уже отсортированный список элементов, которые просто следуют друг за другом по порядку</w:t>
      </w:r>
      <w:r w:rsidR="00B1142C">
        <w:t>, от корня, к листу.</w:t>
      </w:r>
      <w:r w:rsidR="008B723A">
        <w:t xml:space="preserve"> В таком случае придется перебрать все элементы до нужного</w:t>
      </w:r>
      <w:r w:rsidR="000E0458">
        <w:br/>
      </w:r>
      <w:r w:rsidR="000E0458">
        <w:tab/>
        <w:t>Такой вид дерева называется вырожденным (рисунок 3.</w:t>
      </w:r>
      <w:r w:rsidR="00D76B38">
        <w:t>2</w:t>
      </w:r>
      <w:r w:rsidR="000E0458">
        <w:t>)</w:t>
      </w:r>
    </w:p>
    <w:p w14:paraId="161BE893" w14:textId="674CB48D" w:rsidR="00991D9C" w:rsidRDefault="00C30034" w:rsidP="00991D9C">
      <w:pPr>
        <w:jc w:val="center"/>
      </w:pPr>
      <w:r>
        <w:rPr>
          <w:noProof/>
        </w:rPr>
        <w:drawing>
          <wp:inline distT="0" distB="0" distL="0" distR="0" wp14:anchorId="52A8B567" wp14:editId="2A78A978">
            <wp:extent cx="2981739" cy="2376300"/>
            <wp:effectExtent l="0" t="0" r="952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8467"/>
                    <a:stretch/>
                  </pic:blipFill>
                  <pic:spPr bwMode="auto">
                    <a:xfrm>
                      <a:off x="0" y="0"/>
                      <a:ext cx="2986480" cy="2380078"/>
                    </a:xfrm>
                    <a:prstGeom prst="rect">
                      <a:avLst/>
                    </a:prstGeom>
                    <a:noFill/>
                    <a:ln>
                      <a:noFill/>
                    </a:ln>
                    <a:extLst>
                      <a:ext uri="{53640926-AAD7-44D8-BBD7-CCE9431645EC}">
                        <a14:shadowObscured xmlns:a14="http://schemas.microsoft.com/office/drawing/2010/main"/>
                      </a:ext>
                    </a:extLst>
                  </pic:spPr>
                </pic:pic>
              </a:graphicData>
            </a:graphic>
          </wp:inline>
        </w:drawing>
      </w:r>
    </w:p>
    <w:p w14:paraId="10638EA1" w14:textId="7F143000" w:rsidR="00991D9C" w:rsidRDefault="00991D9C" w:rsidP="00991D9C">
      <w:pPr>
        <w:jc w:val="center"/>
      </w:pPr>
      <w:r>
        <w:t>Рисунок 3.</w:t>
      </w:r>
      <w:r w:rsidR="00D76B38">
        <w:t>2</w:t>
      </w:r>
      <w:r>
        <w:t xml:space="preserve"> – Вырожденное бинарное дерево</w:t>
      </w:r>
      <w:r w:rsidR="00A54C52">
        <w:t xml:space="preserve"> поиска</w:t>
      </w:r>
    </w:p>
    <w:p w14:paraId="2CDC61B1" w14:textId="23D4B7CA" w:rsidR="00FD192E" w:rsidRDefault="005F45C2" w:rsidP="004A6072">
      <w:r>
        <w:lastRenderedPageBreak/>
        <w:tab/>
        <w:t xml:space="preserve">Основное преимущество бинарного дерева поиска в том, что путь к данным достаточно короткий. Предположим, у нас есть база данных в виде </w:t>
      </w:r>
      <w:r w:rsidR="00537FA6">
        <w:t>сбалансированног</w:t>
      </w:r>
      <w:r w:rsidR="00695552">
        <w:t>о</w:t>
      </w:r>
      <w:r w:rsidR="00537FA6">
        <w:t xml:space="preserve"> </w:t>
      </w:r>
      <w:r>
        <w:t>бинарного дерева на миллион элементов, на второй же итерации поиска алгоритм «откинет», если данные распределены равномерно по дереву, половину всех данных, потому что там точно нет искомого элемента. На следующей итерации будет отброшена ещё</w:t>
      </w:r>
      <w:r w:rsidR="00121439">
        <w:t xml:space="preserve"> четверть и так далее</w:t>
      </w:r>
      <w:r w:rsidR="0084144D">
        <w:t>.</w:t>
      </w:r>
      <w:r w:rsidR="004A6072">
        <w:br/>
        <w:t xml:space="preserve"> </w:t>
      </w:r>
      <w:r w:rsidR="004A6072">
        <w:tab/>
      </w:r>
      <w:r w:rsidR="00FD192E">
        <w:t>Этим дерево выгодно отличается от</w:t>
      </w:r>
      <w:r w:rsidR="00E864A4">
        <w:t>, например,</w:t>
      </w:r>
      <w:r w:rsidR="00FD192E">
        <w:t xml:space="preserve"> списков</w:t>
      </w:r>
      <w:r w:rsidR="007D47E3">
        <w:t xml:space="preserve">, где приходится проходится по всем элементам до нахождения </w:t>
      </w:r>
      <w:r w:rsidR="00A84C54">
        <w:t xml:space="preserve">позиции </w:t>
      </w:r>
      <w:r w:rsidR="007D47E3">
        <w:t>нужного</w:t>
      </w:r>
      <w:r w:rsidR="00E864A4">
        <w:t xml:space="preserve">, а от массивов тем, что не нужно записывать новые значения вместе с уже имеющимися в </w:t>
      </w:r>
      <w:proofErr w:type="spellStart"/>
      <w:r w:rsidR="00E864A4">
        <w:t>по-новой</w:t>
      </w:r>
      <w:proofErr w:type="spellEnd"/>
      <w:r w:rsidR="00E864A4">
        <w:t xml:space="preserve"> созданный динамический массив.</w:t>
      </w:r>
    </w:p>
    <w:p w14:paraId="6D093093" w14:textId="64182206" w:rsidR="00522513" w:rsidRPr="0085342F" w:rsidRDefault="0085342F" w:rsidP="0085342F">
      <w:pPr>
        <w:ind w:firstLine="708"/>
      </w:pPr>
      <w:r>
        <w:t>На рисунке 3.</w:t>
      </w:r>
      <w:r w:rsidR="00BA210E">
        <w:t>3</w:t>
      </w:r>
      <w:r>
        <w:t xml:space="preserve"> представлен график производительности работы одного из методов, </w:t>
      </w:r>
      <w:r>
        <w:rPr>
          <w:lang w:val="en-US"/>
        </w:rPr>
        <w:t>insert</w:t>
      </w:r>
      <w:r>
        <w:t>, в зависимости от входящего числа элементов.</w:t>
      </w:r>
    </w:p>
    <w:p w14:paraId="5A5B376C" w14:textId="73F6090F" w:rsidR="00522513" w:rsidRDefault="00B4122A" w:rsidP="00B4122A">
      <w:pPr>
        <w:jc w:val="center"/>
      </w:pPr>
      <w:r>
        <w:rPr>
          <w:noProof/>
        </w:rPr>
        <w:drawing>
          <wp:inline distT="0" distB="0" distL="0" distR="0" wp14:anchorId="40C668B4" wp14:editId="208DBA0B">
            <wp:extent cx="5849800" cy="36480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795" cy="3654932"/>
                    </a:xfrm>
                    <a:prstGeom prst="rect">
                      <a:avLst/>
                    </a:prstGeom>
                  </pic:spPr>
                </pic:pic>
              </a:graphicData>
            </a:graphic>
          </wp:inline>
        </w:drawing>
      </w:r>
    </w:p>
    <w:p w14:paraId="285FFE7B" w14:textId="6AAE50C4" w:rsidR="0085342F" w:rsidRPr="008E22A3" w:rsidRDefault="0085342F" w:rsidP="008E22A3">
      <w:pPr>
        <w:ind w:firstLine="708"/>
        <w:jc w:val="center"/>
      </w:pPr>
      <w:r>
        <w:t>Рисунок 3.</w:t>
      </w:r>
      <w:r w:rsidR="00BA210E">
        <w:t>3</w:t>
      </w:r>
      <w:r>
        <w:t xml:space="preserve"> – </w:t>
      </w:r>
      <w:r w:rsidR="008E22A3">
        <w:t>График производительности</w:t>
      </w:r>
      <w:r w:rsidR="008E22A3" w:rsidRPr="008E22A3">
        <w:t xml:space="preserve"> </w:t>
      </w:r>
      <w:r w:rsidR="008E22A3">
        <w:rPr>
          <w:lang w:val="en-US"/>
        </w:rPr>
        <w:t>insert</w:t>
      </w:r>
    </w:p>
    <w:p w14:paraId="206184F6" w14:textId="6029907E" w:rsidR="00555DB1" w:rsidRPr="009073DD" w:rsidRDefault="00DA5A48" w:rsidP="00D515DA">
      <w:r>
        <w:t>Результат оказался, как у вырожденного дерева, так как</w:t>
      </w:r>
      <w:r w:rsidR="00506018">
        <w:t xml:space="preserve"> на первом тесте</w:t>
      </w:r>
      <w:r>
        <w:t xml:space="preserve"> заполнение происходило значениями от 0 до 1 000 000. Математическое ожидание 500</w:t>
      </w:r>
      <w:r w:rsidR="00B76D13">
        <w:t> </w:t>
      </w:r>
      <w:r>
        <w:t>000</w:t>
      </w:r>
      <w:r w:rsidR="00B76D13">
        <w:t>, а дисперсия очень велика</w:t>
      </w:r>
      <w:r w:rsidR="006D05AF">
        <w:t xml:space="preserve">. Поэтому несмотря на </w:t>
      </w:r>
      <w:proofErr w:type="spellStart"/>
      <w:r w:rsidR="006D05AF">
        <w:t>рандомное</w:t>
      </w:r>
      <w:proofErr w:type="spellEnd"/>
      <w:r w:rsidR="006D05AF">
        <w:t xml:space="preserve"> заполнение, дерево заполняется </w:t>
      </w:r>
      <w:proofErr w:type="spellStart"/>
      <w:r w:rsidR="00121ED0">
        <w:t>дисбалансно</w:t>
      </w:r>
      <w:proofErr w:type="spellEnd"/>
      <w:r w:rsidR="00121ED0">
        <w:t xml:space="preserve">. </w:t>
      </w:r>
      <w:r w:rsidR="00506018">
        <w:t>Дальше разброс значений увеличивается пропорционально количеству узлов.</w:t>
      </w:r>
      <w:r w:rsidR="004A6072">
        <w:t xml:space="preserve"> </w:t>
      </w:r>
      <w:proofErr w:type="spellStart"/>
      <w:r w:rsidR="004A6072">
        <w:t>Т.о</w:t>
      </w:r>
      <w:proofErr w:type="spellEnd"/>
      <w:r w:rsidR="004A6072">
        <w:t>., чем меньше разброс</w:t>
      </w:r>
      <w:r w:rsidR="00A31013">
        <w:t xml:space="preserve"> входящих</w:t>
      </w:r>
      <w:r w:rsidR="004A6072">
        <w:t xml:space="preserve"> значений, тем </w:t>
      </w:r>
      <w:r w:rsidR="00A31013">
        <w:t>более сбалансировано будет</w:t>
      </w:r>
      <w:r w:rsidR="004A6072">
        <w:t xml:space="preserve"> дерево</w:t>
      </w:r>
    </w:p>
    <w:p w14:paraId="4F38388D" w14:textId="39CFAC55" w:rsidR="00F32038" w:rsidRDefault="00F32038" w:rsidP="00F32038">
      <w:pPr>
        <w:pStyle w:val="1"/>
      </w:pPr>
      <w:bookmarkStart w:id="3" w:name="_Toc104047323"/>
      <w:r>
        <w:lastRenderedPageBreak/>
        <w:t xml:space="preserve">4   </w:t>
      </w:r>
      <w:r w:rsidR="00434B0A">
        <w:t>Заключение</w:t>
      </w:r>
      <w:bookmarkEnd w:id="3"/>
    </w:p>
    <w:p w14:paraId="21084D2B" w14:textId="2F53034F" w:rsidR="0048259D" w:rsidRDefault="0048259D" w:rsidP="000439FF">
      <w:r>
        <w:tab/>
        <w:t xml:space="preserve">В целом, бинарное дерево поиска является довольно эффективным алгоритмом работы с базами данных, причём, </w:t>
      </w:r>
      <w:r w:rsidRPr="0048259D">
        <w:rPr>
          <w:rFonts w:cs="Times New Roman"/>
        </w:rPr>
        <w:t>ч</w:t>
      </w:r>
      <w:r w:rsidRPr="0048259D">
        <w:rPr>
          <w:rFonts w:cs="Times New Roman"/>
          <w:color w:val="212529"/>
          <w:shd w:val="clear" w:color="auto" w:fill="FFFFFF"/>
        </w:rPr>
        <w:t>ем больше элементов содержится в дереве, тем эффективнее будет поиск</w:t>
      </w:r>
      <w:r w:rsidR="001F6936">
        <w:rPr>
          <w:rFonts w:cs="Times New Roman"/>
          <w:color w:val="212529"/>
          <w:shd w:val="clear" w:color="auto" w:fill="FFFFFF"/>
        </w:rPr>
        <w:t xml:space="preserve"> в сравнении со списками</w:t>
      </w:r>
      <w:r w:rsidRPr="0048259D">
        <w:rPr>
          <w:rFonts w:cs="Times New Roman"/>
          <w:color w:val="212529"/>
          <w:shd w:val="clear" w:color="auto" w:fill="FFFFFF"/>
        </w:rPr>
        <w:t>.</w:t>
      </w:r>
    </w:p>
    <w:p w14:paraId="3F7C8F40" w14:textId="1EB2AFB7" w:rsidR="000439FF" w:rsidRDefault="000439FF" w:rsidP="0048259D">
      <w:pPr>
        <w:ind w:firstLine="708"/>
      </w:pPr>
      <w:r>
        <w:t>Но есть проблемы с удалением элемента, так как удаляя элемент</w:t>
      </w:r>
      <w:r w:rsidR="00151600">
        <w:t>, мы удаляем и все потомственные узлы, поэтому бинарное дерево поиска больше приспособлено именно для поиска</w:t>
      </w:r>
      <w:r w:rsidR="00A33543">
        <w:t>.</w:t>
      </w:r>
    </w:p>
    <w:p w14:paraId="1C26AD72" w14:textId="53E7F0A9" w:rsidR="00AE755A" w:rsidRDefault="00277A4D" w:rsidP="00277A4D">
      <w:pPr>
        <w:ind w:firstLine="708"/>
      </w:pPr>
      <w:r>
        <w:t>Метод хорошо подходит для реализации сортировки данных, операций с приоритетной очередью, а т</w:t>
      </w:r>
      <w:r w:rsidR="00AE755A">
        <w:t>акже алгоритм позволяет использовать возможности словаря, но только с одним значением к одному ключу.</w:t>
      </w:r>
    </w:p>
    <w:p w14:paraId="0408561F" w14:textId="4EDC84C1" w:rsidR="00E61D3D" w:rsidRDefault="00E61D3D" w:rsidP="00277A4D">
      <w:pPr>
        <w:ind w:firstLine="708"/>
      </w:pPr>
    </w:p>
    <w:p w14:paraId="7CDDC15E" w14:textId="7A6A614F" w:rsidR="00E61D3D" w:rsidRDefault="00E61D3D" w:rsidP="00277A4D">
      <w:pPr>
        <w:ind w:firstLine="708"/>
      </w:pPr>
    </w:p>
    <w:p w14:paraId="5E23FE52" w14:textId="503F469B" w:rsidR="00E61D3D" w:rsidRDefault="00E61D3D" w:rsidP="00277A4D">
      <w:pPr>
        <w:ind w:firstLine="708"/>
      </w:pPr>
    </w:p>
    <w:p w14:paraId="26848539" w14:textId="30FC4EA8" w:rsidR="00E61D3D" w:rsidRDefault="00E61D3D" w:rsidP="00277A4D">
      <w:pPr>
        <w:ind w:firstLine="708"/>
      </w:pPr>
    </w:p>
    <w:p w14:paraId="5A6257D9" w14:textId="157B4660" w:rsidR="00E61D3D" w:rsidRDefault="00E61D3D" w:rsidP="00277A4D">
      <w:pPr>
        <w:ind w:firstLine="708"/>
      </w:pPr>
    </w:p>
    <w:p w14:paraId="35477C09" w14:textId="20105ADA" w:rsidR="00E61D3D" w:rsidRDefault="00E61D3D" w:rsidP="00277A4D">
      <w:pPr>
        <w:ind w:firstLine="708"/>
      </w:pPr>
    </w:p>
    <w:p w14:paraId="2E7A3038" w14:textId="55D9D453" w:rsidR="00E61D3D" w:rsidRDefault="00E61D3D" w:rsidP="00277A4D">
      <w:pPr>
        <w:ind w:firstLine="708"/>
      </w:pPr>
    </w:p>
    <w:p w14:paraId="20B34D78" w14:textId="27E00025" w:rsidR="00E61D3D" w:rsidRDefault="00E61D3D" w:rsidP="00277A4D">
      <w:pPr>
        <w:ind w:firstLine="708"/>
      </w:pPr>
    </w:p>
    <w:p w14:paraId="5772497B" w14:textId="7D493AC7" w:rsidR="00E61D3D" w:rsidRDefault="00E61D3D" w:rsidP="00277A4D">
      <w:pPr>
        <w:ind w:firstLine="708"/>
      </w:pPr>
    </w:p>
    <w:p w14:paraId="7D60D894" w14:textId="37DEF9B6" w:rsidR="00E61D3D" w:rsidRDefault="00E61D3D" w:rsidP="00277A4D">
      <w:pPr>
        <w:ind w:firstLine="708"/>
      </w:pPr>
    </w:p>
    <w:p w14:paraId="001E999B" w14:textId="49900758" w:rsidR="00E61D3D" w:rsidRDefault="00E61D3D" w:rsidP="00277A4D">
      <w:pPr>
        <w:ind w:firstLine="708"/>
      </w:pPr>
    </w:p>
    <w:p w14:paraId="35768DC4" w14:textId="2A576896" w:rsidR="00E61D3D" w:rsidRDefault="00E61D3D" w:rsidP="00277A4D">
      <w:pPr>
        <w:ind w:firstLine="708"/>
      </w:pPr>
    </w:p>
    <w:p w14:paraId="76540028" w14:textId="3F97E894" w:rsidR="00E61D3D" w:rsidRDefault="00E61D3D" w:rsidP="00277A4D">
      <w:pPr>
        <w:ind w:firstLine="708"/>
      </w:pPr>
    </w:p>
    <w:p w14:paraId="41C2439E" w14:textId="54A8D3AC" w:rsidR="00555DB1" w:rsidRDefault="00555DB1" w:rsidP="00277A4D">
      <w:pPr>
        <w:ind w:firstLine="708"/>
      </w:pPr>
    </w:p>
    <w:p w14:paraId="6BCD4E11" w14:textId="77777777" w:rsidR="00555DB1" w:rsidRDefault="00555DB1" w:rsidP="00277A4D">
      <w:pPr>
        <w:ind w:firstLine="708"/>
      </w:pPr>
    </w:p>
    <w:p w14:paraId="5FD62421" w14:textId="77777777" w:rsidR="00E61D3D" w:rsidRPr="000439FF" w:rsidRDefault="00E61D3D" w:rsidP="00277A4D">
      <w:pPr>
        <w:ind w:firstLine="708"/>
      </w:pPr>
    </w:p>
    <w:p w14:paraId="744AB76D" w14:textId="3EF3C760" w:rsidR="00F32038" w:rsidRDefault="00F32038" w:rsidP="00F32038">
      <w:pPr>
        <w:pStyle w:val="1"/>
      </w:pPr>
      <w:bookmarkStart w:id="4" w:name="_Toc104047324"/>
      <w:r>
        <w:lastRenderedPageBreak/>
        <w:t>5   Список литературы</w:t>
      </w:r>
      <w:bookmarkEnd w:id="4"/>
      <w:r w:rsidR="003A6C0C">
        <w:br/>
      </w:r>
    </w:p>
    <w:p w14:paraId="0511DB61" w14:textId="1C12CE36" w:rsidR="0027543C" w:rsidRPr="003A6C0C" w:rsidRDefault="0027543C" w:rsidP="0027543C">
      <w:pPr>
        <w:pStyle w:val="ac"/>
        <w:numPr>
          <w:ilvl w:val="0"/>
          <w:numId w:val="3"/>
        </w:numPr>
      </w:pPr>
      <w:r>
        <w:rPr>
          <w:rStyle w:val="fontstyle01"/>
        </w:rPr>
        <w:t>Левитин А. Алгоритмы: введение в разработку и анализ – М.: Вильямс,</w:t>
      </w:r>
      <w:r w:rsidRPr="0027543C">
        <w:rPr>
          <w:color w:val="000000"/>
          <w:szCs w:val="28"/>
        </w:rPr>
        <w:br/>
      </w:r>
      <w:r>
        <w:rPr>
          <w:rStyle w:val="fontstyle01"/>
        </w:rPr>
        <w:t>2006.</w:t>
      </w:r>
      <w:r w:rsidRPr="0027543C">
        <w:rPr>
          <w:color w:val="000000"/>
          <w:szCs w:val="28"/>
        </w:rPr>
        <w:br/>
      </w:r>
    </w:p>
    <w:p w14:paraId="405C8833" w14:textId="71805010" w:rsidR="003A6C0C" w:rsidRPr="0027543C" w:rsidRDefault="0027543C" w:rsidP="0027543C">
      <w:pPr>
        <w:pStyle w:val="ac"/>
        <w:numPr>
          <w:ilvl w:val="0"/>
          <w:numId w:val="3"/>
        </w:numPr>
      </w:pPr>
      <w:proofErr w:type="spellStart"/>
      <w:r>
        <w:rPr>
          <w:rStyle w:val="fontstyle01"/>
        </w:rPr>
        <w:t>Кормен</w:t>
      </w:r>
      <w:proofErr w:type="spellEnd"/>
      <w:r>
        <w:rPr>
          <w:rStyle w:val="fontstyle01"/>
        </w:rPr>
        <w:t xml:space="preserve">, Т., </w:t>
      </w:r>
      <w:proofErr w:type="spellStart"/>
      <w:r>
        <w:rPr>
          <w:rStyle w:val="fontstyle01"/>
        </w:rPr>
        <w:t>Лейзерсон</w:t>
      </w:r>
      <w:proofErr w:type="spellEnd"/>
      <w:r>
        <w:rPr>
          <w:rStyle w:val="fontstyle01"/>
        </w:rPr>
        <w:t xml:space="preserve">, Ч., </w:t>
      </w:r>
      <w:proofErr w:type="spellStart"/>
      <w:r>
        <w:rPr>
          <w:rStyle w:val="fontstyle01"/>
        </w:rPr>
        <w:t>Ривест</w:t>
      </w:r>
      <w:proofErr w:type="spellEnd"/>
      <w:r>
        <w:rPr>
          <w:rStyle w:val="fontstyle01"/>
        </w:rPr>
        <w:t>, Р., Штайн, К. Алгоритмы:</w:t>
      </w:r>
      <w:r w:rsidRPr="0027543C">
        <w:rPr>
          <w:color w:val="000000"/>
          <w:szCs w:val="28"/>
        </w:rPr>
        <w:br/>
      </w:r>
      <w:r>
        <w:rPr>
          <w:rStyle w:val="fontstyle01"/>
        </w:rPr>
        <w:t>построение и анализ – М.: Вильямс, 2005</w:t>
      </w:r>
    </w:p>
    <w:p w14:paraId="043D3FB6" w14:textId="3CC1C8BD" w:rsidR="006B6FDF" w:rsidRDefault="006B6FDF" w:rsidP="006B6FDF"/>
    <w:p w14:paraId="713EC729" w14:textId="7CDB9E01" w:rsidR="006B6FDF" w:rsidRDefault="006B6FDF" w:rsidP="006B6FDF"/>
    <w:p w14:paraId="10498B85" w14:textId="2BBC7FA5" w:rsidR="006B6FDF" w:rsidRDefault="006B6FDF" w:rsidP="006B6FDF"/>
    <w:p w14:paraId="79799B81" w14:textId="494F9767" w:rsidR="006B6FDF" w:rsidRDefault="006B6FDF" w:rsidP="006B6FDF"/>
    <w:p w14:paraId="0D7027DB" w14:textId="22B5C371" w:rsidR="006B6FDF" w:rsidRDefault="006B6FDF" w:rsidP="006B6FDF"/>
    <w:p w14:paraId="32179972" w14:textId="4E668A9F" w:rsidR="006B6FDF" w:rsidRDefault="006B6FDF" w:rsidP="006B6FDF"/>
    <w:p w14:paraId="4EE0D84B" w14:textId="22D6899E" w:rsidR="006B6FDF" w:rsidRDefault="006B6FDF" w:rsidP="006B6FDF"/>
    <w:p w14:paraId="1B6A3A1B" w14:textId="5543F121" w:rsidR="006B6FDF" w:rsidRDefault="006B6FDF" w:rsidP="006B6FDF"/>
    <w:p w14:paraId="2A86583B" w14:textId="7EF38FB8" w:rsidR="006B6FDF" w:rsidRDefault="006B6FDF" w:rsidP="006B6FDF"/>
    <w:p w14:paraId="60DD8033" w14:textId="2C8C1632" w:rsidR="006B6FDF" w:rsidRDefault="006B6FDF" w:rsidP="006B6FDF"/>
    <w:p w14:paraId="153C44B3" w14:textId="442433E9" w:rsidR="006B6FDF" w:rsidRDefault="006B6FDF" w:rsidP="006B6FDF"/>
    <w:p w14:paraId="3BE843EB" w14:textId="77777777" w:rsidR="006B6FDF" w:rsidRDefault="006B6FDF" w:rsidP="006B6FDF"/>
    <w:p w14:paraId="18FCF015" w14:textId="1CDB461B" w:rsidR="006B6FDF" w:rsidRDefault="006B6FDF" w:rsidP="006B6FDF"/>
    <w:p w14:paraId="231D4A35" w14:textId="095C144C" w:rsidR="00E61D3D" w:rsidRDefault="00E61D3D" w:rsidP="006B6FDF"/>
    <w:p w14:paraId="2C8362E1" w14:textId="4609C81E" w:rsidR="00E61D3D" w:rsidRDefault="00E61D3D" w:rsidP="006B6FDF"/>
    <w:p w14:paraId="004F040A" w14:textId="1930BEAD" w:rsidR="00E61D3D" w:rsidRDefault="00E61D3D" w:rsidP="006B6FDF"/>
    <w:p w14:paraId="7E0FBF45" w14:textId="4B1C869D" w:rsidR="00E61D3D" w:rsidRDefault="00E61D3D" w:rsidP="006B6FDF"/>
    <w:p w14:paraId="20650D3A" w14:textId="65D6A183" w:rsidR="00E61D3D" w:rsidRDefault="00E61D3D" w:rsidP="006B6FDF"/>
    <w:p w14:paraId="0B2A9752" w14:textId="4A4EE46A" w:rsidR="00E61D3D" w:rsidRDefault="00E61D3D" w:rsidP="006B6FDF"/>
    <w:p w14:paraId="4F9D9345" w14:textId="77777777" w:rsidR="00E61D3D" w:rsidRPr="006B6FDF" w:rsidRDefault="00E61D3D" w:rsidP="006B6FDF"/>
    <w:p w14:paraId="1F1A4D65" w14:textId="502ADD95" w:rsidR="00F32038" w:rsidRDefault="00F32038" w:rsidP="00F32038">
      <w:pPr>
        <w:pStyle w:val="1"/>
      </w:pPr>
      <w:bookmarkStart w:id="5" w:name="_Toc104047325"/>
      <w:r>
        <w:lastRenderedPageBreak/>
        <w:t>6   Приложение</w:t>
      </w:r>
      <w:bookmarkEnd w:id="5"/>
    </w:p>
    <w:p w14:paraId="215A1EDE" w14:textId="77777777" w:rsidR="00FC25C0" w:rsidRDefault="00FC25C0" w:rsidP="00EA650F">
      <w:pPr>
        <w:rPr>
          <w:noProof/>
        </w:rPr>
      </w:pPr>
    </w:p>
    <w:p w14:paraId="64B3DF1D" w14:textId="1240E8EF" w:rsidR="00EA650F" w:rsidRDefault="008D768C" w:rsidP="00A65C50">
      <w:pPr>
        <w:jc w:val="center"/>
      </w:pPr>
      <w:r>
        <w:rPr>
          <w:noProof/>
        </w:rPr>
        <w:drawing>
          <wp:inline distT="0" distB="0" distL="0" distR="0" wp14:anchorId="5F34DD4F" wp14:editId="47B3F48C">
            <wp:extent cx="5562600" cy="8380136"/>
            <wp:effectExtent l="0" t="0" r="0" b="190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4"/>
                    <a:stretch>
                      <a:fillRect/>
                    </a:stretch>
                  </pic:blipFill>
                  <pic:spPr>
                    <a:xfrm>
                      <a:off x="0" y="0"/>
                      <a:ext cx="5576630" cy="8401272"/>
                    </a:xfrm>
                    <a:prstGeom prst="rect">
                      <a:avLst/>
                    </a:prstGeom>
                  </pic:spPr>
                </pic:pic>
              </a:graphicData>
            </a:graphic>
          </wp:inline>
        </w:drawing>
      </w:r>
    </w:p>
    <w:p w14:paraId="19D2FD9C" w14:textId="77777777" w:rsidR="00FC25C0" w:rsidRDefault="00FC25C0" w:rsidP="00EA650F">
      <w:pPr>
        <w:rPr>
          <w:noProof/>
        </w:rPr>
      </w:pPr>
    </w:p>
    <w:p w14:paraId="1FDE1C77" w14:textId="1849C253" w:rsidR="00FC25C0" w:rsidRDefault="008D768C" w:rsidP="00A65C50">
      <w:pPr>
        <w:jc w:val="center"/>
      </w:pPr>
      <w:r>
        <w:rPr>
          <w:noProof/>
        </w:rPr>
        <w:drawing>
          <wp:inline distT="0" distB="0" distL="0" distR="0" wp14:anchorId="60B0B335" wp14:editId="75D7D5E9">
            <wp:extent cx="5734050" cy="73914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5"/>
                    <a:stretch>
                      <a:fillRect/>
                    </a:stretch>
                  </pic:blipFill>
                  <pic:spPr>
                    <a:xfrm>
                      <a:off x="0" y="0"/>
                      <a:ext cx="5734050" cy="7391400"/>
                    </a:xfrm>
                    <a:prstGeom prst="rect">
                      <a:avLst/>
                    </a:prstGeom>
                  </pic:spPr>
                </pic:pic>
              </a:graphicData>
            </a:graphic>
          </wp:inline>
        </w:drawing>
      </w:r>
    </w:p>
    <w:p w14:paraId="2063AECF" w14:textId="77777777" w:rsidR="00FC25C0" w:rsidRDefault="00FC25C0" w:rsidP="00EA650F"/>
    <w:p w14:paraId="4E8E8DED" w14:textId="426C1D1C" w:rsidR="00EA650F" w:rsidRDefault="00EA650F" w:rsidP="00EA650F"/>
    <w:p w14:paraId="1E8DF15C" w14:textId="77777777" w:rsidR="00EA650F" w:rsidRPr="00EA650F" w:rsidRDefault="00EA650F" w:rsidP="00EA650F"/>
    <w:sectPr w:rsidR="00EA650F" w:rsidRPr="00EA650F" w:rsidSect="00DE70EF">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2C914" w14:textId="77777777" w:rsidR="00EA35FE" w:rsidRDefault="00EA35FE" w:rsidP="00455848">
      <w:pPr>
        <w:spacing w:after="0" w:line="240" w:lineRule="auto"/>
      </w:pPr>
      <w:r>
        <w:separator/>
      </w:r>
    </w:p>
  </w:endnote>
  <w:endnote w:type="continuationSeparator" w:id="0">
    <w:p w14:paraId="3CE932BA" w14:textId="77777777" w:rsidR="00EA35FE" w:rsidRDefault="00EA35FE" w:rsidP="0045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386226"/>
      <w:docPartObj>
        <w:docPartGallery w:val="Page Numbers (Bottom of Page)"/>
        <w:docPartUnique/>
      </w:docPartObj>
    </w:sdtPr>
    <w:sdtEndPr/>
    <w:sdtContent>
      <w:p w14:paraId="1B077B2C" w14:textId="77777777" w:rsidR="00455848" w:rsidRDefault="00455848">
        <w:pPr>
          <w:pStyle w:val="aa"/>
          <w:jc w:val="center"/>
        </w:pPr>
        <w:r>
          <w:fldChar w:fldCharType="begin"/>
        </w:r>
        <w:r>
          <w:instrText>PAGE   \* MERGEFORMAT</w:instrText>
        </w:r>
        <w:r>
          <w:fldChar w:fldCharType="separate"/>
        </w:r>
        <w:r>
          <w:t>2</w:t>
        </w:r>
        <w:r>
          <w:fldChar w:fldCharType="end"/>
        </w:r>
      </w:p>
    </w:sdtContent>
  </w:sdt>
  <w:p w14:paraId="394BC359" w14:textId="77777777" w:rsidR="00455848" w:rsidRDefault="0045584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8821" w14:textId="77777777" w:rsidR="00EA35FE" w:rsidRDefault="00EA35FE" w:rsidP="00455848">
      <w:pPr>
        <w:spacing w:after="0" w:line="240" w:lineRule="auto"/>
      </w:pPr>
      <w:r>
        <w:separator/>
      </w:r>
    </w:p>
  </w:footnote>
  <w:footnote w:type="continuationSeparator" w:id="0">
    <w:p w14:paraId="6E6A6D5A" w14:textId="77777777" w:rsidR="00EA35FE" w:rsidRDefault="00EA35FE" w:rsidP="00455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B4E"/>
    <w:multiLevelType w:val="hybridMultilevel"/>
    <w:tmpl w:val="6CA8DEF2"/>
    <w:lvl w:ilvl="0" w:tplc="7DACB4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466F07"/>
    <w:multiLevelType w:val="hybridMultilevel"/>
    <w:tmpl w:val="B1F8F924"/>
    <w:lvl w:ilvl="0" w:tplc="152A3B2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164511"/>
    <w:multiLevelType w:val="hybridMultilevel"/>
    <w:tmpl w:val="E77C46EA"/>
    <w:lvl w:ilvl="0" w:tplc="731A161E">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75802611">
    <w:abstractNumId w:val="1"/>
  </w:num>
  <w:num w:numId="2" w16cid:durableId="1657686305">
    <w:abstractNumId w:val="0"/>
  </w:num>
  <w:num w:numId="3" w16cid:durableId="70883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B8"/>
    <w:rsid w:val="000102E3"/>
    <w:rsid w:val="000439FF"/>
    <w:rsid w:val="000474DC"/>
    <w:rsid w:val="000566E1"/>
    <w:rsid w:val="00071AF8"/>
    <w:rsid w:val="000E0458"/>
    <w:rsid w:val="000E73AC"/>
    <w:rsid w:val="000E7634"/>
    <w:rsid w:val="00117D09"/>
    <w:rsid w:val="00121439"/>
    <w:rsid w:val="00121ED0"/>
    <w:rsid w:val="00151600"/>
    <w:rsid w:val="00151F1D"/>
    <w:rsid w:val="00190ECC"/>
    <w:rsid w:val="001C46DE"/>
    <w:rsid w:val="001D1E6A"/>
    <w:rsid w:val="001D3532"/>
    <w:rsid w:val="001F6936"/>
    <w:rsid w:val="00206C08"/>
    <w:rsid w:val="002120A8"/>
    <w:rsid w:val="002311EE"/>
    <w:rsid w:val="00242FA8"/>
    <w:rsid w:val="0027543C"/>
    <w:rsid w:val="00277A4D"/>
    <w:rsid w:val="002947CF"/>
    <w:rsid w:val="002F315F"/>
    <w:rsid w:val="00331A56"/>
    <w:rsid w:val="003A4E2D"/>
    <w:rsid w:val="003A5CA5"/>
    <w:rsid w:val="003A6C0C"/>
    <w:rsid w:val="003B2AEE"/>
    <w:rsid w:val="00434B0A"/>
    <w:rsid w:val="00455848"/>
    <w:rsid w:val="0048259D"/>
    <w:rsid w:val="0048275C"/>
    <w:rsid w:val="004A6072"/>
    <w:rsid w:val="004B3A35"/>
    <w:rsid w:val="00502588"/>
    <w:rsid w:val="00506018"/>
    <w:rsid w:val="00522513"/>
    <w:rsid w:val="005361CA"/>
    <w:rsid w:val="00537FA6"/>
    <w:rsid w:val="00555DB1"/>
    <w:rsid w:val="005D7D57"/>
    <w:rsid w:val="005F163B"/>
    <w:rsid w:val="005F45C2"/>
    <w:rsid w:val="00620673"/>
    <w:rsid w:val="00637E6C"/>
    <w:rsid w:val="00695552"/>
    <w:rsid w:val="00695ADE"/>
    <w:rsid w:val="006B6FDF"/>
    <w:rsid w:val="006C3017"/>
    <w:rsid w:val="006C7B80"/>
    <w:rsid w:val="006D05AF"/>
    <w:rsid w:val="006D4A99"/>
    <w:rsid w:val="00750263"/>
    <w:rsid w:val="00787DA4"/>
    <w:rsid w:val="007946E7"/>
    <w:rsid w:val="007B0EB9"/>
    <w:rsid w:val="007B57CC"/>
    <w:rsid w:val="007D47E3"/>
    <w:rsid w:val="007F288F"/>
    <w:rsid w:val="007F2E60"/>
    <w:rsid w:val="007F7549"/>
    <w:rsid w:val="0084144D"/>
    <w:rsid w:val="0085342F"/>
    <w:rsid w:val="008B0A5E"/>
    <w:rsid w:val="008B0BFB"/>
    <w:rsid w:val="008B723A"/>
    <w:rsid w:val="008D768C"/>
    <w:rsid w:val="008E22A3"/>
    <w:rsid w:val="00900A62"/>
    <w:rsid w:val="009073DD"/>
    <w:rsid w:val="0091791A"/>
    <w:rsid w:val="009305D1"/>
    <w:rsid w:val="009343D0"/>
    <w:rsid w:val="00934B6C"/>
    <w:rsid w:val="00945F52"/>
    <w:rsid w:val="00951FB8"/>
    <w:rsid w:val="00987D2E"/>
    <w:rsid w:val="00991D9C"/>
    <w:rsid w:val="009C2E9F"/>
    <w:rsid w:val="009C3708"/>
    <w:rsid w:val="009E26BF"/>
    <w:rsid w:val="009F7DB5"/>
    <w:rsid w:val="00A31013"/>
    <w:rsid w:val="00A33543"/>
    <w:rsid w:val="00A54C52"/>
    <w:rsid w:val="00A63148"/>
    <w:rsid w:val="00A65C50"/>
    <w:rsid w:val="00A84C54"/>
    <w:rsid w:val="00A92C88"/>
    <w:rsid w:val="00AD50CE"/>
    <w:rsid w:val="00AE45D2"/>
    <w:rsid w:val="00AE755A"/>
    <w:rsid w:val="00B1142C"/>
    <w:rsid w:val="00B17FAB"/>
    <w:rsid w:val="00B36891"/>
    <w:rsid w:val="00B4122A"/>
    <w:rsid w:val="00B50357"/>
    <w:rsid w:val="00B547B7"/>
    <w:rsid w:val="00B76D13"/>
    <w:rsid w:val="00B970D4"/>
    <w:rsid w:val="00BA210E"/>
    <w:rsid w:val="00BC0569"/>
    <w:rsid w:val="00BC1912"/>
    <w:rsid w:val="00BD7B12"/>
    <w:rsid w:val="00C130D6"/>
    <w:rsid w:val="00C30034"/>
    <w:rsid w:val="00C85420"/>
    <w:rsid w:val="00CD31B7"/>
    <w:rsid w:val="00CE4463"/>
    <w:rsid w:val="00D11D75"/>
    <w:rsid w:val="00D4628D"/>
    <w:rsid w:val="00D515DA"/>
    <w:rsid w:val="00D51CB2"/>
    <w:rsid w:val="00D76B38"/>
    <w:rsid w:val="00D83DB8"/>
    <w:rsid w:val="00DA3486"/>
    <w:rsid w:val="00DA5A48"/>
    <w:rsid w:val="00DB3896"/>
    <w:rsid w:val="00DE70EF"/>
    <w:rsid w:val="00E02C88"/>
    <w:rsid w:val="00E151AD"/>
    <w:rsid w:val="00E17AA2"/>
    <w:rsid w:val="00E22694"/>
    <w:rsid w:val="00E61D3D"/>
    <w:rsid w:val="00E864A4"/>
    <w:rsid w:val="00E917FD"/>
    <w:rsid w:val="00EA35FE"/>
    <w:rsid w:val="00EA650F"/>
    <w:rsid w:val="00EB4542"/>
    <w:rsid w:val="00F16466"/>
    <w:rsid w:val="00F20CD5"/>
    <w:rsid w:val="00F32038"/>
    <w:rsid w:val="00FA02C5"/>
    <w:rsid w:val="00FC25C0"/>
    <w:rsid w:val="00FD192E"/>
    <w:rsid w:val="00FD3736"/>
    <w:rsid w:val="00FF4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BBF3A"/>
  <w15:docId w15:val="{A40A1278-ECE2-4010-BC0E-6C481B23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CB2"/>
    <w:pPr>
      <w:spacing w:after="200" w:line="276" w:lineRule="auto"/>
    </w:pPr>
    <w:rPr>
      <w:rFonts w:ascii="Times New Roman" w:hAnsi="Times New Roman"/>
      <w:sz w:val="28"/>
    </w:rPr>
  </w:style>
  <w:style w:type="paragraph" w:styleId="1">
    <w:name w:val="heading 1"/>
    <w:basedOn w:val="a"/>
    <w:next w:val="a"/>
    <w:link w:val="10"/>
    <w:uiPriority w:val="9"/>
    <w:qFormat/>
    <w:rsid w:val="00F32038"/>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55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5848"/>
    <w:rPr>
      <w:color w:val="0563C1" w:themeColor="hyperlink"/>
      <w:u w:val="single"/>
    </w:rPr>
  </w:style>
  <w:style w:type="paragraph" w:styleId="11">
    <w:name w:val="toc 1"/>
    <w:basedOn w:val="a"/>
    <w:next w:val="a"/>
    <w:autoRedefine/>
    <w:uiPriority w:val="39"/>
    <w:unhideWhenUsed/>
    <w:rsid w:val="00455848"/>
    <w:pPr>
      <w:spacing w:after="100"/>
    </w:pPr>
  </w:style>
  <w:style w:type="character" w:customStyle="1" w:styleId="10">
    <w:name w:val="Заголовок 1 Знак"/>
    <w:basedOn w:val="a0"/>
    <w:link w:val="1"/>
    <w:uiPriority w:val="9"/>
    <w:rsid w:val="00F32038"/>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455848"/>
    <w:pPr>
      <w:spacing w:line="256" w:lineRule="auto"/>
      <w:outlineLvl w:val="9"/>
    </w:pPr>
    <w:rPr>
      <w:lang w:eastAsia="ru-RU"/>
    </w:rPr>
  </w:style>
  <w:style w:type="paragraph" w:styleId="a5">
    <w:name w:val="Title"/>
    <w:basedOn w:val="a"/>
    <w:next w:val="a"/>
    <w:link w:val="a6"/>
    <w:uiPriority w:val="10"/>
    <w:qFormat/>
    <w:rsid w:val="00455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455848"/>
    <w:rPr>
      <w:rFonts w:asciiTheme="majorHAnsi" w:eastAsiaTheme="majorEastAsia" w:hAnsiTheme="majorHAnsi" w:cstheme="majorBidi"/>
      <w:spacing w:val="-10"/>
      <w:kern w:val="28"/>
      <w:sz w:val="56"/>
      <w:szCs w:val="56"/>
    </w:rPr>
  </w:style>
  <w:style w:type="paragraph" w:styleId="a7">
    <w:name w:val="No Spacing"/>
    <w:uiPriority w:val="1"/>
    <w:qFormat/>
    <w:rsid w:val="00455848"/>
    <w:pPr>
      <w:spacing w:after="0" w:line="240" w:lineRule="auto"/>
    </w:pPr>
    <w:rPr>
      <w:rFonts w:ascii="Times New Roman" w:hAnsi="Times New Roman"/>
      <w:sz w:val="28"/>
    </w:rPr>
  </w:style>
  <w:style w:type="character" w:customStyle="1" w:styleId="20">
    <w:name w:val="Заголовок 2 Знак"/>
    <w:basedOn w:val="a0"/>
    <w:link w:val="2"/>
    <w:uiPriority w:val="9"/>
    <w:rsid w:val="00455848"/>
    <w:rPr>
      <w:rFonts w:asciiTheme="majorHAnsi" w:eastAsiaTheme="majorEastAsia" w:hAnsiTheme="majorHAnsi" w:cstheme="majorBidi"/>
      <w:color w:val="2F5496" w:themeColor="accent1" w:themeShade="BF"/>
      <w:sz w:val="26"/>
      <w:szCs w:val="26"/>
    </w:rPr>
  </w:style>
  <w:style w:type="paragraph" w:styleId="a8">
    <w:name w:val="header"/>
    <w:basedOn w:val="a"/>
    <w:link w:val="a9"/>
    <w:uiPriority w:val="99"/>
    <w:unhideWhenUsed/>
    <w:rsid w:val="0045584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55848"/>
    <w:rPr>
      <w:rFonts w:ascii="Times New Roman" w:hAnsi="Times New Roman"/>
      <w:sz w:val="28"/>
    </w:rPr>
  </w:style>
  <w:style w:type="paragraph" w:styleId="aa">
    <w:name w:val="footer"/>
    <w:basedOn w:val="a"/>
    <w:link w:val="ab"/>
    <w:uiPriority w:val="99"/>
    <w:unhideWhenUsed/>
    <w:rsid w:val="0045584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55848"/>
    <w:rPr>
      <w:rFonts w:ascii="Times New Roman" w:hAnsi="Times New Roman"/>
      <w:sz w:val="28"/>
    </w:rPr>
  </w:style>
  <w:style w:type="paragraph" w:styleId="ac">
    <w:name w:val="List Paragraph"/>
    <w:basedOn w:val="a"/>
    <w:uiPriority w:val="34"/>
    <w:qFormat/>
    <w:rsid w:val="00434B0A"/>
    <w:pPr>
      <w:ind w:left="720"/>
      <w:contextualSpacing/>
    </w:pPr>
  </w:style>
  <w:style w:type="character" w:customStyle="1" w:styleId="fontstyle01">
    <w:name w:val="fontstyle01"/>
    <w:basedOn w:val="a0"/>
    <w:rsid w:val="003A6C0C"/>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55">
      <w:bodyDiv w:val="1"/>
      <w:marLeft w:val="0"/>
      <w:marRight w:val="0"/>
      <w:marTop w:val="0"/>
      <w:marBottom w:val="0"/>
      <w:divBdr>
        <w:top w:val="none" w:sz="0" w:space="0" w:color="auto"/>
        <w:left w:val="none" w:sz="0" w:space="0" w:color="auto"/>
        <w:bottom w:val="none" w:sz="0" w:space="0" w:color="auto"/>
        <w:right w:val="none" w:sz="0" w:space="0" w:color="auto"/>
      </w:divBdr>
    </w:div>
    <w:div w:id="711921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0%D0%BA%D0%B5%D1%82_%D0%B4%D0%B0%D0%BD%D0%BD%D1%8B%D1%85"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8%D0%BD%D1%82%D0%B5%D1%80%D1%84%D0%B5%D0%B9%D1%81"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905</Words>
  <Characters>5161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Толстых Вячеслав Юрьевич</dc:creator>
  <cp:keywords/>
  <dc:description/>
  <cp:lastModifiedBy>Толстых Вячеслав Юрьевич</cp:lastModifiedBy>
  <cp:revision>23</cp:revision>
  <cp:lastPrinted>2022-05-21T16:49:00Z</cp:lastPrinted>
  <dcterms:created xsi:type="dcterms:W3CDTF">2022-05-16T09:04:00Z</dcterms:created>
  <dcterms:modified xsi:type="dcterms:W3CDTF">2022-05-21T17:15:00Z</dcterms:modified>
</cp:coreProperties>
</file>