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B4A13" w14:textId="7141E2D1" w:rsidR="00A76F1D" w:rsidRDefault="00A76F1D" w:rsidP="00A76F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6F1D">
        <w:rPr>
          <w:rFonts w:ascii="Times New Roman" w:hAnsi="Times New Roman" w:cs="Times New Roman"/>
          <w:b/>
          <w:bCs/>
          <w:sz w:val="28"/>
          <w:szCs w:val="28"/>
        </w:rPr>
        <w:t>Документация</w:t>
      </w:r>
    </w:p>
    <w:p w14:paraId="07A7580D" w14:textId="095D51ED" w:rsidR="00C371BB" w:rsidRDefault="00963875" w:rsidP="00A76F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E7105" wp14:editId="71DBE9D1">
                <wp:simplePos x="0" y="0"/>
                <wp:positionH relativeFrom="column">
                  <wp:posOffset>1999949</wp:posOffset>
                </wp:positionH>
                <wp:positionV relativeFrom="paragraph">
                  <wp:posOffset>209249</wp:posOffset>
                </wp:positionV>
                <wp:extent cx="2078355" cy="1298709"/>
                <wp:effectExtent l="0" t="0" r="17145" b="158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355" cy="12987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BD51A" w14:textId="6014CFE9" w:rsidR="00C371BB" w:rsidRDefault="00E915C6" w:rsidP="00C371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Arduino UNO</w:t>
                            </w:r>
                            <w:r w:rsidR="00963875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R3</w:t>
                            </w:r>
                            <w:r w:rsidR="00C371BB"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(ультразвуковой датчик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HC-SR04</w:t>
                            </w:r>
                            <w:r w:rsidR="00C371BB"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  <w:p w14:paraId="225361F6" w14:textId="275A5806" w:rsidR="00760F2D" w:rsidRPr="00760F2D" w:rsidRDefault="00760F2D" w:rsidP="00C371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Processor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ATmega328P</w:t>
                            </w:r>
                          </w:p>
                          <w:p w14:paraId="66BC7A08" w14:textId="3CD7C83A" w:rsidR="00E915C6" w:rsidRPr="00760F2D" w:rsidRDefault="00963875" w:rsidP="00C371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Файл</w:t>
                            </w:r>
                            <w:r w:rsid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utraz</w:t>
                            </w:r>
                            <w:r w:rsidR="00760F2D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v</w:t>
                            </w:r>
                            <w:r w:rsid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uk</w:t>
                            </w:r>
                            <w:proofErr w:type="spellEnd"/>
                            <w:r w:rsidR="00E915C6" w:rsidRPr="00760F2D"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proofErr w:type="spellStart"/>
                            <w:r w:rsid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E7105" id="Прямоугольник 1" o:spid="_x0000_s1026" style="position:absolute;left:0;text-align:left;margin-left:157.5pt;margin-top:16.5pt;width:163.65pt;height:10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" fillcolor="white [3201]" strokecolor="black [3200]" strokeweight="1pt">
                <v:textbox>
                  <w:txbxContent>
                    <w:p w14:paraId="6D8BD51A" w14:textId="6014CFE9" w:rsidR="00C371BB" w:rsidRDefault="00E915C6" w:rsidP="00C371B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Arduino UNO</w:t>
                      </w:r>
                      <w:r w:rsidR="00963875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R3</w:t>
                      </w:r>
                      <w:r w:rsidR="00C371BB"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(ультразвуковой датчик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HC-SR04</w:t>
                      </w:r>
                      <w:r w:rsidR="00C371BB"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  <w:p w14:paraId="225361F6" w14:textId="275A5806" w:rsidR="00760F2D" w:rsidRPr="00760F2D" w:rsidRDefault="00760F2D" w:rsidP="00C371B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Processor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ATmega328P</w:t>
                      </w:r>
                    </w:p>
                    <w:p w14:paraId="66BC7A08" w14:textId="3CD7C83A" w:rsidR="00E915C6" w:rsidRPr="00760F2D" w:rsidRDefault="00963875" w:rsidP="00C371B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Файл</w:t>
                      </w:r>
                      <w:r w:rsidR="00E915C6"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proofErr w:type="spellStart"/>
                      <w:r w:rsidR="00E915C6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utraz</w:t>
                      </w:r>
                      <w:r w:rsidR="00760F2D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v</w:t>
                      </w:r>
                      <w:r w:rsidR="00E915C6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uk</w:t>
                      </w:r>
                      <w:proofErr w:type="spellEnd"/>
                      <w:r w:rsidR="00E915C6" w:rsidRPr="00760F2D"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proofErr w:type="spellStart"/>
                      <w:r w:rsidR="00E915C6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ino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371BB">
        <w:rPr>
          <w:rFonts w:ascii="Times New Roman" w:hAnsi="Times New Roman" w:cs="Times New Roman"/>
          <w:b/>
          <w:bCs/>
          <w:sz w:val="28"/>
          <w:szCs w:val="28"/>
        </w:rPr>
        <w:t>Схема исполнения программы</w:t>
      </w:r>
    </w:p>
    <w:p w14:paraId="038511F2" w14:textId="63DBFBF2" w:rsidR="00C371BB" w:rsidRDefault="00C371BB" w:rsidP="00A76F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63159" w14:textId="239FC83C" w:rsidR="00C371BB" w:rsidRPr="00C371BB" w:rsidRDefault="00C371BB" w:rsidP="00C371BB">
      <w:pPr>
        <w:rPr>
          <w:rFonts w:ascii="Times New Roman" w:hAnsi="Times New Roman" w:cs="Times New Roman"/>
          <w:sz w:val="28"/>
          <w:szCs w:val="28"/>
        </w:rPr>
      </w:pPr>
    </w:p>
    <w:p w14:paraId="43D1718D" w14:textId="54FDFA33" w:rsidR="00C371BB" w:rsidRDefault="00C371BB" w:rsidP="00C371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745769" w14:textId="1B2DBCF4" w:rsidR="00C371BB" w:rsidRDefault="00E915C6" w:rsidP="00C371BB">
      <w:pPr>
        <w:tabs>
          <w:tab w:val="left" w:pos="513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E412F7" wp14:editId="61789FAB">
                <wp:simplePos x="0" y="0"/>
                <wp:positionH relativeFrom="column">
                  <wp:posOffset>2825609</wp:posOffset>
                </wp:positionH>
                <wp:positionV relativeFrom="paragraph">
                  <wp:posOffset>265624</wp:posOffset>
                </wp:positionV>
                <wp:extent cx="428373" cy="335280"/>
                <wp:effectExtent l="27305" t="0" r="37465" b="37465"/>
                <wp:wrapNone/>
                <wp:docPr id="3" name="Стрелка: вправо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28373" cy="33528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C800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3" o:spid="_x0000_s1026" type="#_x0000_t13" style="position:absolute;margin-left:222.5pt;margin-top:20.9pt;width:33.75pt;height:26.4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" adj="13147" fillcolor="black [3213]" strokecolor="black [3213]" strokeweight="1pt"/>
            </w:pict>
          </mc:Fallback>
        </mc:AlternateContent>
      </w:r>
      <w:r w:rsidR="00C371BB">
        <w:rPr>
          <w:rFonts w:ascii="Times New Roman" w:hAnsi="Times New Roman" w:cs="Times New Roman"/>
          <w:sz w:val="28"/>
          <w:szCs w:val="28"/>
        </w:rPr>
        <w:tab/>
      </w:r>
      <w:r w:rsidR="00C371BB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="00C371BB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971D389" w14:textId="6681F50F" w:rsidR="00C371BB" w:rsidRPr="00C371BB" w:rsidRDefault="00E915C6" w:rsidP="00E915C6">
      <w:pPr>
        <w:tabs>
          <w:tab w:val="left" w:pos="513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UART</w:t>
      </w:r>
    </w:p>
    <w:p w14:paraId="45389ABF" w14:textId="21F3370F" w:rsidR="00C371BB" w:rsidRPr="00C371BB" w:rsidRDefault="00E915C6" w:rsidP="00C371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4E69BE" wp14:editId="6CE6D78C">
                <wp:simplePos x="0" y="0"/>
                <wp:positionH relativeFrom="column">
                  <wp:posOffset>1999949</wp:posOffset>
                </wp:positionH>
                <wp:positionV relativeFrom="paragraph">
                  <wp:posOffset>8221</wp:posOffset>
                </wp:positionV>
                <wp:extent cx="2078355" cy="1081337"/>
                <wp:effectExtent l="0" t="0" r="17145" b="2413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355" cy="108133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7DC5E" w14:textId="78DD9F45" w:rsidR="00C371BB" w:rsidRDefault="00C371BB" w:rsidP="00E915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Orange</w:t>
                            </w:r>
                            <w:r w:rsid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PI</w:t>
                            </w:r>
                            <w:proofErr w:type="spellEnd"/>
                            <w:r w:rsid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4 Pro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сервер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linux</w:t>
                            </w:r>
                            <w:proofErr w:type="spellEnd"/>
                            <w:r w:rsid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ubuntu 24.04 LTS</w:t>
                            </w:r>
                            <w:r w:rsidRP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  <w:p w14:paraId="69341FA9" w14:textId="306AC912" w:rsidR="00E915C6" w:rsidRPr="00963875" w:rsidRDefault="00963875" w:rsidP="00E915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Файл</w:t>
                            </w:r>
                            <w:r w:rsid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sereverard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cpp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E69BE" id="Прямоугольник 4" o:spid="_x0000_s1027" style="position:absolute;margin-left:157.5pt;margin-top:.65pt;width:163.65pt;height:8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" fillcolor="white [3201]" strokecolor="black [3200]" strokeweight="1pt">
                <v:textbox>
                  <w:txbxContent>
                    <w:p w14:paraId="4477DC5E" w14:textId="78DD9F45" w:rsidR="00C371BB" w:rsidRDefault="00C371BB" w:rsidP="00E915C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Orange</w:t>
                      </w:r>
                      <w:r w:rsidR="00E915C6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PI</w:t>
                      </w:r>
                      <w:proofErr w:type="spellEnd"/>
                      <w:r w:rsidR="00E915C6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4 Pro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E915C6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сервер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linux</w:t>
                      </w:r>
                      <w:proofErr w:type="spellEnd"/>
                      <w:r w:rsidR="00E915C6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ubuntu 24.04 LTS</w:t>
                      </w:r>
                      <w:r w:rsidRPr="00E915C6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  <w:p w14:paraId="69341FA9" w14:textId="306AC912" w:rsidR="00E915C6" w:rsidRPr="00963875" w:rsidRDefault="00963875" w:rsidP="00E915C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Файл</w:t>
                      </w:r>
                      <w:r w:rsidR="00E915C6"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proofErr w:type="spellStart"/>
                      <w:r w:rsidR="00E915C6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sereverard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cpp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D0841AC" w14:textId="79947301" w:rsidR="00C371BB" w:rsidRPr="00C371BB" w:rsidRDefault="00C371BB" w:rsidP="00C371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995605" w14:textId="61D57ABC" w:rsidR="00C371BB" w:rsidRDefault="00C371BB" w:rsidP="00C371BB">
      <w:pPr>
        <w:rPr>
          <w:rFonts w:ascii="Times New Roman" w:hAnsi="Times New Roman" w:cs="Times New Roman"/>
          <w:sz w:val="28"/>
          <w:szCs w:val="28"/>
        </w:rPr>
      </w:pPr>
    </w:p>
    <w:p w14:paraId="7BEBA27E" w14:textId="4F0CF941" w:rsidR="00C371BB" w:rsidRPr="00E915C6" w:rsidRDefault="00E915C6" w:rsidP="00C371BB">
      <w:pPr>
        <w:tabs>
          <w:tab w:val="left" w:pos="51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CFE9C8" wp14:editId="1F58C3BE">
                <wp:simplePos x="0" y="0"/>
                <wp:positionH relativeFrom="column">
                  <wp:posOffset>3291522</wp:posOffset>
                </wp:positionH>
                <wp:positionV relativeFrom="paragraph">
                  <wp:posOffset>180926</wp:posOffset>
                </wp:positionV>
                <wp:extent cx="427837" cy="329332"/>
                <wp:effectExtent l="0" t="26987" r="40957" b="21908"/>
                <wp:wrapNone/>
                <wp:docPr id="7" name="Стрелка: вправо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7837" cy="329332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5CAA4" id="Стрелка: вправо 7" o:spid="_x0000_s1026" type="#_x0000_t13" style="position:absolute;margin-left:259.15pt;margin-top:14.25pt;width:33.7pt;height:25.95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" adj="13287" fillcolor="black [3213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2ADB4F" wp14:editId="37F53071">
                <wp:simplePos x="0" y="0"/>
                <wp:positionH relativeFrom="column">
                  <wp:posOffset>2289593</wp:posOffset>
                </wp:positionH>
                <wp:positionV relativeFrom="paragraph">
                  <wp:posOffset>176915</wp:posOffset>
                </wp:positionV>
                <wp:extent cx="427837" cy="329332"/>
                <wp:effectExtent l="11113" t="7937" r="40957" b="40958"/>
                <wp:wrapNone/>
                <wp:docPr id="5" name="Стрелка: вправо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27837" cy="329332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F80D8" id="Стрелка: вправо 5" o:spid="_x0000_s1026" type="#_x0000_t13" style="position:absolute;margin-left:180.3pt;margin-top:13.95pt;width:33.7pt;height:25.9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" adj="13287" fillcolor="black [3213]" strokecolor="black [3213]" strokeweight="1pt"/>
            </w:pict>
          </mc:Fallback>
        </mc:AlternateContent>
      </w:r>
      <w:r w:rsidR="00C371BB" w:rsidRPr="00E915C6">
        <w:rPr>
          <w:rFonts w:ascii="Times New Roman" w:hAnsi="Times New Roman" w:cs="Times New Roman"/>
          <w:sz w:val="28"/>
          <w:szCs w:val="28"/>
        </w:rPr>
        <w:tab/>
      </w:r>
    </w:p>
    <w:p w14:paraId="7753AD01" w14:textId="1C5DC45E" w:rsidR="00CF2CF7" w:rsidRPr="00E915C6" w:rsidRDefault="00E915C6" w:rsidP="00E915C6">
      <w:pPr>
        <w:tabs>
          <w:tab w:val="left" w:pos="5184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193DF8" wp14:editId="1737971C">
                <wp:simplePos x="0" y="0"/>
                <wp:positionH relativeFrom="column">
                  <wp:posOffset>2057700</wp:posOffset>
                </wp:positionH>
                <wp:positionV relativeFrom="paragraph">
                  <wp:posOffset>230338</wp:posOffset>
                </wp:positionV>
                <wp:extent cx="2079057" cy="1145406"/>
                <wp:effectExtent l="0" t="0" r="16510" b="1714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057" cy="114540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EF74C" w14:textId="63741F32" w:rsidR="00C371BB" w:rsidRDefault="00C371BB" w:rsidP="00C371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Windows</w:t>
                            </w:r>
                            <w:r w:rsidR="00E915C6" w:rsidRP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11</w:t>
                            </w:r>
                            <w:r w:rsidRP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PC</w:t>
                            </w:r>
                            <w:r w:rsidRP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клиент)</w:t>
                            </w:r>
                          </w:p>
                          <w:p w14:paraId="646857F8" w14:textId="4645B8FF" w:rsidR="00C371BB" w:rsidRPr="00E915C6" w:rsidRDefault="00963875" w:rsidP="00C371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Файл</w:t>
                            </w:r>
                            <w:r w:rsid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E915C6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server3zab.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93DF8" id="Прямоугольник 6" o:spid="_x0000_s1028" style="position:absolute;margin-left:162pt;margin-top:18.15pt;width:163.7pt;height:9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" fillcolor="white [3201]" strokecolor="black [3200]" strokeweight="1pt">
                <v:textbox>
                  <w:txbxContent>
                    <w:p w14:paraId="4C0EF74C" w14:textId="63741F32" w:rsidR="00C371BB" w:rsidRDefault="00C371BB" w:rsidP="00C371B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Windows</w:t>
                      </w:r>
                      <w:r w:rsidR="00E915C6" w:rsidRPr="00E915C6"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11</w:t>
                      </w:r>
                      <w:r w:rsidRPr="00E915C6"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PC</w:t>
                      </w:r>
                      <w:r w:rsidRPr="00E915C6"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клиент)</w:t>
                      </w:r>
                    </w:p>
                    <w:p w14:paraId="646857F8" w14:textId="4645B8FF" w:rsidR="00C371BB" w:rsidRPr="00E915C6" w:rsidRDefault="00963875" w:rsidP="00C371B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Файл</w:t>
                      </w:r>
                      <w:r w:rsidR="00E915C6">
                        <w:rPr>
                          <w:rFonts w:ascii="Times New Roman" w:hAnsi="Times New Roman" w:cs="Times New Roman"/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E915C6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server3zab.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cpp</w:t>
                      </w:r>
                    </w:p>
                  </w:txbxContent>
                </v:textbox>
              </v:rect>
            </w:pict>
          </mc:Fallback>
        </mc:AlternateContent>
      </w:r>
      <w:r w:rsidRPr="00E915C6">
        <w:rPr>
          <w:lang w:val="en-US"/>
        </w:rPr>
        <w:tab/>
      </w:r>
      <w:r>
        <w:rPr>
          <w:lang w:val="en-US"/>
        </w:rPr>
        <w:t xml:space="preserve">             </w:t>
      </w:r>
      <w:r w:rsidRPr="00E915C6">
        <w:rPr>
          <w:rFonts w:ascii="Times New Roman" w:hAnsi="Times New Roman" w:cs="Times New Roman"/>
          <w:sz w:val="28"/>
          <w:szCs w:val="28"/>
          <w:lang w:val="en-US"/>
        </w:rPr>
        <w:t>TCP/IP (Wi-Fi), Порт:5555</w:t>
      </w:r>
    </w:p>
    <w:p w14:paraId="1C1946B6" w14:textId="77777777" w:rsidR="00A76F1D" w:rsidRDefault="00A76F1D" w:rsidP="00A76F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</w:t>
      </w:r>
    </w:p>
    <w:p w14:paraId="0E767BCA" w14:textId="77777777" w:rsidR="00C371BB" w:rsidRDefault="00C371BB" w:rsidP="00A76F1D">
      <w:pPr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77018B77" w14:textId="4C01659F" w:rsidR="00C371BB" w:rsidRDefault="00C371BB" w:rsidP="00C371BB">
      <w:pPr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Используемые протоколы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51"/>
        <w:gridCol w:w="5645"/>
      </w:tblGrid>
      <w:tr w:rsidR="00C371BB" w14:paraId="51FC809B" w14:textId="77777777" w:rsidTr="000C3E6A">
        <w:trPr>
          <w:trHeight w:val="20"/>
        </w:trPr>
        <w:tc>
          <w:tcPr>
            <w:tcW w:w="0" w:type="auto"/>
          </w:tcPr>
          <w:p w14:paraId="3BC8CA8A" w14:textId="7A60F90E" w:rsidR="00C371BB" w:rsidRDefault="00C371BB" w:rsidP="00C371BB">
            <w:pPr>
              <w:spacing w:before="480" w:after="240" w:line="450" w:lineRule="atLeast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Уровень</w:t>
            </w:r>
          </w:p>
        </w:tc>
        <w:tc>
          <w:tcPr>
            <w:tcW w:w="0" w:type="auto"/>
          </w:tcPr>
          <w:p w14:paraId="210EDB37" w14:textId="384B6D74" w:rsidR="00C371BB" w:rsidRDefault="00C371BB" w:rsidP="00C371BB">
            <w:pPr>
              <w:spacing w:before="480" w:after="240" w:line="450" w:lineRule="atLeast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Протокол</w:t>
            </w:r>
          </w:p>
        </w:tc>
      </w:tr>
      <w:tr w:rsidR="00C371BB" w14:paraId="177EC64B" w14:textId="77777777" w:rsidTr="000C3E6A">
        <w:trPr>
          <w:trHeight w:val="20"/>
        </w:trPr>
        <w:tc>
          <w:tcPr>
            <w:tcW w:w="0" w:type="auto"/>
          </w:tcPr>
          <w:p w14:paraId="5EDE99EA" w14:textId="1AE992B4" w:rsidR="00C371BB" w:rsidRDefault="00C371BB" w:rsidP="00C371BB">
            <w:pPr>
              <w:spacing w:before="480" w:after="240" w:line="450" w:lineRule="atLeast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Прикладной</w:t>
            </w:r>
          </w:p>
        </w:tc>
        <w:tc>
          <w:tcPr>
            <w:tcW w:w="0" w:type="auto"/>
          </w:tcPr>
          <w:p w14:paraId="1CC39D85" w14:textId="07CB7B89" w:rsidR="00C371BB" w:rsidRPr="00C371BB" w:rsidRDefault="00C371BB" w:rsidP="00C371BB">
            <w:pPr>
              <w:spacing w:before="480" w:after="240" w:line="450" w:lineRule="atLeast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Текстовые команды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ru-RU"/>
              </w:rPr>
              <w:t>GET</w:t>
            </w:r>
            <w:r w:rsidRPr="00C371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ru-RU"/>
              </w:rPr>
              <w:t>STREAM</w:t>
            </w:r>
            <w:r w:rsidRPr="00C371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 xml:space="preserve">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тд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.)</w:t>
            </w:r>
          </w:p>
        </w:tc>
      </w:tr>
      <w:tr w:rsidR="00C371BB" w14:paraId="44CD23FB" w14:textId="77777777" w:rsidTr="000C3E6A">
        <w:trPr>
          <w:trHeight w:val="20"/>
        </w:trPr>
        <w:tc>
          <w:tcPr>
            <w:tcW w:w="0" w:type="auto"/>
          </w:tcPr>
          <w:p w14:paraId="7589EFF4" w14:textId="04E6F456" w:rsidR="00C371BB" w:rsidRDefault="00C371BB" w:rsidP="00C371BB">
            <w:pPr>
              <w:spacing w:before="480" w:after="240" w:line="450" w:lineRule="atLeast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 xml:space="preserve">Транспортный </w:t>
            </w:r>
          </w:p>
        </w:tc>
        <w:tc>
          <w:tcPr>
            <w:tcW w:w="0" w:type="auto"/>
          </w:tcPr>
          <w:p w14:paraId="47C75322" w14:textId="498D373E" w:rsidR="00C371BB" w:rsidRPr="00C371BB" w:rsidRDefault="00C371BB" w:rsidP="00C371BB">
            <w:pPr>
              <w:spacing w:before="480" w:after="240" w:line="450" w:lineRule="atLeast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ru-RU"/>
              </w:rPr>
              <w:t>TCP</w:t>
            </w:r>
          </w:p>
        </w:tc>
      </w:tr>
      <w:tr w:rsidR="00C371BB" w14:paraId="542D1EC1" w14:textId="77777777" w:rsidTr="000C3E6A">
        <w:trPr>
          <w:trHeight w:val="20"/>
        </w:trPr>
        <w:tc>
          <w:tcPr>
            <w:tcW w:w="0" w:type="auto"/>
          </w:tcPr>
          <w:p w14:paraId="0CEA2BDA" w14:textId="3514E1FF" w:rsidR="00C371BB" w:rsidRDefault="00C371BB" w:rsidP="00C371BB">
            <w:pPr>
              <w:spacing w:before="480" w:after="240" w:line="450" w:lineRule="atLeast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Сетевой</w:t>
            </w:r>
          </w:p>
        </w:tc>
        <w:tc>
          <w:tcPr>
            <w:tcW w:w="0" w:type="auto"/>
          </w:tcPr>
          <w:p w14:paraId="0EA1119B" w14:textId="6C252676" w:rsidR="00C371BB" w:rsidRPr="00C371BB" w:rsidRDefault="00C371BB" w:rsidP="00C371BB">
            <w:pPr>
              <w:spacing w:before="480" w:after="240" w:line="450" w:lineRule="atLeast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ru-RU"/>
              </w:rPr>
              <w:t>IP (IPv4)</w:t>
            </w:r>
          </w:p>
        </w:tc>
      </w:tr>
      <w:tr w:rsidR="00C371BB" w:rsidRPr="00C371BB" w14:paraId="66736445" w14:textId="77777777" w:rsidTr="000C3E6A">
        <w:trPr>
          <w:trHeight w:val="20"/>
        </w:trPr>
        <w:tc>
          <w:tcPr>
            <w:tcW w:w="0" w:type="auto"/>
          </w:tcPr>
          <w:p w14:paraId="6201BBD6" w14:textId="20F1312B" w:rsidR="00C371BB" w:rsidRDefault="00C371BB" w:rsidP="00C371BB">
            <w:pPr>
              <w:spacing w:before="480" w:after="240" w:line="450" w:lineRule="atLeast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Канальный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Физический</w:t>
            </w:r>
          </w:p>
        </w:tc>
        <w:tc>
          <w:tcPr>
            <w:tcW w:w="0" w:type="auto"/>
          </w:tcPr>
          <w:p w14:paraId="778FE5E4" w14:textId="070A328E" w:rsidR="00C371BB" w:rsidRPr="00C371BB" w:rsidRDefault="00C371BB" w:rsidP="00C371BB">
            <w:pPr>
              <w:spacing w:before="480" w:after="240" w:line="450" w:lineRule="atLeast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ru-RU"/>
              </w:rPr>
              <w:t xml:space="preserve">Wi-Fi + UART (serial port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на</w:t>
            </w:r>
            <w:r w:rsidRPr="00C371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ru-RU"/>
              </w:rPr>
              <w:t>Arduino)</w:t>
            </w:r>
          </w:p>
        </w:tc>
      </w:tr>
    </w:tbl>
    <w:p w14:paraId="2ED8C705" w14:textId="58EFCD6F" w:rsidR="000C3E6A" w:rsidRPr="000C3E6A" w:rsidRDefault="000C3E6A" w:rsidP="000C3E6A">
      <w:pPr>
        <w:pStyle w:val="3"/>
        <w:shd w:val="clear" w:color="auto" w:fill="FFFFFF" w:themeFill="background1"/>
        <w:spacing w:before="480" w:beforeAutospacing="0" w:after="240" w:afterAutospacing="0" w:line="450" w:lineRule="atLeast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>Описание протоколов</w:t>
      </w:r>
    </w:p>
    <w:p w14:paraId="53542D61" w14:textId="6E28D0A2" w:rsidR="00C371BB" w:rsidRPr="000C3E6A" w:rsidRDefault="00C371BB" w:rsidP="00C371BB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  <w:lang w:val="en-US"/>
        </w:rPr>
      </w:pPr>
      <w:r w:rsidRPr="000C3E6A">
        <w:rPr>
          <w:color w:val="000000" w:themeColor="text1"/>
          <w:sz w:val="28"/>
          <w:szCs w:val="28"/>
          <w:lang w:val="en-US"/>
        </w:rPr>
        <w:t>UART (Universal Asynchronous Receiver-Transmitter)</w:t>
      </w:r>
    </w:p>
    <w:p w14:paraId="6CA45D8D" w14:textId="2F3D8618" w:rsidR="00C371BB" w:rsidRDefault="00C371BB" w:rsidP="000C3E6A">
      <w:pPr>
        <w:pStyle w:val="ds-markdown-paragraph"/>
        <w:shd w:val="clear" w:color="auto" w:fill="FFFFFF" w:themeFill="background1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C371BB">
        <w:rPr>
          <w:color w:val="000000" w:themeColor="text1"/>
          <w:sz w:val="28"/>
          <w:szCs w:val="28"/>
        </w:rPr>
        <w:t xml:space="preserve">Это физический протокол передачи данных между </w:t>
      </w:r>
      <w:proofErr w:type="spellStart"/>
      <w:r w:rsidRPr="00C371BB">
        <w:rPr>
          <w:color w:val="000000" w:themeColor="text1"/>
          <w:sz w:val="28"/>
          <w:szCs w:val="28"/>
        </w:rPr>
        <w:t>Arduino</w:t>
      </w:r>
      <w:proofErr w:type="spellEnd"/>
      <w:r w:rsidRPr="00C371BB">
        <w:rPr>
          <w:color w:val="000000" w:themeColor="text1"/>
          <w:sz w:val="28"/>
          <w:szCs w:val="28"/>
        </w:rPr>
        <w:t xml:space="preserve"> и Orange </w:t>
      </w:r>
      <w:proofErr w:type="spellStart"/>
      <w:r w:rsidRPr="00C371BB">
        <w:rPr>
          <w:color w:val="000000" w:themeColor="text1"/>
          <w:sz w:val="28"/>
          <w:szCs w:val="28"/>
        </w:rPr>
        <w:t>Pi</w:t>
      </w:r>
      <w:proofErr w:type="spellEnd"/>
      <w:r w:rsidRPr="00C371BB">
        <w:rPr>
          <w:color w:val="000000" w:themeColor="text1"/>
          <w:sz w:val="28"/>
          <w:szCs w:val="28"/>
        </w:rPr>
        <w:t xml:space="preserve">. Работает по двум проводам: один для передачи, другой для приёма. Данные передаются по одному биту, без отдельного сигнала синхронизации — приёмник и передатчик заранее договариваются о скорости. В данной системе скорость составляет 9600 бод, что означает 9600 бит в секунду. Каждый байт данных обрамляется стартовым и стоповым битами, формат 8N1 означает восемь бит данных, без проверки чётности, один стоповый бит. </w:t>
      </w:r>
      <w:proofErr w:type="spellStart"/>
      <w:r w:rsidRPr="00C371BB">
        <w:rPr>
          <w:color w:val="000000" w:themeColor="text1"/>
          <w:sz w:val="28"/>
          <w:szCs w:val="28"/>
        </w:rPr>
        <w:t>Arduino</w:t>
      </w:r>
      <w:proofErr w:type="spellEnd"/>
      <w:r w:rsidRPr="00C371BB">
        <w:rPr>
          <w:color w:val="000000" w:themeColor="text1"/>
          <w:sz w:val="28"/>
          <w:szCs w:val="28"/>
        </w:rPr>
        <w:t xml:space="preserve"> измеряет напряжение на аналоговом входе, преобразует его в число от 0 до 1023 и отправляет в виде текстовой строки по UART. Orange </w:t>
      </w:r>
      <w:proofErr w:type="spellStart"/>
      <w:r w:rsidRPr="00C371BB">
        <w:rPr>
          <w:color w:val="000000" w:themeColor="text1"/>
          <w:sz w:val="28"/>
          <w:szCs w:val="28"/>
        </w:rPr>
        <w:t>Pi</w:t>
      </w:r>
      <w:proofErr w:type="spellEnd"/>
      <w:r w:rsidRPr="00C371BB">
        <w:rPr>
          <w:color w:val="000000" w:themeColor="text1"/>
          <w:sz w:val="28"/>
          <w:szCs w:val="28"/>
        </w:rPr>
        <w:t xml:space="preserve"> читает эти строки через файл устройства /</w:t>
      </w:r>
      <w:proofErr w:type="spellStart"/>
      <w:r w:rsidRPr="00C371BB">
        <w:rPr>
          <w:color w:val="000000" w:themeColor="text1"/>
          <w:sz w:val="28"/>
          <w:szCs w:val="28"/>
        </w:rPr>
        <w:t>dev</w:t>
      </w:r>
      <w:proofErr w:type="spellEnd"/>
      <w:r w:rsidRPr="00C371BB">
        <w:rPr>
          <w:color w:val="000000" w:themeColor="text1"/>
          <w:sz w:val="28"/>
          <w:szCs w:val="28"/>
        </w:rPr>
        <w:t xml:space="preserve">/ttyACM0, который операционная система создаёт при подключении </w:t>
      </w:r>
      <w:proofErr w:type="spellStart"/>
      <w:r w:rsidRPr="00C371BB">
        <w:rPr>
          <w:color w:val="000000" w:themeColor="text1"/>
          <w:sz w:val="28"/>
          <w:szCs w:val="28"/>
        </w:rPr>
        <w:t>Arduino</w:t>
      </w:r>
      <w:proofErr w:type="spellEnd"/>
      <w:r w:rsidRPr="00C371BB">
        <w:rPr>
          <w:color w:val="000000" w:themeColor="text1"/>
          <w:sz w:val="28"/>
          <w:szCs w:val="28"/>
        </w:rPr>
        <w:t>.</w:t>
      </w:r>
    </w:p>
    <w:p w14:paraId="4ABBF633" w14:textId="77777777" w:rsidR="000C3E6A" w:rsidRPr="000C3E6A" w:rsidRDefault="000C3E6A" w:rsidP="000C3E6A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0C3E6A">
        <w:rPr>
          <w:color w:val="000000" w:themeColor="text1"/>
          <w:sz w:val="28"/>
          <w:szCs w:val="28"/>
        </w:rPr>
        <w:t>TCP (</w:t>
      </w:r>
      <w:proofErr w:type="spellStart"/>
      <w:r w:rsidRPr="000C3E6A">
        <w:rPr>
          <w:color w:val="000000" w:themeColor="text1"/>
          <w:sz w:val="28"/>
          <w:szCs w:val="28"/>
        </w:rPr>
        <w:t>Transmission</w:t>
      </w:r>
      <w:proofErr w:type="spellEnd"/>
      <w:r w:rsidRPr="000C3E6A">
        <w:rPr>
          <w:color w:val="000000" w:themeColor="text1"/>
          <w:sz w:val="28"/>
          <w:szCs w:val="28"/>
        </w:rPr>
        <w:t xml:space="preserve"> Control Protocol)</w:t>
      </w:r>
    </w:p>
    <w:p w14:paraId="27E0E3F0" w14:textId="77777777" w:rsidR="000C3E6A" w:rsidRPr="000C3E6A" w:rsidRDefault="000C3E6A" w:rsidP="000C3E6A">
      <w:pPr>
        <w:pStyle w:val="ds-markdown-paragraph"/>
        <w:shd w:val="clear" w:color="auto" w:fill="FFFFFF" w:themeFill="background1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0C3E6A">
        <w:rPr>
          <w:color w:val="000000" w:themeColor="text1"/>
          <w:sz w:val="28"/>
          <w:szCs w:val="28"/>
        </w:rPr>
        <w:t xml:space="preserve">Это транспортный протокол, обеспечивающий надёжную передачу данных между сервером на Orange </w:t>
      </w:r>
      <w:proofErr w:type="spellStart"/>
      <w:r w:rsidRPr="000C3E6A">
        <w:rPr>
          <w:color w:val="000000" w:themeColor="text1"/>
          <w:sz w:val="28"/>
          <w:szCs w:val="28"/>
        </w:rPr>
        <w:t>Pi</w:t>
      </w:r>
      <w:proofErr w:type="spellEnd"/>
      <w:r w:rsidRPr="000C3E6A">
        <w:rPr>
          <w:color w:val="000000" w:themeColor="text1"/>
          <w:sz w:val="28"/>
          <w:szCs w:val="28"/>
        </w:rPr>
        <w:t xml:space="preserve"> и клиентом на Windows. TCP гарантирует, что все данные дойдут до получателя в правильном порядке и без повреждений. Для этого он нумерует каждый отправленный байт, ждёт подтверждения получения и автоматически переотправляет потерянные пакеты. Перед началом обмена данными TCP устанавливает соединение через тройное рукопожатие: клиент посылает запрос, сервер подтверждает, клиент отвечает подтверждением. После этого образуется виртуальный канал, по которому данные текут в обе стороны. В случае разрыва соединения TCP сразу сообщает об этом приложению. Сервер слушает порт 5555 — это числовой идентификатор, позволяющий операционной системе направить входящие пакеты именно этой программе среди всех запущенных.</w:t>
      </w:r>
    </w:p>
    <w:p w14:paraId="132B361E" w14:textId="77777777" w:rsidR="000C3E6A" w:rsidRPr="000C3E6A" w:rsidRDefault="000C3E6A" w:rsidP="000C3E6A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0C3E6A">
        <w:rPr>
          <w:color w:val="000000" w:themeColor="text1"/>
          <w:sz w:val="28"/>
          <w:szCs w:val="28"/>
        </w:rPr>
        <w:t>IP (Internet Protocol)</w:t>
      </w:r>
    </w:p>
    <w:p w14:paraId="7BC7E4E7" w14:textId="77777777" w:rsidR="000C3E6A" w:rsidRPr="000C3E6A" w:rsidRDefault="000C3E6A" w:rsidP="000C3E6A">
      <w:pPr>
        <w:pStyle w:val="ds-markdown-paragraph"/>
        <w:shd w:val="clear" w:color="auto" w:fill="FFFFFF" w:themeFill="background1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0C3E6A">
        <w:rPr>
          <w:color w:val="000000" w:themeColor="text1"/>
          <w:sz w:val="28"/>
          <w:szCs w:val="28"/>
        </w:rPr>
        <w:t xml:space="preserve">Это сетевой протокол, отвечающий за адресацию и маршрутизацию. Каждое устройство в сети имеет уникальный IP-адрес версии 4, состоящий из четырёх чисел от 0 до 255, разделённых точками. Когда клиент хочет подключиться к серверу, он указывает IP-адрес Orange </w:t>
      </w:r>
      <w:proofErr w:type="spellStart"/>
      <w:r w:rsidRPr="000C3E6A">
        <w:rPr>
          <w:color w:val="000000" w:themeColor="text1"/>
          <w:sz w:val="28"/>
          <w:szCs w:val="28"/>
        </w:rPr>
        <w:t>Pi</w:t>
      </w:r>
      <w:proofErr w:type="spellEnd"/>
      <w:r w:rsidRPr="000C3E6A">
        <w:rPr>
          <w:color w:val="000000" w:themeColor="text1"/>
          <w:sz w:val="28"/>
          <w:szCs w:val="28"/>
        </w:rPr>
        <w:t xml:space="preserve">. IP-протокол определяет, как доставить пакеты от клиента к серверу через цепочку маршрутизаторов. Он не гарантирует доставку и не проверяет целостность данных — за это отвечает TCP уровнем выше. IP просто помещает в заголовок каждого пакета адрес отправителя и получателя, а маршрутизаторы по пути читают эти адреса и перенаправляют пакеты в нужном направлении. Сервер использует специальный адрес INADDR_ANY, означающий что он принимает подключения на любой из своих сетевых интерфейсов — и на </w:t>
      </w:r>
      <w:proofErr w:type="spellStart"/>
      <w:r w:rsidRPr="000C3E6A">
        <w:rPr>
          <w:color w:val="000000" w:themeColor="text1"/>
          <w:sz w:val="28"/>
          <w:szCs w:val="28"/>
        </w:rPr>
        <w:t>Wi</w:t>
      </w:r>
      <w:proofErr w:type="spellEnd"/>
      <w:r w:rsidRPr="000C3E6A">
        <w:rPr>
          <w:color w:val="000000" w:themeColor="text1"/>
          <w:sz w:val="28"/>
          <w:szCs w:val="28"/>
        </w:rPr>
        <w:t>-Fi, и на Ethernet одновременно.</w:t>
      </w:r>
    </w:p>
    <w:p w14:paraId="1CCB9C53" w14:textId="77777777" w:rsidR="000C3E6A" w:rsidRPr="000C3E6A" w:rsidRDefault="000C3E6A" w:rsidP="000C3E6A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0C3E6A">
        <w:rPr>
          <w:color w:val="000000" w:themeColor="text1"/>
          <w:sz w:val="28"/>
          <w:szCs w:val="28"/>
        </w:rPr>
        <w:t>Пользовательский протокол прикладного уровня</w:t>
      </w:r>
    </w:p>
    <w:p w14:paraId="4A38E0F0" w14:textId="77777777" w:rsidR="000C3E6A" w:rsidRDefault="000C3E6A" w:rsidP="000C3E6A">
      <w:pPr>
        <w:pStyle w:val="ds-markdown-paragraph"/>
        <w:shd w:val="clear" w:color="auto" w:fill="FFFFFF" w:themeFill="background1"/>
        <w:spacing w:before="240" w:beforeAutospacing="0"/>
        <w:jc w:val="both"/>
        <w:rPr>
          <w:rFonts w:ascii="Segoe UI" w:hAnsi="Segoe UI" w:cs="Segoe UI"/>
          <w:color w:val="F9FAFB"/>
        </w:rPr>
      </w:pPr>
      <w:r w:rsidRPr="000C3E6A">
        <w:rPr>
          <w:color w:val="000000" w:themeColor="text1"/>
          <w:sz w:val="28"/>
          <w:szCs w:val="28"/>
        </w:rPr>
        <w:t>Поверх TCP реализован простой текстовый протокол, определяющий формат команд и ответов. Команды представляют собой короткие текстовые строки: GET, LAST_DRY и STREAM. Клиент отправляет команду как обычную строку, сервер читает её, выполняет действие и возвращает многострочный текстовый ответ с метками времени и значениями. В режиме STREAM сервер отправляет обновления непрерывно каждые полсекунды, пока клиент не отключится. Этот протокол сознательно сделан текстовым и читаемым человеком, чтобы упростить отладку — команды и ответы можно читать как обычный текст, в отличие от бинарных протоколов, требующих специальных</w:t>
      </w:r>
      <w:r>
        <w:rPr>
          <w:rFonts w:ascii="Segoe UI" w:hAnsi="Segoe UI" w:cs="Segoe UI"/>
          <w:color w:val="F9FAFB"/>
        </w:rPr>
        <w:t xml:space="preserve"> инструментов для расшифровки.</w:t>
      </w:r>
    </w:p>
    <w:p w14:paraId="664E2115" w14:textId="77777777" w:rsidR="000C3E6A" w:rsidRPr="00C371BB" w:rsidRDefault="000C3E6A" w:rsidP="00C371BB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</w:p>
    <w:p w14:paraId="701918D5" w14:textId="77777777" w:rsidR="000C3E6A" w:rsidRPr="000C3E6A" w:rsidRDefault="000C3E6A" w:rsidP="000C3E6A">
      <w:pPr>
        <w:pStyle w:val="2"/>
        <w:shd w:val="clear" w:color="auto" w:fill="FFFFFF" w:themeFill="background1"/>
        <w:spacing w:after="240" w:line="48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C3E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Серверная часть (Orange </w:t>
      </w:r>
      <w:proofErr w:type="spellStart"/>
      <w:r w:rsidRPr="000C3E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Pi</w:t>
      </w:r>
      <w:proofErr w:type="spellEnd"/>
      <w:r w:rsidRPr="000C3E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</w:p>
    <w:p w14:paraId="0DDA9ECA" w14:textId="21F998D8" w:rsidR="000C3E6A" w:rsidRDefault="000C3E6A" w:rsidP="000C3E6A">
      <w:pPr>
        <w:pStyle w:val="ds-markdown-paragraph"/>
        <w:shd w:val="clear" w:color="auto" w:fill="FFFFFF" w:themeFill="background1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0C3E6A">
        <w:rPr>
          <w:color w:val="000000" w:themeColor="text1"/>
          <w:sz w:val="28"/>
          <w:szCs w:val="28"/>
        </w:rPr>
        <w:t xml:space="preserve">Сервер работает на Orange </w:t>
      </w:r>
      <w:proofErr w:type="spellStart"/>
      <w:r w:rsidRPr="000C3E6A">
        <w:rPr>
          <w:color w:val="000000" w:themeColor="text1"/>
          <w:sz w:val="28"/>
          <w:szCs w:val="28"/>
        </w:rPr>
        <w:t>Pi</w:t>
      </w:r>
      <w:proofErr w:type="spellEnd"/>
      <w:r w:rsidRPr="000C3E6A">
        <w:rPr>
          <w:color w:val="000000" w:themeColor="text1"/>
          <w:sz w:val="28"/>
          <w:szCs w:val="28"/>
        </w:rPr>
        <w:t xml:space="preserve"> и выполняет три задачи: общается с датчиком </w:t>
      </w:r>
      <w:r>
        <w:rPr>
          <w:color w:val="000000" w:themeColor="text1"/>
          <w:sz w:val="28"/>
          <w:szCs w:val="28"/>
        </w:rPr>
        <w:t>расстояния</w:t>
      </w:r>
      <w:r w:rsidRPr="000C3E6A">
        <w:rPr>
          <w:color w:val="000000" w:themeColor="text1"/>
          <w:sz w:val="28"/>
          <w:szCs w:val="28"/>
        </w:rPr>
        <w:t xml:space="preserve"> через </w:t>
      </w:r>
      <w:proofErr w:type="spellStart"/>
      <w:r w:rsidRPr="000C3E6A">
        <w:rPr>
          <w:color w:val="000000" w:themeColor="text1"/>
          <w:sz w:val="28"/>
          <w:szCs w:val="28"/>
        </w:rPr>
        <w:t>Arduino</w:t>
      </w:r>
      <w:proofErr w:type="spellEnd"/>
      <w:r w:rsidRPr="000C3E6A">
        <w:rPr>
          <w:color w:val="000000" w:themeColor="text1"/>
          <w:sz w:val="28"/>
          <w:szCs w:val="28"/>
        </w:rPr>
        <w:t xml:space="preserve"> по UART, хранит историю измерений и обслуживает подключения клиентов по сети. При запуске он настраивает последовательный порт на скорость 9600 бод и начинает слушать TCP-порт 5555. Когда клиент подключается, сервер принимает соединение, читает команду и выполняет одно из трёх действий: отдаёт текущее значение датчика, ищет последний случай </w:t>
      </w:r>
      <w:r>
        <w:rPr>
          <w:color w:val="000000" w:themeColor="text1"/>
          <w:sz w:val="28"/>
          <w:szCs w:val="28"/>
        </w:rPr>
        <w:t xml:space="preserve">малого расстояния </w:t>
      </w:r>
      <w:r w:rsidRPr="000C3E6A">
        <w:rPr>
          <w:color w:val="000000" w:themeColor="text1"/>
          <w:sz w:val="28"/>
          <w:szCs w:val="28"/>
        </w:rPr>
        <w:t>в истории или запускает непрерывную отправку данных каждые полсекунды. После ответа соединение закрывается, сервер ждёт следующего клиента.</w:t>
      </w:r>
    </w:p>
    <w:p w14:paraId="2A7B00E3" w14:textId="4BDDC401" w:rsidR="000C3E6A" w:rsidRDefault="000C3E6A" w:rsidP="000C3E6A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</w:p>
    <w:p w14:paraId="1A2ABA56" w14:textId="77777777" w:rsidR="000C3E6A" w:rsidRPr="000C3E6A" w:rsidRDefault="000C3E6A" w:rsidP="000C3E6A">
      <w:pPr>
        <w:pStyle w:val="2"/>
        <w:shd w:val="clear" w:color="auto" w:fill="FFFFFF" w:themeFill="background1"/>
        <w:spacing w:before="480" w:after="240" w:line="480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C3E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Клиентская часть (Windows)</w:t>
      </w:r>
    </w:p>
    <w:p w14:paraId="743B2618" w14:textId="77777777" w:rsidR="000C3E6A" w:rsidRPr="000C3E6A" w:rsidRDefault="000C3E6A" w:rsidP="000C3E6A">
      <w:pPr>
        <w:pStyle w:val="ds-markdown-paragraph"/>
        <w:shd w:val="clear" w:color="auto" w:fill="FFFFFF" w:themeFill="background1"/>
        <w:spacing w:before="240" w:beforeAutospacing="0"/>
        <w:jc w:val="both"/>
        <w:rPr>
          <w:color w:val="000000" w:themeColor="text1"/>
          <w:sz w:val="28"/>
          <w:szCs w:val="28"/>
        </w:rPr>
      </w:pPr>
      <w:r w:rsidRPr="000C3E6A">
        <w:rPr>
          <w:color w:val="000000" w:themeColor="text1"/>
          <w:sz w:val="28"/>
          <w:szCs w:val="28"/>
        </w:rPr>
        <w:t>Клиент запускается на Windows-компьютере и позволяет удалённо мониторить датчик. При старте запрашивает IP-адрес сервера, затем в цикле принимает команды от пользователя. На каждую команду создаёт новое TCP-подключение к серверу, отправляет текстовую команду и выводит ответ на экран. Для обычных команд получает один ответ, для команды STREAM входит в бесконечный цикл приёма и отображает данные в реальном времени. Работает до тех пор, пока пользователь не введёт </w:t>
      </w:r>
      <w:proofErr w:type="spellStart"/>
      <w:r w:rsidRPr="000C3E6A">
        <w:rPr>
          <w:color w:val="000000" w:themeColor="text1"/>
          <w:sz w:val="28"/>
          <w:szCs w:val="28"/>
        </w:rPr>
        <w:t>quit</w:t>
      </w:r>
      <w:proofErr w:type="spellEnd"/>
      <w:r w:rsidRPr="000C3E6A">
        <w:rPr>
          <w:color w:val="000000" w:themeColor="text1"/>
          <w:sz w:val="28"/>
          <w:szCs w:val="28"/>
        </w:rPr>
        <w:t xml:space="preserve">. В отличие от сервера, использует библиотеку </w:t>
      </w:r>
      <w:proofErr w:type="spellStart"/>
      <w:r w:rsidRPr="000C3E6A">
        <w:rPr>
          <w:color w:val="000000" w:themeColor="text1"/>
          <w:sz w:val="28"/>
          <w:szCs w:val="28"/>
        </w:rPr>
        <w:t>Winsock</w:t>
      </w:r>
      <w:proofErr w:type="spellEnd"/>
      <w:r w:rsidRPr="000C3E6A">
        <w:rPr>
          <w:color w:val="000000" w:themeColor="text1"/>
          <w:sz w:val="28"/>
          <w:szCs w:val="28"/>
        </w:rPr>
        <w:t>, требующую инициализации перед работой и очистки после.</w:t>
      </w:r>
    </w:p>
    <w:p w14:paraId="6B0BF4FD" w14:textId="3D30000E" w:rsidR="000C3E6A" w:rsidRPr="000C3E6A" w:rsidRDefault="000C3E6A" w:rsidP="000C3E6A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0C3E6A">
        <w:rPr>
          <w:color w:val="000000" w:themeColor="text1"/>
          <w:sz w:val="28"/>
          <w:szCs w:val="28"/>
        </w:rPr>
        <w:t>Отправка данных</w:t>
      </w:r>
      <w:r w:rsidRPr="000C3E6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c</w:t>
      </w:r>
      <w:r w:rsidRPr="000C3E6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Arduino</w:t>
      </w:r>
      <w:r w:rsidRPr="000C3E6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на </w:t>
      </w:r>
      <w:r>
        <w:rPr>
          <w:color w:val="000000" w:themeColor="text1"/>
          <w:sz w:val="28"/>
          <w:szCs w:val="28"/>
          <w:lang w:val="en-US"/>
        </w:rPr>
        <w:t>Orange</w:t>
      </w:r>
      <w:r w:rsidRPr="000C3E6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PI</w:t>
      </w:r>
    </w:p>
    <w:p w14:paraId="39A1E6C3" w14:textId="77777777" w:rsidR="00963875" w:rsidRDefault="000C3E6A" w:rsidP="00963875">
      <w:pPr>
        <w:pStyle w:val="ds-markdown-paragraph"/>
        <w:shd w:val="clear" w:color="auto" w:fill="FFFFFF" w:themeFill="background1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0C3E6A">
        <w:rPr>
          <w:color w:val="000000" w:themeColor="text1"/>
          <w:sz w:val="28"/>
          <w:szCs w:val="28"/>
        </w:rPr>
        <w:t>Arduino</w:t>
      </w:r>
      <w:proofErr w:type="spellEnd"/>
      <w:r w:rsidRPr="000C3E6A">
        <w:rPr>
          <w:color w:val="000000" w:themeColor="text1"/>
          <w:sz w:val="28"/>
          <w:szCs w:val="28"/>
        </w:rPr>
        <w:t xml:space="preserve"> выводит данные в последовательный порт. Каждое измерение состоит из трёх частей: слово "Расстояние:" с двоеточием, числовое значение и единица измерения "см". После этого добавляется перевод строки. Такой формат удобен для отладки — можно открыть монитор порта в </w:t>
      </w:r>
      <w:proofErr w:type="spellStart"/>
      <w:r w:rsidRPr="000C3E6A">
        <w:rPr>
          <w:color w:val="000000" w:themeColor="text1"/>
          <w:sz w:val="28"/>
          <w:szCs w:val="28"/>
        </w:rPr>
        <w:t>Arduino</w:t>
      </w:r>
      <w:proofErr w:type="spellEnd"/>
      <w:r w:rsidRPr="000C3E6A">
        <w:rPr>
          <w:color w:val="000000" w:themeColor="text1"/>
          <w:sz w:val="28"/>
          <w:szCs w:val="28"/>
        </w:rPr>
        <w:t xml:space="preserve"> IDE и видеть результаты. Сервер на Orange </w:t>
      </w:r>
      <w:proofErr w:type="spellStart"/>
      <w:r w:rsidRPr="000C3E6A">
        <w:rPr>
          <w:color w:val="000000" w:themeColor="text1"/>
          <w:sz w:val="28"/>
          <w:szCs w:val="28"/>
        </w:rPr>
        <w:t>Pi</w:t>
      </w:r>
      <w:proofErr w:type="spellEnd"/>
      <w:r w:rsidRPr="000C3E6A">
        <w:rPr>
          <w:color w:val="000000" w:themeColor="text1"/>
          <w:sz w:val="28"/>
          <w:szCs w:val="28"/>
        </w:rPr>
        <w:t xml:space="preserve"> читает эти строки и извлекает из них число функцией </w:t>
      </w:r>
      <w:proofErr w:type="spellStart"/>
      <w:r w:rsidRPr="000C3E6A">
        <w:rPr>
          <w:color w:val="000000" w:themeColor="text1"/>
          <w:sz w:val="28"/>
          <w:szCs w:val="28"/>
        </w:rPr>
        <w:t>parse_</w:t>
      </w:r>
      <w:proofErr w:type="gramStart"/>
      <w:r w:rsidRPr="000C3E6A">
        <w:rPr>
          <w:color w:val="000000" w:themeColor="text1"/>
          <w:sz w:val="28"/>
          <w:szCs w:val="28"/>
        </w:rPr>
        <w:t>value</w:t>
      </w:r>
      <w:proofErr w:type="spellEnd"/>
      <w:r w:rsidRPr="000C3E6A">
        <w:rPr>
          <w:color w:val="000000" w:themeColor="text1"/>
          <w:sz w:val="28"/>
          <w:szCs w:val="28"/>
        </w:rPr>
        <w:t>(</w:t>
      </w:r>
      <w:proofErr w:type="gramEnd"/>
      <w:r w:rsidRPr="000C3E6A">
        <w:rPr>
          <w:color w:val="000000" w:themeColor="text1"/>
          <w:sz w:val="28"/>
          <w:szCs w:val="28"/>
        </w:rPr>
        <w:t>).</w:t>
      </w:r>
    </w:p>
    <w:p w14:paraId="75FCE16A" w14:textId="77777777" w:rsidR="00963875" w:rsidRDefault="00963875" w:rsidP="00963875">
      <w:pPr>
        <w:pStyle w:val="ds-markdown-paragraph"/>
        <w:shd w:val="clear" w:color="auto" w:fill="FFFFFF" w:themeFill="background1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Коды программ:</w:t>
      </w:r>
    </w:p>
    <w:p w14:paraId="5CD99E85" w14:textId="77777777" w:rsidR="00963875" w:rsidRDefault="00963875" w:rsidP="00963875">
      <w:pPr>
        <w:pStyle w:val="ds-markdown-paragraph"/>
        <w:shd w:val="clear" w:color="auto" w:fill="FFFFFF" w:themeFill="background1"/>
        <w:spacing w:before="240" w:beforeAutospacing="0" w:after="240" w:afterAutospacing="0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Serveradr.cpp</w:t>
      </w:r>
    </w:p>
    <w:p w14:paraId="44C273F6" w14:textId="6EE8322B" w:rsidR="000C3E6A" w:rsidRPr="000C3E6A" w:rsidRDefault="00963875" w:rsidP="00963875">
      <w:pPr>
        <w:pStyle w:val="ds-markdown-paragraph"/>
        <w:shd w:val="clear" w:color="auto" w:fill="FFFFFF" w:themeFill="background1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  <w:r w:rsidR="00760F2D">
        <w:rPr>
          <w:color w:val="000000" w:themeColor="text1"/>
          <w:sz w:val="28"/>
          <w:szCs w:val="28"/>
        </w:rPr>
        <w:br/>
      </w:r>
      <w:r w:rsidR="00760F2D">
        <w:rPr>
          <w:color w:val="000000" w:themeColor="text1"/>
          <w:sz w:val="28"/>
          <w:szCs w:val="28"/>
        </w:rPr>
        <w:br/>
      </w:r>
    </w:p>
    <w:p w14:paraId="15B53567" w14:textId="77777777" w:rsidR="000C3E6A" w:rsidRPr="000C3E6A" w:rsidRDefault="000C3E6A" w:rsidP="000C3E6A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  <w:sz w:val="28"/>
          <w:szCs w:val="28"/>
        </w:rPr>
      </w:pPr>
    </w:p>
    <w:p w14:paraId="72634B45" w14:textId="77777777" w:rsidR="00A76F1D" w:rsidRDefault="00A76F1D" w:rsidP="00A76F1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2943953" w14:textId="77777777" w:rsidR="00A76F1D" w:rsidRPr="00A76F1D" w:rsidRDefault="00A76F1D" w:rsidP="00A76F1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9688DF5" w14:textId="3F4A2FD1" w:rsidR="00A76F1D" w:rsidRPr="00A76F1D" w:rsidRDefault="00A76F1D" w:rsidP="00A76F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sectPr w:rsidR="00A76F1D" w:rsidRPr="00A76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1D"/>
    <w:rsid w:val="000C3E6A"/>
    <w:rsid w:val="00760F2D"/>
    <w:rsid w:val="00963875"/>
    <w:rsid w:val="00A76F1D"/>
    <w:rsid w:val="00B707B9"/>
    <w:rsid w:val="00C371BB"/>
    <w:rsid w:val="00CF2CF7"/>
    <w:rsid w:val="00E9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ABF97"/>
  <w15:chartTrackingRefBased/>
  <w15:docId w15:val="{D6559F7E-344D-4BFD-9D1F-8196F9E4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E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76F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76F1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76F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76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C37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371B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0C3E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0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774</Words>
  <Characters>4412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        </vt:lpstr>
      <vt:lpstr>        Используемые протоколы</vt:lpstr>
      <vt:lpstr>        Описание протоколов</vt:lpstr>
      <vt:lpstr>        UART (Universal Asynchronous Receiver-Transmitter)</vt:lpstr>
      <vt:lpstr>        TCP (Transmission Control Protocol)</vt:lpstr>
      <vt:lpstr>        IP (Internet Protocol)</vt:lpstr>
      <vt:lpstr>        Пользовательский протокол прикладного уровня</vt:lpstr>
      <vt:lpstr>    Серверная часть (Orange Pi)</vt:lpstr>
      <vt:lpstr>    Клиентская часть (Windows)</vt:lpstr>
      <vt:lpstr>        Отправка данных c Arduino на Orange PI</vt:lpstr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2026-06-08T11:26:00Z</dcterms:created>
  <dcterms:modified xsi:type="dcterms:W3CDTF">2026-06-08T12:17:00Z</dcterms:modified>
</cp:coreProperties>
</file>