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F37" w:rsidRPr="009D646F" w:rsidRDefault="0055743F" w:rsidP="00F45119">
      <w:pPr>
        <w:rPr>
          <w:rFonts w:asciiTheme="majorBidi" w:hAnsiTheme="majorBidi" w:cstheme="majorBidi"/>
          <w:sz w:val="24"/>
          <w:szCs w:val="24"/>
        </w:rPr>
      </w:pPr>
      <w:r w:rsidRPr="009D646F">
        <w:rPr>
          <w:rFonts w:asciiTheme="majorBidi" w:hAnsiTheme="majorBidi" w:cstheme="majorBidi"/>
          <w:sz w:val="24"/>
          <w:szCs w:val="24"/>
        </w:rPr>
        <w:t>Test Case</w:t>
      </w:r>
    </w:p>
    <w:p w:rsidR="00A31A6C" w:rsidRPr="009D646F" w:rsidRDefault="00E77C42" w:rsidP="00504F37">
      <w:pPr>
        <w:rPr>
          <w:rFonts w:asciiTheme="majorBidi" w:hAnsiTheme="majorBidi" w:cstheme="majorBidi"/>
          <w:sz w:val="24"/>
          <w:szCs w:val="24"/>
        </w:rPr>
      </w:pPr>
      <w:r w:rsidRPr="009D646F">
        <w:rPr>
          <w:rFonts w:asciiTheme="majorBidi" w:hAnsiTheme="majorBidi" w:cstheme="majorBidi"/>
          <w:sz w:val="24"/>
          <w:szCs w:val="24"/>
        </w:rPr>
        <w:t>According to my study</w:t>
      </w:r>
      <w:r w:rsidR="00A9443E" w:rsidRPr="009D646F">
        <w:rPr>
          <w:rFonts w:asciiTheme="majorBidi" w:hAnsiTheme="majorBidi" w:cstheme="majorBidi"/>
          <w:sz w:val="24"/>
          <w:szCs w:val="24"/>
        </w:rPr>
        <w:t xml:space="preserve"> about the test cases,</w:t>
      </w:r>
      <w:r w:rsidR="0086197B" w:rsidRPr="009D646F">
        <w:rPr>
          <w:rFonts w:asciiTheme="majorBidi" w:hAnsiTheme="majorBidi" w:cstheme="majorBidi"/>
          <w:sz w:val="24"/>
          <w:szCs w:val="24"/>
        </w:rPr>
        <w:t xml:space="preserve"> </w:t>
      </w:r>
      <w:r w:rsidR="00EE1EE2" w:rsidRPr="009D646F">
        <w:rPr>
          <w:rFonts w:asciiTheme="majorBidi" w:hAnsiTheme="majorBidi" w:cstheme="majorBidi"/>
          <w:sz w:val="24"/>
          <w:szCs w:val="24"/>
        </w:rPr>
        <w:t>a</w:t>
      </w:r>
      <w:r w:rsidR="00A31A6C" w:rsidRPr="009D646F">
        <w:rPr>
          <w:rFonts w:asciiTheme="majorBidi" w:hAnsiTheme="majorBidi" w:cstheme="majorBidi"/>
          <w:sz w:val="24"/>
          <w:szCs w:val="24"/>
        </w:rPr>
        <w:t xml:space="preserve"> set of test inputs, execution conditions, and expected results developed for a particular objective, such as to </w:t>
      </w:r>
      <w:r w:rsidR="00661073" w:rsidRPr="009D646F">
        <w:rPr>
          <w:rFonts w:asciiTheme="majorBidi" w:hAnsiTheme="majorBidi" w:cstheme="majorBidi"/>
          <w:sz w:val="24"/>
          <w:szCs w:val="24"/>
        </w:rPr>
        <w:t>exercise</w:t>
      </w:r>
      <w:r w:rsidR="00A31A6C" w:rsidRPr="009D646F">
        <w:rPr>
          <w:rFonts w:asciiTheme="majorBidi" w:hAnsiTheme="majorBidi" w:cstheme="majorBidi"/>
          <w:sz w:val="24"/>
          <w:szCs w:val="24"/>
        </w:rPr>
        <w:t xml:space="preserve"> a particular program path or to verify compliance with a specific requirement.</w:t>
      </w:r>
    </w:p>
    <w:p w:rsidR="00F45119" w:rsidRPr="009D646F" w:rsidRDefault="00F45119" w:rsidP="00504F37">
      <w:pPr>
        <w:rPr>
          <w:rFonts w:asciiTheme="majorBidi" w:hAnsiTheme="majorBidi" w:cstheme="majorBidi"/>
          <w:sz w:val="24"/>
          <w:szCs w:val="24"/>
        </w:rPr>
      </w:pPr>
      <w:r w:rsidRPr="009D646F">
        <w:rPr>
          <w:rFonts w:asciiTheme="majorBidi" w:hAnsiTheme="majorBidi" w:cstheme="majorBidi"/>
          <w:sz w:val="24"/>
          <w:szCs w:val="24"/>
        </w:rPr>
        <w:t>Test Cases should also be considered that are based on information sources such as risks, constraints, technologies, change requests (defects), faults and so on.</w:t>
      </w:r>
    </w:p>
    <w:p w:rsidR="00A31A6C" w:rsidRPr="009D646F" w:rsidRDefault="005D69E1" w:rsidP="000F1FF0">
      <w:pPr>
        <w:rPr>
          <w:rFonts w:asciiTheme="majorBidi" w:hAnsiTheme="majorBidi" w:cstheme="majorBidi"/>
          <w:sz w:val="24"/>
          <w:szCs w:val="24"/>
        </w:rPr>
      </w:pPr>
      <w:r w:rsidRPr="009D646F">
        <w:rPr>
          <w:rFonts w:asciiTheme="majorBidi" w:hAnsiTheme="majorBidi" w:cstheme="majorBidi"/>
          <w:sz w:val="24"/>
          <w:szCs w:val="24"/>
        </w:rPr>
        <w:t>So we run tests</w:t>
      </w:r>
      <w:r w:rsidR="000F1FF0" w:rsidRPr="009D646F">
        <w:rPr>
          <w:rFonts w:asciiTheme="majorBidi" w:hAnsiTheme="majorBidi" w:cstheme="majorBidi"/>
          <w:sz w:val="24"/>
          <w:szCs w:val="24"/>
        </w:rPr>
        <w:t xml:space="preserve"> in order to</w:t>
      </w:r>
      <w:r w:rsidRPr="009D646F">
        <w:rPr>
          <w:rFonts w:asciiTheme="majorBidi" w:hAnsiTheme="majorBidi" w:cstheme="majorBidi"/>
          <w:sz w:val="24"/>
          <w:szCs w:val="24"/>
        </w:rPr>
        <w:t>:</w:t>
      </w:r>
    </w:p>
    <w:p w:rsidR="00E45C90" w:rsidRPr="009D646F" w:rsidRDefault="00B325CD" w:rsidP="00C73104">
      <w:pPr>
        <w:jc w:val="both"/>
        <w:rPr>
          <w:rFonts w:asciiTheme="majorBidi" w:hAnsiTheme="majorBidi" w:cstheme="majorBidi"/>
          <w:sz w:val="24"/>
          <w:szCs w:val="24"/>
        </w:rPr>
      </w:pPr>
      <w:r w:rsidRPr="009D646F">
        <w:rPr>
          <w:rFonts w:asciiTheme="majorBidi" w:hAnsiTheme="majorBidi" w:cstheme="majorBidi"/>
          <w:b/>
          <w:bCs/>
          <w:sz w:val="24"/>
          <w:szCs w:val="24"/>
        </w:rPr>
        <w:t>Find defects</w:t>
      </w:r>
      <w:r w:rsidRPr="009D646F">
        <w:rPr>
          <w:rFonts w:asciiTheme="majorBidi" w:hAnsiTheme="majorBidi" w:cstheme="majorBidi"/>
          <w:sz w:val="24"/>
          <w:szCs w:val="24"/>
        </w:rPr>
        <w:t xml:space="preserve"> </w:t>
      </w:r>
    </w:p>
    <w:p w:rsidR="00B325CD" w:rsidRPr="009D646F" w:rsidRDefault="00B325CD" w:rsidP="00C73104">
      <w:pPr>
        <w:jc w:val="both"/>
        <w:rPr>
          <w:rFonts w:asciiTheme="majorBidi" w:hAnsiTheme="majorBidi" w:cstheme="majorBidi"/>
          <w:sz w:val="24"/>
          <w:szCs w:val="24"/>
        </w:rPr>
      </w:pPr>
      <w:r w:rsidRPr="009D646F">
        <w:rPr>
          <w:rFonts w:asciiTheme="majorBidi" w:hAnsiTheme="majorBidi" w:cstheme="majorBidi"/>
          <w:b/>
          <w:bCs/>
          <w:sz w:val="24"/>
          <w:szCs w:val="24"/>
        </w:rPr>
        <w:t>Maximize bug count</w:t>
      </w:r>
    </w:p>
    <w:p w:rsidR="00B325CD" w:rsidRPr="009D646F" w:rsidRDefault="00B325CD" w:rsidP="00C73104">
      <w:pPr>
        <w:jc w:val="both"/>
        <w:rPr>
          <w:rFonts w:asciiTheme="majorBidi" w:hAnsiTheme="majorBidi" w:cstheme="majorBidi"/>
          <w:sz w:val="24"/>
          <w:szCs w:val="24"/>
        </w:rPr>
      </w:pPr>
      <w:r w:rsidRPr="009D646F">
        <w:rPr>
          <w:rFonts w:asciiTheme="majorBidi" w:hAnsiTheme="majorBidi" w:cstheme="majorBidi"/>
          <w:b/>
          <w:bCs/>
          <w:sz w:val="24"/>
          <w:szCs w:val="24"/>
        </w:rPr>
        <w:t>Minimize technical support costs</w:t>
      </w:r>
    </w:p>
    <w:p w:rsidR="00B325CD" w:rsidRPr="009D646F" w:rsidRDefault="00B325CD" w:rsidP="00C73104">
      <w:pPr>
        <w:jc w:val="both"/>
        <w:rPr>
          <w:rFonts w:asciiTheme="majorBidi" w:hAnsiTheme="majorBidi" w:cstheme="majorBidi"/>
          <w:sz w:val="24"/>
          <w:szCs w:val="24"/>
        </w:rPr>
      </w:pPr>
      <w:r w:rsidRPr="009D646F">
        <w:rPr>
          <w:rFonts w:asciiTheme="majorBidi" w:hAnsiTheme="majorBidi" w:cstheme="majorBidi"/>
          <w:b/>
          <w:bCs/>
          <w:sz w:val="24"/>
          <w:szCs w:val="24"/>
        </w:rPr>
        <w:t>Assess conformance to specification</w:t>
      </w:r>
    </w:p>
    <w:p w:rsidR="000902D3" w:rsidRPr="009D646F" w:rsidRDefault="00B325CD" w:rsidP="00B325CD">
      <w:pPr>
        <w:jc w:val="both"/>
        <w:rPr>
          <w:rFonts w:asciiTheme="majorBidi" w:hAnsiTheme="majorBidi" w:cstheme="majorBidi"/>
          <w:b/>
          <w:bCs/>
          <w:i/>
          <w:iCs/>
          <w:sz w:val="24"/>
          <w:szCs w:val="24"/>
        </w:rPr>
      </w:pPr>
      <w:r w:rsidRPr="009D646F">
        <w:rPr>
          <w:rFonts w:asciiTheme="majorBidi" w:hAnsiTheme="majorBidi" w:cstheme="majorBidi"/>
          <w:b/>
          <w:bCs/>
          <w:sz w:val="24"/>
          <w:szCs w:val="24"/>
        </w:rPr>
        <w:t>Conform to regulations</w:t>
      </w:r>
      <w:r w:rsidRPr="009D646F">
        <w:rPr>
          <w:rFonts w:asciiTheme="majorBidi" w:hAnsiTheme="majorBidi" w:cstheme="majorBidi"/>
          <w:b/>
          <w:bCs/>
          <w:i/>
          <w:iCs/>
          <w:sz w:val="24"/>
          <w:szCs w:val="24"/>
        </w:rPr>
        <w:t>.</w:t>
      </w:r>
    </w:p>
    <w:p w:rsidR="00F11ED3" w:rsidRPr="009D646F" w:rsidRDefault="00B325CD" w:rsidP="000902D3">
      <w:pPr>
        <w:jc w:val="both"/>
        <w:rPr>
          <w:rFonts w:asciiTheme="majorBidi" w:hAnsiTheme="majorBidi" w:cstheme="majorBidi"/>
          <w:sz w:val="24"/>
          <w:szCs w:val="24"/>
        </w:rPr>
      </w:pPr>
      <w:r w:rsidRPr="009D646F">
        <w:rPr>
          <w:rFonts w:asciiTheme="majorBidi" w:hAnsiTheme="majorBidi" w:cstheme="majorBidi"/>
          <w:b/>
          <w:bCs/>
          <w:i/>
          <w:iCs/>
          <w:sz w:val="24"/>
          <w:szCs w:val="24"/>
        </w:rPr>
        <w:t xml:space="preserve"> </w:t>
      </w:r>
      <w:r w:rsidRPr="009D646F">
        <w:rPr>
          <w:rFonts w:asciiTheme="majorBidi" w:hAnsiTheme="majorBidi" w:cstheme="majorBidi"/>
          <w:sz w:val="24"/>
          <w:szCs w:val="24"/>
        </w:rPr>
        <w:t>If a regulation specifies a certain type of coverage (such as, at</w:t>
      </w:r>
      <w:r w:rsidR="000902D3" w:rsidRPr="009D646F">
        <w:rPr>
          <w:rFonts w:asciiTheme="majorBidi" w:hAnsiTheme="majorBidi" w:cstheme="majorBidi"/>
          <w:sz w:val="24"/>
          <w:szCs w:val="24"/>
        </w:rPr>
        <w:t xml:space="preserve"> </w:t>
      </w:r>
      <w:r w:rsidRPr="009D646F">
        <w:rPr>
          <w:rFonts w:asciiTheme="majorBidi" w:hAnsiTheme="majorBidi" w:cstheme="majorBidi"/>
          <w:sz w:val="24"/>
          <w:szCs w:val="24"/>
        </w:rPr>
        <w:t>least one test for every claim made about the product), the test group creates the</w:t>
      </w:r>
      <w:r w:rsidR="00F11ED3" w:rsidRPr="009D646F">
        <w:rPr>
          <w:rFonts w:asciiTheme="majorBidi" w:hAnsiTheme="majorBidi" w:cstheme="majorBidi"/>
          <w:sz w:val="24"/>
          <w:szCs w:val="24"/>
        </w:rPr>
        <w:t xml:space="preserve"> appropriate tests. If the regulation specifies a style for the specifications or other documentation, the test group probably checks the style. In general, the test group is focusing on anything covered by regulation and (in the context of </w:t>
      </w:r>
      <w:r w:rsidR="00F11ED3" w:rsidRPr="009D646F">
        <w:rPr>
          <w:rFonts w:asciiTheme="majorBidi" w:hAnsiTheme="majorBidi" w:cstheme="majorBidi"/>
          <w:i/>
          <w:iCs/>
          <w:sz w:val="24"/>
          <w:szCs w:val="24"/>
        </w:rPr>
        <w:t>this objective</w:t>
      </w:r>
      <w:r w:rsidR="00F11ED3" w:rsidRPr="009D646F">
        <w:rPr>
          <w:rFonts w:asciiTheme="majorBidi" w:hAnsiTheme="majorBidi" w:cstheme="majorBidi"/>
          <w:sz w:val="24"/>
          <w:szCs w:val="24"/>
        </w:rPr>
        <w:t>) nothing that is not covered by regulation.</w:t>
      </w:r>
    </w:p>
    <w:p w:rsidR="00B325CD" w:rsidRPr="009D646F" w:rsidRDefault="00B325CD" w:rsidP="00B325CD">
      <w:pPr>
        <w:jc w:val="both"/>
        <w:rPr>
          <w:rFonts w:asciiTheme="majorBidi" w:hAnsiTheme="majorBidi" w:cstheme="majorBidi"/>
          <w:b/>
          <w:bCs/>
          <w:sz w:val="24"/>
          <w:szCs w:val="24"/>
        </w:rPr>
      </w:pPr>
      <w:r w:rsidRPr="009D646F">
        <w:rPr>
          <w:rFonts w:asciiTheme="majorBidi" w:hAnsiTheme="majorBidi" w:cstheme="majorBidi"/>
          <w:b/>
          <w:bCs/>
          <w:sz w:val="24"/>
          <w:szCs w:val="24"/>
        </w:rPr>
        <w:t>Find safe scenarios for use of the product (find ways to get it to work, in spite of the</w:t>
      </w:r>
      <w:r w:rsidR="002F17A6">
        <w:rPr>
          <w:rFonts w:asciiTheme="majorBidi" w:hAnsiTheme="majorBidi" w:cstheme="majorBidi"/>
          <w:b/>
          <w:bCs/>
          <w:sz w:val="24"/>
          <w:szCs w:val="24"/>
        </w:rPr>
        <w:t xml:space="preserve"> </w:t>
      </w:r>
      <w:r w:rsidR="002F17A6" w:rsidRPr="009D646F">
        <w:rPr>
          <w:rFonts w:asciiTheme="majorBidi" w:hAnsiTheme="majorBidi" w:cstheme="majorBidi"/>
          <w:b/>
          <w:bCs/>
          <w:sz w:val="24"/>
          <w:szCs w:val="24"/>
        </w:rPr>
        <w:t>bugs</w:t>
      </w:r>
    </w:p>
    <w:p w:rsidR="00B325CD" w:rsidRPr="009D646F" w:rsidRDefault="00B325CD" w:rsidP="00C73104">
      <w:pPr>
        <w:jc w:val="both"/>
        <w:rPr>
          <w:rFonts w:asciiTheme="majorBidi" w:hAnsiTheme="majorBidi" w:cstheme="majorBidi"/>
          <w:b/>
          <w:bCs/>
          <w:sz w:val="24"/>
          <w:szCs w:val="24"/>
        </w:rPr>
      </w:pPr>
      <w:r w:rsidRPr="009D646F">
        <w:rPr>
          <w:rFonts w:asciiTheme="majorBidi" w:hAnsiTheme="majorBidi" w:cstheme="majorBidi"/>
          <w:b/>
          <w:bCs/>
          <w:sz w:val="24"/>
          <w:szCs w:val="24"/>
        </w:rPr>
        <w:t>)</w:t>
      </w:r>
    </w:p>
    <w:p w:rsidR="00B325CD" w:rsidRPr="009D646F" w:rsidRDefault="00B325CD" w:rsidP="00C73104">
      <w:pPr>
        <w:jc w:val="both"/>
        <w:rPr>
          <w:rFonts w:asciiTheme="majorBidi" w:hAnsiTheme="majorBidi" w:cstheme="majorBidi"/>
          <w:sz w:val="24"/>
          <w:szCs w:val="24"/>
        </w:rPr>
      </w:pPr>
      <w:r w:rsidRPr="009D646F">
        <w:rPr>
          <w:rFonts w:asciiTheme="majorBidi" w:hAnsiTheme="majorBidi" w:cstheme="majorBidi"/>
          <w:b/>
          <w:bCs/>
          <w:sz w:val="24"/>
          <w:szCs w:val="24"/>
        </w:rPr>
        <w:t>Verify correctness of the product</w:t>
      </w:r>
    </w:p>
    <w:p w:rsidR="00A31A6C" w:rsidRPr="009D646F" w:rsidRDefault="00E3136A" w:rsidP="00A31A6C">
      <w:pPr>
        <w:rPr>
          <w:rFonts w:asciiTheme="majorBidi" w:hAnsiTheme="majorBidi" w:cstheme="majorBidi"/>
          <w:sz w:val="24"/>
          <w:szCs w:val="24"/>
        </w:rPr>
      </w:pPr>
      <w:r w:rsidRPr="009D646F">
        <w:rPr>
          <w:rFonts w:asciiTheme="majorBidi" w:hAnsiTheme="majorBidi" w:cstheme="majorBidi"/>
          <w:sz w:val="24"/>
          <w:szCs w:val="24"/>
        </w:rPr>
        <w:t xml:space="preserve">The important information about the test cases: </w:t>
      </w:r>
    </w:p>
    <w:p w:rsidR="00E3136A" w:rsidRPr="00E3136A" w:rsidRDefault="00E3136A" w:rsidP="00E3136A">
      <w:pPr>
        <w:shd w:val="clear" w:color="auto" w:fill="F8FCFF"/>
        <w:spacing w:before="100" w:beforeAutospacing="1" w:after="100" w:afterAutospacing="1" w:line="240" w:lineRule="auto"/>
        <w:rPr>
          <w:rFonts w:asciiTheme="majorBidi" w:eastAsia="Times New Roman" w:hAnsiTheme="majorBidi" w:cstheme="majorBidi"/>
          <w:sz w:val="24"/>
          <w:szCs w:val="24"/>
          <w:lang/>
        </w:rPr>
      </w:pPr>
      <w:r w:rsidRPr="00E3136A">
        <w:rPr>
          <w:rFonts w:asciiTheme="majorBidi" w:eastAsia="Times New Roman" w:hAnsiTheme="majorBidi" w:cstheme="majorBidi"/>
          <w:sz w:val="24"/>
          <w:szCs w:val="24"/>
          <w:lang/>
        </w:rPr>
        <w:t>Additional information that may be included:</w:t>
      </w:r>
    </w:p>
    <w:p w:rsidR="00E3136A" w:rsidRPr="00E3136A" w:rsidRDefault="00E3136A" w:rsidP="00E3136A">
      <w:pPr>
        <w:numPr>
          <w:ilvl w:val="0"/>
          <w:numId w:val="1"/>
        </w:numPr>
        <w:shd w:val="clear" w:color="auto" w:fill="F8FCFF"/>
        <w:spacing w:before="100" w:beforeAutospacing="1" w:after="100" w:afterAutospacing="1" w:line="240" w:lineRule="auto"/>
        <w:rPr>
          <w:rFonts w:asciiTheme="majorBidi" w:eastAsia="Times New Roman" w:hAnsiTheme="majorBidi" w:cstheme="majorBidi"/>
          <w:sz w:val="24"/>
          <w:szCs w:val="24"/>
          <w:lang/>
        </w:rPr>
      </w:pPr>
      <w:r w:rsidRPr="00E3136A">
        <w:rPr>
          <w:rFonts w:asciiTheme="majorBidi" w:eastAsia="Times New Roman" w:hAnsiTheme="majorBidi" w:cstheme="majorBidi"/>
          <w:sz w:val="24"/>
          <w:szCs w:val="24"/>
          <w:lang/>
        </w:rPr>
        <w:t>test case ID</w:t>
      </w:r>
    </w:p>
    <w:p w:rsidR="00E3136A" w:rsidRPr="00E3136A" w:rsidRDefault="00E3136A" w:rsidP="00E3136A">
      <w:pPr>
        <w:numPr>
          <w:ilvl w:val="0"/>
          <w:numId w:val="1"/>
        </w:numPr>
        <w:shd w:val="clear" w:color="auto" w:fill="F8FCFF"/>
        <w:spacing w:before="100" w:beforeAutospacing="1" w:after="100" w:afterAutospacing="1" w:line="240" w:lineRule="auto"/>
        <w:rPr>
          <w:rFonts w:asciiTheme="majorBidi" w:eastAsia="Times New Roman" w:hAnsiTheme="majorBidi" w:cstheme="majorBidi"/>
          <w:sz w:val="24"/>
          <w:szCs w:val="24"/>
          <w:lang/>
        </w:rPr>
      </w:pPr>
      <w:r w:rsidRPr="00E3136A">
        <w:rPr>
          <w:rFonts w:asciiTheme="majorBidi" w:eastAsia="Times New Roman" w:hAnsiTheme="majorBidi" w:cstheme="majorBidi"/>
          <w:sz w:val="24"/>
          <w:szCs w:val="24"/>
          <w:lang/>
        </w:rPr>
        <w:t>test case description</w:t>
      </w:r>
    </w:p>
    <w:p w:rsidR="00E3136A" w:rsidRPr="00E3136A" w:rsidRDefault="00E3136A" w:rsidP="00E3136A">
      <w:pPr>
        <w:numPr>
          <w:ilvl w:val="0"/>
          <w:numId w:val="1"/>
        </w:numPr>
        <w:shd w:val="clear" w:color="auto" w:fill="F8FCFF"/>
        <w:spacing w:before="100" w:beforeAutospacing="1" w:after="100" w:afterAutospacing="1" w:line="240" w:lineRule="auto"/>
        <w:rPr>
          <w:rFonts w:asciiTheme="majorBidi" w:eastAsia="Times New Roman" w:hAnsiTheme="majorBidi" w:cstheme="majorBidi"/>
          <w:sz w:val="24"/>
          <w:szCs w:val="24"/>
          <w:lang/>
        </w:rPr>
      </w:pPr>
      <w:r w:rsidRPr="00E3136A">
        <w:rPr>
          <w:rFonts w:asciiTheme="majorBidi" w:eastAsia="Times New Roman" w:hAnsiTheme="majorBidi" w:cstheme="majorBidi"/>
          <w:sz w:val="24"/>
          <w:szCs w:val="24"/>
          <w:lang/>
        </w:rPr>
        <w:t>test step or order of execution number</w:t>
      </w:r>
    </w:p>
    <w:p w:rsidR="00E3136A" w:rsidRPr="00E3136A" w:rsidRDefault="00E3136A" w:rsidP="00E3136A">
      <w:pPr>
        <w:numPr>
          <w:ilvl w:val="0"/>
          <w:numId w:val="1"/>
        </w:numPr>
        <w:shd w:val="clear" w:color="auto" w:fill="F8FCFF"/>
        <w:spacing w:before="100" w:beforeAutospacing="1" w:after="100" w:afterAutospacing="1" w:line="240" w:lineRule="auto"/>
        <w:rPr>
          <w:rFonts w:asciiTheme="majorBidi" w:eastAsia="Times New Roman" w:hAnsiTheme="majorBidi" w:cstheme="majorBidi"/>
          <w:sz w:val="24"/>
          <w:szCs w:val="24"/>
          <w:lang/>
        </w:rPr>
      </w:pPr>
      <w:r w:rsidRPr="00E3136A">
        <w:rPr>
          <w:rFonts w:asciiTheme="majorBidi" w:eastAsia="Times New Roman" w:hAnsiTheme="majorBidi" w:cstheme="majorBidi"/>
          <w:sz w:val="24"/>
          <w:szCs w:val="24"/>
          <w:lang/>
        </w:rPr>
        <w:t>related requirement(s)</w:t>
      </w:r>
    </w:p>
    <w:p w:rsidR="00E3136A" w:rsidRPr="00E3136A" w:rsidRDefault="00E3136A" w:rsidP="00E3136A">
      <w:pPr>
        <w:numPr>
          <w:ilvl w:val="0"/>
          <w:numId w:val="1"/>
        </w:numPr>
        <w:shd w:val="clear" w:color="auto" w:fill="F8FCFF"/>
        <w:spacing w:before="100" w:beforeAutospacing="1" w:after="100" w:afterAutospacing="1" w:line="240" w:lineRule="auto"/>
        <w:rPr>
          <w:rFonts w:asciiTheme="majorBidi" w:eastAsia="Times New Roman" w:hAnsiTheme="majorBidi" w:cstheme="majorBidi"/>
          <w:sz w:val="24"/>
          <w:szCs w:val="24"/>
          <w:lang/>
        </w:rPr>
      </w:pPr>
      <w:r w:rsidRPr="00E3136A">
        <w:rPr>
          <w:rFonts w:asciiTheme="majorBidi" w:eastAsia="Times New Roman" w:hAnsiTheme="majorBidi" w:cstheme="majorBidi"/>
          <w:sz w:val="24"/>
          <w:szCs w:val="24"/>
          <w:lang/>
        </w:rPr>
        <w:t>depth</w:t>
      </w:r>
    </w:p>
    <w:p w:rsidR="00E3136A" w:rsidRPr="00E3136A" w:rsidRDefault="00E3136A" w:rsidP="00E3136A">
      <w:pPr>
        <w:numPr>
          <w:ilvl w:val="0"/>
          <w:numId w:val="1"/>
        </w:numPr>
        <w:shd w:val="clear" w:color="auto" w:fill="F8FCFF"/>
        <w:spacing w:before="100" w:beforeAutospacing="1" w:after="100" w:afterAutospacing="1" w:line="240" w:lineRule="auto"/>
        <w:rPr>
          <w:rFonts w:asciiTheme="majorBidi" w:eastAsia="Times New Roman" w:hAnsiTheme="majorBidi" w:cstheme="majorBidi"/>
          <w:sz w:val="24"/>
          <w:szCs w:val="24"/>
          <w:lang/>
        </w:rPr>
      </w:pPr>
      <w:r w:rsidRPr="00E3136A">
        <w:rPr>
          <w:rFonts w:asciiTheme="majorBidi" w:eastAsia="Times New Roman" w:hAnsiTheme="majorBidi" w:cstheme="majorBidi"/>
          <w:sz w:val="24"/>
          <w:szCs w:val="24"/>
          <w:lang/>
        </w:rPr>
        <w:t>test category</w:t>
      </w:r>
    </w:p>
    <w:p w:rsidR="00E3136A" w:rsidRPr="00E3136A" w:rsidRDefault="00E3136A" w:rsidP="00E3136A">
      <w:pPr>
        <w:numPr>
          <w:ilvl w:val="0"/>
          <w:numId w:val="1"/>
        </w:numPr>
        <w:shd w:val="clear" w:color="auto" w:fill="F8FCFF"/>
        <w:spacing w:before="100" w:beforeAutospacing="1" w:after="100" w:afterAutospacing="1" w:line="240" w:lineRule="auto"/>
        <w:rPr>
          <w:rFonts w:asciiTheme="majorBidi" w:eastAsia="Times New Roman" w:hAnsiTheme="majorBidi" w:cstheme="majorBidi"/>
          <w:sz w:val="24"/>
          <w:szCs w:val="24"/>
          <w:lang/>
        </w:rPr>
      </w:pPr>
      <w:r w:rsidRPr="00E3136A">
        <w:rPr>
          <w:rFonts w:asciiTheme="majorBidi" w:eastAsia="Times New Roman" w:hAnsiTheme="majorBidi" w:cstheme="majorBidi"/>
          <w:sz w:val="24"/>
          <w:szCs w:val="24"/>
          <w:lang/>
        </w:rPr>
        <w:t>author</w:t>
      </w:r>
    </w:p>
    <w:p w:rsidR="00E3136A" w:rsidRPr="00E3136A" w:rsidRDefault="00383111" w:rsidP="00E3136A">
      <w:pPr>
        <w:numPr>
          <w:ilvl w:val="0"/>
          <w:numId w:val="1"/>
        </w:numPr>
        <w:shd w:val="clear" w:color="auto" w:fill="F8FCFF"/>
        <w:spacing w:before="100" w:beforeAutospacing="1" w:after="100" w:afterAutospacing="1" w:line="240" w:lineRule="auto"/>
        <w:rPr>
          <w:rFonts w:asciiTheme="majorBidi" w:eastAsia="Times New Roman" w:hAnsiTheme="majorBidi" w:cstheme="majorBidi"/>
          <w:sz w:val="24"/>
          <w:szCs w:val="24"/>
          <w:lang/>
        </w:rPr>
      </w:pPr>
      <w:r w:rsidRPr="00E3136A">
        <w:rPr>
          <w:rFonts w:asciiTheme="majorBidi" w:eastAsia="Times New Roman" w:hAnsiTheme="majorBidi" w:cstheme="majorBidi"/>
          <w:sz w:val="24"/>
          <w:szCs w:val="24"/>
          <w:lang/>
        </w:rPr>
        <w:t>Check</w:t>
      </w:r>
      <w:r w:rsidR="00E3136A" w:rsidRPr="00E3136A">
        <w:rPr>
          <w:rFonts w:asciiTheme="majorBidi" w:eastAsia="Times New Roman" w:hAnsiTheme="majorBidi" w:cstheme="majorBidi"/>
          <w:sz w:val="24"/>
          <w:szCs w:val="24"/>
          <w:lang/>
        </w:rPr>
        <w:t xml:space="preserve"> boxes for whether the test is automatable and has been automated.</w:t>
      </w:r>
    </w:p>
    <w:p w:rsidR="00E3136A" w:rsidRPr="00E3136A" w:rsidRDefault="00E3136A" w:rsidP="00E3136A">
      <w:pPr>
        <w:shd w:val="clear" w:color="auto" w:fill="F8FCFF"/>
        <w:spacing w:before="100" w:beforeAutospacing="1" w:after="100" w:afterAutospacing="1" w:line="240" w:lineRule="auto"/>
        <w:rPr>
          <w:rFonts w:asciiTheme="majorBidi" w:eastAsia="Times New Roman" w:hAnsiTheme="majorBidi" w:cstheme="majorBidi"/>
          <w:sz w:val="24"/>
          <w:szCs w:val="24"/>
          <w:lang/>
        </w:rPr>
      </w:pPr>
      <w:r w:rsidRPr="00E3136A">
        <w:rPr>
          <w:rFonts w:asciiTheme="majorBidi" w:eastAsia="Times New Roman" w:hAnsiTheme="majorBidi" w:cstheme="majorBidi"/>
          <w:sz w:val="24"/>
          <w:szCs w:val="24"/>
          <w:lang/>
        </w:rPr>
        <w:t>Additional fields that may be included and completed when the tests are executed:</w:t>
      </w:r>
    </w:p>
    <w:p w:rsidR="00E3136A" w:rsidRPr="00E3136A" w:rsidRDefault="00E3136A" w:rsidP="00E3136A">
      <w:pPr>
        <w:numPr>
          <w:ilvl w:val="0"/>
          <w:numId w:val="2"/>
        </w:numPr>
        <w:shd w:val="clear" w:color="auto" w:fill="F8FCFF"/>
        <w:spacing w:before="100" w:beforeAutospacing="1" w:after="100" w:afterAutospacing="1" w:line="240" w:lineRule="auto"/>
        <w:rPr>
          <w:rFonts w:asciiTheme="majorBidi" w:eastAsia="Times New Roman" w:hAnsiTheme="majorBidi" w:cstheme="majorBidi"/>
          <w:sz w:val="24"/>
          <w:szCs w:val="24"/>
          <w:lang/>
        </w:rPr>
      </w:pPr>
      <w:r w:rsidRPr="00E3136A">
        <w:rPr>
          <w:rFonts w:asciiTheme="majorBidi" w:eastAsia="Times New Roman" w:hAnsiTheme="majorBidi" w:cstheme="majorBidi"/>
          <w:sz w:val="24"/>
          <w:szCs w:val="24"/>
          <w:lang/>
        </w:rPr>
        <w:lastRenderedPageBreak/>
        <w:t>pass/fail</w:t>
      </w:r>
    </w:p>
    <w:p w:rsidR="00E3136A" w:rsidRPr="00E3136A" w:rsidRDefault="00E3136A" w:rsidP="00E3136A">
      <w:pPr>
        <w:numPr>
          <w:ilvl w:val="0"/>
          <w:numId w:val="2"/>
        </w:numPr>
        <w:shd w:val="clear" w:color="auto" w:fill="F8FCFF"/>
        <w:spacing w:before="100" w:beforeAutospacing="1" w:after="100" w:afterAutospacing="1" w:line="240" w:lineRule="auto"/>
        <w:rPr>
          <w:rFonts w:asciiTheme="majorBidi" w:eastAsia="Times New Roman" w:hAnsiTheme="majorBidi" w:cstheme="majorBidi"/>
          <w:sz w:val="24"/>
          <w:szCs w:val="24"/>
          <w:lang/>
        </w:rPr>
      </w:pPr>
      <w:r w:rsidRPr="00E3136A">
        <w:rPr>
          <w:rFonts w:asciiTheme="majorBidi" w:eastAsia="Times New Roman" w:hAnsiTheme="majorBidi" w:cstheme="majorBidi"/>
          <w:sz w:val="24"/>
          <w:szCs w:val="24"/>
          <w:lang/>
        </w:rPr>
        <w:t>remarks</w:t>
      </w:r>
    </w:p>
    <w:p w:rsidR="00E3136A" w:rsidRPr="00E3136A" w:rsidRDefault="00E3136A" w:rsidP="00E3136A">
      <w:pPr>
        <w:shd w:val="clear" w:color="auto" w:fill="F8FCFF"/>
        <w:spacing w:before="100" w:beforeAutospacing="1" w:after="100" w:afterAutospacing="1" w:line="240" w:lineRule="auto"/>
        <w:rPr>
          <w:rFonts w:asciiTheme="majorBidi" w:eastAsia="Times New Roman" w:hAnsiTheme="majorBidi" w:cstheme="majorBidi"/>
          <w:sz w:val="24"/>
          <w:szCs w:val="24"/>
          <w:lang/>
        </w:rPr>
      </w:pPr>
      <w:r w:rsidRPr="00E3136A">
        <w:rPr>
          <w:rFonts w:asciiTheme="majorBidi" w:eastAsia="Times New Roman" w:hAnsiTheme="majorBidi" w:cstheme="majorBidi"/>
          <w:sz w:val="24"/>
          <w:szCs w:val="24"/>
          <w:lang/>
        </w:rPr>
        <w:t>Larger test cases may also contain prerequisite states or steps, and descriptions.</w:t>
      </w:r>
    </w:p>
    <w:p w:rsidR="003026E3" w:rsidRPr="003026E3" w:rsidRDefault="003026E3" w:rsidP="003026E3">
      <w:pPr>
        <w:spacing w:before="100" w:beforeAutospacing="1" w:after="100" w:afterAutospacing="1" w:line="240" w:lineRule="auto"/>
        <w:outlineLvl w:val="1"/>
        <w:rPr>
          <w:rFonts w:asciiTheme="majorBidi" w:eastAsia="Times New Roman" w:hAnsiTheme="majorBidi" w:cstheme="majorBidi"/>
          <w:b/>
          <w:bCs/>
          <w:sz w:val="30"/>
          <w:szCs w:val="30"/>
          <w:u w:val="single"/>
        </w:rPr>
      </w:pPr>
      <w:r w:rsidRPr="003026E3">
        <w:rPr>
          <w:rFonts w:asciiTheme="majorBidi" w:eastAsia="Times New Roman" w:hAnsiTheme="majorBidi" w:cstheme="majorBidi"/>
          <w:b/>
          <w:bCs/>
          <w:sz w:val="30"/>
          <w:szCs w:val="30"/>
          <w:u w:val="single"/>
        </w:rPr>
        <w:t>Checkpoints: Test Case</w:t>
      </w:r>
      <w:bookmarkStart w:id="0" w:name="XE_checkpoints__for_test_case"/>
      <w:bookmarkEnd w:id="0"/>
    </w:p>
    <w:p w:rsidR="003026E3" w:rsidRPr="003026E3" w:rsidRDefault="003026E3" w:rsidP="003026E3">
      <w:pPr>
        <w:numPr>
          <w:ilvl w:val="1"/>
          <w:numId w:val="3"/>
        </w:numPr>
        <w:spacing w:before="100" w:beforeAutospacing="1" w:after="100" w:afterAutospacing="1" w:line="240" w:lineRule="auto"/>
        <w:ind w:left="600"/>
        <w:rPr>
          <w:rFonts w:asciiTheme="majorBidi" w:eastAsia="Times New Roman" w:hAnsiTheme="majorBidi" w:cstheme="majorBidi"/>
          <w:sz w:val="24"/>
          <w:szCs w:val="24"/>
        </w:rPr>
      </w:pPr>
      <w:r w:rsidRPr="003026E3">
        <w:rPr>
          <w:rFonts w:asciiTheme="majorBidi" w:eastAsia="Times New Roman" w:hAnsiTheme="majorBidi" w:cstheme="majorBidi"/>
          <w:sz w:val="24"/>
          <w:szCs w:val="24"/>
        </w:rPr>
        <w:t xml:space="preserve">A description of the use case, use-case scenario, test objective, or condition being evaluated has been clearly stated for each test case. </w:t>
      </w:r>
    </w:p>
    <w:p w:rsidR="003026E3" w:rsidRPr="003026E3" w:rsidRDefault="003026E3" w:rsidP="003026E3">
      <w:pPr>
        <w:numPr>
          <w:ilvl w:val="1"/>
          <w:numId w:val="3"/>
        </w:numPr>
        <w:spacing w:before="100" w:beforeAutospacing="1" w:after="100" w:afterAutospacing="1" w:line="240" w:lineRule="auto"/>
        <w:ind w:left="600"/>
        <w:rPr>
          <w:rFonts w:asciiTheme="majorBidi" w:eastAsia="Times New Roman" w:hAnsiTheme="majorBidi" w:cstheme="majorBidi"/>
          <w:sz w:val="24"/>
          <w:szCs w:val="24"/>
        </w:rPr>
      </w:pPr>
      <w:r w:rsidRPr="003026E3">
        <w:rPr>
          <w:rFonts w:asciiTheme="majorBidi" w:eastAsia="Times New Roman" w:hAnsiTheme="majorBidi" w:cstheme="majorBidi"/>
          <w:sz w:val="24"/>
          <w:szCs w:val="24"/>
        </w:rPr>
        <w:t xml:space="preserve">Each test case states the expected result and method of evaluating the result. </w:t>
      </w:r>
    </w:p>
    <w:p w:rsidR="003026E3" w:rsidRPr="003026E3" w:rsidRDefault="003026E3" w:rsidP="003026E3">
      <w:pPr>
        <w:numPr>
          <w:ilvl w:val="1"/>
          <w:numId w:val="3"/>
        </w:numPr>
        <w:spacing w:before="100" w:beforeAutospacing="1" w:after="100" w:afterAutospacing="1" w:line="240" w:lineRule="auto"/>
        <w:ind w:left="600"/>
        <w:rPr>
          <w:rFonts w:asciiTheme="majorBidi" w:eastAsia="Times New Roman" w:hAnsiTheme="majorBidi" w:cstheme="majorBidi"/>
          <w:sz w:val="24"/>
          <w:szCs w:val="24"/>
        </w:rPr>
      </w:pPr>
      <w:r w:rsidRPr="003026E3">
        <w:rPr>
          <w:rFonts w:asciiTheme="majorBidi" w:eastAsia="Times New Roman" w:hAnsiTheme="majorBidi" w:cstheme="majorBidi"/>
          <w:sz w:val="24"/>
          <w:szCs w:val="24"/>
        </w:rPr>
        <w:t xml:space="preserve">For each requirement for test, at least two test cases have been identified. One test case, representing an expected condition, is developed to verify the correct or expected behavior (positive test). A second test case, representing an unacceptable, abnormal, or unexpected condition, is developed to verify the requirement for test does not execute in an unexpected manner (negative test). Typically, for each requirement for test there will be at least one positive test case and many negative test cases. </w:t>
      </w:r>
    </w:p>
    <w:p w:rsidR="003026E3" w:rsidRPr="003026E3" w:rsidRDefault="003026E3" w:rsidP="003026E3">
      <w:pPr>
        <w:numPr>
          <w:ilvl w:val="1"/>
          <w:numId w:val="3"/>
        </w:numPr>
        <w:spacing w:before="100" w:beforeAutospacing="1" w:after="100" w:afterAutospacing="1" w:line="240" w:lineRule="auto"/>
        <w:ind w:left="600"/>
        <w:rPr>
          <w:rFonts w:asciiTheme="majorBidi" w:eastAsia="Times New Roman" w:hAnsiTheme="majorBidi" w:cstheme="majorBidi"/>
          <w:sz w:val="24"/>
          <w:szCs w:val="24"/>
        </w:rPr>
      </w:pPr>
      <w:r w:rsidRPr="003026E3">
        <w:rPr>
          <w:rFonts w:asciiTheme="majorBidi" w:eastAsia="Times New Roman" w:hAnsiTheme="majorBidi" w:cstheme="majorBidi"/>
          <w:sz w:val="24"/>
          <w:szCs w:val="24"/>
        </w:rPr>
        <w:t xml:space="preserve">Test cases have been identified to execute all product requirement behaviors in the target-of-test, including (as appropriate): </w:t>
      </w:r>
    </w:p>
    <w:p w:rsidR="003026E3" w:rsidRPr="003026E3" w:rsidRDefault="003026E3" w:rsidP="003026E3">
      <w:pPr>
        <w:numPr>
          <w:ilvl w:val="2"/>
          <w:numId w:val="3"/>
        </w:numPr>
        <w:spacing w:before="100" w:beforeAutospacing="1" w:after="100" w:afterAutospacing="1" w:line="240" w:lineRule="auto"/>
        <w:ind w:left="900" w:firstLine="150"/>
        <w:jc w:val="both"/>
        <w:rPr>
          <w:rFonts w:asciiTheme="majorBidi" w:eastAsia="Times New Roman" w:hAnsiTheme="majorBidi" w:cstheme="majorBidi"/>
          <w:sz w:val="24"/>
          <w:szCs w:val="24"/>
        </w:rPr>
      </w:pPr>
      <w:r w:rsidRPr="003026E3">
        <w:rPr>
          <w:rFonts w:asciiTheme="majorBidi" w:eastAsia="Times New Roman" w:hAnsiTheme="majorBidi" w:cstheme="majorBidi"/>
          <w:sz w:val="24"/>
          <w:szCs w:val="24"/>
        </w:rPr>
        <w:t xml:space="preserve">function </w:t>
      </w:r>
    </w:p>
    <w:p w:rsidR="003026E3" w:rsidRPr="003026E3" w:rsidRDefault="003026E3" w:rsidP="003026E3">
      <w:pPr>
        <w:numPr>
          <w:ilvl w:val="2"/>
          <w:numId w:val="3"/>
        </w:numPr>
        <w:spacing w:before="100" w:beforeAutospacing="1" w:after="100" w:afterAutospacing="1" w:line="240" w:lineRule="auto"/>
        <w:ind w:left="900" w:firstLine="150"/>
        <w:jc w:val="both"/>
        <w:rPr>
          <w:rFonts w:asciiTheme="majorBidi" w:eastAsia="Times New Roman" w:hAnsiTheme="majorBidi" w:cstheme="majorBidi"/>
          <w:sz w:val="24"/>
          <w:szCs w:val="24"/>
        </w:rPr>
      </w:pPr>
      <w:r w:rsidRPr="003026E3">
        <w:rPr>
          <w:rFonts w:asciiTheme="majorBidi" w:eastAsia="Times New Roman" w:hAnsiTheme="majorBidi" w:cstheme="majorBidi"/>
          <w:sz w:val="24"/>
          <w:szCs w:val="24"/>
        </w:rPr>
        <w:t xml:space="preserve">data validation </w:t>
      </w:r>
    </w:p>
    <w:p w:rsidR="003026E3" w:rsidRPr="003026E3" w:rsidRDefault="003026E3" w:rsidP="003026E3">
      <w:pPr>
        <w:numPr>
          <w:ilvl w:val="2"/>
          <w:numId w:val="3"/>
        </w:numPr>
        <w:spacing w:before="100" w:beforeAutospacing="1" w:after="100" w:afterAutospacing="1" w:line="240" w:lineRule="auto"/>
        <w:ind w:left="900" w:firstLine="150"/>
        <w:jc w:val="both"/>
        <w:rPr>
          <w:rFonts w:asciiTheme="majorBidi" w:eastAsia="Times New Roman" w:hAnsiTheme="majorBidi" w:cstheme="majorBidi"/>
          <w:sz w:val="24"/>
          <w:szCs w:val="24"/>
        </w:rPr>
      </w:pPr>
      <w:r w:rsidRPr="003026E3">
        <w:rPr>
          <w:rFonts w:asciiTheme="majorBidi" w:eastAsia="Times New Roman" w:hAnsiTheme="majorBidi" w:cstheme="majorBidi"/>
          <w:sz w:val="24"/>
          <w:szCs w:val="24"/>
        </w:rPr>
        <w:t xml:space="preserve">business rules implementation </w:t>
      </w:r>
    </w:p>
    <w:p w:rsidR="003026E3" w:rsidRPr="003026E3" w:rsidRDefault="003026E3" w:rsidP="003026E3">
      <w:pPr>
        <w:numPr>
          <w:ilvl w:val="2"/>
          <w:numId w:val="3"/>
        </w:numPr>
        <w:spacing w:before="100" w:beforeAutospacing="1" w:after="100" w:afterAutospacing="1" w:line="240" w:lineRule="auto"/>
        <w:ind w:left="900" w:firstLine="150"/>
        <w:jc w:val="both"/>
        <w:rPr>
          <w:rFonts w:asciiTheme="majorBidi" w:eastAsia="Times New Roman" w:hAnsiTheme="majorBidi" w:cstheme="majorBidi"/>
          <w:sz w:val="24"/>
          <w:szCs w:val="24"/>
        </w:rPr>
      </w:pPr>
      <w:r w:rsidRPr="003026E3">
        <w:rPr>
          <w:rFonts w:asciiTheme="majorBidi" w:eastAsia="Times New Roman" w:hAnsiTheme="majorBidi" w:cstheme="majorBidi"/>
          <w:sz w:val="24"/>
          <w:szCs w:val="24"/>
        </w:rPr>
        <w:t xml:space="preserve">target-of-test workflow or control </w:t>
      </w:r>
    </w:p>
    <w:p w:rsidR="003026E3" w:rsidRPr="003026E3" w:rsidRDefault="003026E3" w:rsidP="003026E3">
      <w:pPr>
        <w:numPr>
          <w:ilvl w:val="2"/>
          <w:numId w:val="3"/>
        </w:numPr>
        <w:spacing w:before="100" w:beforeAutospacing="1" w:after="100" w:afterAutospacing="1" w:line="240" w:lineRule="auto"/>
        <w:ind w:left="900" w:firstLine="150"/>
        <w:jc w:val="both"/>
        <w:rPr>
          <w:rFonts w:asciiTheme="majorBidi" w:eastAsia="Times New Roman" w:hAnsiTheme="majorBidi" w:cstheme="majorBidi"/>
          <w:sz w:val="24"/>
          <w:szCs w:val="24"/>
        </w:rPr>
      </w:pPr>
      <w:r w:rsidRPr="003026E3">
        <w:rPr>
          <w:rFonts w:asciiTheme="majorBidi" w:eastAsia="Times New Roman" w:hAnsiTheme="majorBidi" w:cstheme="majorBidi"/>
          <w:sz w:val="24"/>
          <w:szCs w:val="24"/>
        </w:rPr>
        <w:t xml:space="preserve">dataflow </w:t>
      </w:r>
    </w:p>
    <w:p w:rsidR="003026E3" w:rsidRPr="003026E3" w:rsidRDefault="003026E3" w:rsidP="003026E3">
      <w:pPr>
        <w:numPr>
          <w:ilvl w:val="2"/>
          <w:numId w:val="3"/>
        </w:numPr>
        <w:spacing w:before="100" w:beforeAutospacing="1" w:after="100" w:afterAutospacing="1" w:line="240" w:lineRule="auto"/>
        <w:ind w:left="900" w:firstLine="150"/>
        <w:jc w:val="both"/>
        <w:rPr>
          <w:rFonts w:asciiTheme="majorBidi" w:eastAsia="Times New Roman" w:hAnsiTheme="majorBidi" w:cstheme="majorBidi"/>
          <w:sz w:val="24"/>
          <w:szCs w:val="24"/>
        </w:rPr>
      </w:pPr>
      <w:r w:rsidRPr="003026E3">
        <w:rPr>
          <w:rFonts w:asciiTheme="majorBidi" w:eastAsia="Times New Roman" w:hAnsiTheme="majorBidi" w:cstheme="majorBidi"/>
          <w:sz w:val="24"/>
          <w:szCs w:val="24"/>
        </w:rPr>
        <w:t xml:space="preserve">object state </w:t>
      </w:r>
    </w:p>
    <w:p w:rsidR="003026E3" w:rsidRPr="003026E3" w:rsidRDefault="003026E3" w:rsidP="003026E3">
      <w:pPr>
        <w:numPr>
          <w:ilvl w:val="2"/>
          <w:numId w:val="3"/>
        </w:numPr>
        <w:spacing w:before="100" w:beforeAutospacing="1" w:after="100" w:afterAutospacing="1" w:line="240" w:lineRule="auto"/>
        <w:ind w:left="900" w:firstLine="150"/>
        <w:jc w:val="both"/>
        <w:rPr>
          <w:rFonts w:asciiTheme="majorBidi" w:eastAsia="Times New Roman" w:hAnsiTheme="majorBidi" w:cstheme="majorBidi"/>
          <w:sz w:val="24"/>
          <w:szCs w:val="24"/>
        </w:rPr>
      </w:pPr>
      <w:r w:rsidRPr="003026E3">
        <w:rPr>
          <w:rFonts w:asciiTheme="majorBidi" w:eastAsia="Times New Roman" w:hAnsiTheme="majorBidi" w:cstheme="majorBidi"/>
          <w:sz w:val="24"/>
          <w:szCs w:val="24"/>
        </w:rPr>
        <w:t xml:space="preserve">performance (including workload, configuration, and stress) </w:t>
      </w:r>
    </w:p>
    <w:p w:rsidR="003026E3" w:rsidRPr="003026E3" w:rsidRDefault="003026E3" w:rsidP="003026E3">
      <w:pPr>
        <w:numPr>
          <w:ilvl w:val="2"/>
          <w:numId w:val="3"/>
        </w:numPr>
        <w:spacing w:before="100" w:beforeAutospacing="1" w:after="100" w:afterAutospacing="1" w:line="240" w:lineRule="auto"/>
        <w:ind w:left="900" w:firstLine="150"/>
        <w:jc w:val="both"/>
        <w:rPr>
          <w:rFonts w:asciiTheme="majorBidi" w:eastAsia="Times New Roman" w:hAnsiTheme="majorBidi" w:cstheme="majorBidi"/>
          <w:sz w:val="24"/>
          <w:szCs w:val="24"/>
        </w:rPr>
      </w:pPr>
      <w:r w:rsidRPr="003026E3">
        <w:rPr>
          <w:rFonts w:asciiTheme="majorBidi" w:eastAsia="Times New Roman" w:hAnsiTheme="majorBidi" w:cstheme="majorBidi"/>
          <w:sz w:val="24"/>
          <w:szCs w:val="24"/>
        </w:rPr>
        <w:t xml:space="preserve">security and accessibility </w:t>
      </w:r>
    </w:p>
    <w:p w:rsidR="003026E3" w:rsidRPr="003026E3" w:rsidRDefault="003026E3" w:rsidP="003026E3">
      <w:pPr>
        <w:numPr>
          <w:ilvl w:val="2"/>
          <w:numId w:val="3"/>
        </w:numPr>
        <w:spacing w:before="100" w:beforeAutospacing="1" w:after="100" w:afterAutospacing="1" w:line="240" w:lineRule="auto"/>
        <w:ind w:left="900" w:firstLine="150"/>
        <w:jc w:val="both"/>
        <w:rPr>
          <w:rFonts w:asciiTheme="majorBidi" w:eastAsia="Times New Roman" w:hAnsiTheme="majorBidi" w:cstheme="majorBidi"/>
          <w:sz w:val="24"/>
          <w:szCs w:val="24"/>
        </w:rPr>
      </w:pPr>
      <w:r w:rsidRPr="003026E3">
        <w:rPr>
          <w:rFonts w:asciiTheme="majorBidi" w:eastAsia="Times New Roman" w:hAnsiTheme="majorBidi" w:cstheme="majorBidi"/>
          <w:sz w:val="24"/>
          <w:szCs w:val="24"/>
        </w:rPr>
        <w:t xml:space="preserve">compliance </w:t>
      </w:r>
    </w:p>
    <w:p w:rsidR="003026E3" w:rsidRPr="003026E3" w:rsidRDefault="003026E3" w:rsidP="003026E3">
      <w:pPr>
        <w:numPr>
          <w:ilvl w:val="1"/>
          <w:numId w:val="3"/>
        </w:numPr>
        <w:spacing w:before="100" w:beforeAutospacing="1" w:after="100" w:afterAutospacing="1" w:line="240" w:lineRule="auto"/>
        <w:ind w:left="600"/>
        <w:rPr>
          <w:rFonts w:asciiTheme="majorBidi" w:eastAsia="Times New Roman" w:hAnsiTheme="majorBidi" w:cstheme="majorBidi"/>
          <w:sz w:val="24"/>
          <w:szCs w:val="24"/>
        </w:rPr>
      </w:pPr>
      <w:r w:rsidRPr="003026E3">
        <w:rPr>
          <w:rFonts w:asciiTheme="majorBidi" w:eastAsia="Times New Roman" w:hAnsiTheme="majorBidi" w:cstheme="majorBidi"/>
          <w:sz w:val="24"/>
          <w:szCs w:val="24"/>
        </w:rPr>
        <w:t xml:space="preserve">Each test case describes or represents a unique set of inputs or sequence of events that results in a unique behavior by the target-of-test. Review those test cases that produce the same behavior and determine if they are equivalent, that is, they both execute the path in the target-of-test. </w:t>
      </w:r>
    </w:p>
    <w:p w:rsidR="003026E3" w:rsidRPr="003026E3" w:rsidRDefault="003026E3" w:rsidP="003026E3">
      <w:pPr>
        <w:numPr>
          <w:ilvl w:val="1"/>
          <w:numId w:val="3"/>
        </w:numPr>
        <w:spacing w:before="100" w:beforeAutospacing="1" w:after="100" w:afterAutospacing="1" w:line="240" w:lineRule="auto"/>
        <w:ind w:left="600"/>
        <w:rPr>
          <w:rFonts w:asciiTheme="majorBidi" w:eastAsia="Times New Roman" w:hAnsiTheme="majorBidi" w:cstheme="majorBidi"/>
          <w:sz w:val="24"/>
          <w:szCs w:val="24"/>
        </w:rPr>
      </w:pPr>
      <w:r w:rsidRPr="003026E3">
        <w:rPr>
          <w:rFonts w:asciiTheme="majorBidi" w:eastAsia="Times New Roman" w:hAnsiTheme="majorBidi" w:cstheme="majorBidi"/>
          <w:sz w:val="24"/>
          <w:szCs w:val="24"/>
        </w:rPr>
        <w:t xml:space="preserve">Each test case, or group of related test cases, identifies the initial target-of-test state and the state of the test data. </w:t>
      </w:r>
    </w:p>
    <w:p w:rsidR="003026E3" w:rsidRPr="003026E3" w:rsidRDefault="003026E3" w:rsidP="003026E3">
      <w:pPr>
        <w:numPr>
          <w:ilvl w:val="1"/>
          <w:numId w:val="3"/>
        </w:numPr>
        <w:spacing w:before="100" w:beforeAutospacing="1" w:after="100" w:afterAutospacing="1" w:line="240" w:lineRule="auto"/>
        <w:ind w:left="600"/>
        <w:rPr>
          <w:rFonts w:asciiTheme="majorBidi" w:eastAsia="Times New Roman" w:hAnsiTheme="majorBidi" w:cstheme="majorBidi"/>
          <w:sz w:val="24"/>
          <w:szCs w:val="24"/>
        </w:rPr>
      </w:pPr>
      <w:r w:rsidRPr="003026E3">
        <w:rPr>
          <w:rFonts w:asciiTheme="majorBidi" w:eastAsia="Times New Roman" w:hAnsiTheme="majorBidi" w:cstheme="majorBidi"/>
          <w:sz w:val="24"/>
          <w:szCs w:val="24"/>
        </w:rPr>
        <w:t xml:space="preserve">All test case names and/or IDs are consistent with the test artifact naming convention. </w:t>
      </w:r>
    </w:p>
    <w:p w:rsidR="00E3136A" w:rsidRPr="00A31A6C" w:rsidRDefault="005865FB" w:rsidP="005865FB">
      <w:pPr>
        <w:jc w:val="both"/>
        <w:rPr>
          <w:rFonts w:asciiTheme="majorBidi" w:hAnsiTheme="majorBidi" w:cstheme="majorBidi"/>
          <w:sz w:val="24"/>
          <w:szCs w:val="24"/>
        </w:rPr>
      </w:pPr>
      <w:r w:rsidRPr="005865FB">
        <w:rPr>
          <w:rFonts w:asciiTheme="majorBidi" w:hAnsiTheme="majorBidi" w:cstheme="majorBidi"/>
          <w:sz w:val="24"/>
          <w:szCs w:val="24"/>
          <w:lang/>
        </w:rPr>
        <w:t xml:space="preserve">Test cases are the single most important element of the test plan. The test case defines the what, where, why and how of a test. Specifically, what is to be tested, on which platforms it is to be tested, the purpose of the test and how the test will be </w:t>
      </w:r>
      <w:proofErr w:type="gramStart"/>
      <w:r w:rsidRPr="005865FB">
        <w:rPr>
          <w:rFonts w:asciiTheme="majorBidi" w:hAnsiTheme="majorBidi" w:cstheme="majorBidi"/>
          <w:sz w:val="24"/>
          <w:szCs w:val="24"/>
          <w:lang/>
        </w:rPr>
        <w:t>executed.</w:t>
      </w:r>
      <w:proofErr w:type="gramEnd"/>
      <w:r w:rsidRPr="005865FB">
        <w:rPr>
          <w:rFonts w:asciiTheme="majorBidi" w:hAnsiTheme="majorBidi" w:cstheme="majorBidi"/>
          <w:sz w:val="24"/>
          <w:szCs w:val="24"/>
          <w:lang/>
        </w:rPr>
        <w:t xml:space="preserve"> In terms of execution, Rational Quality Manager has the native ability to author and execute manual test scripts as well as the ability to launch automated test scripts from Rational Functional Tester, Rational Performance Tester and Rational Service Tester. Various execution adapters are also available which enable execution of other tests from third party vendors.</w:t>
      </w:r>
    </w:p>
    <w:p w:rsidR="0086197B" w:rsidRDefault="0086197B" w:rsidP="0086197B">
      <w:pPr>
        <w:rPr>
          <w:rFonts w:asciiTheme="majorBidi" w:hAnsiTheme="majorBidi" w:cstheme="majorBidi"/>
          <w:sz w:val="24"/>
          <w:szCs w:val="24"/>
        </w:rPr>
      </w:pPr>
    </w:p>
    <w:p w:rsidR="0086197B" w:rsidRDefault="0086197B" w:rsidP="0086197B">
      <w:pPr>
        <w:rPr>
          <w:rFonts w:asciiTheme="majorBidi" w:hAnsiTheme="majorBidi" w:cstheme="majorBidi"/>
          <w:sz w:val="24"/>
          <w:szCs w:val="24"/>
        </w:rPr>
      </w:pPr>
    </w:p>
    <w:sectPr w:rsidR="0086197B" w:rsidSect="004A53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checkbox"/>
      </v:shape>
    </w:pict>
  </w:numPicBullet>
  <w:abstractNum w:abstractNumId="0">
    <w:nsid w:val="149C5288"/>
    <w:multiLevelType w:val="multilevel"/>
    <w:tmpl w:val="FEC8E880"/>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D703B"/>
    <w:multiLevelType w:val="multilevel"/>
    <w:tmpl w:val="A5B6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0D5212"/>
    <w:multiLevelType w:val="multilevel"/>
    <w:tmpl w:val="727E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743F"/>
    <w:rsid w:val="00066E21"/>
    <w:rsid w:val="00067AFC"/>
    <w:rsid w:val="000902D3"/>
    <w:rsid w:val="000A0D4A"/>
    <w:rsid w:val="000B2EEF"/>
    <w:rsid w:val="000B44A4"/>
    <w:rsid w:val="000C6468"/>
    <w:rsid w:val="000C68CE"/>
    <w:rsid w:val="000F1FF0"/>
    <w:rsid w:val="001055D7"/>
    <w:rsid w:val="00115E3C"/>
    <w:rsid w:val="00130911"/>
    <w:rsid w:val="00192CC3"/>
    <w:rsid w:val="001C6B9A"/>
    <w:rsid w:val="001E747C"/>
    <w:rsid w:val="00291229"/>
    <w:rsid w:val="002C5BE7"/>
    <w:rsid w:val="002F17A6"/>
    <w:rsid w:val="003026E3"/>
    <w:rsid w:val="00337845"/>
    <w:rsid w:val="00340BA0"/>
    <w:rsid w:val="00340D10"/>
    <w:rsid w:val="00383111"/>
    <w:rsid w:val="00393CBB"/>
    <w:rsid w:val="003B1D8D"/>
    <w:rsid w:val="00460080"/>
    <w:rsid w:val="004A535C"/>
    <w:rsid w:val="004B5B44"/>
    <w:rsid w:val="004E6EF5"/>
    <w:rsid w:val="00504F37"/>
    <w:rsid w:val="005413AB"/>
    <w:rsid w:val="0055743F"/>
    <w:rsid w:val="00583913"/>
    <w:rsid w:val="005865FB"/>
    <w:rsid w:val="005B2D5E"/>
    <w:rsid w:val="005D69E1"/>
    <w:rsid w:val="005E52BC"/>
    <w:rsid w:val="006519EA"/>
    <w:rsid w:val="00661073"/>
    <w:rsid w:val="006739F7"/>
    <w:rsid w:val="0068150A"/>
    <w:rsid w:val="006D2CCB"/>
    <w:rsid w:val="00734DA8"/>
    <w:rsid w:val="00742ED4"/>
    <w:rsid w:val="008100F2"/>
    <w:rsid w:val="0086197B"/>
    <w:rsid w:val="00866070"/>
    <w:rsid w:val="00896C38"/>
    <w:rsid w:val="008D6DCC"/>
    <w:rsid w:val="00971ABF"/>
    <w:rsid w:val="009D646F"/>
    <w:rsid w:val="009F2ED5"/>
    <w:rsid w:val="00A147E3"/>
    <w:rsid w:val="00A31A6C"/>
    <w:rsid w:val="00A936BC"/>
    <w:rsid w:val="00A9443E"/>
    <w:rsid w:val="00AA20B1"/>
    <w:rsid w:val="00AA35FF"/>
    <w:rsid w:val="00AA3FF7"/>
    <w:rsid w:val="00AD0751"/>
    <w:rsid w:val="00AD214A"/>
    <w:rsid w:val="00B15BCB"/>
    <w:rsid w:val="00B325CD"/>
    <w:rsid w:val="00B37E0D"/>
    <w:rsid w:val="00B540E7"/>
    <w:rsid w:val="00B90C24"/>
    <w:rsid w:val="00BE1C4C"/>
    <w:rsid w:val="00BE3B13"/>
    <w:rsid w:val="00C05FCE"/>
    <w:rsid w:val="00C46341"/>
    <w:rsid w:val="00C52C39"/>
    <w:rsid w:val="00C61C1A"/>
    <w:rsid w:val="00C73104"/>
    <w:rsid w:val="00C83EA3"/>
    <w:rsid w:val="00CB71BB"/>
    <w:rsid w:val="00CC0C10"/>
    <w:rsid w:val="00D062FF"/>
    <w:rsid w:val="00D34C97"/>
    <w:rsid w:val="00D91279"/>
    <w:rsid w:val="00DA5622"/>
    <w:rsid w:val="00DB74D4"/>
    <w:rsid w:val="00DC18CB"/>
    <w:rsid w:val="00E3136A"/>
    <w:rsid w:val="00E40B41"/>
    <w:rsid w:val="00E45C90"/>
    <w:rsid w:val="00E77C42"/>
    <w:rsid w:val="00E8072E"/>
    <w:rsid w:val="00EA11DA"/>
    <w:rsid w:val="00EE1EE2"/>
    <w:rsid w:val="00F11ED3"/>
    <w:rsid w:val="00F45119"/>
    <w:rsid w:val="00F46B78"/>
    <w:rsid w:val="00F80383"/>
    <w:rsid w:val="00F907B6"/>
    <w:rsid w:val="00F958F9"/>
    <w:rsid w:val="00F9656E"/>
    <w:rsid w:val="00FA698B"/>
    <w:rsid w:val="00FB383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35C"/>
  </w:style>
  <w:style w:type="paragraph" w:styleId="Heading2">
    <w:name w:val="heading 2"/>
    <w:basedOn w:val="Normal"/>
    <w:link w:val="Heading2Char"/>
    <w:uiPriority w:val="9"/>
    <w:qFormat/>
    <w:rsid w:val="003026E3"/>
    <w:pPr>
      <w:spacing w:before="100" w:beforeAutospacing="1" w:after="100" w:afterAutospacing="1" w:line="240" w:lineRule="auto"/>
      <w:outlineLvl w:val="1"/>
    </w:pPr>
    <w:rPr>
      <w:rFonts w:ascii="Arial" w:eastAsia="Times New Roman" w:hAnsi="Arial" w:cs="Arial"/>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97B"/>
    <w:rPr>
      <w:color w:val="0000FF" w:themeColor="hyperlink"/>
      <w:u w:val="single"/>
    </w:rPr>
  </w:style>
  <w:style w:type="paragraph" w:styleId="NormalWeb">
    <w:name w:val="Normal (Web)"/>
    <w:basedOn w:val="Normal"/>
    <w:uiPriority w:val="99"/>
    <w:semiHidden/>
    <w:unhideWhenUsed/>
    <w:rsid w:val="00E313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026E3"/>
    <w:rPr>
      <w:rFonts w:ascii="Arial" w:eastAsia="Times New Roman" w:hAnsi="Arial" w:cs="Arial"/>
      <w:b/>
      <w:bCs/>
      <w:sz w:val="36"/>
      <w:szCs w:val="36"/>
    </w:rPr>
  </w:style>
</w:styles>
</file>

<file path=word/webSettings.xml><?xml version="1.0" encoding="utf-8"?>
<w:webSettings xmlns:r="http://schemas.openxmlformats.org/officeDocument/2006/relationships" xmlns:w="http://schemas.openxmlformats.org/wordprocessingml/2006/main">
  <w:divs>
    <w:div w:id="504906103">
      <w:bodyDiv w:val="1"/>
      <w:marLeft w:val="0"/>
      <w:marRight w:val="0"/>
      <w:marTop w:val="0"/>
      <w:marBottom w:val="0"/>
      <w:divBdr>
        <w:top w:val="none" w:sz="0" w:space="0" w:color="auto"/>
        <w:left w:val="none" w:sz="0" w:space="0" w:color="auto"/>
        <w:bottom w:val="none" w:sz="0" w:space="0" w:color="auto"/>
        <w:right w:val="none" w:sz="0" w:space="0" w:color="auto"/>
      </w:divBdr>
      <w:divsChild>
        <w:div w:id="2099016162">
          <w:marLeft w:val="0"/>
          <w:marRight w:val="0"/>
          <w:marTop w:val="0"/>
          <w:marBottom w:val="0"/>
          <w:divBdr>
            <w:top w:val="none" w:sz="0" w:space="0" w:color="auto"/>
            <w:left w:val="none" w:sz="0" w:space="0" w:color="auto"/>
            <w:bottom w:val="none" w:sz="0" w:space="0" w:color="auto"/>
            <w:right w:val="none" w:sz="0" w:space="0" w:color="auto"/>
          </w:divBdr>
          <w:divsChild>
            <w:div w:id="10765810">
              <w:marLeft w:val="0"/>
              <w:marRight w:val="0"/>
              <w:marTop w:val="0"/>
              <w:marBottom w:val="0"/>
              <w:divBdr>
                <w:top w:val="none" w:sz="0" w:space="0" w:color="auto"/>
                <w:left w:val="none" w:sz="0" w:space="0" w:color="auto"/>
                <w:bottom w:val="none" w:sz="0" w:space="0" w:color="auto"/>
                <w:right w:val="none" w:sz="0" w:space="0" w:color="auto"/>
              </w:divBdr>
              <w:divsChild>
                <w:div w:id="789786043">
                  <w:marLeft w:val="0"/>
                  <w:marRight w:val="0"/>
                  <w:marTop w:val="0"/>
                  <w:marBottom w:val="0"/>
                  <w:divBdr>
                    <w:top w:val="none" w:sz="0" w:space="0" w:color="auto"/>
                    <w:left w:val="none" w:sz="0" w:space="0" w:color="auto"/>
                    <w:bottom w:val="none" w:sz="0" w:space="0" w:color="auto"/>
                    <w:right w:val="none" w:sz="0" w:space="0" w:color="auto"/>
                  </w:divBdr>
                  <w:divsChild>
                    <w:div w:id="5869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Gilana</dc:creator>
  <cp:lastModifiedBy>Gilana</cp:lastModifiedBy>
  <cp:revision>54</cp:revision>
  <dcterms:created xsi:type="dcterms:W3CDTF">2010-02-23T17:05:00Z</dcterms:created>
  <dcterms:modified xsi:type="dcterms:W3CDTF">2010-02-23T22:59:00Z</dcterms:modified>
</cp:coreProperties>
</file>