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3F1CC0" w:rsidRPr="007774F3" w:rsidTr="00266D8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Volunteer L</w:t>
            </w: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 xml:space="preserve">ogin by mobile </w:t>
            </w:r>
          </w:p>
        </w:tc>
      </w:tr>
      <w:tr w:rsidR="003F1CC0" w:rsidRPr="007774F3" w:rsidTr="00266D8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 xml:space="preserve">Volunteer logins using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Mobile Application</w:t>
            </w: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F1CC0" w:rsidRPr="007774F3" w:rsidTr="00266D84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3F1CC0" w:rsidRPr="007774F3" w:rsidTr="00266D84">
        <w:tc>
          <w:tcPr>
            <w:tcW w:w="1908" w:type="dxa"/>
            <w:tcBorders>
              <w:lef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74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10</w:t>
            </w:r>
          </w:p>
        </w:tc>
      </w:tr>
      <w:tr w:rsidR="003F1CC0" w:rsidRPr="007774F3" w:rsidTr="00266D84">
        <w:tc>
          <w:tcPr>
            <w:tcW w:w="1908" w:type="dxa"/>
            <w:tcBorders>
              <w:lef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3F1CC0" w:rsidRPr="007774F3" w:rsidRDefault="003F1CC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Pre-condition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has already been registered.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is not logged in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7774F3">
              <w:rPr>
                <w:color w:val="000000"/>
                <w:sz w:val="20"/>
                <w:szCs w:val="20"/>
              </w:rPr>
              <w:t xml:space="preserve"> login page is opened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Post-conditions</w:t>
            </w:r>
          </w:p>
          <w:p w:rsidR="003F1CC0" w:rsidRDefault="003F1CC0" w:rsidP="003F1CC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 xml:space="preserve">Volunteer is logged in the system by the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login detail of the Volunteer is logged in the system.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5E5C5C">
              <w:rPr>
                <w:b/>
                <w:bCs/>
                <w:color w:val="000000"/>
                <w:sz w:val="20"/>
                <w:szCs w:val="20"/>
              </w:rPr>
              <w:t>R10-1</w:t>
            </w:r>
            <w:r w:rsidRPr="005E5C5C">
              <w:rPr>
                <w:color w:val="000000"/>
                <w:sz w:val="20"/>
                <w:szCs w:val="20"/>
              </w:rPr>
              <w:t xml:space="preserve"> </w:t>
            </w:r>
            <w:r w:rsidRPr="007774F3">
              <w:rPr>
                <w:color w:val="000000"/>
                <w:sz w:val="20"/>
                <w:szCs w:val="20"/>
              </w:rPr>
              <w:t>Main Path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3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Volunteer fills login form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Enters the username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Enters the password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Presses login button</w:t>
            </w:r>
          </w:p>
          <w:p w:rsidR="003F1CC0" w:rsidRPr="007774F3" w:rsidRDefault="003F1CC0" w:rsidP="003F1CC0">
            <w:pPr>
              <w:pStyle w:val="NormalWeb"/>
              <w:numPr>
                <w:ilvl w:val="0"/>
                <w:numId w:val="3"/>
              </w:numPr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authenticates the V</w:t>
            </w:r>
            <w:r w:rsidRPr="007774F3">
              <w:rPr>
                <w:color w:val="000000"/>
                <w:sz w:val="20"/>
                <w:szCs w:val="20"/>
              </w:rPr>
              <w:t xml:space="preserve">olunteer and opens the starting page of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Alternate paths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b/>
                <w:bCs/>
                <w:color w:val="000000"/>
                <w:sz w:val="20"/>
                <w:szCs w:val="20"/>
              </w:rPr>
              <w:t>R10-2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In the step 2, application warns about incorrect username and/or password. Workflow goes to step 1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Default="00266D84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R10-3</w:t>
            </w:r>
          </w:p>
          <w:p w:rsidR="003F1CC0" w:rsidRDefault="003F1CC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 xml:space="preserve">In the step </w:t>
            </w:r>
            <w:r>
              <w:rPr>
                <w:color w:val="000000"/>
                <w:sz w:val="20"/>
                <w:szCs w:val="20"/>
              </w:rPr>
              <w:t>1</w:t>
            </w:r>
            <w:r w:rsidRPr="007774F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Volunteer presses Exit button</w:t>
            </w:r>
          </w:p>
          <w:p w:rsidR="003F1CC0" w:rsidRPr="007774F3" w:rsidRDefault="003F1CC0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exits from the Mobile Application, workflow</w:t>
            </w:r>
            <w:r w:rsidRPr="007774F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ends.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3F1CC0" w:rsidRPr="007774F3" w:rsidTr="00266D84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1CC0" w:rsidRPr="007774F3" w:rsidRDefault="003F1CC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774F3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3F1CC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66D8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3F1CC0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C7CDC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C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F1CC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721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4</cp:revision>
  <dcterms:created xsi:type="dcterms:W3CDTF">2010-02-26T14:34:00Z</dcterms:created>
  <dcterms:modified xsi:type="dcterms:W3CDTF">2010-05-18T17:28:00Z</dcterms:modified>
</cp:coreProperties>
</file>