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A35817" w:rsidRPr="00144A80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Search Volunteers</w:t>
            </w:r>
          </w:p>
        </w:tc>
      </w:tr>
      <w:tr w:rsidR="00A35817" w:rsidRPr="00144A80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searches volunteers according to their profile information and location.</w:t>
            </w:r>
          </w:p>
        </w:tc>
      </w:tr>
      <w:tr w:rsidR="00A35817" w:rsidRPr="00144A80" w:rsidTr="00435742">
        <w:trPr>
          <w:trHeight w:val="232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</w:p>
        </w:tc>
      </w:tr>
      <w:tr w:rsidR="00A35817" w:rsidRPr="00144A80" w:rsidTr="00435742">
        <w:tc>
          <w:tcPr>
            <w:tcW w:w="1908" w:type="dxa"/>
            <w:tcBorders>
              <w:lef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144A80">
              <w:rPr>
                <w:b/>
                <w:bCs/>
                <w:color w:val="000000"/>
                <w:sz w:val="20"/>
                <w:szCs w:val="20"/>
              </w:rPr>
              <w:t>UC 18</w:t>
            </w:r>
          </w:p>
        </w:tc>
      </w:tr>
      <w:tr w:rsidR="00A35817" w:rsidRPr="00144A80" w:rsidTr="00435742">
        <w:tc>
          <w:tcPr>
            <w:tcW w:w="1908" w:type="dxa"/>
            <w:tcBorders>
              <w:lef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Req08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Pre-conditions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144A80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Post-conditions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System generates a list of volunteers selected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C5412D">
              <w:rPr>
                <w:b/>
                <w:bCs/>
                <w:color w:val="000000"/>
                <w:sz w:val="20"/>
                <w:szCs w:val="20"/>
              </w:rPr>
              <w:t>R18-1</w:t>
            </w:r>
            <w:r w:rsidRPr="00144A80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searches volunteers </w:t>
            </w:r>
          </w:p>
          <w:p w:rsidR="00A35817" w:rsidRPr="00144A80" w:rsidRDefault="00A35817" w:rsidP="00435742">
            <w:pPr>
              <w:pStyle w:val="NormalWeb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</w:t>
            </w:r>
            <w:r w:rsidRPr="00144A80">
              <w:rPr>
                <w:color w:val="000000"/>
                <w:sz w:val="20"/>
                <w:szCs w:val="20"/>
              </w:rPr>
              <w:t xml:space="preserve">defines </w:t>
            </w:r>
            <w:bookmarkStart w:id="0" w:name="OLE_LINK14"/>
            <w:bookmarkStart w:id="1" w:name="OLE_LINK24"/>
            <w:r w:rsidRPr="00144A80">
              <w:rPr>
                <w:color w:val="000000"/>
                <w:sz w:val="20"/>
                <w:szCs w:val="20"/>
              </w:rPr>
              <w:t xml:space="preserve">the area of resources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144A80">
              <w:rPr>
                <w:b/>
                <w:bCs/>
                <w:color w:val="000000"/>
                <w:sz w:val="20"/>
                <w:szCs w:val="20"/>
              </w:rPr>
              <w:t>use-case</w:t>
            </w:r>
            <w:bookmarkEnd w:id="0"/>
            <w:bookmarkEnd w:id="1"/>
          </w:p>
          <w:p w:rsidR="00A35817" w:rsidRPr="00144A80" w:rsidRDefault="00A35817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enters key information to search box</w:t>
            </w:r>
          </w:p>
          <w:p w:rsidR="00A35817" w:rsidRDefault="00A35817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presses Search button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System shows the matched volunteers list and their locations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Alternate paths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5DBC3573"/>
    <w:multiLevelType w:val="hybridMultilevel"/>
    <w:tmpl w:val="8356F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35817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35817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17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35817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2010-02-26T14:45:00Z</dcterms:created>
  <dcterms:modified xsi:type="dcterms:W3CDTF">2010-02-26T14:45:00Z</dcterms:modified>
</cp:coreProperties>
</file>