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1D" w:rsidRPr="00997DAC" w:rsidRDefault="00ED78ED" w:rsidP="00677243">
      <w:pPr>
        <w:spacing w:beforeLines="600" w:before="1872"/>
        <w:jc w:val="center"/>
        <w:rPr>
          <w:rFonts w:ascii="楷体_GB2312" w:eastAsia="楷体_GB2312" w:hAnsi="宋体"/>
          <w:sz w:val="56"/>
          <w:szCs w:val="56"/>
        </w:rPr>
      </w:pPr>
      <w:r>
        <w:rPr>
          <w:rFonts w:ascii="楷体_GB2312" w:eastAsia="楷体_GB2312" w:hAnsi="宋体" w:hint="eastAsia"/>
          <w:sz w:val="56"/>
          <w:szCs w:val="56"/>
        </w:rPr>
        <w:t>北京市高级中等学校招生考试</w:t>
      </w:r>
    </w:p>
    <w:p w:rsidR="00562D8D" w:rsidRPr="00200178" w:rsidRDefault="00562D8D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 w:rsidRPr="00200178">
        <w:rPr>
          <w:rFonts w:ascii="华文中宋" w:eastAsia="华文中宋" w:hAnsi="华文中宋" w:hint="eastAsia"/>
          <w:spacing w:val="-20"/>
          <w:sz w:val="84"/>
          <w:szCs w:val="84"/>
        </w:rPr>
        <w:t>实测数据统计分析报告</w:t>
      </w:r>
    </w:p>
    <w:p w:rsidR="00A32AA2" w:rsidRPr="00997DAC" w:rsidRDefault="00B316A9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r>
        <w:rPr>
          <w:rFonts w:ascii="楷体_GB2312" w:eastAsia="楷体_GB2312" w:hAnsi="宋体" w:hint="eastAsia"/>
          <w:sz w:val="56"/>
          <w:szCs w:val="56"/>
        </w:rPr>
        <w:t>语文</w:t>
      </w:r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057400" cy="257175"/>
            <wp:effectExtent l="0" t="0" r="0" b="9525"/>
            <wp:docPr id="4" name="图片 2" descr="LOGO_BEE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BEEA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4E" w:rsidRPr="00A26B4E" w:rsidRDefault="00B316A9" w:rsidP="00677243">
      <w:pPr>
        <w:jc w:val="center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2013/10/29</w:t>
      </w:r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90396C" w:rsidRDefault="00B316A9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fldChar w:fldCharType="begin"/>
      </w:r>
      <w:r>
        <w:instrText xml:space="preserve"> TOC \o "1-3" \h \z \t "ExamTitle1,1,ExamTitle2,2" </w:instrText>
      </w:r>
      <w:r>
        <w:fldChar w:fldCharType="separate"/>
      </w:r>
      <w:r w:rsidR="00D457EA">
        <w:rPr>
          <w:rFonts w:hint="eastAsia"/>
          <w:b/>
          <w:bCs/>
          <w:noProof/>
        </w:rPr>
        <w:t>未找到目录项。</w:t>
      </w:r>
      <w:r>
        <w:rPr>
          <w:b/>
          <w:bCs/>
          <w:noProof/>
        </w:rP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4268B6">
      <w:pPr>
        <w:sectPr w:rsidR="00E51E3C" w:rsidSect="00E51E3C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2A1BC5" w:rsidRPr="00E967B0" w:rsidRDefault="002A1BC5" w:rsidP="00E967B0">
      <w:pPr>
        <w:pStyle w:val="TableContent"/>
      </w:pPr>
    </w:p>
    <w:p w:rsidR="00B316A9" w:rsidRDefault="00B316A9" w:rsidP="00B316A9">
      <w:pPr>
        <w:pStyle w:val="ExamTitle1"/>
        <w:rPr>
          <w:rFonts w:hint="eastAsia"/>
        </w:rPr>
      </w:pPr>
      <w:r>
        <w:rPr>
          <w:rFonts w:hint="eastAsia"/>
        </w:rPr>
        <w:t>总体分析</w:t>
      </w:r>
    </w:p>
    <w:p w:rsidR="00B316A9" w:rsidRDefault="00B316A9" w:rsidP="00B316A9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语文试卷总分分析表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0"/>
      </w:tblGrid>
      <w:tr w:rsidR="00B316A9" w:rsidTr="00B316A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409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2409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2410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2410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</w:tr>
      <w:tr w:rsidR="00B316A9" w:rsidTr="00B316A9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57541</w:t>
            </w:r>
          </w:p>
        </w:tc>
        <w:tc>
          <w:tcPr>
            <w:tcW w:w="2409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100.0</w:t>
            </w:r>
          </w:p>
        </w:tc>
        <w:tc>
          <w:tcPr>
            <w:tcW w:w="2410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100.0</w:t>
            </w:r>
          </w:p>
        </w:tc>
        <w:tc>
          <w:tcPr>
            <w:tcW w:w="2410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0.0</w:t>
            </w:r>
          </w:p>
        </w:tc>
      </w:tr>
      <w:tr w:rsidR="00B316A9" w:rsidTr="00B316A9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2409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2410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2410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</w:tr>
      <w:tr w:rsidR="00B316A9" w:rsidTr="00B316A9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77.46</w:t>
            </w:r>
          </w:p>
        </w:tc>
        <w:tc>
          <w:tcPr>
            <w:tcW w:w="2409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12.59</w:t>
            </w:r>
          </w:p>
        </w:tc>
        <w:tc>
          <w:tcPr>
            <w:tcW w:w="2410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16.26</w:t>
            </w:r>
          </w:p>
        </w:tc>
        <w:tc>
          <w:tcPr>
            <w:tcW w:w="2410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0.77</w:t>
            </w:r>
          </w:p>
        </w:tc>
      </w:tr>
    </w:tbl>
    <w:p w:rsidR="004268B6" w:rsidRDefault="004268B6" w:rsidP="00B316A9">
      <w:pPr>
        <w:pStyle w:val="ExamBodyText"/>
      </w:pPr>
    </w:p>
    <w:p w:rsidR="00B316A9" w:rsidRDefault="00B316A9" w:rsidP="00B316A9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语文登记成绩分析表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B316A9" w:rsidTr="00B316A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76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bookmarkStart w:id="0" w:name="_GoBack"/>
            <w:r>
              <w:rPr>
                <w:rFonts w:hint="eastAsia"/>
              </w:rPr>
              <w:t>等级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rPr>
                <w:rFonts w:hint="eastAsia"/>
              </w:rPr>
              <w:t>百分率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B316A9" w:rsidTr="00B316A9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rPr>
                <w:rFonts w:hint="eastAsia"/>
              </w:rPr>
              <w:t>优秀 (85 - 100)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16825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29.24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90.67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4.05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0.04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0.91</w:t>
            </w:r>
          </w:p>
        </w:tc>
      </w:tr>
      <w:tr w:rsidR="00B316A9" w:rsidTr="00B316A9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rPr>
                <w:rFonts w:hint="eastAsia"/>
              </w:rPr>
              <w:t>良好 (70 - 85)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28474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49.48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77.31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4.18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0.05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0.77</w:t>
            </w:r>
          </w:p>
        </w:tc>
      </w:tr>
      <w:tr w:rsidR="00B316A9" w:rsidTr="00B316A9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rPr>
                <w:rFonts w:hint="eastAsia"/>
              </w:rPr>
              <w:t>及格 (60 - 70)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8205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14.26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65.49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2.75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0.04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0.65</w:t>
            </w:r>
          </w:p>
        </w:tc>
      </w:tr>
      <w:tr w:rsidR="00B316A9" w:rsidTr="00B316A9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rPr>
                <w:rFonts w:hint="eastAsia"/>
              </w:rPr>
              <w:t>不及格 (0 - 60)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4037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7.02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47.76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12.35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0.26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0.48</w:t>
            </w:r>
          </w:p>
        </w:tc>
      </w:tr>
      <w:tr w:rsidR="00B316A9" w:rsidTr="00B316A9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rPr>
                <w:rFonts w:hint="eastAsia"/>
              </w:rPr>
              <w:t>全体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57541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100.00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77.46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12.59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16.26</w:t>
            </w:r>
          </w:p>
        </w:tc>
        <w:tc>
          <w:tcPr>
            <w:tcW w:w="1377" w:type="dxa"/>
            <w:shd w:val="clear" w:color="auto" w:fill="auto"/>
          </w:tcPr>
          <w:p w:rsidR="00B316A9" w:rsidRDefault="00B316A9" w:rsidP="00B316A9">
            <w:pPr>
              <w:pStyle w:val="TableContent2"/>
            </w:pPr>
            <w:r>
              <w:t>0.77</w:t>
            </w:r>
          </w:p>
        </w:tc>
      </w:tr>
      <w:bookmarkEnd w:id="0"/>
    </w:tbl>
    <w:p w:rsidR="00B316A9" w:rsidRDefault="00B316A9" w:rsidP="00B316A9">
      <w:pPr>
        <w:pStyle w:val="ExamBodyText"/>
      </w:pPr>
    </w:p>
    <w:p w:rsidR="00B316A9" w:rsidRDefault="00B316A9" w:rsidP="00B316A9">
      <w:pPr>
        <w:pStyle w:val="a8"/>
        <w:keepNext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语文试卷总分分布曲线图</w:t>
      </w:r>
    </w:p>
    <w:p w:rsidR="00B316A9" w:rsidRDefault="00B316A9" w:rsidP="00B316A9">
      <w:pPr>
        <w:pStyle w:val="ExamBodyText"/>
        <w:jc w:val="center"/>
      </w:pPr>
      <w:r>
        <w:object w:dxaOrig="23725" w:dyaOrig="96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5pt;height:219.75pt" o:ole="">
            <v:imagedata r:id="rId13" o:title=""/>
          </v:shape>
          <o:OLEObject Type="Embed" ProgID="Excel.Sheet.12" ShapeID="_x0000_i1026" DrawAspect="Content" ObjectID="_1444577576" r:id="rId14"/>
        </w:object>
      </w:r>
    </w:p>
    <w:p w:rsidR="00B316A9" w:rsidRDefault="00B316A9" w:rsidP="00B316A9">
      <w:pPr>
        <w:pStyle w:val="ExamBodyText"/>
        <w:jc w:val="center"/>
      </w:pPr>
    </w:p>
    <w:sectPr w:rsidR="00B316A9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6A9" w:rsidRDefault="00B316A9">
      <w:r>
        <w:separator/>
      </w:r>
    </w:p>
  </w:endnote>
  <w:endnote w:type="continuationSeparator" w:id="0">
    <w:p w:rsidR="00B316A9" w:rsidRDefault="00B31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B316A9">
      <w:rPr>
        <w:rStyle w:val="a4"/>
        <w:noProof/>
        <w:sz w:val="21"/>
        <w:szCs w:val="21"/>
      </w:rPr>
      <w:t>1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6A9" w:rsidRDefault="00B316A9">
      <w:r>
        <w:separator/>
      </w:r>
    </w:p>
  </w:footnote>
  <w:footnote w:type="continuationSeparator" w:id="0">
    <w:p w:rsidR="00B316A9" w:rsidRDefault="00B316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627288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margin">
                <wp:posOffset>-182880</wp:posOffset>
              </wp:positionH>
              <wp:positionV relativeFrom="margin">
                <wp:posOffset>-518160</wp:posOffset>
              </wp:positionV>
              <wp:extent cx="6469380" cy="219710"/>
              <wp:effectExtent l="13335" t="1270" r="13335" b="762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9380" cy="219710"/>
                        <a:chOff x="846" y="604"/>
                        <a:chExt cx="10188" cy="359"/>
                      </a:xfrm>
                    </wpg:grpSpPr>
                    <wps:wsp>
                      <wps:cNvPr id="2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846" y="950"/>
                          <a:ext cx="10188" cy="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24" descr="LOGO_BEE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405" y="604"/>
                          <a:ext cx="2455" cy="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032405" id="Group 22" o:spid="_x0000_s1026" style="position:absolute;left:0;text-align:left;margin-left:-14.4pt;margin-top:-40.8pt;width:509.4pt;height:17.3pt;z-index:-251658752;mso-position-horizontal-relative:margin;mso-position-vertical-relative:margin" coordorigin="846,604" coordsize="10188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">
              <v:line id="Line 23" o:spid="_x0000_s1027" style="position:absolute;flip:y;visibility:visible;mso-wrap-style:square" from="846,950" to="11034,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dWE8IAAADaAAAADwAAAGRycy9kb3ducmV2LnhtbESPQWsCMRSE7wX/Q3iCNzerB9HVKFIV&#10;epBCVUq9PTbPzdrNy5Kkuv77piD0OMzMN8xi1dlG3MiH2rGCUZaDIC6drrlScDruhlMQISJrbByT&#10;ggcFWC17LwsstLvzB90OsRIJwqFABSbGtpAylIYshsy1xMm7OG8xJukrqT3eE9w2cpznE2mx5rRg&#10;sKVXQ+X34ccqIH+e6vCFe+L3mfk82+ts6zdKDfrdeg4iUhf/w8/2m1Ywhr8r6Qb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dWE8IAAADaAAAADwAAAAAAAAAAAAAA&#10;AAChAgAAZHJzL2Rvd25yZXYueG1sUEsFBgAAAAAEAAQA+QAAAJADAAAAAA==&#10;" strokecolor="#669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" o:spid="_x0000_s1028" type="#_x0000_t75" alt="LOGO_BEEA2" style="position:absolute;left:8405;top:604;width:2455;height:3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u9zC9AAAA2gAAAA8AAABkcnMvZG93bnJldi54bWxEj80KwjAQhO+C7xBW8KZpK0ipRhFF8Ogf&#10;npdmbavNpjRR69sbQfA4zMw3zHzZmVo8qXWVZQXxOAJBnFtdcaHgfNqOUhDOI2usLZOCNzlYLvq9&#10;OWbavvhAz6MvRICwy1BB6X2TSenykgy6sW2Ig3e1rUEfZFtI3eIrwE0tkyiaSoMVh4USG1qXlN+P&#10;D6PgtDFpeolvt2S9n0yrB13ucZwoNRx0qxkIT53/h3/tnVYwge+VcAPk4gM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S73ML0AAADaAAAADwAAAAAAAAAAAAAAAACfAgAAZHJz&#10;L2Rvd25yZXYueG1sUEsFBgAAAAAEAAQA9wAAAIkDAAAAAA==&#10;">
                <v:imagedata r:id="rId2" o:title="LOGO_BEEA2"/>
              </v:shape>
              <w10:wrap anchorx="margin" anchory="margin"/>
            </v:group>
          </w:pict>
        </mc:Fallback>
      </mc:AlternateContent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97C3D"/>
    <w:multiLevelType w:val="multilevel"/>
    <w:tmpl w:val="07E2D3AA"/>
    <w:styleLink w:val="1"/>
    <w:lvl w:ilvl="0">
      <w:start w:val="1"/>
      <w:numFmt w:val="chineseCountingThousand"/>
      <w:pStyle w:val="ExamTitle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2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ExamTitle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64416FB3"/>
    <w:multiLevelType w:val="multilevel"/>
    <w:tmpl w:val="07E2D3AA"/>
    <w:numStyleLink w:val="1"/>
  </w:abstractNum>
  <w:abstractNum w:abstractNumId="4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6A9"/>
    <w:rsid w:val="00026EA9"/>
    <w:rsid w:val="0004419C"/>
    <w:rsid w:val="00144ACB"/>
    <w:rsid w:val="00180D0C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7B32"/>
    <w:rsid w:val="002E3303"/>
    <w:rsid w:val="00334F8E"/>
    <w:rsid w:val="00362A98"/>
    <w:rsid w:val="003640AD"/>
    <w:rsid w:val="003930C2"/>
    <w:rsid w:val="003A5A0D"/>
    <w:rsid w:val="003B2E65"/>
    <w:rsid w:val="003D0EEF"/>
    <w:rsid w:val="003E5A95"/>
    <w:rsid w:val="004268B6"/>
    <w:rsid w:val="00440019"/>
    <w:rsid w:val="00450281"/>
    <w:rsid w:val="00464F4A"/>
    <w:rsid w:val="00481D83"/>
    <w:rsid w:val="004A7D6F"/>
    <w:rsid w:val="00554AE1"/>
    <w:rsid w:val="00562D8D"/>
    <w:rsid w:val="005758C4"/>
    <w:rsid w:val="005821B8"/>
    <w:rsid w:val="005E751D"/>
    <w:rsid w:val="005F10E5"/>
    <w:rsid w:val="00600FDF"/>
    <w:rsid w:val="00620BA8"/>
    <w:rsid w:val="00627288"/>
    <w:rsid w:val="006361B6"/>
    <w:rsid w:val="0067073B"/>
    <w:rsid w:val="00677243"/>
    <w:rsid w:val="006F05D0"/>
    <w:rsid w:val="006F3752"/>
    <w:rsid w:val="007231CF"/>
    <w:rsid w:val="0072718F"/>
    <w:rsid w:val="0074085B"/>
    <w:rsid w:val="007807E9"/>
    <w:rsid w:val="007936FC"/>
    <w:rsid w:val="007D7128"/>
    <w:rsid w:val="007E5578"/>
    <w:rsid w:val="007F4F6F"/>
    <w:rsid w:val="008114F7"/>
    <w:rsid w:val="00831DEC"/>
    <w:rsid w:val="008A23E1"/>
    <w:rsid w:val="008B1FA0"/>
    <w:rsid w:val="008B255C"/>
    <w:rsid w:val="008B2B67"/>
    <w:rsid w:val="008B7BF1"/>
    <w:rsid w:val="008C27C7"/>
    <w:rsid w:val="008E335A"/>
    <w:rsid w:val="008F32F1"/>
    <w:rsid w:val="0090396C"/>
    <w:rsid w:val="00910F01"/>
    <w:rsid w:val="00920351"/>
    <w:rsid w:val="00952FE5"/>
    <w:rsid w:val="0095381A"/>
    <w:rsid w:val="00986060"/>
    <w:rsid w:val="00997DAC"/>
    <w:rsid w:val="009D4199"/>
    <w:rsid w:val="00A2655B"/>
    <w:rsid w:val="00A26B4E"/>
    <w:rsid w:val="00A32AA2"/>
    <w:rsid w:val="00A47C04"/>
    <w:rsid w:val="00A923DC"/>
    <w:rsid w:val="00AD0E8E"/>
    <w:rsid w:val="00AE2A0C"/>
    <w:rsid w:val="00AF77B2"/>
    <w:rsid w:val="00B01675"/>
    <w:rsid w:val="00B316A9"/>
    <w:rsid w:val="00B44229"/>
    <w:rsid w:val="00B9598E"/>
    <w:rsid w:val="00BA05BB"/>
    <w:rsid w:val="00BD26B9"/>
    <w:rsid w:val="00BF6D7F"/>
    <w:rsid w:val="00C00343"/>
    <w:rsid w:val="00C96833"/>
    <w:rsid w:val="00CA0E65"/>
    <w:rsid w:val="00CA780D"/>
    <w:rsid w:val="00D0426D"/>
    <w:rsid w:val="00D209A9"/>
    <w:rsid w:val="00D457EA"/>
    <w:rsid w:val="00D461AA"/>
    <w:rsid w:val="00D55E3B"/>
    <w:rsid w:val="00D82859"/>
    <w:rsid w:val="00D96B3C"/>
    <w:rsid w:val="00DA3C1A"/>
    <w:rsid w:val="00DC146D"/>
    <w:rsid w:val="00DE41EB"/>
    <w:rsid w:val="00E007ED"/>
    <w:rsid w:val="00E35A9F"/>
    <w:rsid w:val="00E51E3C"/>
    <w:rsid w:val="00E63DDA"/>
    <w:rsid w:val="00E723CB"/>
    <w:rsid w:val="00E967B0"/>
    <w:rsid w:val="00EA7090"/>
    <w:rsid w:val="00EA7731"/>
    <w:rsid w:val="00ED78ED"/>
    <w:rsid w:val="00EF76A8"/>
    <w:rsid w:val="00F0220D"/>
    <w:rsid w:val="00F13C64"/>
    <w:rsid w:val="00F461EF"/>
    <w:rsid w:val="00F6068C"/>
    <w:rsid w:val="00F76126"/>
    <w:rsid w:val="00F76FCF"/>
    <w:rsid w:val="00F836D7"/>
    <w:rsid w:val="00F84DB3"/>
    <w:rsid w:val="00F864EC"/>
    <w:rsid w:val="00F9463D"/>
    <w:rsid w:val="00FB5886"/>
    <w:rsid w:val="00FD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E89D17-A05C-422F-9905-79CE5B5E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rsid w:val="00F76126"/>
    <w:pPr>
      <w:tabs>
        <w:tab w:val="right" w:leader="dot" w:pos="9628"/>
      </w:tabs>
      <w:spacing w:line="360" w:lineRule="auto"/>
    </w:pPr>
  </w:style>
  <w:style w:type="character" w:styleId="a6">
    <w:name w:val="Hyperlink"/>
    <w:basedOn w:val="a0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A923DC"/>
    <w:pPr>
      <w:numPr>
        <w:numId w:val="5"/>
      </w:numPr>
      <w:spacing w:before="306"/>
    </w:pPr>
    <w:rPr>
      <w:b/>
    </w:rPr>
  </w:style>
  <w:style w:type="paragraph" w:styleId="2">
    <w:name w:val="toc 2"/>
    <w:basedOn w:val="a"/>
    <w:next w:val="a"/>
    <w:semiHidden/>
    <w:rsid w:val="00F76126"/>
    <w:pPr>
      <w:spacing w:line="360" w:lineRule="auto"/>
      <w:ind w:leftChars="200" w:left="200"/>
    </w:pPr>
  </w:style>
  <w:style w:type="paragraph" w:styleId="3">
    <w:name w:val="toc 3"/>
    <w:basedOn w:val="a"/>
    <w:next w:val="a"/>
    <w:semiHidden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7807E9"/>
    <w:pPr>
      <w:numPr>
        <w:ilvl w:val="1"/>
        <w:numId w:val="5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7807E9"/>
    <w:pPr>
      <w:numPr>
        <w:ilvl w:val="2"/>
        <w:numId w:val="5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7807E9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paragraph" w:styleId="a8">
    <w:name w:val="caption"/>
    <w:basedOn w:val="a"/>
    <w:next w:val="a"/>
    <w:unhideWhenUsed/>
    <w:qFormat/>
    <w:rsid w:val="00B316A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Excel____1.xlsx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9033;&#30446;\&#32473;&#29579;&#21317;&#30340;&#32534;&#31243;&#36164;&#26009;\&#20013;&#32771;\c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83F4B-51B8-4D8A-842B-680100EE1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c.dotx</Template>
  <TotalTime>1</TotalTime>
  <Pages>4</Pages>
  <Words>87</Words>
  <Characters>501</Characters>
  <Application>Microsoft Office Word</Application>
  <DocSecurity>0</DocSecurity>
  <Lines>4</Lines>
  <Paragraphs>1</Paragraphs>
  <ScaleCrop>false</ScaleCrop>
  <Company>TAEA</Company>
  <LinksUpToDate>false</LinksUpToDate>
  <CharactersWithSpaces>587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sooner</dc:creator>
  <cp:keywords/>
  <dc:description/>
  <cp:lastModifiedBy>sooner</cp:lastModifiedBy>
  <cp:revision>1</cp:revision>
  <dcterms:created xsi:type="dcterms:W3CDTF">2013-10-29T10:46:00Z</dcterms:created>
  <dcterms:modified xsi:type="dcterms:W3CDTF">2013-10-29T10:47:00Z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