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997DAC" w:rsidRDefault="00ED78ED" w:rsidP="0067724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title_1"/>
      <w:bookmarkStart w:id="1" w:name="HK_title_1"/>
      <w:r>
        <w:rPr>
          <w:rFonts w:ascii="楷体_GB2312" w:eastAsia="楷体_GB2312" w:hAnsi="宋体" w:hint="eastAsia"/>
          <w:sz w:val="56"/>
          <w:szCs w:val="56"/>
        </w:rPr>
        <w:t>北京市高级中等学校招生考试</w:t>
      </w:r>
      <w:bookmarkEnd w:id="0"/>
    </w:p>
    <w:bookmarkEnd w:id="1"/>
    <w:p w:rsidR="00562D8D" w:rsidRPr="00200178" w:rsidRDefault="00FE4DAC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学校数据统计分析报告</w:t>
      </w:r>
    </w:p>
    <w:p w:rsidR="00A32AA2" w:rsidRPr="00997DAC" w:rsidRDefault="00FE4DAC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bookmarkStart w:id="2" w:name="CJ_ZH"/>
      <w:bookmarkStart w:id="3" w:name="subject"/>
      <w:r>
        <w:rPr>
          <w:rFonts w:ascii="楷体_GB2312" w:eastAsia="楷体_GB2312" w:hAnsi="宋体" w:hint="eastAsia"/>
          <w:sz w:val="52"/>
          <w:szCs w:val="52"/>
        </w:rPr>
        <w:t>中央工艺美术学院附中</w:t>
      </w:r>
      <w:r w:rsidR="00F52073">
        <w:rPr>
          <w:rFonts w:ascii="楷体_GB2312" w:eastAsia="楷体_GB2312" w:hAnsi="宋体" w:hint="eastAsia"/>
          <w:sz w:val="52"/>
          <w:szCs w:val="52"/>
        </w:rPr>
        <w:t>·</w:t>
      </w:r>
      <w:bookmarkStart w:id="4" w:name="QX_subject"/>
      <w:bookmarkEnd w:id="2"/>
      <w:r>
        <w:rPr>
          <w:rFonts w:ascii="楷体_GB2312" w:eastAsia="楷体_GB2312" w:hAnsi="宋体" w:hint="eastAsia"/>
          <w:sz w:val="52"/>
          <w:szCs w:val="52"/>
        </w:rPr>
        <w:t>文科综合</w:t>
      </w:r>
      <w:r w:rsidR="00F52073">
        <w:rPr>
          <w:rFonts w:ascii="楷体_GB2312" w:eastAsia="楷体_GB2312" w:hAnsi="宋体" w:hint="eastAsia"/>
          <w:sz w:val="52"/>
          <w:szCs w:val="52"/>
        </w:rPr>
        <w:t>（</w:t>
      </w:r>
      <w:r>
        <w:rPr>
          <w:rFonts w:ascii="楷体_GB2312" w:eastAsia="楷体_GB2312" w:hAnsi="宋体" w:hint="eastAsia"/>
          <w:sz w:val="52"/>
          <w:szCs w:val="52"/>
        </w:rPr>
        <w:t>政治</w:t>
      </w:r>
      <w:r w:rsidR="00F52073">
        <w:rPr>
          <w:rFonts w:ascii="楷体_GB2312" w:eastAsia="楷体_GB2312" w:hAnsi="宋体" w:hint="eastAsia"/>
          <w:sz w:val="52"/>
          <w:szCs w:val="52"/>
        </w:rPr>
        <w:t>）</w:t>
      </w:r>
      <w:bookmarkEnd w:id="3"/>
      <w:bookmarkEnd w:id="4"/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FF5E42">
        <w:rPr>
          <w:rFonts w:hint="eastAsia"/>
          <w:noProof/>
        </w:rPr>
        <w:drawing>
          <wp:inline distT="0" distB="0" distL="0" distR="0">
            <wp:extent cx="2051050" cy="361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11" cy="36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5" w:name="date"/>
      <w:r>
        <w:rPr>
          <w:rFonts w:ascii="宋体" w:hAnsi="宋体"/>
          <w:sz w:val="36"/>
          <w:szCs w:val="36"/>
        </w:rPr>
        <w:t>2013年7月</w:t>
      </w:r>
      <w:bookmarkEnd w:id="5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FE4DAC" w:rsidRDefault="00FE4DAC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\t "ExamTitle1,2,ExamTitle2,3,ExamTitle0,1" </w:instrText>
      </w:r>
      <w:r>
        <w:fldChar w:fldCharType="separate"/>
      </w:r>
      <w:hyperlink w:anchor="_Toc406162827" w:history="1">
        <w:r w:rsidRPr="00EA5200">
          <w:rPr>
            <w:rStyle w:val="a6"/>
            <w:rFonts w:hint="eastAsia"/>
            <w:noProof/>
          </w:rPr>
          <w:t>第一部分</w:t>
        </w:r>
        <w:r w:rsidRPr="00EA5200">
          <w:rPr>
            <w:rStyle w:val="a6"/>
            <w:rFonts w:hint="eastAsia"/>
            <w:noProof/>
          </w:rPr>
          <w:t xml:space="preserve"> </w:t>
        </w:r>
        <w:r w:rsidRPr="00EA5200">
          <w:rPr>
            <w:rStyle w:val="a6"/>
            <w:rFonts w:hint="eastAsia"/>
            <w:noProof/>
          </w:rPr>
          <w:t>整体统计分析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E4DAC" w:rsidRDefault="00FE4DAC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28" w:history="1">
        <w:r w:rsidRPr="00EA5200">
          <w:rPr>
            <w:rStyle w:val="a6"/>
            <w:rFonts w:hint="eastAsia"/>
            <w:noProof/>
          </w:rPr>
          <w:t>一、</w:t>
        </w:r>
        <w:r w:rsidRPr="00EA5200">
          <w:rPr>
            <w:rStyle w:val="a6"/>
            <w:rFonts w:hint="eastAsia"/>
            <w:noProof/>
          </w:rPr>
          <w:t xml:space="preserve"> </w:t>
        </w:r>
        <w:r w:rsidRPr="00EA5200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E4DAC" w:rsidRDefault="00FE4DAC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29" w:history="1">
        <w:r w:rsidRPr="00EA5200">
          <w:rPr>
            <w:rStyle w:val="a6"/>
            <w:rFonts w:hint="eastAsia"/>
            <w:noProof/>
          </w:rPr>
          <w:t>二、</w:t>
        </w:r>
        <w:r w:rsidRPr="00EA5200">
          <w:rPr>
            <w:rStyle w:val="a6"/>
            <w:rFonts w:hint="eastAsia"/>
            <w:noProof/>
          </w:rPr>
          <w:t xml:space="preserve"> </w:t>
        </w:r>
        <w:r w:rsidRPr="00EA5200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E4DAC" w:rsidRDefault="00FE4DAC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30" w:history="1">
        <w:r w:rsidRPr="00EA5200">
          <w:rPr>
            <w:rStyle w:val="a6"/>
            <w:rFonts w:hint="eastAsia"/>
            <w:noProof/>
          </w:rPr>
          <w:t>(</w:t>
        </w:r>
        <w:r w:rsidRPr="00EA5200">
          <w:rPr>
            <w:rStyle w:val="a6"/>
            <w:rFonts w:hint="eastAsia"/>
            <w:noProof/>
          </w:rPr>
          <w:t>一</w:t>
        </w:r>
        <w:r w:rsidRPr="00EA5200">
          <w:rPr>
            <w:rStyle w:val="a6"/>
            <w:rFonts w:hint="eastAsia"/>
            <w:noProof/>
          </w:rPr>
          <w:t xml:space="preserve">) </w:t>
        </w:r>
        <w:r w:rsidRPr="00EA5200">
          <w:rPr>
            <w:rStyle w:val="a6"/>
            <w:rFonts w:hint="eastAsia"/>
            <w:noProof/>
          </w:rPr>
          <w:t>理综主客观题组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E4DAC" w:rsidRDefault="00FE4DAC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31" w:history="1">
        <w:r w:rsidRPr="00EA5200">
          <w:rPr>
            <w:rStyle w:val="a6"/>
            <w:rFonts w:hint="eastAsia"/>
            <w:noProof/>
          </w:rPr>
          <w:t>(</w:t>
        </w:r>
        <w:r w:rsidRPr="00EA5200">
          <w:rPr>
            <w:rStyle w:val="a6"/>
            <w:rFonts w:hint="eastAsia"/>
            <w:noProof/>
          </w:rPr>
          <w:t>二</w:t>
        </w:r>
        <w:r w:rsidRPr="00EA5200">
          <w:rPr>
            <w:rStyle w:val="a6"/>
            <w:rFonts w:hint="eastAsia"/>
            <w:noProof/>
          </w:rPr>
          <w:t xml:space="preserve">) </w:t>
        </w:r>
        <w:r w:rsidRPr="00EA5200">
          <w:rPr>
            <w:rStyle w:val="a6"/>
            <w:rFonts w:hint="eastAsia"/>
            <w:noProof/>
          </w:rPr>
          <w:t>总分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FE4DAC" w:rsidRDefault="00FE4DAC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32" w:history="1">
        <w:r w:rsidRPr="00EA5200">
          <w:rPr>
            <w:rStyle w:val="a6"/>
            <w:rFonts w:hint="eastAsia"/>
            <w:noProof/>
          </w:rPr>
          <w:t>(</w:t>
        </w:r>
        <w:r w:rsidRPr="00EA5200">
          <w:rPr>
            <w:rStyle w:val="a6"/>
            <w:rFonts w:hint="eastAsia"/>
            <w:noProof/>
          </w:rPr>
          <w:t>三</w:t>
        </w:r>
        <w:r w:rsidRPr="00EA5200">
          <w:rPr>
            <w:rStyle w:val="a6"/>
            <w:rFonts w:hint="eastAsia"/>
            <w:noProof/>
          </w:rPr>
          <w:t xml:space="preserve">) </w:t>
        </w:r>
        <w:r w:rsidRPr="00EA5200">
          <w:rPr>
            <w:rStyle w:val="a6"/>
            <w:rFonts w:hint="eastAsia"/>
            <w:noProof/>
          </w:rPr>
          <w:t>文综组块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FE4DAC" w:rsidRDefault="00FE4DAC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33" w:history="1">
        <w:r w:rsidRPr="00EA5200">
          <w:rPr>
            <w:rStyle w:val="a6"/>
            <w:rFonts w:hint="eastAsia"/>
            <w:noProof/>
          </w:rPr>
          <w:t>(</w:t>
        </w:r>
        <w:r w:rsidRPr="00EA5200">
          <w:rPr>
            <w:rStyle w:val="a6"/>
            <w:rFonts w:hint="eastAsia"/>
            <w:noProof/>
          </w:rPr>
          <w:t>四</w:t>
        </w:r>
        <w:r w:rsidRPr="00EA5200">
          <w:rPr>
            <w:rStyle w:val="a6"/>
            <w:rFonts w:hint="eastAsia"/>
            <w:noProof/>
          </w:rPr>
          <w:t xml:space="preserve">) </w:t>
        </w:r>
        <w:r w:rsidRPr="00EA5200">
          <w:rPr>
            <w:rStyle w:val="a6"/>
            <w:rFonts w:hint="eastAsia"/>
            <w:noProof/>
          </w:rPr>
          <w:t>学科组块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FE4DAC" w:rsidRDefault="00FE4DAC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34" w:history="1">
        <w:r w:rsidRPr="00EA5200">
          <w:rPr>
            <w:rStyle w:val="a6"/>
            <w:rFonts w:hint="eastAsia"/>
            <w:noProof/>
          </w:rPr>
          <w:t>第二部分</w:t>
        </w:r>
        <w:r w:rsidRPr="00EA5200">
          <w:rPr>
            <w:rStyle w:val="a6"/>
            <w:rFonts w:hint="eastAsia"/>
            <w:noProof/>
          </w:rPr>
          <w:t xml:space="preserve"> </w:t>
        </w:r>
        <w:r w:rsidRPr="00EA5200">
          <w:rPr>
            <w:rStyle w:val="a6"/>
            <w:rFonts w:hint="eastAsia"/>
            <w:noProof/>
          </w:rPr>
          <w:t>政治统计分析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E4DAC" w:rsidRDefault="00FE4DAC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35" w:history="1">
        <w:r w:rsidRPr="00EA5200">
          <w:rPr>
            <w:rStyle w:val="a6"/>
            <w:rFonts w:hint="eastAsia"/>
            <w:noProof/>
          </w:rPr>
          <w:t>一、</w:t>
        </w:r>
        <w:r w:rsidRPr="00EA5200">
          <w:rPr>
            <w:rStyle w:val="a6"/>
            <w:rFonts w:hint="eastAsia"/>
            <w:noProof/>
          </w:rPr>
          <w:t xml:space="preserve"> </w:t>
        </w:r>
        <w:r w:rsidRPr="00EA5200">
          <w:rPr>
            <w:rStyle w:val="a6"/>
            <w:rFonts w:hint="eastAsia"/>
            <w:noProof/>
          </w:rPr>
          <w:t>总体分析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FE4DAC" w:rsidRDefault="00FE4DAC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36" w:history="1">
        <w:r w:rsidRPr="00EA5200">
          <w:rPr>
            <w:rStyle w:val="a6"/>
            <w:rFonts w:hint="eastAsia"/>
            <w:noProof/>
          </w:rPr>
          <w:t>二、</w:t>
        </w:r>
        <w:r w:rsidRPr="00EA5200">
          <w:rPr>
            <w:rStyle w:val="a6"/>
            <w:rFonts w:hint="eastAsia"/>
            <w:noProof/>
          </w:rPr>
          <w:t xml:space="preserve"> </w:t>
        </w:r>
        <w:r w:rsidRPr="00EA5200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FE4DAC" w:rsidRDefault="00FE4DAC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37" w:history="1">
        <w:r w:rsidRPr="00EA5200">
          <w:rPr>
            <w:rStyle w:val="a6"/>
            <w:rFonts w:hint="eastAsia"/>
            <w:noProof/>
          </w:rPr>
          <w:t>(</w:t>
        </w:r>
        <w:r w:rsidRPr="00EA5200">
          <w:rPr>
            <w:rStyle w:val="a6"/>
            <w:rFonts w:hint="eastAsia"/>
            <w:noProof/>
          </w:rPr>
          <w:t>一</w:t>
        </w:r>
        <w:r w:rsidRPr="00EA5200">
          <w:rPr>
            <w:rStyle w:val="a6"/>
            <w:rFonts w:hint="eastAsia"/>
            <w:noProof/>
          </w:rPr>
          <w:t xml:space="preserve">) </w:t>
        </w:r>
        <w:r w:rsidRPr="00EA5200">
          <w:rPr>
            <w:rStyle w:val="a6"/>
            <w:rFonts w:hint="eastAsia"/>
            <w:noProof/>
          </w:rPr>
          <w:t>主客观题组块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FE4DAC" w:rsidRDefault="00FE4DAC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38" w:history="1">
        <w:r w:rsidRPr="00EA5200">
          <w:rPr>
            <w:rStyle w:val="a6"/>
            <w:rFonts w:hint="eastAsia"/>
            <w:noProof/>
          </w:rPr>
          <w:t>(</w:t>
        </w:r>
        <w:r w:rsidRPr="00EA5200">
          <w:rPr>
            <w:rStyle w:val="a6"/>
            <w:rFonts w:hint="eastAsia"/>
            <w:noProof/>
          </w:rPr>
          <w:t>二</w:t>
        </w:r>
        <w:r w:rsidRPr="00EA5200">
          <w:rPr>
            <w:rStyle w:val="a6"/>
            <w:rFonts w:hint="eastAsia"/>
            <w:noProof/>
          </w:rPr>
          <w:t xml:space="preserve">) </w:t>
        </w:r>
        <w:r w:rsidRPr="00EA5200">
          <w:rPr>
            <w:rStyle w:val="a6"/>
            <w:rFonts w:hint="eastAsia"/>
            <w:noProof/>
          </w:rPr>
          <w:t>知识组块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FE4DAC" w:rsidRDefault="00FE4DAC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39" w:history="1">
        <w:r w:rsidRPr="00EA5200">
          <w:rPr>
            <w:rStyle w:val="a6"/>
            <w:rFonts w:hint="eastAsia"/>
            <w:noProof/>
          </w:rPr>
          <w:t>(</w:t>
        </w:r>
        <w:r w:rsidRPr="00EA5200">
          <w:rPr>
            <w:rStyle w:val="a6"/>
            <w:rFonts w:hint="eastAsia"/>
            <w:noProof/>
          </w:rPr>
          <w:t>三</w:t>
        </w:r>
        <w:r w:rsidRPr="00EA5200">
          <w:rPr>
            <w:rStyle w:val="a6"/>
            <w:rFonts w:hint="eastAsia"/>
            <w:noProof/>
          </w:rPr>
          <w:t xml:space="preserve">) </w:t>
        </w:r>
        <w:r w:rsidRPr="00EA5200">
          <w:rPr>
            <w:rStyle w:val="a6"/>
            <w:rFonts w:hint="eastAsia"/>
            <w:noProof/>
          </w:rPr>
          <w:t>能力组块Ⅰ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FE4DAC" w:rsidRDefault="00FE4DAC">
      <w:pPr>
        <w:pStyle w:val="3"/>
        <w:tabs>
          <w:tab w:val="right" w:leader="dot" w:pos="9628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40" w:history="1">
        <w:r w:rsidRPr="00EA5200">
          <w:rPr>
            <w:rStyle w:val="a6"/>
            <w:rFonts w:hint="eastAsia"/>
            <w:noProof/>
          </w:rPr>
          <w:t>(</w:t>
        </w:r>
        <w:r w:rsidRPr="00EA5200">
          <w:rPr>
            <w:rStyle w:val="a6"/>
            <w:rFonts w:hint="eastAsia"/>
            <w:noProof/>
          </w:rPr>
          <w:t>四</w:t>
        </w:r>
        <w:r w:rsidRPr="00EA5200">
          <w:rPr>
            <w:rStyle w:val="a6"/>
            <w:rFonts w:hint="eastAsia"/>
            <w:noProof/>
          </w:rPr>
          <w:t xml:space="preserve">) </w:t>
        </w:r>
        <w:r w:rsidRPr="00EA5200">
          <w:rPr>
            <w:rStyle w:val="a6"/>
            <w:rFonts w:hint="eastAsia"/>
            <w:noProof/>
          </w:rPr>
          <w:t>能力组块Ⅱ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FE4DAC" w:rsidRDefault="00FE4DAC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41" w:history="1">
        <w:r w:rsidRPr="00EA5200">
          <w:rPr>
            <w:rStyle w:val="a6"/>
            <w:rFonts w:hint="eastAsia"/>
            <w:noProof/>
          </w:rPr>
          <w:t>三、</w:t>
        </w:r>
        <w:r w:rsidRPr="00EA5200">
          <w:rPr>
            <w:rStyle w:val="a6"/>
            <w:rFonts w:hint="eastAsia"/>
            <w:noProof/>
          </w:rPr>
          <w:t xml:space="preserve"> </w:t>
        </w:r>
        <w:r w:rsidRPr="00EA5200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FE4DAC" w:rsidRDefault="00FE4DAC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06162842" w:history="1">
        <w:r w:rsidRPr="00EA5200">
          <w:rPr>
            <w:rStyle w:val="a6"/>
            <w:rFonts w:hint="eastAsia"/>
            <w:noProof/>
          </w:rPr>
          <w:t>第三部分</w:t>
        </w:r>
        <w:r w:rsidRPr="00EA5200">
          <w:rPr>
            <w:rStyle w:val="a6"/>
            <w:rFonts w:hint="eastAsia"/>
            <w:noProof/>
          </w:rPr>
          <w:t xml:space="preserve"> </w:t>
        </w:r>
        <w:r w:rsidRPr="00EA5200">
          <w:rPr>
            <w:rStyle w:val="a6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_Toc406162842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90396C" w:rsidRDefault="00FE4DAC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rPr>
          <w:b/>
          <w:bCs/>
          <w:noProof/>
        </w:rP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4268B6">
      <w:pPr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FE4DAC" w:rsidRDefault="00FE4DAC" w:rsidP="00FE4DAC">
      <w:pPr>
        <w:pStyle w:val="ExamTitle0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6" w:name="_Toc406162827"/>
      <w:r>
        <w:rPr>
          <w:rFonts w:hint="eastAsia"/>
        </w:rPr>
        <w:t>整体统计分析</w:t>
      </w:r>
      <w:bookmarkEnd w:id="6"/>
    </w:p>
    <w:p w:rsidR="00FE4DAC" w:rsidRDefault="00FE4DAC" w:rsidP="00FE4DAC">
      <w:pPr>
        <w:pStyle w:val="ExamTitle1"/>
        <w:rPr>
          <w:rFonts w:hint="eastAsia"/>
        </w:rPr>
      </w:pPr>
      <w:bookmarkStart w:id="7" w:name="_Toc406162828"/>
      <w:r>
        <w:rPr>
          <w:rFonts w:hint="eastAsia"/>
        </w:rPr>
        <w:t>总体分析</w:t>
      </w:r>
      <w:bookmarkEnd w:id="7"/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221.0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265.5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179.54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173.19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54.54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268.5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168.36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216.97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45.01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214.25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</w:tr>
    </w:tbl>
    <w:p w:rsidR="004268B6" w:rsidRDefault="004268B6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0194CBFA" wp14:editId="2E8A288C">
            <wp:extent cx="6120130" cy="374713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题组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历史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47.68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52.98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51.14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17.27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52.13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18.30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49.14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15.16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66.61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16.35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64.90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13.37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地理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58.71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60.77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17.04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58.83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18.93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57.11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16.26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72.23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14.93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71.19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12.38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政治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67.51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9.97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65.79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18.38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63.71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19.68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64.42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62.11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17.77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78.14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16.62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78.16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13.11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总分频数分布表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278～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275～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273～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lastRenderedPageBreak/>
              <w:t>272～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271～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270～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269～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268～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267～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266～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265～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264～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263～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262～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261～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260～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259～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258～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257～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256～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255～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254～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253～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252～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251～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250～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249～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248～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247～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246～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245～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244～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243～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242～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241～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240～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29.94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239～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238～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5.62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5.74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32.74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237～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236～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235～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6.94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234～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233～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232～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231～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8.89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230～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lastRenderedPageBreak/>
              <w:t>229～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228～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227～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226～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11.62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225～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224～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223～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222～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2696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221～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2238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220～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219～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218～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217～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216～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215～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214～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19.94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213～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2996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212～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25.94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211～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210～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209～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208～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15.74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207～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206～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205～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31.74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204～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203～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202～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14.93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201～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200～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31.74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199～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198～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197～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196～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195～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27.56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194～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28.74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82.89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193～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192～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43.62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30.74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191～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190～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189～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188～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86.73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87.56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187～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lastRenderedPageBreak/>
              <w:t>186～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185～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38.94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88.74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184～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183～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47.93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182～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181～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180～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179～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178～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177～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10283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176～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10470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90.56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175～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10648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174～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173～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10948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172～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171～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58.94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170～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3679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169～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66.94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11642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168～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11801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167～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166～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12129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165～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12275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164～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61.94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12421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163～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64.93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162～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12724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67.94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161～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12860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160～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13019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159～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13174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158～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70.74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157～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76.74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156～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13615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155～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13753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154～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13885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153～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14021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152～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14152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151～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14275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150～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14389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149～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14507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148～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14633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147～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14745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146～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14863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145～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14956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144～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15059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77.62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lastRenderedPageBreak/>
              <w:t>143～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15176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142～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15275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141～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15376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140～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15472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139～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15565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9696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138～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15654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137～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136～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15825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135～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134～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133～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83.62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132～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16189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131～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16269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10104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130～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10145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129～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16421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10183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128～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16514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10241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127～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89.74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16581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10275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85.93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126～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86.94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10324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125～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16711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10357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86.62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124～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16774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10387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123～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16843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10427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122～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10484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121～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10526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120～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10567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119～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10603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118～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10644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117～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10677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116～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10700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115～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10731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114～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10761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113～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17440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10796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112～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90.62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111～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110～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109～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10909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108～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10930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107～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10954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106～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10979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105～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10997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104～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11013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103～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92.93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11025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102～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94.89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17838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11047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101～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94.89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11063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lastRenderedPageBreak/>
              <w:t>100～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17896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11090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93.73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93.94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6438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94.93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6479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6496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lastRenderedPageBreak/>
              <w:t>57～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11438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18479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 w:rsidP="00FE4DAC">
      <w:pPr>
        <w:pStyle w:val="ExamTitle1"/>
        <w:rPr>
          <w:rFonts w:hint="eastAsia"/>
        </w:rPr>
      </w:pPr>
      <w:bookmarkStart w:id="8" w:name="_Toc406162829"/>
      <w:r>
        <w:rPr>
          <w:rFonts w:hint="eastAsia"/>
        </w:rPr>
        <w:t>题组分析</w:t>
      </w:r>
      <w:bookmarkEnd w:id="8"/>
    </w:p>
    <w:p w:rsidR="00FE4DAC" w:rsidRDefault="00FE4DAC" w:rsidP="00FE4DAC">
      <w:pPr>
        <w:pStyle w:val="ExamTitle2"/>
        <w:rPr>
          <w:rFonts w:hint="eastAsia"/>
        </w:rPr>
      </w:pPr>
      <w:bookmarkStart w:id="9" w:name="_Toc406162830"/>
      <w:r>
        <w:rPr>
          <w:rFonts w:hint="eastAsia"/>
        </w:rPr>
        <w:t>理综主客观题组</w:t>
      </w:r>
      <w:bookmarkEnd w:id="9"/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t>文综客观题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35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35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81.13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13.44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84.21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80.75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102.00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22.32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18.07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文综客观题分数分布图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10FDF11A" wp14:editId="42FC336C">
            <wp:extent cx="6120130" cy="37471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文综客观题难度曲线图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1AED6228" wp14:editId="3DA33C02">
            <wp:extent cx="5057143" cy="2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141.64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146.94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lastRenderedPageBreak/>
              <w:t>68～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10.45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158.00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167.68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189.38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190.06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198.54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207.55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192.88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214.00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文综主观题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36</w:t>
      </w:r>
      <w:r>
        <w:rPr>
          <w:rFonts w:hint="eastAsia"/>
        </w:rPr>
        <w:t>～</w:t>
      </w:r>
      <w:r>
        <w:t>41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123.5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92.77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15.28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142.5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28.26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30.16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144.5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27.35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24.59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142.5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114.86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文综主观题分数分布图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508283C4" wp14:editId="15173827">
            <wp:extent cx="6120130" cy="374713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文综主观题难度曲线图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5D783CDD" wp14:editId="3B477A47">
            <wp:extent cx="5057143" cy="25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文综主观题分组分析表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129.00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116.50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167.00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127.75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147.75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145.00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141.88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152.50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158.90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162.00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154.75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158.67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168.83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lastRenderedPageBreak/>
              <w:t>91～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165.75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165.75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164.50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195.75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204.00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199.17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214.33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189.00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201.50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216.00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210.75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207.75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221.00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214.00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207.50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2"/>
        <w:rPr>
          <w:rFonts w:hint="eastAsia"/>
        </w:rPr>
      </w:pPr>
      <w:bookmarkStart w:id="10" w:name="_Toc406162831"/>
      <w:r>
        <w:rPr>
          <w:rFonts w:hint="eastAsia"/>
        </w:rPr>
        <w:lastRenderedPageBreak/>
        <w:t>总分</w:t>
      </w:r>
      <w:bookmarkEnd w:id="10"/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t>总分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5</w:t>
      </w:r>
      <w:r>
        <w:rPr>
          <w:rFonts w:hint="eastAsia"/>
        </w:rPr>
        <w:t>道试题，题号是：</w:t>
      </w:r>
      <w:r>
        <w:t>40_1</w:t>
      </w:r>
      <w:r>
        <w:rPr>
          <w:rFonts w:hint="eastAsia"/>
        </w:rPr>
        <w:t>、</w:t>
      </w:r>
      <w:r>
        <w:t>40_2</w:t>
      </w:r>
      <w:r>
        <w:rPr>
          <w:rFonts w:hint="eastAsia"/>
        </w:rPr>
        <w:t>、</w:t>
      </w:r>
      <w:r>
        <w:t>41_1</w:t>
      </w:r>
      <w:r>
        <w:rPr>
          <w:rFonts w:hint="eastAsia"/>
        </w:rPr>
        <w:t>、</w:t>
      </w:r>
      <w:r>
        <w:t>41_2</w:t>
      </w:r>
      <w:r>
        <w:rPr>
          <w:rFonts w:hint="eastAsia"/>
        </w:rPr>
        <w:t>、</w:t>
      </w:r>
      <w:r>
        <w:t>41_3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9.04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23.11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54E0A275" wp14:editId="3513F169">
            <wp:extent cx="6120130" cy="374713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4D8CE51A" wp14:editId="332070B2">
            <wp:extent cx="5057143" cy="2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117.75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156.50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146.67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149.33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150.67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151.50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167.40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157.93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165.17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162.25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168.50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182.94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174.19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205.67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lastRenderedPageBreak/>
              <w:t>31～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205.50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210.88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205.00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2"/>
        <w:rPr>
          <w:rFonts w:hint="eastAsia"/>
        </w:rPr>
      </w:pPr>
      <w:bookmarkStart w:id="11" w:name="_Toc406162832"/>
      <w:r>
        <w:rPr>
          <w:rFonts w:hint="eastAsia"/>
        </w:rPr>
        <w:lastRenderedPageBreak/>
        <w:t>文综组块</w:t>
      </w:r>
      <w:bookmarkEnd w:id="11"/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t>综合40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40_1</w:t>
      </w:r>
      <w:r>
        <w:rPr>
          <w:rFonts w:hint="eastAsia"/>
        </w:rPr>
        <w:t>、</w:t>
      </w:r>
      <w:r>
        <w:t>40_2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40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8.59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9.87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4.19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11.98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40</w:t>
      </w:r>
      <w:r>
        <w:rPr>
          <w:rFonts w:hint="eastAsia"/>
        </w:rPr>
        <w:t>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0043BAC7" wp14:editId="28E40F63">
            <wp:extent cx="6120130" cy="374713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40</w:t>
      </w:r>
      <w:r>
        <w:rPr>
          <w:rFonts w:hint="eastAsia"/>
        </w:rPr>
        <w:t>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82DAFBF" wp14:editId="0564FED2">
            <wp:extent cx="5057143" cy="25809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40</w:t>
      </w:r>
      <w:r>
        <w:rPr>
          <w:rFonts w:hint="eastAsia"/>
        </w:rPr>
        <w:t>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135.50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142.17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144.88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11.94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165.25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174.32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199.75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201.50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201.25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198.17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综合41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41_1</w:t>
      </w:r>
      <w:r>
        <w:rPr>
          <w:rFonts w:hint="eastAsia"/>
        </w:rPr>
        <w:t>、</w:t>
      </w:r>
      <w:r>
        <w:t>41_2</w:t>
      </w:r>
      <w:r>
        <w:rPr>
          <w:rFonts w:hint="eastAsia"/>
        </w:rPr>
        <w:t>、</w:t>
      </w:r>
      <w:r>
        <w:t>41_3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41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4.91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13.89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5.43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41</w:t>
      </w:r>
      <w:r>
        <w:rPr>
          <w:rFonts w:hint="eastAsia"/>
        </w:rPr>
        <w:t>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25DB66C9" wp14:editId="3EE635C0">
            <wp:extent cx="6120130" cy="374713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41</w:t>
      </w:r>
      <w:r>
        <w:rPr>
          <w:rFonts w:hint="eastAsia"/>
        </w:rPr>
        <w:t>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6524E7B5" wp14:editId="6A31A0BB">
            <wp:extent cx="5057143" cy="25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综合</w:t>
      </w:r>
      <w:r>
        <w:rPr>
          <w:rFonts w:hint="eastAsia"/>
        </w:rPr>
        <w:t>41</w:t>
      </w:r>
      <w:r>
        <w:rPr>
          <w:rFonts w:hint="eastAsia"/>
        </w:rPr>
        <w:t>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121.50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156.90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156.00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141.08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161.43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150.63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12.69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194.00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209.63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207.70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lastRenderedPageBreak/>
        <w:br w:type="page"/>
      </w:r>
    </w:p>
    <w:p w:rsidR="00FE4DAC" w:rsidRDefault="00FE4DAC" w:rsidP="00FE4DAC">
      <w:pPr>
        <w:pStyle w:val="ExamTitle2"/>
        <w:rPr>
          <w:rFonts w:hint="eastAsia"/>
        </w:rPr>
      </w:pPr>
      <w:bookmarkStart w:id="12" w:name="_Toc406162833"/>
      <w:r>
        <w:rPr>
          <w:rFonts w:hint="eastAsia"/>
        </w:rPr>
        <w:lastRenderedPageBreak/>
        <w:t>学科组块</w:t>
      </w:r>
      <w:bookmarkEnd w:id="12"/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t>地理学科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40_2</w:t>
      </w:r>
      <w:r>
        <w:rPr>
          <w:rFonts w:hint="eastAsia"/>
        </w:rPr>
        <w:t>、</w:t>
      </w:r>
      <w:r>
        <w:t>41_1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9.09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4.80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9.47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12.99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2C1621D1" wp14:editId="27AA282F">
            <wp:extent cx="6120130" cy="37471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122ABDC3" wp14:editId="04E947D2">
            <wp:extent cx="5057143" cy="25809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地理学科分组分析表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141.80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138.67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155.17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10.45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14.93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194.00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13.43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189.14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190.65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192.13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216.50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218.00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历史学科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40_1</w:t>
      </w:r>
      <w:r>
        <w:rPr>
          <w:rFonts w:hint="eastAsia"/>
        </w:rPr>
        <w:t>、</w:t>
      </w:r>
      <w:r>
        <w:t>41_2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8.87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9.92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3.99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12.13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11.90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2.84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03875E8D" wp14:editId="3E0ED2CB">
            <wp:extent cx="6120130" cy="374713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4DA39CC7" wp14:editId="720F69C8">
            <wp:extent cx="5057143" cy="2580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历史学科分组分析表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152.83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196.50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142.58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12.69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158.18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13.43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174.67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13.43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10.45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202.57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195.31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政治学科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41_3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4.74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5FD84895" wp14:editId="79FAAE58">
            <wp:extent cx="6120130" cy="374713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5FE9D2D7" wp14:editId="4CAF8B4B">
            <wp:extent cx="5057143" cy="25809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政治学科分组分析表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153.00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15.67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178.73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207.25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0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13" w:name="_Toc406162834"/>
      <w:r>
        <w:rPr>
          <w:rFonts w:hint="eastAsia"/>
        </w:rPr>
        <w:t>政治统计分析</w:t>
      </w:r>
      <w:bookmarkEnd w:id="13"/>
    </w:p>
    <w:p w:rsidR="00FE4DAC" w:rsidRDefault="00FE4DAC" w:rsidP="00FE4DAC">
      <w:pPr>
        <w:pStyle w:val="ExamTitle1"/>
        <w:rPr>
          <w:rFonts w:hint="eastAsia"/>
        </w:rPr>
      </w:pPr>
      <w:bookmarkStart w:id="14" w:name="_Toc406162835"/>
      <w:r>
        <w:rPr>
          <w:rFonts w:hint="eastAsia"/>
        </w:rPr>
        <w:t>总体分析</w:t>
      </w:r>
      <w:bookmarkEnd w:id="14"/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67.51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62.11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17.77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78.14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78.16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13.11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C566C3A" wp14:editId="3AA21FAA">
            <wp:extent cx="6120130" cy="3747135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3.92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2.89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38_1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38_2_1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38_2_2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38_2_3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38_2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6.65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5.66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5.81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5.35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7.64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38_3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4.64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4.13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5.62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38_4_1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4.91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5.04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5.11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lastRenderedPageBreak/>
              <w:t>38_4_2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4.71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4.77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38_4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9.25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7.94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8.02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7.73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9.88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23.25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21.38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20.50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7.66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20.79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19.85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25.27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6.18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25.89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5.18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39_1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4.53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3.90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5.17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5.31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39_2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39_3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3.28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7.99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8.06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41_3_1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41_3_2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41_3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4.74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题组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35.22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6.21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9.40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33.75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9.96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34.07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10.38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33.06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9.17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40.42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8.59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39.47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7.19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32.29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31.22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10.61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29.96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11.50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30.35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11.91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29.04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10.76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37.71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38.69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经济生活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18.53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17.02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5.41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5.68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16.68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15.93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20.10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4.97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20.21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4.19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政治生活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15.82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6.42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15.35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19.86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5.02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19.68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4.76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文化生活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9.89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10.73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3.25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10.68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10.67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10.65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生活与哲学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15.80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5.09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15.36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5.36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15.49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5.52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5.07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18.52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经济学常识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4.64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4.13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5.62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国家与国际组织常识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识记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4.74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理解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18.06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17.92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5.19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17.50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5.43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17.59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5.61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17.25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5.10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20.18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运用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46.76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7.32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44.43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13.25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42.70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14.11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43.31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14.79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41.37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12.84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53.30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11.76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53.24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获取和解读信息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10.72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9.89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4.10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9.69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9.83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9.38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12.64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调动和运用知识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31.85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32.54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9.01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31.86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9.63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32.09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10.02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31.30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8.11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37.80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6.56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描述和阐释事物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11.96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10.94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10.56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10.63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10.37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3.91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12.46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12.63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论证和探讨问题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12.99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12.42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4.98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11.60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5.31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11.86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4.99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15.48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4.38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87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22.5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15.70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3.77</w:t>
            </w:r>
          </w:p>
        </w:tc>
        <w:tc>
          <w:tcPr>
            <w:tcW w:w="87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总分频数分布表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累计比率(%)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6.89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11.73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16.62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30.94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73.89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32.09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5179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81.68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41.89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47.89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51.62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10273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53.62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3196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10722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lastRenderedPageBreak/>
              <w:t>64～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11529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12288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65.73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12652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12989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64.56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70.56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13648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13992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14254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14514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75.75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9097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14782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76.13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15039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78.63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15300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79.93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50～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15543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81.72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1689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82.90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16141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83.88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10163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16501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10266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85.86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10378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16840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87.89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10462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87.50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10556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10627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10701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10766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17485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10886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10957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11019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11068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92.92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18050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30～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6391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11293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18245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6451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18286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11340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94.84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6466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96.56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6483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18352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11384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6488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lastRenderedPageBreak/>
              <w:t>21～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11387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6493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20～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95.93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18399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11418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18416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96.96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15～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18438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11436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13～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18446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11442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12～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18459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11453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11～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18463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9～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11456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6527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8～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18473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11461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7～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18474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6～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0.01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18476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11462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4～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18480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11464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95.88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0.03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6535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587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98.66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 w:val="restart"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  <w:r>
              <w:t>0～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57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680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493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4.12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606" w:type="dxa"/>
            <w:vMerge/>
            <w:shd w:val="clear" w:color="auto" w:fill="auto"/>
            <w:vAlign w:val="center"/>
          </w:tcPr>
          <w:p w:rsidR="00FE4DAC" w:rsidRDefault="00FE4DAC" w:rsidP="00FE4DAC">
            <w:pPr>
              <w:pStyle w:val="TableContent2"/>
            </w:pP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606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1607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1"/>
        <w:rPr>
          <w:rFonts w:hint="eastAsia"/>
        </w:rPr>
      </w:pPr>
      <w:bookmarkStart w:id="15" w:name="_Toc406162836"/>
      <w:r>
        <w:rPr>
          <w:rFonts w:hint="eastAsia"/>
        </w:rPr>
        <w:lastRenderedPageBreak/>
        <w:t>题组分析</w:t>
      </w:r>
      <w:bookmarkEnd w:id="15"/>
    </w:p>
    <w:p w:rsidR="00FE4DAC" w:rsidRDefault="00FE4DAC" w:rsidP="00FE4DAC">
      <w:pPr>
        <w:pStyle w:val="ExamTitle2"/>
        <w:rPr>
          <w:rFonts w:hint="eastAsia"/>
        </w:rPr>
      </w:pPr>
      <w:bookmarkStart w:id="16" w:name="_Toc406162837"/>
      <w:r>
        <w:rPr>
          <w:rFonts w:hint="eastAsia"/>
        </w:rPr>
        <w:t>主客观题组块</w:t>
      </w:r>
      <w:bookmarkEnd w:id="16"/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12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25</w:t>
      </w:r>
      <w:r>
        <w:rPr>
          <w:rFonts w:hint="eastAsia"/>
        </w:rPr>
        <w:t>、</w:t>
      </w:r>
      <w:r>
        <w:t>26</w:t>
      </w:r>
      <w:r>
        <w:rPr>
          <w:rFonts w:hint="eastAsia"/>
        </w:rPr>
        <w:t>、</w:t>
      </w:r>
      <w:r>
        <w:t>27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、</w:t>
      </w:r>
      <w:r>
        <w:t>29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、</w:t>
      </w:r>
      <w:r>
        <w:t>31</w:t>
      </w:r>
      <w:r>
        <w:rPr>
          <w:rFonts w:hint="eastAsia"/>
        </w:rPr>
        <w:t>、</w:t>
      </w:r>
      <w:r>
        <w:t>32</w:t>
      </w:r>
      <w:r>
        <w:rPr>
          <w:rFonts w:hint="eastAsia"/>
        </w:rPr>
        <w:t>、</w:t>
      </w:r>
      <w:r>
        <w:t>33</w:t>
      </w:r>
      <w:r>
        <w:rPr>
          <w:rFonts w:hint="eastAsia"/>
        </w:rPr>
        <w:t>、</w:t>
      </w:r>
      <w:r>
        <w:t>34</w:t>
      </w:r>
      <w:r>
        <w:rPr>
          <w:rFonts w:hint="eastAsia"/>
        </w:rPr>
        <w:t>、</w:t>
      </w:r>
      <w:r>
        <w:t>35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6.21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33.75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9.96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34.07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33.06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9.17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8.59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39.47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7.19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66563DEA" wp14:editId="67584673">
            <wp:extent cx="6120130" cy="374713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25F7322C" wp14:editId="6F2874A9">
            <wp:extent cx="5057143" cy="258095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141.50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147.10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26.87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22.39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199.30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196.17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主观题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38_1</w:t>
      </w:r>
      <w:r>
        <w:rPr>
          <w:rFonts w:hint="eastAsia"/>
        </w:rPr>
        <w:t>、</w:t>
      </w:r>
      <w:r>
        <w:t>38_2</w:t>
      </w:r>
      <w:r>
        <w:rPr>
          <w:rFonts w:hint="eastAsia"/>
        </w:rPr>
        <w:t>、</w:t>
      </w:r>
      <w:r>
        <w:t>38_3</w:t>
      </w:r>
      <w:r>
        <w:rPr>
          <w:rFonts w:hint="eastAsia"/>
        </w:rPr>
        <w:t>、</w:t>
      </w:r>
      <w:r>
        <w:t>38_4</w:t>
      </w:r>
      <w:r>
        <w:rPr>
          <w:rFonts w:hint="eastAsia"/>
        </w:rPr>
        <w:t>、</w:t>
      </w:r>
      <w:r>
        <w:t>39</w:t>
      </w:r>
      <w:r>
        <w:rPr>
          <w:rFonts w:hint="eastAsia"/>
        </w:rPr>
        <w:t>、</w:t>
      </w:r>
      <w:r>
        <w:t>41_3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29.96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30.35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11.91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29.04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51.5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38.69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F4FBFD4" wp14:editId="1A7B2CD8">
            <wp:extent cx="6120130" cy="3747135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472860CB" wp14:editId="334541D2">
            <wp:extent cx="5057143" cy="258095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152.00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131.67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151.57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147.13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161.57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161.67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200.83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192.40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lastRenderedPageBreak/>
              <w:t>44～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207.50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2"/>
        <w:rPr>
          <w:rFonts w:hint="eastAsia"/>
        </w:rPr>
      </w:pPr>
      <w:bookmarkStart w:id="17" w:name="_Toc406162838"/>
      <w:r>
        <w:rPr>
          <w:rFonts w:hint="eastAsia"/>
        </w:rPr>
        <w:lastRenderedPageBreak/>
        <w:t>知识组块</w:t>
      </w:r>
      <w:bookmarkEnd w:id="17"/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t>经济生活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5</w:t>
      </w:r>
      <w:r>
        <w:rPr>
          <w:rFonts w:hint="eastAsia"/>
        </w:rPr>
        <w:t>道试题，题号是：</w:t>
      </w:r>
      <w:r>
        <w:t>29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、</w:t>
      </w:r>
      <w:r>
        <w:t>31</w:t>
      </w:r>
      <w:r>
        <w:rPr>
          <w:rFonts w:hint="eastAsia"/>
        </w:rPr>
        <w:t>、</w:t>
      </w:r>
      <w:r>
        <w:t>38_1</w:t>
      </w:r>
      <w:r>
        <w:rPr>
          <w:rFonts w:hint="eastAsia"/>
        </w:rPr>
        <w:t>、</w:t>
      </w:r>
      <w:r>
        <w:t>38_2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经济生活总分分析表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17.02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15.93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20.10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20.21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4.19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经济生活分数分布图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36459B9" wp14:editId="336ED2CE">
            <wp:extent cx="6120130" cy="3747135"/>
            <wp:effectExtent l="0" t="0" r="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经济生活难度曲线图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745AA9A" wp14:editId="7552D26E">
            <wp:extent cx="5057143" cy="258095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经济生活分组分析表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148.00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153.25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147.25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154.40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168.50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10.45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175.86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192.50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政治生活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32</w:t>
      </w:r>
      <w:r>
        <w:rPr>
          <w:rFonts w:hint="eastAsia"/>
        </w:rPr>
        <w:t>、</w:t>
      </w:r>
      <w:r>
        <w:t>33</w:t>
      </w:r>
      <w:r>
        <w:rPr>
          <w:rFonts w:hint="eastAsia"/>
        </w:rPr>
        <w:t>、</w:t>
      </w:r>
      <w:r>
        <w:t>34</w:t>
      </w:r>
      <w:r>
        <w:rPr>
          <w:rFonts w:hint="eastAsia"/>
        </w:rPr>
        <w:t>、</w:t>
      </w:r>
      <w:r>
        <w:t>38_4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政治生活总分分析表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15.35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19.86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5.02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政治生活分数分布图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114FAA42" wp14:editId="7FC00EC0">
            <wp:extent cx="6120130" cy="3747135"/>
            <wp:effectExtent l="0" t="0" r="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政治生活难度曲线图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01195CBE" wp14:editId="5141035A">
            <wp:extent cx="5057143" cy="258095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政治生活分组分析表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156.50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168.63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129.88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146.38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149.56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161.00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169.94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12.69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198.24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文化生活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25</w:t>
      </w:r>
      <w:r>
        <w:rPr>
          <w:rFonts w:hint="eastAsia"/>
        </w:rPr>
        <w:t>、</w:t>
      </w:r>
      <w:r>
        <w:t>41_3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文化生活总分分析表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9.89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文化生活分数分布图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532150AE" wp14:editId="5576519C">
            <wp:extent cx="6120130" cy="3747135"/>
            <wp:effectExtent l="0" t="0" r="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文化生活难度曲线图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650BD46A" wp14:editId="7A677826">
            <wp:extent cx="5057143" cy="258095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文化生活分组分析表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147.50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18.66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165.58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196.65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14.93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207.25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生活与哲学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26</w:t>
      </w:r>
      <w:r>
        <w:rPr>
          <w:rFonts w:hint="eastAsia"/>
        </w:rPr>
        <w:t>、</w:t>
      </w:r>
      <w:r>
        <w:t>27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、</w:t>
      </w:r>
      <w:r>
        <w:t>39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生活与哲学总分分析表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15.80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5.09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15.36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5.36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5.07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生活与哲学分数分布图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625A0699" wp14:editId="1AAF9822">
            <wp:extent cx="6120130" cy="3747135"/>
            <wp:effectExtent l="0" t="0" r="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生活与哲学难度曲线图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143E1BD" wp14:editId="3FAF690D">
            <wp:extent cx="5057143" cy="258095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生活与哲学分组分析表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126.67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145.00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162.63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162.60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12.69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164.62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11.94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174.06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13.43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199.17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201.81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经济学常识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38_3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经济学常识总分分析表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4.13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经济学常识分数分布图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2CC83474" wp14:editId="42A40790">
            <wp:extent cx="6120130" cy="3747135"/>
            <wp:effectExtent l="0" t="0" r="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经济学常识难度曲线图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20A24F31" wp14:editId="517967CE">
            <wp:extent cx="5057143" cy="2580952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经济学常识分组分析表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155.70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20.90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168.73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35.07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19.40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11.94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国家与国际组织常识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35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国家与国际组织常识总分分析表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国家与国际组织常识分数分布图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057A4BCB" wp14:editId="32606E20">
            <wp:extent cx="6120130" cy="3747135"/>
            <wp:effectExtent l="0" t="0" r="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国家与国际组织常识难度曲线图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1C338FA1" wp14:editId="54ADC681">
            <wp:extent cx="5057143" cy="258095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国家与国际组织常识分组分析表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73.88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171.78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2"/>
        <w:rPr>
          <w:rFonts w:hint="eastAsia"/>
        </w:rPr>
      </w:pPr>
      <w:bookmarkStart w:id="18" w:name="_Toc406162839"/>
      <w:r>
        <w:rPr>
          <w:rFonts w:hint="eastAsia"/>
        </w:rPr>
        <w:lastRenderedPageBreak/>
        <w:t>能力组块Ⅰ</w:t>
      </w:r>
      <w:bookmarkEnd w:id="18"/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t>识记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1</w:t>
      </w:r>
      <w:r>
        <w:rPr>
          <w:rFonts w:hint="eastAsia"/>
        </w:rPr>
        <w:t>道试题，题号是：</w:t>
      </w:r>
      <w:r>
        <w:t>41_3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4.74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4E4EE4DB" wp14:editId="5F91EA36">
            <wp:extent cx="6120130" cy="3747135"/>
            <wp:effectExtent l="0" t="0" r="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25968795" wp14:editId="0A7A36B0">
            <wp:extent cx="5057143" cy="2580952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识记分组分析表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153.00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15.67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178.73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207.25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理解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25</w:t>
      </w:r>
      <w:r>
        <w:rPr>
          <w:rFonts w:hint="eastAsia"/>
        </w:rPr>
        <w:t>、</w:t>
      </w:r>
      <w:r>
        <w:t>26</w:t>
      </w:r>
      <w:r>
        <w:rPr>
          <w:rFonts w:hint="eastAsia"/>
        </w:rPr>
        <w:t>、</w:t>
      </w:r>
      <w:r>
        <w:t>32</w:t>
      </w:r>
      <w:r>
        <w:rPr>
          <w:rFonts w:hint="eastAsia"/>
        </w:rPr>
        <w:t>、</w:t>
      </w:r>
      <w:r>
        <w:t>33</w:t>
      </w:r>
      <w:r>
        <w:rPr>
          <w:rFonts w:hint="eastAsia"/>
        </w:rPr>
        <w:t>、</w:t>
      </w:r>
      <w:r>
        <w:t>34</w:t>
      </w:r>
      <w:r>
        <w:rPr>
          <w:rFonts w:hint="eastAsia"/>
        </w:rPr>
        <w:t>、</w:t>
      </w:r>
      <w:r>
        <w:t>38_1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18.06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17.92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5.19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5.43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17.59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5.10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A706EA3" wp14:editId="424D4250">
            <wp:extent cx="6120130" cy="3747135"/>
            <wp:effectExtent l="0" t="0" r="0" b="571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373D2BD" wp14:editId="2C491628">
            <wp:extent cx="5057143" cy="2580952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理解分组分析表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141.50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137.25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151.28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156.30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33.58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211.25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24.63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190.79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运用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11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27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、</w:t>
      </w:r>
      <w:r>
        <w:t>29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、</w:t>
      </w:r>
      <w:r>
        <w:t>31</w:t>
      </w:r>
      <w:r>
        <w:rPr>
          <w:rFonts w:hint="eastAsia"/>
        </w:rPr>
        <w:t>、</w:t>
      </w:r>
      <w:r>
        <w:t>35</w:t>
      </w:r>
      <w:r>
        <w:rPr>
          <w:rFonts w:hint="eastAsia"/>
        </w:rPr>
        <w:t>、</w:t>
      </w:r>
      <w:r>
        <w:t>38_2</w:t>
      </w:r>
      <w:r>
        <w:rPr>
          <w:rFonts w:hint="eastAsia"/>
        </w:rPr>
        <w:t>、</w:t>
      </w:r>
      <w:r>
        <w:t>38_3</w:t>
      </w:r>
      <w:r>
        <w:rPr>
          <w:rFonts w:hint="eastAsia"/>
        </w:rPr>
        <w:t>、</w:t>
      </w:r>
      <w:r>
        <w:t>38_4</w:t>
      </w:r>
      <w:r>
        <w:rPr>
          <w:rFonts w:hint="eastAsia"/>
        </w:rPr>
        <w:t>、</w:t>
      </w:r>
      <w:r>
        <w:t>39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运用总分分析表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7.32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44.43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14.11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43.31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41.37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12.84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68.5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运用分数分布图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593EFB6E" wp14:editId="5302C55B">
            <wp:extent cx="6120130" cy="3747135"/>
            <wp:effectExtent l="0" t="0" r="0" b="571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运用难度曲线图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A125527" wp14:editId="40D46325">
            <wp:extent cx="5057143" cy="2580952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运用分组分析表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148.00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125.50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114.00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135.50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143.33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150.75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162.00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149.00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164.67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165.28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187.79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lastRenderedPageBreak/>
              <w:t>55～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199.83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201.67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207.75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203.83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201.50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202.50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2"/>
        <w:rPr>
          <w:rFonts w:hint="eastAsia"/>
        </w:rPr>
      </w:pPr>
      <w:bookmarkStart w:id="19" w:name="_Toc406162840"/>
      <w:r>
        <w:rPr>
          <w:rFonts w:hint="eastAsia"/>
        </w:rPr>
        <w:lastRenderedPageBreak/>
        <w:t>能力组块Ⅱ</w:t>
      </w:r>
      <w:bookmarkEnd w:id="19"/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t>获取和解读信息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26</w:t>
      </w:r>
      <w:r>
        <w:rPr>
          <w:rFonts w:hint="eastAsia"/>
        </w:rPr>
        <w:t>、</w:t>
      </w:r>
      <w:r>
        <w:t>31</w:t>
      </w:r>
      <w:r>
        <w:rPr>
          <w:rFonts w:hint="eastAsia"/>
        </w:rPr>
        <w:t>、</w:t>
      </w:r>
      <w:r>
        <w:t>33</w:t>
      </w:r>
      <w:r>
        <w:rPr>
          <w:rFonts w:hint="eastAsia"/>
        </w:rPr>
        <w:t>、</w:t>
      </w:r>
      <w:r>
        <w:t>35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获取和解读信息总分分析表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9.89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4.10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9.83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获取和解读信息分数分布图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6F6F1B9F" wp14:editId="09122702">
            <wp:extent cx="6120130" cy="3747135"/>
            <wp:effectExtent l="0" t="0" r="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获取和解读信息难度曲线图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42F63141" wp14:editId="33A92B9F">
            <wp:extent cx="5057143" cy="2580952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获取和解读信息分组分析表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130.20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35.07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47.76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12.69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调动和运用知识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10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25</w:t>
      </w:r>
      <w:r>
        <w:rPr>
          <w:rFonts w:hint="eastAsia"/>
        </w:rPr>
        <w:t>、</w:t>
      </w:r>
      <w:r>
        <w:t>27</w:t>
      </w:r>
      <w:r>
        <w:rPr>
          <w:rFonts w:hint="eastAsia"/>
        </w:rPr>
        <w:t>、</w:t>
      </w:r>
      <w:r>
        <w:t>28</w:t>
      </w:r>
      <w:r>
        <w:rPr>
          <w:rFonts w:hint="eastAsia"/>
        </w:rPr>
        <w:t>、</w:t>
      </w:r>
      <w:r>
        <w:t>29</w:t>
      </w:r>
      <w:r>
        <w:rPr>
          <w:rFonts w:hint="eastAsia"/>
        </w:rPr>
        <w:t>、</w:t>
      </w:r>
      <w:r>
        <w:t>30</w:t>
      </w:r>
      <w:r>
        <w:rPr>
          <w:rFonts w:hint="eastAsia"/>
        </w:rPr>
        <w:t>、</w:t>
      </w:r>
      <w:r>
        <w:t>32</w:t>
      </w:r>
      <w:r>
        <w:rPr>
          <w:rFonts w:hint="eastAsia"/>
        </w:rPr>
        <w:t>、</w:t>
      </w:r>
      <w:r>
        <w:t>34</w:t>
      </w:r>
      <w:r>
        <w:rPr>
          <w:rFonts w:hint="eastAsia"/>
        </w:rPr>
        <w:t>、</w:t>
      </w:r>
      <w:r>
        <w:t>38_3</w:t>
      </w:r>
      <w:r>
        <w:rPr>
          <w:rFonts w:hint="eastAsia"/>
        </w:rPr>
        <w:t>、</w:t>
      </w:r>
      <w:r>
        <w:t>41_3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调动和运用知识总分分析表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32.54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9.01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31.86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32.09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10.02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8.11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37.80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6.56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调动和运用知识分数分布图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2D8360CC" wp14:editId="041E0595">
            <wp:extent cx="6120130" cy="3747135"/>
            <wp:effectExtent l="0" t="0" r="0" b="571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调动和运用知识难度曲线图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040BAE36" wp14:editId="258D10F6">
            <wp:extent cx="5057143" cy="2580952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调动和运用知识分组分析表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141.50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142.00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138.00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154.90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154.25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144.64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10.45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157.93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162.50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189.00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198.85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194.50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199.63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197.10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205.25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206.50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lastRenderedPageBreak/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描述和阐释事物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38_1</w:t>
      </w:r>
      <w:r>
        <w:rPr>
          <w:rFonts w:hint="eastAsia"/>
        </w:rPr>
        <w:t>、</w:t>
      </w:r>
      <w:r>
        <w:t>38_4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描述和阐释事物总分分析表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11.96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10.94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10.56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3.91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描述和阐释事物分数分布图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40D17F66" wp14:editId="37784612">
            <wp:extent cx="6120130" cy="3747135"/>
            <wp:effectExtent l="0" t="0" r="0" b="571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描述和阐释事物难度曲线图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6394FFCD" wp14:editId="66B20360">
            <wp:extent cx="5057143" cy="258095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描述和阐释事物分组分析表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143.00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152.83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167.38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17.91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15.67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23.88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187.63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论证和探讨问题</w:t>
      </w:r>
    </w:p>
    <w:p w:rsidR="00FE4DAC" w:rsidRDefault="00FE4DAC" w:rsidP="00FE4DAC">
      <w:pPr>
        <w:pStyle w:val="ExamBodyText"/>
      </w:pPr>
      <w:r>
        <w:rPr>
          <w:rFonts w:hint="eastAsia"/>
        </w:rPr>
        <w:t>本题组共包含</w:t>
      </w:r>
      <w:r>
        <w:t>2</w:t>
      </w:r>
      <w:r>
        <w:rPr>
          <w:rFonts w:hint="eastAsia"/>
        </w:rPr>
        <w:t>道试题，题号是：</w:t>
      </w:r>
      <w:r>
        <w:t>38_2</w:t>
      </w:r>
      <w:r>
        <w:rPr>
          <w:rFonts w:hint="eastAsia"/>
        </w:rPr>
        <w:t>、</w:t>
      </w:r>
      <w:r>
        <w:t>39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论证和探讨问题总分分析表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12.99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4.98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11.86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4.99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论证和探讨问题分数分布图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21BF9314" wp14:editId="2CE2B06C">
            <wp:extent cx="6120130" cy="3747135"/>
            <wp:effectExtent l="0" t="0" r="0" b="571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论证和探讨问题难度曲线图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01BE3F8A" wp14:editId="40085546">
            <wp:extent cx="5057143" cy="2580952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论证和探讨问题分组分析表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152.00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148.00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137.50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137.75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141.88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167.00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143.80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164.61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13～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10.45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14～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16～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180.92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17～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18～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19～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189.33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162.00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21～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1"/>
        <w:rPr>
          <w:rFonts w:hint="eastAsia"/>
        </w:rPr>
      </w:pPr>
      <w:bookmarkStart w:id="20" w:name="_Toc406162841"/>
      <w:r>
        <w:rPr>
          <w:rFonts w:hint="eastAsia"/>
        </w:rPr>
        <w:lastRenderedPageBreak/>
        <w:t>题目分析</w:t>
      </w:r>
      <w:bookmarkEnd w:id="20"/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t>第24题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3.92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258E631B" wp14:editId="66A05239">
            <wp:extent cx="5057143" cy="2580952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24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6A889C16" wp14:editId="3EDBF1AA">
            <wp:extent cx="5057143" cy="2771429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24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Pr="00FE4DAC" w:rsidRDefault="00FE4DAC" w:rsidP="00FE4DAC">
            <w:pPr>
              <w:pStyle w:val="TableContent2"/>
              <w:rPr>
                <w:sz w:val="18"/>
              </w:rPr>
            </w:pPr>
            <w:r w:rsidRPr="00FE4DAC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第25题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0.11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210D449E" wp14:editId="5BBBDF15">
            <wp:extent cx="5057143" cy="2580952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25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5674BD05" wp14:editId="085154F5">
            <wp:extent cx="5057143" cy="2771429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25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79.85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Pr="00FE4DAC" w:rsidRDefault="00FE4DAC" w:rsidP="00FE4DAC">
            <w:pPr>
              <w:pStyle w:val="TableContent2"/>
              <w:rPr>
                <w:sz w:val="18"/>
              </w:rPr>
            </w:pPr>
            <w:r w:rsidRPr="00FE4DAC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第26题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0.09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A185256" wp14:editId="0517226F">
            <wp:extent cx="5057143" cy="2580952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26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1521035" wp14:editId="4491D553">
            <wp:extent cx="5057143" cy="2771429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26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94.78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Pr="00FE4DAC" w:rsidRDefault="00FE4DAC" w:rsidP="00FE4DAC">
            <w:pPr>
              <w:pStyle w:val="TableContent2"/>
              <w:rPr>
                <w:sz w:val="18"/>
              </w:rPr>
            </w:pPr>
            <w:r w:rsidRPr="00FE4DAC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第27题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47B9F3D5" wp14:editId="053A1AD0">
            <wp:extent cx="5057143" cy="2580952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27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0548873C" wp14:editId="12073BB2">
            <wp:extent cx="5057143" cy="2771429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27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34.33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45.52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11.94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Pr="00FE4DAC" w:rsidRDefault="00FE4DAC" w:rsidP="00FE4DAC">
            <w:pPr>
              <w:pStyle w:val="TableContent2"/>
              <w:rPr>
                <w:sz w:val="18"/>
              </w:rPr>
            </w:pPr>
            <w:r w:rsidRPr="00FE4DAC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第28题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0.10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51F4DF5" wp14:editId="1B59FC63">
            <wp:extent cx="5057143" cy="2580952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28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7E33BA51" wp14:editId="3D13FFE4">
            <wp:extent cx="5057143" cy="2771429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28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96.27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Pr="00FE4DAC" w:rsidRDefault="00FE4DAC" w:rsidP="00FE4DAC">
            <w:pPr>
              <w:pStyle w:val="TableContent2"/>
              <w:rPr>
                <w:sz w:val="18"/>
              </w:rPr>
            </w:pPr>
            <w:r w:rsidRPr="00FE4DAC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第29题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13DFB3B9" wp14:editId="4886284A">
            <wp:extent cx="5057143" cy="2580952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29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79B9AEFD" wp14:editId="027B0DAB">
            <wp:extent cx="5057143" cy="2771429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29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91.79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Pr="00FE4DAC" w:rsidRDefault="00FE4DAC" w:rsidP="00FE4DAC">
            <w:pPr>
              <w:pStyle w:val="TableContent2"/>
              <w:rPr>
                <w:sz w:val="18"/>
              </w:rPr>
            </w:pPr>
            <w:r w:rsidRPr="00FE4DAC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第30题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674AA1F2" wp14:editId="18DB833E">
            <wp:extent cx="5057143" cy="2580952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30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5E5DF3C7" wp14:editId="1286F708">
            <wp:extent cx="5057143" cy="2771429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30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17.91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45.52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-0.07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-0.03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Pr="00FE4DAC" w:rsidRDefault="00FE4DAC" w:rsidP="00FE4DAC">
            <w:pPr>
              <w:pStyle w:val="TableContent2"/>
              <w:rPr>
                <w:sz w:val="18"/>
              </w:rPr>
            </w:pPr>
            <w:r w:rsidRPr="00FE4DAC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第31题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4139D357" wp14:editId="1EB5B0FA">
            <wp:extent cx="5057143" cy="2580952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31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54A2BE8F" wp14:editId="69F3C784">
            <wp:extent cx="5057143" cy="2771429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91.79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Pr="00FE4DAC" w:rsidRDefault="00FE4DAC" w:rsidP="00FE4DAC">
            <w:pPr>
              <w:pStyle w:val="TableContent2"/>
              <w:rPr>
                <w:sz w:val="18"/>
              </w:rPr>
            </w:pPr>
            <w:r w:rsidRPr="00FE4DAC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第32题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6DE5D64F" wp14:editId="41B4BE66">
            <wp:extent cx="5057143" cy="2580952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32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12A217F6" wp14:editId="4DC7A3E4">
            <wp:extent cx="5057143" cy="2771429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79.85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Pr="00FE4DAC" w:rsidRDefault="00FE4DAC" w:rsidP="00FE4DAC">
            <w:pPr>
              <w:pStyle w:val="TableContent2"/>
              <w:rPr>
                <w:sz w:val="18"/>
              </w:rPr>
            </w:pPr>
            <w:r w:rsidRPr="00FE4DAC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第33题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6532F4D2" wp14:editId="31D58F9D">
            <wp:extent cx="5057143" cy="2580952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33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5374F900" wp14:editId="0321841B">
            <wp:extent cx="5057143" cy="2771429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24.63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18.66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Pr="00FE4DAC" w:rsidRDefault="00FE4DAC" w:rsidP="00FE4DAC">
            <w:pPr>
              <w:pStyle w:val="TableContent2"/>
              <w:rPr>
                <w:sz w:val="18"/>
              </w:rPr>
            </w:pPr>
            <w:r w:rsidRPr="00FE4DAC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第34题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2.89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0627C920" wp14:editId="37C1CA45">
            <wp:extent cx="5057143" cy="2580952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34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690A05E5" wp14:editId="1990FD7F">
            <wp:extent cx="5057143" cy="2771429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34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19.40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73.88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Pr="00FE4DAC" w:rsidRDefault="00FE4DAC" w:rsidP="00FE4DAC">
            <w:pPr>
              <w:pStyle w:val="TableContent2"/>
              <w:rPr>
                <w:sz w:val="18"/>
              </w:rPr>
            </w:pPr>
            <w:r w:rsidRPr="00FE4DAC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第35题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5447F072" wp14:editId="3E865903">
            <wp:extent cx="5057143" cy="2580952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35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E48ACBD" wp14:editId="7501A6B1">
            <wp:extent cx="5057143" cy="2771429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35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23.88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-0.05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26.87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-0.12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Pr="00FE4DAC" w:rsidRDefault="00FE4DAC" w:rsidP="00FE4DAC">
            <w:pPr>
              <w:pStyle w:val="TableContent2"/>
              <w:rPr>
                <w:sz w:val="18"/>
              </w:rPr>
            </w:pPr>
            <w:r w:rsidRPr="00FE4DAC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第38_1题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0.05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38_1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155D4048" wp14:editId="4E6AB93F">
            <wp:extent cx="5057143" cy="2580952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38_1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732F4D9" wp14:editId="38DDA518">
            <wp:extent cx="5057143" cy="2771429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143.00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161.31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73.88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第38_2_1题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38_2_1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7C934F0F" wp14:editId="36813158">
            <wp:extent cx="5057143" cy="2580952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38_2_1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22CE67FB" wp14:editId="082F9CFA">
            <wp:extent cx="5057143" cy="2771429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38_2_1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21.64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197.50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69.40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第38_2_2题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0.22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38_2_2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1033897C" wp14:editId="16C0D43B">
            <wp:extent cx="5057143" cy="2580952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38_2_2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7EC61AEE" wp14:editId="63205648">
            <wp:extent cx="5057143" cy="2771429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38_2_2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161.90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73.13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196.25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第38_2_3题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38_2_3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05DCC5F" wp14:editId="64ECAA15">
            <wp:extent cx="5057143" cy="2580952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38_2_3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55C88A53" wp14:editId="1177ED7E">
            <wp:extent cx="5057143" cy="2771429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38_2_3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155.17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161.63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171.73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196.00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64.18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第38_2题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5.35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2.56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38_2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570BBF07" wp14:editId="078A639E">
            <wp:extent cx="5057143" cy="2580952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72ECFDA6" wp14:editId="08BFC2DD">
            <wp:extent cx="5057143" cy="2771429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152.33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151.00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141.50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161.00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164.38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196.00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34.33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175.71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154.00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196.50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第38_3题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4.13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38_3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590E381C" wp14:editId="3011E484">
            <wp:extent cx="5057143" cy="2580952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38_3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F7933A9" wp14:editId="01160C1A">
            <wp:extent cx="5057143" cy="2771429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155.70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157.95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13.43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174.72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14.93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175.91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10.45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192.73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167.20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第38_4_1题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4.91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5.04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5.11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38_4_1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4852BEEB" wp14:editId="3DEF9411">
            <wp:extent cx="5057143" cy="2580952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38_4_1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40125638" wp14:editId="182B480C">
            <wp:extent cx="5057143" cy="2771429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38_4_1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161.63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199.00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21.64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14.93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176.16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第38_4_2题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3.84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4.71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4.77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38_4_2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067B9F70" wp14:editId="50482F94">
            <wp:extent cx="5057143" cy="2580952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38_4_2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2D76E65C" wp14:editId="7AAEB990">
            <wp:extent cx="5057143" cy="2771429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38_4_2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11.94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17.91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163.56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第38_4题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7.94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8.02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9.88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38_4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1AFE6C9" wp14:editId="510E1F6D">
            <wp:extent cx="5057143" cy="2580952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38_4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405C7F07" wp14:editId="12F6A30B">
            <wp:extent cx="5057143" cy="2771429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38_4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156.50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15.67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158.48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21.64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31.34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185.18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第38题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30.5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7.66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25.27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25.89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2C83D4BC" wp14:editId="7E032A83">
            <wp:extent cx="5057143" cy="2580952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1D887E06" wp14:editId="6A510976">
            <wp:extent cx="5057143" cy="2771429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38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111.50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147.50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14.5～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145.67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15.5～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16.5～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142.25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17.5～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155.63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18.5～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156.75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158.63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19.5～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155.50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156.06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20.5～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21.5～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181.33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22.5～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23.5～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165.25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24.5～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177.80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25.5～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26.5～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190.38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191.90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lastRenderedPageBreak/>
              <w:t>27.5～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28.5～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189.17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29.5～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207.50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30.5～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200.75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第39_1题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3.90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5.17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39_1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428E26D1" wp14:editId="1336A8ED">
            <wp:extent cx="5057143" cy="2580952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39_1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07EF1854" wp14:editId="59CA348B">
            <wp:extent cx="5057143" cy="2771429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39_1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146.00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156.50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160.63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164.88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139.00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11.94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176.22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175.58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155.00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176.39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172.20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第39_2题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39_2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05A64573" wp14:editId="118EB38E">
            <wp:extent cx="5057143" cy="2580952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39_2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017DF748" wp14:editId="60B1B0BA">
            <wp:extent cx="5057143" cy="2771429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39_2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9.70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156.27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13.43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161.97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169.67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16.42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26.87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173.81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186.53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188.13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189.33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第39_3题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0.16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39_3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14925E7D" wp14:editId="7707B82A">
            <wp:extent cx="5057143" cy="2580952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39_3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7F8DD59E" wp14:editId="2EC81274">
            <wp:extent cx="5057143" cy="2771429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39_3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167.65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13.43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189.89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184.70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第39题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3.11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3.28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6.05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3.24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7.99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8.06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0.17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40095E51" wp14:editId="7CBBED66">
            <wp:extent cx="5057143" cy="2580952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0944DE02" wp14:editId="1BEE7FC6">
            <wp:extent cx="5057143" cy="2771429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39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138.42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152.67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152.00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161.00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197.00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165.60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175.20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163.89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163.38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7.5～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177.73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11.94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184.47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8.5～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6.72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180.11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7.46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175.45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9.5～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204.36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185.33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10.5～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196.50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189.33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第41_3_1题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1.77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1.02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3.23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0.27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41_3_1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4A35E692" wp14:editId="4A257347">
            <wp:extent cx="5057143" cy="2580952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41_3_1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22EF9F2" wp14:editId="22EE9D50">
            <wp:extent cx="5057143" cy="2771429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41_3_1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46.27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166.77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174.25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18.66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183.74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33.58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178.26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第41_3_2题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1.10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1.51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0.18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41_3_2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3054A84A" wp14:editId="4634F9D8">
            <wp:extent cx="5057143" cy="2580952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41_3_2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14F3E778" wp14:editId="62206BDD">
            <wp:extent cx="5057143" cy="2771429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41_3_2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23.13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157.35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13.43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177.50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29.85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176.31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20.15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182.50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178.55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184.42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179.50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 w:rsidP="00FE4DAC">
      <w:pPr>
        <w:pStyle w:val="ExamTitle3"/>
        <w:rPr>
          <w:rFonts w:hint="eastAsia"/>
        </w:rPr>
      </w:pPr>
      <w:r>
        <w:rPr>
          <w:rFonts w:hint="eastAsia"/>
        </w:rPr>
        <w:lastRenderedPageBreak/>
        <w:t>第41_3题</w:t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分类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本学校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6.5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2.70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0.19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区整体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1939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市整体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19160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0.46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城区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11957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3.51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2.25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郊区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6708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3.49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2.18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0.41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示范校一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678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4.46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2.02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示范校二</w:t>
            </w:r>
          </w:p>
        </w:tc>
        <w:tc>
          <w:tcPr>
            <w:tcW w:w="963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595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4.74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1.81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0.23</w:t>
            </w:r>
          </w:p>
        </w:tc>
      </w:tr>
    </w:tbl>
    <w:p w:rsidR="00FE4DAC" w:rsidRDefault="00FE4DAC" w:rsidP="00FE4DAC">
      <w:pPr>
        <w:pStyle w:val="ExamBodyText"/>
      </w:pPr>
    </w:p>
    <w:p w:rsidR="00FE4DAC" w:rsidRDefault="00FE4DAC" w:rsidP="00FE4DAC">
      <w:pPr>
        <w:pStyle w:val="a8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41_3</w:t>
      </w:r>
      <w:r>
        <w:rPr>
          <w:rFonts w:hint="eastAsia"/>
        </w:rPr>
        <w:t>题题难度曲线图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036DE10C" wp14:editId="434F2AB4">
            <wp:extent cx="5057143" cy="2580952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41_3</w:t>
      </w:r>
      <w:r>
        <w:rPr>
          <w:rFonts w:hint="eastAsia"/>
        </w:rPr>
        <w:t>题题分组难度曲线图</w:t>
      </w:r>
    </w:p>
    <w:p w:rsidR="00FE4DAC" w:rsidRDefault="00FE4DAC" w:rsidP="00FE4DAC">
      <w:pPr>
        <w:pStyle w:val="ExamBodyText"/>
        <w:jc w:val="center"/>
      </w:pPr>
      <w:r>
        <w:rPr>
          <w:noProof/>
        </w:rPr>
        <w:drawing>
          <wp:inline distT="0" distB="0" distL="0" distR="0" wp14:anchorId="77527A65" wp14:editId="3BE27FF5">
            <wp:extent cx="5057143" cy="2771429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DAC" w:rsidRDefault="00FE4DAC" w:rsidP="00FE4DAC">
      <w:pPr>
        <w:pStyle w:val="a8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第第</w:t>
      </w:r>
      <w:r>
        <w:rPr>
          <w:rFonts w:hint="eastAsia"/>
        </w:rPr>
        <w:t>41_3</w:t>
      </w:r>
      <w:r>
        <w:rPr>
          <w:rFonts w:hint="eastAsia"/>
        </w:rPr>
        <w:t>题题分组分析表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FE4DAC" w:rsidTr="00FE4DA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G5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17.16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153.00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15.67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170.02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1.5～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5.97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180.69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10.45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176.64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2.5～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5.22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188.93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192.08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3.5～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3.73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183.60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4.48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174.67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4.5～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11.19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170.97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8.96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180.04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5.5～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10.45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183.14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0.75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150.50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6.5～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1.49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207.25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27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134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100.00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  <w:tr w:rsidR="00FE4DAC" w:rsidTr="00FE4DAC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0.26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0.33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  <w:tc>
          <w:tcPr>
            <w:tcW w:w="1071" w:type="dxa"/>
            <w:shd w:val="clear" w:color="auto" w:fill="auto"/>
          </w:tcPr>
          <w:p w:rsidR="00FE4DAC" w:rsidRDefault="00FE4DAC" w:rsidP="00FE4DAC">
            <w:pPr>
              <w:pStyle w:val="TableContent2"/>
            </w:pPr>
            <w:r>
              <w:t>-</w:t>
            </w:r>
          </w:p>
        </w:tc>
      </w:tr>
    </w:tbl>
    <w:p w:rsidR="00FE4DAC" w:rsidRDefault="00FE4DAC" w:rsidP="00FE4DAC">
      <w:pPr>
        <w:pStyle w:val="ExamBodyText"/>
        <w:jc w:val="center"/>
      </w:pP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FE4DAC" w:rsidRDefault="00FE4DAC">
      <w:pPr>
        <w:widowControl/>
        <w:jc w:val="left"/>
        <w:rPr>
          <w:rFonts w:ascii="宋体" w:cs="宋体"/>
          <w:sz w:val="21"/>
          <w:szCs w:val="20"/>
        </w:rPr>
      </w:pPr>
      <w:r>
        <w:lastRenderedPageBreak/>
        <w:br w:type="page"/>
      </w:r>
    </w:p>
    <w:p w:rsidR="00FE4DAC" w:rsidRDefault="00FE4DAC" w:rsidP="00FE4DAC">
      <w:pPr>
        <w:pStyle w:val="ExamTitle0"/>
        <w:rPr>
          <w:rFonts w:hint="eastAsia"/>
        </w:rPr>
      </w:pPr>
      <w:bookmarkStart w:id="21" w:name="_Toc406162842"/>
      <w:r>
        <w:rPr>
          <w:rFonts w:hint="eastAsia"/>
        </w:rPr>
        <w:lastRenderedPageBreak/>
        <w:t>附录</w:t>
      </w:r>
      <w:bookmarkEnd w:id="21"/>
    </w:p>
    <w:p w:rsidR="00FE4DAC" w:rsidRPr="00F07F86" w:rsidRDefault="00FE4DAC" w:rsidP="00917B5A">
      <w:pPr>
        <w:spacing w:line="360" w:lineRule="auto"/>
        <w:ind w:leftChars="175" w:left="420" w:firstLineChars="845" w:firstLine="3054"/>
        <w:rPr>
          <w:rFonts w:ascii="宋体" w:hAnsi="宋体"/>
          <w:b/>
          <w:color w:val="000000"/>
          <w:sz w:val="36"/>
          <w:szCs w:val="36"/>
        </w:rPr>
      </w:pPr>
      <w:bookmarkStart w:id="22" w:name="_GoBack"/>
      <w:bookmarkEnd w:id="22"/>
      <w:r w:rsidRPr="00F07F86">
        <w:rPr>
          <w:rFonts w:ascii="宋体" w:hAnsi="宋体" w:hint="eastAsia"/>
          <w:b/>
          <w:color w:val="000000"/>
          <w:sz w:val="36"/>
          <w:szCs w:val="36"/>
        </w:rPr>
        <w:t>统计指标说明</w:t>
      </w:r>
    </w:p>
    <w:p w:rsidR="00FE4DAC" w:rsidRPr="00F07F86" w:rsidRDefault="00FE4DAC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一、难度</w:t>
      </w:r>
    </w:p>
    <w:p w:rsidR="00FE4DAC" w:rsidRPr="00F07F86" w:rsidRDefault="00FE4DAC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>难度是指题目的难易程度。</w:t>
      </w:r>
    </w:p>
    <w:p w:rsidR="00FE4DAC" w:rsidRPr="00F07F86" w:rsidRDefault="00FE4DAC" w:rsidP="00917B5A">
      <w:pPr>
        <w:spacing w:line="360" w:lineRule="auto"/>
        <w:ind w:leftChars="442" w:left="4901" w:hangingChars="1600" w:hanging="3840"/>
        <w:rPr>
          <w:rFonts w:ascii="宋体" w:hAnsi="宋体"/>
        </w:rPr>
      </w:pPr>
      <w:r w:rsidRPr="00F07F86">
        <w:rPr>
          <w:rFonts w:ascii="宋体" w:hAnsi="宋体" w:hint="eastAsia"/>
        </w:rPr>
        <w:t>1、客观题的难度通常用通过率来表示，即答对人数与总人数的比值：</w:t>
      </w:r>
      <w:r w:rsidRPr="00F07F86">
        <w:rPr>
          <w:rFonts w:ascii="宋体" w:hAnsi="宋体" w:hint="eastAsia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7pt" o:ole="" fillcolor="window">
            <v:imagedata r:id="rId114" o:title=""/>
          </v:shape>
          <o:OLEObject Type="Embed" ProgID="Equation.3" ShapeID="_x0000_i1025" DrawAspect="Content" ObjectID="_1479904667" r:id="rId115"/>
        </w:object>
      </w:r>
      <w:r w:rsidRPr="00F07F86">
        <w:rPr>
          <w:rFonts w:ascii="宋体" w:hAnsi="宋体" w:hint="eastAsia"/>
        </w:rPr>
        <w:t xml:space="preserve">      </w:t>
      </w:r>
      <w:r w:rsidRPr="00F07F86">
        <w:rPr>
          <w:rFonts w:ascii="宋体" w:hAnsi="宋体" w:hint="eastAsia"/>
          <w:position w:val="-24"/>
        </w:rPr>
        <w:object w:dxaOrig="700" w:dyaOrig="620">
          <v:shape id="_x0000_i1026" type="#_x0000_t75" style="width:34.65pt;height:31.25pt" o:ole="" fillcolor="window">
            <v:imagedata r:id="rId116" o:title=""/>
          </v:shape>
          <o:OLEObject Type="Embed" ProgID="Equation.3" ShapeID="_x0000_i1026" DrawAspect="Content" ObjectID="_1479904668" r:id="rId117"/>
        </w:object>
      </w:r>
    </w:p>
    <w:p w:rsidR="00FE4DAC" w:rsidRPr="00F07F86" w:rsidRDefault="00FE4DAC" w:rsidP="00917B5A">
      <w:pPr>
        <w:spacing w:line="360" w:lineRule="auto"/>
        <w:ind w:leftChars="442" w:left="4781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2、主观题难度是全体被试在该题上的平均数与试题满分的比值：            </w:t>
      </w:r>
      <w:r w:rsidRPr="00F07F86">
        <w:rPr>
          <w:rFonts w:ascii="宋体" w:hAnsi="宋体" w:hint="eastAsia"/>
          <w:position w:val="-30"/>
        </w:rPr>
        <w:object w:dxaOrig="1020" w:dyaOrig="720">
          <v:shape id="_x0000_i1027" type="#_x0000_t75" style="width:50.95pt;height:36pt" o:ole="" fillcolor="window">
            <v:imagedata r:id="rId118" o:title=""/>
          </v:shape>
          <o:OLEObject Type="Embed" ProgID="Equation.3" ShapeID="_x0000_i1027" DrawAspect="Content" ObjectID="_1479904669" r:id="rId119"/>
        </w:object>
      </w:r>
    </w:p>
    <w:p w:rsidR="00FE4DAC" w:rsidRDefault="00FE4DAC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 w:rsidRPr="00F07F86">
        <w:rPr>
          <w:rFonts w:ascii="宋体" w:hAnsi="宋体" w:hint="eastAsia"/>
          <w:b/>
          <w:bCs/>
        </w:rPr>
        <w:t>二、区分度（相关系数）</w:t>
      </w:r>
    </w:p>
    <w:p w:rsidR="00FE4DAC" w:rsidRPr="00F07F86" w:rsidRDefault="00FE4DAC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</w:p>
    <w:p w:rsidR="00FE4DAC" w:rsidRPr="00F07F86" w:rsidRDefault="00FE4DAC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>一般地，在教育考试测量中，区分度（相关系数）是指测验题目对学业水平不同的考生的区分程度或鉴别能力。</w:t>
      </w:r>
    </w:p>
    <w:p w:rsidR="00FE4DAC" w:rsidRPr="00F07F86" w:rsidRDefault="00FE4DAC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1、客观题的区分度为点二列相关法：  </w:t>
      </w:r>
      <w:r w:rsidRPr="00F07F86">
        <w:rPr>
          <w:rFonts w:ascii="宋体" w:hAnsi="宋体" w:hint="eastAsia"/>
          <w:position w:val="-30"/>
        </w:rPr>
        <w:object w:dxaOrig="1880" w:dyaOrig="740">
          <v:shape id="_x0000_i1028" type="#_x0000_t75" style="width:94.4pt;height:37.35pt" o:ole="" fillcolor="window">
            <v:imagedata r:id="rId120" o:title=""/>
          </v:shape>
          <o:OLEObject Type="Embed" ProgID="Equation.3" ShapeID="_x0000_i1028" DrawAspect="Content" ObjectID="_1479904670" r:id="rId121"/>
        </w:object>
      </w:r>
    </w:p>
    <w:p w:rsidR="00FE4DAC" w:rsidRPr="00F07F86" w:rsidRDefault="00FE4DAC" w:rsidP="00917B5A">
      <w:pPr>
        <w:spacing w:line="360" w:lineRule="auto"/>
        <w:ind w:leftChars="175" w:left="420" w:firstLine="56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2、主观题的区分度为积差相关法：    </w:t>
      </w:r>
      <w:r w:rsidRPr="00F07F86">
        <w:rPr>
          <w:rFonts w:ascii="宋体" w:hAnsi="宋体" w:hint="eastAsia"/>
          <w:position w:val="-32"/>
        </w:rPr>
        <w:object w:dxaOrig="2079" w:dyaOrig="1040">
          <v:shape id="_x0000_i1029" type="#_x0000_t75" style="width:103.9pt;height:52.3pt" o:ole="" fillcolor="window">
            <v:imagedata r:id="rId122" o:title=""/>
          </v:shape>
          <o:OLEObject Type="Embed" ProgID="Equation.3" ShapeID="_x0000_i1029" DrawAspect="Content" ObjectID="_1479904671" r:id="rId123"/>
        </w:object>
      </w:r>
    </w:p>
    <w:p w:rsidR="00FE4DAC" w:rsidRPr="00F07F86" w:rsidRDefault="00FE4DAC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 w:rsidRPr="00F07F86">
        <w:rPr>
          <w:rFonts w:ascii="宋体" w:hAnsi="宋体" w:hint="eastAsia"/>
        </w:rPr>
        <w:t>科恩（1998）关于相关系数划分的建议</w:t>
      </w:r>
    </w:p>
    <w:tbl>
      <w:tblPr>
        <w:tblW w:w="7245" w:type="dxa"/>
        <w:tblInd w:w="1068" w:type="dxa"/>
        <w:tblLook w:val="0000" w:firstRow="0" w:lastRow="0" w:firstColumn="0" w:lastColumn="0" w:noHBand="0" w:noVBand="0"/>
      </w:tblPr>
      <w:tblGrid>
        <w:gridCol w:w="7245"/>
      </w:tblGrid>
      <w:tr w:rsidR="00FE4DAC" w:rsidRPr="00F07F86">
        <w:trPr>
          <w:trHeight w:val="285"/>
        </w:trPr>
        <w:tc>
          <w:tcPr>
            <w:tcW w:w="7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E4DAC" w:rsidRPr="00F07F86" w:rsidRDefault="00FE4DAC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相关程度               负相关                正相关</w:t>
            </w:r>
          </w:p>
        </w:tc>
      </w:tr>
      <w:tr w:rsidR="00FE4DAC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E4DAC" w:rsidRPr="00F07F86" w:rsidRDefault="00FE4DAC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低               -0.29至-0.10           0.10至0.29</w:t>
            </w:r>
          </w:p>
        </w:tc>
      </w:tr>
      <w:tr w:rsidR="00FE4DAC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E4DAC" w:rsidRPr="00F07F86" w:rsidRDefault="00FE4DAC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中               -0.49至-0.30           0.30至0.49</w:t>
            </w:r>
          </w:p>
        </w:tc>
      </w:tr>
      <w:tr w:rsidR="00FE4DAC" w:rsidRPr="00F07F86">
        <w:trPr>
          <w:trHeight w:val="285"/>
        </w:trPr>
        <w:tc>
          <w:tcPr>
            <w:tcW w:w="7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E4DAC" w:rsidRPr="00F07F86" w:rsidRDefault="00FE4DAC" w:rsidP="00917B5A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</w:rPr>
            </w:pPr>
            <w:r w:rsidRPr="00F07F86">
              <w:rPr>
                <w:rFonts w:ascii="宋体" w:hAnsi="宋体" w:cs="宋体" w:hint="eastAsia"/>
                <w:kern w:val="0"/>
              </w:rPr>
              <w:t xml:space="preserve">      高               -1.00至-0.50           0.50至1.00</w:t>
            </w:r>
          </w:p>
        </w:tc>
      </w:tr>
    </w:tbl>
    <w:p w:rsidR="00FE4DAC" w:rsidRPr="00F07F86" w:rsidRDefault="00FE4DAC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FE4DAC" w:rsidRPr="00DD0F5C" w:rsidRDefault="00FE4DAC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>
        <w:rPr>
          <w:rFonts w:ascii="宋体" w:hAnsi="宋体"/>
          <w:b/>
          <w:bCs/>
        </w:rPr>
        <w:br w:type="page"/>
      </w:r>
      <w:r w:rsidRPr="00DD0F5C">
        <w:rPr>
          <w:rFonts w:ascii="宋体" w:hAnsi="宋体" w:hint="eastAsia"/>
          <w:b/>
          <w:bCs/>
        </w:rPr>
        <w:lastRenderedPageBreak/>
        <w:t>三、鉴别指数</w:t>
      </w:r>
    </w:p>
    <w:p w:rsidR="00FE4DAC" w:rsidRDefault="00FE4DAC" w:rsidP="00917B5A">
      <w:pPr>
        <w:spacing w:line="360" w:lineRule="auto"/>
        <w:ind w:leftChars="442" w:left="1061"/>
        <w:rPr>
          <w:rFonts w:ascii="宋体" w:hAnsi="宋体"/>
        </w:rPr>
      </w:pPr>
      <w:r>
        <w:rPr>
          <w:rFonts w:ascii="宋体" w:hAnsi="宋体" w:hint="eastAsia"/>
        </w:rPr>
        <w:t>鉴别指数是指测验对考生实际水平的区分程度。本数据报告采用高低分组法，即按照测验总分，由低到高依次排列分数，分别取出高分组（前27%考生）与低分组（后27%考生），计算这两组考生的试题得分率的差值。</w:t>
      </w:r>
    </w:p>
    <w:p w:rsidR="00FE4DAC" w:rsidRDefault="00FE4DAC" w:rsidP="00917B5A">
      <w:pPr>
        <w:spacing w:line="360" w:lineRule="auto"/>
        <w:ind w:leftChars="175" w:left="420" w:firstLineChars="300" w:firstLine="720"/>
        <w:rPr>
          <w:rFonts w:ascii="宋体" w:hAnsi="宋体"/>
        </w:rPr>
      </w:pPr>
    </w:p>
    <w:p w:rsidR="00FE4DAC" w:rsidRDefault="00FE4DAC" w:rsidP="00917B5A">
      <w:pPr>
        <w:spacing w:line="360" w:lineRule="auto"/>
        <w:ind w:leftChars="175" w:left="420" w:firstLineChars="900" w:firstLine="2160"/>
        <w:rPr>
          <w:rFonts w:ascii="宋体" w:hAnsi="宋体"/>
        </w:rPr>
      </w:pPr>
      <w:r>
        <w:rPr>
          <w:rFonts w:ascii="宋体" w:hAnsi="宋体" w:hint="eastAsia"/>
        </w:rPr>
        <w:t>艾贝尔关于鉴别指数法区分度的标准</w:t>
      </w:r>
    </w:p>
    <w:tbl>
      <w:tblPr>
        <w:tblW w:w="5760" w:type="dxa"/>
        <w:jc w:val="center"/>
        <w:tblLook w:val="0000" w:firstRow="0" w:lastRow="0" w:firstColumn="0" w:lastColumn="0" w:noHBand="0" w:noVBand="0"/>
      </w:tblPr>
      <w:tblGrid>
        <w:gridCol w:w="5760"/>
      </w:tblGrid>
      <w:tr w:rsidR="00FE4DAC" w:rsidRPr="00011FDD">
        <w:trPr>
          <w:trHeight w:val="285"/>
          <w:jc w:val="center"/>
        </w:trPr>
        <w:tc>
          <w:tcPr>
            <w:tcW w:w="5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E4DAC" w:rsidRPr="00011FDD" w:rsidRDefault="00FE4DAC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鉴别指数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评价</w:t>
            </w:r>
          </w:p>
        </w:tc>
      </w:tr>
      <w:tr w:rsidR="00FE4DAC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E4DAC" w:rsidRPr="00011FDD" w:rsidRDefault="00FE4DAC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大于0.40                  </w:t>
            </w:r>
            <w:r>
              <w:rPr>
                <w:rFonts w:ascii="宋体" w:hAnsi="宋体" w:cs="宋体" w:hint="eastAsia"/>
                <w:kern w:val="0"/>
              </w:rPr>
              <w:t xml:space="preserve">  </w:t>
            </w:r>
            <w:r w:rsidRPr="00011FDD">
              <w:rPr>
                <w:rFonts w:ascii="宋体" w:hAnsi="宋体" w:cs="宋体" w:hint="eastAsia"/>
                <w:kern w:val="0"/>
              </w:rPr>
              <w:t>优秀</w:t>
            </w:r>
          </w:p>
        </w:tc>
      </w:tr>
      <w:tr w:rsidR="00FE4DAC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E4DAC" w:rsidRPr="00011FDD" w:rsidRDefault="00FE4DAC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0.30至0.39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合格</w:t>
            </w:r>
          </w:p>
        </w:tc>
      </w:tr>
      <w:tr w:rsidR="00FE4DAC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E4DAC" w:rsidRPr="00011FDD" w:rsidRDefault="00FE4DAC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0.20至0.29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尚可,需要修改</w:t>
            </w:r>
          </w:p>
        </w:tc>
      </w:tr>
      <w:tr w:rsidR="00FE4DAC" w:rsidRPr="00011FDD">
        <w:trPr>
          <w:trHeight w:val="285"/>
          <w:jc w:val="center"/>
        </w:trPr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E4DAC" w:rsidRPr="00011FDD" w:rsidRDefault="00FE4DAC" w:rsidP="00917B5A">
            <w:pPr>
              <w:widowControl/>
              <w:jc w:val="left"/>
              <w:rPr>
                <w:rFonts w:ascii="宋体" w:hAnsi="宋体" w:cs="宋体"/>
                <w:kern w:val="0"/>
              </w:rPr>
            </w:pPr>
            <w:r w:rsidRPr="00011FDD">
              <w:rPr>
                <w:rFonts w:ascii="宋体" w:hAnsi="宋体" w:cs="宋体" w:hint="eastAsia"/>
                <w:kern w:val="0"/>
              </w:rPr>
              <w:t xml:space="preserve">     小于0.20                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 xml:space="preserve"> </w:t>
            </w:r>
            <w:r w:rsidRPr="00011FDD">
              <w:rPr>
                <w:rFonts w:ascii="宋体" w:hAnsi="宋体" w:cs="宋体" w:hint="eastAsia"/>
                <w:kern w:val="0"/>
              </w:rPr>
              <w:t>应淘汰</w:t>
            </w:r>
          </w:p>
        </w:tc>
      </w:tr>
    </w:tbl>
    <w:p w:rsidR="00FE4DAC" w:rsidRPr="00F07F86" w:rsidRDefault="00FE4DAC" w:rsidP="00917B5A">
      <w:pPr>
        <w:spacing w:line="360" w:lineRule="auto"/>
        <w:ind w:leftChars="175" w:left="420" w:firstLineChars="750" w:firstLine="1800"/>
        <w:rPr>
          <w:rFonts w:ascii="宋体" w:hAnsi="宋体"/>
        </w:rPr>
      </w:pPr>
    </w:p>
    <w:p w:rsidR="00FE4DAC" w:rsidRPr="00F07F86" w:rsidRDefault="00FE4DAC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四</w:t>
      </w:r>
      <w:r w:rsidRPr="00F07F86">
        <w:rPr>
          <w:rFonts w:ascii="宋体" w:hAnsi="宋体" w:hint="eastAsia"/>
          <w:b/>
          <w:bCs/>
        </w:rPr>
        <w:t>、平均数</w:t>
      </w:r>
    </w:p>
    <w:p w:rsidR="00FE4DAC" w:rsidRPr="00F07F86" w:rsidRDefault="00FE4DAC" w:rsidP="00917B5A">
      <w:pPr>
        <w:spacing w:line="360" w:lineRule="auto"/>
        <w:ind w:leftChars="442" w:left="1061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>平均数是表示一组数据的集中情况。常用的是算术平均数，对于未分组的原始数据，算术平均数是所有数据的总和除以数据的个数：</w:t>
      </w:r>
    </w:p>
    <w:p w:rsidR="00FE4DAC" w:rsidRPr="00F07F86" w:rsidRDefault="00FE4DAC" w:rsidP="00917B5A">
      <w:pPr>
        <w:spacing w:line="360" w:lineRule="auto"/>
        <w:ind w:leftChars="442" w:left="1061" w:firstLineChars="500" w:firstLine="1200"/>
        <w:jc w:val="left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        </w:t>
      </w:r>
      <w:r w:rsidRPr="00F07F86">
        <w:rPr>
          <w:rFonts w:ascii="宋体" w:hAnsi="宋体" w:hint="eastAsia"/>
          <w:position w:val="-24"/>
        </w:rPr>
        <w:object w:dxaOrig="2860" w:dyaOrig="960">
          <v:shape id="_x0000_i1030" type="#_x0000_t75" style="width:142.65pt;height:48.25pt" o:ole="" fillcolor="window">
            <v:imagedata r:id="rId124" o:title=""/>
          </v:shape>
          <o:OLEObject Type="Embed" ProgID="Equation.3" ShapeID="_x0000_i1030" DrawAspect="Content" ObjectID="_1479904672" r:id="rId125"/>
        </w:object>
      </w:r>
      <w:r w:rsidRPr="00F07F86">
        <w:rPr>
          <w:rFonts w:ascii="宋体" w:hAnsi="宋体" w:hint="eastAsia"/>
        </w:rPr>
        <w:t xml:space="preserve">    </w:t>
      </w:r>
    </w:p>
    <w:p w:rsidR="00FE4DAC" w:rsidRPr="00F07F86" w:rsidRDefault="00FE4DAC" w:rsidP="00917B5A">
      <w:pPr>
        <w:spacing w:line="360" w:lineRule="auto"/>
        <w:ind w:leftChars="175" w:left="420"/>
        <w:rPr>
          <w:rFonts w:ascii="宋体" w:hAnsi="宋体"/>
          <w:b/>
          <w:bCs/>
        </w:rPr>
      </w:pPr>
    </w:p>
    <w:p w:rsidR="00FE4DAC" w:rsidRPr="00F07F86" w:rsidRDefault="00FE4DAC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五</w:t>
      </w:r>
      <w:r w:rsidRPr="00F07F86">
        <w:rPr>
          <w:rFonts w:ascii="宋体" w:hAnsi="宋体" w:hint="eastAsia"/>
          <w:b/>
          <w:bCs/>
        </w:rPr>
        <w:t>、标准差</w:t>
      </w:r>
    </w:p>
    <w:p w:rsidR="00FE4DAC" w:rsidRPr="00F07F86" w:rsidRDefault="00FE4DAC" w:rsidP="00917B5A">
      <w:pPr>
        <w:spacing w:line="360" w:lineRule="auto"/>
        <w:ind w:leftChars="442" w:left="1061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标准差是表示数据分散程度的统计指标。它是每个数据与该组数据平均数之差平方后的均值的平方根：  </w:t>
      </w:r>
      <w:r w:rsidRPr="00F07F86">
        <w:rPr>
          <w:rFonts w:ascii="宋体" w:hAnsi="宋体" w:hint="eastAsia"/>
          <w:position w:val="-26"/>
        </w:rPr>
        <w:object w:dxaOrig="1860" w:dyaOrig="1040">
          <v:shape id="_x0000_i1031" type="#_x0000_t75" style="width:105.3pt;height:59.1pt" o:ole="" fillcolor="window">
            <v:imagedata r:id="rId126" o:title=""/>
          </v:shape>
          <o:OLEObject Type="Embed" ProgID="Equation.3" ShapeID="_x0000_i1031" DrawAspect="Content" ObjectID="_1479904673" r:id="rId127"/>
        </w:object>
      </w:r>
    </w:p>
    <w:p w:rsidR="00FE4DAC" w:rsidRPr="00F07F86" w:rsidRDefault="00FE4DAC" w:rsidP="00917B5A">
      <w:pPr>
        <w:spacing w:line="360" w:lineRule="auto"/>
        <w:ind w:leftChars="442" w:left="1061"/>
        <w:rPr>
          <w:rFonts w:ascii="宋体" w:hAnsi="宋体"/>
        </w:rPr>
      </w:pPr>
    </w:p>
    <w:p w:rsidR="00FE4DAC" w:rsidRPr="00F07F86" w:rsidRDefault="00FE4DAC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六</w:t>
      </w:r>
      <w:r w:rsidRPr="00F07F86">
        <w:rPr>
          <w:rFonts w:ascii="宋体" w:hAnsi="宋体" w:hint="eastAsia"/>
          <w:b/>
          <w:bCs/>
        </w:rPr>
        <w:t>、差异系数</w:t>
      </w:r>
    </w:p>
    <w:p w:rsidR="00FE4DAC" w:rsidRPr="00F07F86" w:rsidRDefault="00FE4DAC" w:rsidP="00917B5A">
      <w:pPr>
        <w:spacing w:line="360" w:lineRule="auto"/>
        <w:ind w:leftChars="375" w:left="900"/>
        <w:rPr>
          <w:rFonts w:ascii="宋体" w:hAnsi="宋体"/>
        </w:rPr>
      </w:pPr>
      <w:r w:rsidRPr="00F07F86">
        <w:rPr>
          <w:rFonts w:ascii="宋体" w:hAnsi="宋体" w:hint="eastAsia"/>
          <w:bCs/>
        </w:rPr>
        <w:t xml:space="preserve">差异系数可对不同样本观测结果的离散程度直接进行比较。它是样本标准差与其平均数的百分比：   </w:t>
      </w:r>
      <w:r w:rsidRPr="00F07F86">
        <w:rPr>
          <w:rFonts w:ascii="宋体" w:hAnsi="宋体" w:hint="eastAsia"/>
          <w:position w:val="-24"/>
        </w:rPr>
        <w:object w:dxaOrig="1680" w:dyaOrig="620">
          <v:shape id="_x0000_i1032" type="#_x0000_t75" style="width:84.25pt;height:31.25pt" o:ole="" fillcolor="window">
            <v:imagedata r:id="rId128" o:title=""/>
          </v:shape>
          <o:OLEObject Type="Embed" ProgID="Equation.3" ShapeID="_x0000_i1032" DrawAspect="Content" ObjectID="_1479904674" r:id="rId129"/>
        </w:object>
      </w:r>
    </w:p>
    <w:p w:rsidR="00FE4DAC" w:rsidRPr="00F07F86" w:rsidRDefault="00FE4DAC" w:rsidP="00917B5A">
      <w:pPr>
        <w:spacing w:line="360" w:lineRule="auto"/>
        <w:ind w:leftChars="175" w:left="4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</w:p>
    <w:p w:rsidR="00FE4DAC" w:rsidRPr="00F07F86" w:rsidRDefault="00FE4DAC" w:rsidP="00917B5A">
      <w:pPr>
        <w:spacing w:line="360" w:lineRule="auto"/>
        <w:ind w:leftChars="175" w:left="420" w:firstLine="180"/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br w:type="page"/>
      </w:r>
      <w:r>
        <w:rPr>
          <w:rFonts w:ascii="宋体" w:hAnsi="宋体" w:hint="eastAsia"/>
          <w:b/>
          <w:bCs/>
        </w:rPr>
        <w:lastRenderedPageBreak/>
        <w:t>七</w:t>
      </w:r>
      <w:r w:rsidRPr="00F07F86">
        <w:rPr>
          <w:rFonts w:ascii="宋体" w:hAnsi="宋体" w:hint="eastAsia"/>
          <w:b/>
          <w:bCs/>
        </w:rPr>
        <w:t>、相关分析</w:t>
      </w:r>
    </w:p>
    <w:p w:rsidR="00FE4DAC" w:rsidRDefault="00FE4DAC" w:rsidP="00917B5A">
      <w:pPr>
        <w:spacing w:line="360" w:lineRule="auto"/>
        <w:ind w:leftChars="175" w:left="4140" w:hangingChars="1550" w:hanging="3720"/>
        <w:rPr>
          <w:rFonts w:ascii="宋体" w:hAnsi="宋体"/>
        </w:rPr>
      </w:pPr>
      <w:r w:rsidRPr="00F07F86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 xml:space="preserve">  </w:t>
      </w:r>
      <w:r w:rsidRPr="00F07F86">
        <w:rPr>
          <w:rFonts w:ascii="宋体" w:hAnsi="宋体" w:hint="eastAsia"/>
        </w:rPr>
        <w:t xml:space="preserve">相关分析用于反映两个变量之间的关联程度。常用积差法来测定相关系数：   </w:t>
      </w:r>
    </w:p>
    <w:p w:rsidR="00FE4DAC" w:rsidRPr="00F07F86" w:rsidRDefault="00FE4DAC" w:rsidP="00917B5A">
      <w:pPr>
        <w:spacing w:line="360" w:lineRule="auto"/>
        <w:ind w:leftChars="1575" w:left="4140" w:hangingChars="150" w:hanging="360"/>
        <w:rPr>
          <w:rFonts w:ascii="宋体" w:hAnsi="宋体"/>
        </w:rPr>
      </w:pPr>
      <w:r w:rsidRPr="00F07F86">
        <w:rPr>
          <w:rFonts w:ascii="宋体" w:hAnsi="宋体" w:hint="eastAsia"/>
          <w:position w:val="-32"/>
        </w:rPr>
        <w:object w:dxaOrig="2079" w:dyaOrig="1040">
          <v:shape id="_x0000_i1033" type="#_x0000_t75" style="width:103.9pt;height:52.3pt" o:ole="" fillcolor="window">
            <v:imagedata r:id="rId122" o:title=""/>
          </v:shape>
          <o:OLEObject Type="Embed" ProgID="Equation.3" ShapeID="_x0000_i1033" DrawAspect="Content" ObjectID="_1479904675" r:id="rId130"/>
        </w:object>
      </w:r>
    </w:p>
    <w:p w:rsidR="00FE4DAC" w:rsidRDefault="00FE4DAC" w:rsidP="00917B5A">
      <w:pPr>
        <w:spacing w:line="360" w:lineRule="auto"/>
        <w:ind w:leftChars="175" w:left="420"/>
        <w:rPr>
          <w:rFonts w:ascii="宋体" w:hAnsi="宋体"/>
        </w:rPr>
      </w:pPr>
    </w:p>
    <w:p w:rsidR="00FE4DAC" w:rsidRDefault="00FE4DAC" w:rsidP="00917B5A">
      <w:pPr>
        <w:spacing w:line="360" w:lineRule="auto"/>
        <w:ind w:leftChars="175" w:left="420" w:firstLineChars="147" w:firstLine="354"/>
        <w:rPr>
          <w:rFonts w:ascii="宋体" w:hAnsi="宋体" w:cs="黑体"/>
          <w:b/>
        </w:rPr>
      </w:pPr>
      <w:r w:rsidRPr="00B114CF">
        <w:rPr>
          <w:rFonts w:ascii="宋体" w:hAnsi="宋体" w:hint="eastAsia"/>
          <w:b/>
        </w:rPr>
        <w:t>八、</w:t>
      </w:r>
      <w:r w:rsidRPr="00B114CF">
        <w:rPr>
          <w:rFonts w:ascii="宋体" w:hAnsi="宋体" w:hint="eastAsia"/>
          <w:b/>
          <w:position w:val="-6"/>
        </w:rPr>
        <w:object w:dxaOrig="240" w:dyaOrig="220">
          <v:shape id="_x0000_i1034" type="#_x0000_t75" style="width:12.25pt;height:10.85pt" o:ole="">
            <v:imagedata r:id="rId131" o:title=""/>
          </v:shape>
          <o:OLEObject Type="Embed" ProgID="Equation.DSMT4" ShapeID="_x0000_i1034" DrawAspect="Content" ObjectID="_1479904676" r:id="rId132"/>
        </w:object>
      </w:r>
      <w:r w:rsidRPr="00B114CF">
        <w:rPr>
          <w:rFonts w:ascii="宋体" w:hAnsi="宋体" w:hint="eastAsia"/>
          <w:b/>
        </w:rPr>
        <w:t>信度</w:t>
      </w:r>
      <w:r w:rsidRPr="00B114CF">
        <w:rPr>
          <w:rFonts w:ascii="宋体" w:hAnsi="宋体" w:cs="黑体" w:hint="eastAsia"/>
          <w:b/>
        </w:rPr>
        <w:t>系数</w:t>
      </w:r>
    </w:p>
    <w:p w:rsidR="00FE4DAC" w:rsidRDefault="00FE4DAC" w:rsidP="00917B5A">
      <w:pPr>
        <w:spacing w:line="360" w:lineRule="auto"/>
        <w:ind w:leftChars="325" w:left="780" w:firstLineChars="200" w:firstLine="480"/>
      </w:pPr>
      <w:r w:rsidRPr="00B114CF">
        <w:rPr>
          <w:rFonts w:ascii="宋体" w:hAnsi="宋体" w:hint="eastAsia"/>
          <w:position w:val="-6"/>
        </w:rPr>
        <w:object w:dxaOrig="240" w:dyaOrig="220">
          <v:shape id="_x0000_i1035" type="#_x0000_t75" style="width:12.25pt;height:10.85pt" o:ole="">
            <v:imagedata r:id="rId131" o:title=""/>
          </v:shape>
          <o:OLEObject Type="Embed" ProgID="Equation.DSMT4" ShapeID="_x0000_i1035" DrawAspect="Content" ObjectID="_1479904677" r:id="rId133"/>
        </w:object>
      </w:r>
      <w:r w:rsidRPr="00B114CF">
        <w:rPr>
          <w:rFonts w:ascii="宋体" w:hAnsi="宋体" w:cs="黑体" w:hint="eastAsia"/>
        </w:rPr>
        <w:t>系数</w:t>
      </w:r>
      <w:r>
        <w:rPr>
          <w:rFonts w:ascii="宋体" w:hAnsi="宋体" w:cs="黑体" w:hint="eastAsia"/>
        </w:rPr>
        <w:t>(</w:t>
      </w:r>
      <w:r>
        <w:rPr>
          <w:rFonts w:ascii="宋体" w:hAnsi="宋体" w:hint="eastAsia"/>
        </w:rPr>
        <w:t>内部一致性信度)说明考试内部所有题目之间的一致性程度。同质性信度高说明考试所测的内容或特质的相似性高。</w:t>
      </w:r>
    </w:p>
    <w:p w:rsidR="00FE4DAC" w:rsidRDefault="00FE4DAC" w:rsidP="00917B5A">
      <w:pPr>
        <w:spacing w:line="360" w:lineRule="auto"/>
        <w:ind w:leftChars="175" w:left="420" w:firstLineChars="1100" w:firstLine="2640"/>
      </w:pPr>
      <w:r w:rsidRPr="0084310D">
        <w:fldChar w:fldCharType="begin"/>
      </w:r>
      <w:r w:rsidRPr="0084310D">
        <w:instrText xml:space="preserve"> QUOTE </w:instrText>
      </w:r>
      <w:r w:rsidRPr="0084310D">
        <w:rPr>
          <w:position w:val="-22"/>
        </w:rPr>
        <w:pict>
          <v:shape id="_x0000_i1036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4" o:title="" chromakey="white"/>
          </v:shape>
        </w:pict>
      </w:r>
      <w:r w:rsidRPr="0084310D">
        <w:instrText xml:space="preserve"> </w:instrText>
      </w:r>
      <w:r w:rsidRPr="0084310D">
        <w:fldChar w:fldCharType="separate"/>
      </w:r>
      <w:r w:rsidRPr="0084310D">
        <w:rPr>
          <w:position w:val="-22"/>
        </w:rPr>
        <w:pict>
          <v:shape id="_x0000_i1037" type="#_x0000_t75" style="width:93.75pt;height:31.2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0656E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0656E&quot; wsp:rsidP=&quot;0020656E&quot;&gt;&lt;m:oMathPara&gt;&lt;m:oMath&gt;&lt;m:r&gt;&lt;m:rPr&gt;&lt;m:sty m:val=&quot;p&quot;/&gt;&lt;/m:rPr&gt;&lt;w:rPr&gt;&lt;w:rFonts w:ascii=&quot;Cambria Math&quot; w:h-ansi=&quot;Cambria Math&quot;/&gt;&lt;wx:font wx:val=&quot;Cambria Math&quot;/&gt;&lt;/w:rPr&gt;&lt;m:t&gt;伪=&lt;/m:t&gt;&lt;/m:r&gt;&lt;m:d&gt;&lt;m:dPr&gt;&lt;m:begChr m:val=&quot;[&quot;/&gt;&lt;m:endChr m:val=&quot;]&quot;/&gt;&lt;m:ctrlPr&gt;&lt;w:rPr&gt;&lt;w:rFonts w:ascii=&quot;Cambria Math&quot; w:h-ansi=&quot;Cambria Math&quot;/&gt;&lt;wx:font wx:valn=&quot;Cambria Math&quot;/&gt;&lt;/w:rPr&gt;&lt;/m:ctrlPr&gt;&lt;/m:dPr&gt;&lt;m:e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K&lt;/m:t&gt;&lt;/m:r&gt;&lt;/m:num&gt;&lt;m:den&gt;&lt;m:r&gt;&lt;m:rPr&gt;&lt;m:sty m:val=&quot;p&quot;/&gt;&lt;/m:rPr&gt;&lt;w:rPr&gt;&lt;w:rFonts w:ascii=&quot;Cambria Math&quot; w:h-ansi=&quot;Cambria Math&quot;/&gt;&lt;wx:font wx:val=&quot;Cambria Math&quot;/&gt;&lt;/w:rPr&gt;&lt;m:t&gt;K-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/w:rPr&gt;&lt;m:t&gt;[&lt;/m:t&gt;&lt;/m:r&gt;&lt;m:f&gt;&lt;m:fPr&gt;&lt;m:ctrlPr&gt;&lt;w:rPr&gt;&lt;w:rFonts w:ascii=&quot;Cambria Math&quot; w:h-ansi=&quot;Cambria Math&quot;/&gt;&lt;wx:font wx:val=&quot;Cambria Math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/w:rPr&gt;&lt;m:t&gt;1-(&lt;/m:t&gt;&lt;/m:r&gt;&lt;m:nary&gt;&lt;m:naryPr&gt;&lt;m:chr m:val=&quot;鈭?/&gt;&lt;m:limLoc m:val=&quot;undOvr&quot;/&gt;&lt;m:subHide m:val=&quot;1&quot;/&gt;&lt;m:supHide m:val=&quot;1&quot;/&gt;&lt;m:ctrlPr&gt;&lt;w:rPr&gt;&lt;w:rFonts w:ascii=&quot;Cambria Math&quot; w:h-ansi=&quot;Cambria Math&quot;/&gt;&lt;wx:font wx:val=&quot;Cambria Math&quot;/&gt;&lt;/w:rPr&gt;&lt;/m:ctrlw:Pr&gt;&lt;/m:naryPr&gt;&lt;m:sub/&gt;&lt;m:sup/&gt;&lt;m:e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e&gt;&lt;/m:nary&gt;&lt;m:r&gt;&lt;m:rPr&gt;&lt;m:sty m:val=&quot;p&quot;/&gt;&lt;/m:rPr&gt;&lt;w:rPr&gt;&lt;w:rFonts w:ascii=&quot;Cambria Math&quot; w:h-ansi=&quot;Cambria Math&quot;/&gt;&lt;wx:font wx:val=&quot;Cambria Math&quot;/&gt;&lt;/w:rPr&gt;&lt;m:t&gt;)&lt;/m:t&gt;&lt;/m:r&gt;&lt;/m:num&gt;&lt;m:den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den&gt;&lt;/m:f&gt;&lt;m:r&gt;&lt;m:rPr&gt;&lt;m:sty m:val=&quot;p&quot;/&gt;&lt;/m:rPr&gt;&lt;w:rPr&gt;&lt;w:rFonts w:ascii=&quot;Cambria Math&quot; w:h-ansi=&quot;Cambria Math&quot;/&gt;&lt;wx:font wx:val=&quot;Cambria Math&quot;/&gt;&lt;/w:rPr&gt;&lt;m:t&gt;]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4" o:title="" chromakey="white"/>
          </v:shape>
        </w:pict>
      </w:r>
      <w:r w:rsidRPr="0084310D">
        <w:fldChar w:fldCharType="end"/>
      </w:r>
      <w:r>
        <w:rPr>
          <w:rFonts w:hint="eastAsia"/>
        </w:rPr>
        <w:t xml:space="preserve">  </w:t>
      </w:r>
    </w:p>
    <w:p w:rsidR="00FE4DAC" w:rsidRPr="00F024D6" w:rsidRDefault="00FE4DAC" w:rsidP="00917B5A">
      <w:pPr>
        <w:spacing w:line="360" w:lineRule="auto"/>
        <w:ind w:leftChars="325" w:left="780"/>
        <w:rPr>
          <w:szCs w:val="21"/>
        </w:rPr>
      </w:pPr>
      <w:r w:rsidRPr="00F024D6">
        <w:rPr>
          <w:rFonts w:hint="eastAsia"/>
          <w:szCs w:val="21"/>
        </w:rPr>
        <w:t>K</w:t>
      </w:r>
      <w:r w:rsidRPr="00F024D6">
        <w:rPr>
          <w:rFonts w:hint="eastAsia"/>
          <w:szCs w:val="21"/>
        </w:rPr>
        <w:t>表示题目数量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38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5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39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09B9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2609B9&quot; wsp:rsidP=&quot;002609B9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i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5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表示所有被试在第</w:t>
      </w:r>
      <w:r w:rsidRPr="00F024D6">
        <w:rPr>
          <w:rFonts w:hint="eastAsia"/>
          <w:szCs w:val="21"/>
        </w:rPr>
        <w:t>i</w:t>
      </w:r>
      <w:r w:rsidRPr="00F024D6">
        <w:rPr>
          <w:rFonts w:hint="eastAsia"/>
          <w:szCs w:val="21"/>
        </w:rPr>
        <w:t>题上的分数变异</w:t>
      </w:r>
      <w:r>
        <w:rPr>
          <w:rFonts w:hint="eastAsia"/>
          <w:szCs w:val="21"/>
        </w:rPr>
        <w:t>，</w:t>
      </w:r>
      <w:r w:rsidRPr="0084310D">
        <w:rPr>
          <w:szCs w:val="21"/>
        </w:rPr>
        <w:fldChar w:fldCharType="begin"/>
      </w:r>
      <w:r w:rsidRPr="0084310D">
        <w:rPr>
          <w:szCs w:val="21"/>
        </w:rPr>
        <w:instrText xml:space="preserve"> QUOTE </w:instrText>
      </w:r>
      <w:r w:rsidRPr="0084310D">
        <w:rPr>
          <w:rFonts w:hint="eastAsia"/>
          <w:position w:val="-6"/>
        </w:rPr>
        <w:pict>
          <v:shape id="_x0000_i1040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6" o:title="" chromakey="white"/>
          </v:shape>
        </w:pict>
      </w:r>
      <w:r w:rsidRPr="0084310D">
        <w:rPr>
          <w:szCs w:val="21"/>
        </w:rPr>
        <w:instrText xml:space="preserve"> </w:instrText>
      </w:r>
      <w:r w:rsidRPr="0084310D">
        <w:rPr>
          <w:szCs w:val="21"/>
        </w:rPr>
        <w:fldChar w:fldCharType="separate"/>
      </w:r>
      <w:r w:rsidRPr="0084310D">
        <w:rPr>
          <w:rFonts w:hint="eastAsia"/>
          <w:position w:val="-6"/>
        </w:rPr>
        <w:pict>
          <v:shape id="_x0000_i1041" type="#_x0000_t75" style="width:12.25pt;height:15.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bordersDontSurroundHeader/&gt;&lt;w:bordersDontSurroundFooter/&gt;&lt;w:hideSpellingErrors/&gt;&lt;w:stylePaneFormatFilter w:val=&quot;3F04&quot;/&gt;&lt;w:defaultTabStop w:val=&quot;420&quot;/&gt;&lt;w:doNotHyphenateCaps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relyOnVML/&gt;&lt;w:allowPNG/&gt;&lt;w:validateAgainstSchema w:val=&quot;off&quot;/&gt;&lt;w:saveInvalidXML w:val=&quot;off&quot;/&gt;&lt;w:ignoreMixedContent w:val=&quot;off&quot;/&gt;&lt;w:alwaysShowPlaceholderText w:val=&quot;off&quot;/&gt;&lt;w:doNotUnderlineInvalidXML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C16FA0&quot;/&gt;&lt;wsp:rsid wsp:val=&quot;00026EA9&quot;/&gt;&lt;wsp:rsid wsp:val=&quot;0004419C&quot;/&gt;&lt;wsp:rsid wsp:val=&quot;00054C74&quot;/&gt;&lt;wsp:rsid wsp:val=&quot;00065E1F&quot;/&gt;&lt;wsp:rsid wsp:val=&quot;00073307&quot;/&gt;&lt;wsp:rsid wsp:val=&quot;00090BFE&quot;/&gt;&lt;wsp:rsid wsp:val=&quot;000F4C99&quot;/&gt;&lt;wsp:rsid wsp:val=&quot;00144ACB&quot;/&gt;&lt;wsp:rsid wsp:val=&quot;001501FB&quot;/&gt;&lt;wsp:rsid wsp:val=&quot;00180D0C&quot;/&gt;&lt;wsp:rsid wsp:val=&quot;00191E43&quot;/&gt;&lt;wsp:rsid wsp:val=&quot;001A2139&quot;/&gt;&lt;wsp:rsid wsp:val=&quot;001B1ACB&quot;/&gt;&lt;wsp:rsid wsp:val=&quot;001C78B7&quot;/&gt;&lt;wsp:rsid wsp:val=&quot;00200178&quot;/&gt;&lt;wsp:rsid wsp:val=&quot;0022078B&quot;/&gt;&lt;wsp:rsid wsp:val=&quot;002231D5&quot;/&gt;&lt;wsp:rsid wsp:val=&quot;00247D20&quot;/&gt;&lt;wsp:rsid wsp:val=&quot;002526E0&quot;/&gt;&lt;wsp:rsid wsp:val=&quot;00261B43&quot;/&gt;&lt;wsp:rsid wsp:val=&quot;002976E4&quot;/&gt;&lt;wsp:rsid wsp:val=&quot;002A1BC5&quot;/&gt;&lt;wsp:rsid wsp:val=&quot;002C7B32&quot;/&gt;&lt;wsp:rsid wsp:val=&quot;002E3303&quot;/&gt;&lt;wsp:rsid wsp:val=&quot;00334829&quot;/&gt;&lt;wsp:rsid wsp:val=&quot;00334F8E&quot;/&gt;&lt;wsp:rsid wsp:val=&quot;00361043&quot;/&gt;&lt;wsp:rsid wsp:val=&quot;00362A98&quot;/&gt;&lt;wsp:rsid wsp:val=&quot;003640AD&quot;/&gt;&lt;wsp:rsid wsp:val=&quot;00366CD2&quot;/&gt;&lt;wsp:rsid wsp:val=&quot;003930C2&quot;/&gt;&lt;wsp:rsid wsp:val=&quot;003A5A0D&quot;/&gt;&lt;wsp:rsid wsp:val=&quot;003B2E65&quot;/&gt;&lt;wsp:rsid wsp:val=&quot;003D0EEF&quot;/&gt;&lt;wsp:rsid wsp:val=&quot;003E5A95&quot;/&gt;&lt;wsp:rsid wsp:val=&quot;0042340A&quot;/&gt;&lt;wsp:rsid wsp:val=&quot;004268B6&quot;/&gt;&lt;wsp:rsid wsp:val=&quot;00427F42&quot;/&gt;&lt;wsp:rsid wsp:val=&quot;00440019&quot;/&gt;&lt;wsp:rsid wsp:val=&quot;00450281&quot;/&gt;&lt;wsp:rsid wsp:val=&quot;00464F4A&quot;/&gt;&lt;wsp:rsid wsp:val=&quot;00481D83&quot;/&gt;&lt;wsp:rsid wsp:val=&quot;004A7D6F&quot;/&gt;&lt;wsp:rsid wsp:val=&quot;00502F8E&quot;/&gt;&lt;wsp:rsid wsp:val=&quot;00507F6F&quot;/&gt;&lt;wsp:rsid wsp:val=&quot;00554AE1&quot;/&gt;&lt;wsp:rsid wsp:val=&quot;00557C73&quot;/&gt;&lt;wsp:rsid wsp:val=&quot;00562D8D&quot;/&gt;&lt;wsp:rsid wsp:val=&quot;005758C4&quot;/&gt;&lt;wsp:rsid wsp:val=&quot;005821B8&quot;/&gt;&lt;wsp:rsid wsp:val=&quot;00586108&quot;/&gt;&lt;wsp:rsid wsp:val=&quot;005E751D&quot;/&gt;&lt;wsp:rsid wsp:val=&quot;005F10E5&quot;/&gt;&lt;wsp:rsid wsp:val=&quot;00600FDF&quot;/&gt;&lt;wsp:rsid wsp:val=&quot;00620BA8&quot;/&gt;&lt;wsp:rsid wsp:val=&quot;00627288&quot;/&gt;&lt;wsp:rsid wsp:val=&quot;006361B6&quot;/&gt;&lt;wsp:rsid wsp:val=&quot;0067073B&quot;/&gt;&lt;wsp:rsid wsp:val=&quot;00677243&quot;/&gt;&lt;wsp:rsid wsp:val=&quot;006C2A5B&quot;/&gt;&lt;wsp:rsid wsp:val=&quot;006D2D6A&quot;/&gt;&lt;wsp:rsid wsp:val=&quot;006E09EF&quot;/&gt;&lt;wsp:rsid wsp:val=&quot;006E0B51&quot;/&gt;&lt;wsp:rsid wsp:val=&quot;006F05D0&quot;/&gt;&lt;wsp:rsid wsp:val=&quot;006F3752&quot;/&gt;&lt;wsp:rsid wsp:val=&quot;007231CF&quot;/&gt;&lt;wsp:rsid wsp:val=&quot;0072718F&quot;/&gt;&lt;wsp:rsid wsp:val=&quot;0074085B&quot;/&gt;&lt;wsp:rsid wsp:val=&quot;007807E9&quot;/&gt;&lt;wsp:rsid wsp:val=&quot;00785D13&quot;/&gt;&lt;wsp:rsid wsp:val=&quot;007936FC&quot;/&gt;&lt;wsp:rsid wsp:val=&quot;007D7128&quot;/&gt;&lt;wsp:rsid wsp:val=&quot;007E2C74&quot;/&gt;&lt;wsp:rsid wsp:val=&quot;007E5578&quot;/&gt;&lt;wsp:rsid wsp:val=&quot;007F4F6F&quot;/&gt;&lt;wsp:rsid wsp:val=&quot;007F58C7&quot;/&gt;&lt;wsp:rsid wsp:val=&quot;008114F7&quot;/&gt;&lt;wsp:rsid wsp:val=&quot;00831DEC&quot;/&gt;&lt;wsp:rsid wsp:val=&quot;0084310D&quot;/&gt;&lt;wsp:rsid wsp:val=&quot;008A23E1&quot;/&gt;&lt;wsp:rsid wsp:val=&quot;008B06EF&quot;/&gt;&lt;wsp:rsid wsp:val=&quot;008B1FA0&quot;/&gt;&lt;wsp:rsid wsp:val=&quot;008B255C&quot;/&gt;&lt;wsp:rsid wsp:val=&quot;008B2B67&quot;/&gt;&lt;wsp:rsid wsp:val=&quot;008B44CF&quot;/&gt;&lt;wsp:rsid wsp:val=&quot;008B7BF1&quot;/&gt;&lt;wsp:rsid wsp:val=&quot;008C27C7&quot;/&gt;&lt;wsp:rsid wsp:val=&quot;008E335A&quot;/&gt;&lt;wsp:rsid wsp:val=&quot;008F0DD2&quot;/&gt;&lt;wsp:rsid wsp:val=&quot;008F32F1&quot;/&gt;&lt;wsp:rsid wsp:val=&quot;00902CFA&quot;/&gt;&lt;wsp:rsid wsp:val=&quot;0090396C&quot;/&gt;&lt;wsp:rsid wsp:val=&quot;00910F01&quot;/&gt;&lt;wsp:rsid wsp:val=&quot;00920351&quot;/&gt;&lt;wsp:rsid wsp:val=&quot;00952FE5&quot;/&gt;&lt;wsp:rsid wsp:val=&quot;0095381A&quot;/&gt;&lt;wsp:rsid wsp:val=&quot;00961FFE&quot;/&gt;&lt;wsp:rsid wsp:val=&quot;00975FEB&quot;/&gt;&lt;wsp:rsid wsp:val=&quot;009810DD&quot;/&gt;&lt;wsp:rsid wsp:val=&quot;00986060&quot;/&gt;&lt;wsp:rsid wsp:val=&quot;00997DAC&quot;/&gt;&lt;wsp:rsid wsp:val=&quot;009D4199&quot;/&gt;&lt;wsp:rsid wsp:val=&quot;00A100BE&quot;/&gt;&lt;wsp:rsid wsp:val=&quot;00A2655B&quot;/&gt;&lt;wsp:rsid wsp:val=&quot;00A26B4E&quot;/&gt;&lt;wsp:rsid wsp:val=&quot;00A32AA2&quot;/&gt;&lt;wsp:rsid wsp:val=&quot;00A47C04&quot;/&gt;&lt;wsp:rsid wsp:val=&quot;00A923DC&quot;/&gt;&lt;wsp:rsid wsp:val=&quot;00AD0E8E&quot;/&gt;&lt;wsp:rsid wsp:val=&quot;00AE2A0C&quot;/&gt;&lt;wsp:rsid wsp:val=&quot;00AF77B2&quot;/&gt;&lt;wsp:rsid wsp:val=&quot;00B01675&quot;/&gt;&lt;wsp:rsid wsp:val=&quot;00B44229&quot;/&gt;&lt;wsp:rsid wsp:val=&quot;00B46CA2&quot;/&gt;&lt;wsp:rsid wsp:val=&quot;00B9598E&quot;/&gt;&lt;wsp:rsid wsp:val=&quot;00BA05BB&quot;/&gt;&lt;wsp:rsid wsp:val=&quot;00BD26B9&quot;/&gt;&lt;wsp:rsid wsp:val=&quot;00BF6D7F&quot;/&gt;&lt;wsp:rsid wsp:val=&quot;00C00343&quot;/&gt;&lt;wsp:rsid wsp:val=&quot;00C16FA0&quot;/&gt;&lt;wsp:rsid wsp:val=&quot;00C606C1&quot;/&gt;&lt;wsp:rsid wsp:val=&quot;00C96833&quot;/&gt;&lt;wsp:rsid wsp:val=&quot;00CA0E65&quot;/&gt;&lt;wsp:rsid wsp:val=&quot;00CA780D&quot;/&gt;&lt;wsp:rsid wsp:val=&quot;00CF0B34&quot;/&gt;&lt;wsp:rsid wsp:val=&quot;00CF193A&quot;/&gt;&lt;wsp:rsid wsp:val=&quot;00D0426D&quot;/&gt;&lt;wsp:rsid wsp:val=&quot;00D118C5&quot;/&gt;&lt;wsp:rsid wsp:val=&quot;00D209A9&quot;/&gt;&lt;wsp:rsid wsp:val=&quot;00D457EA&quot;/&gt;&lt;wsp:rsid wsp:val=&quot;00D461AA&quot;/&gt;&lt;wsp:rsid wsp:val=&quot;00D55E3B&quot;/&gt;&lt;wsp:rsid wsp:val=&quot;00D82859&quot;/&gt;&lt;wsp:rsid wsp:val=&quot;00D96B3C&quot;/&gt;&lt;wsp:rsid wsp:val=&quot;00DA3C1A&quot;/&gt;&lt;wsp:rsid wsp:val=&quot;00DC002B&quot;/&gt;&lt;wsp:rsid wsp:val=&quot;00DC146D&quot;/&gt;&lt;wsp:rsid wsp:val=&quot;00DE41EB&quot;/&gt;&lt;wsp:rsid wsp:val=&quot;00E007ED&quot;/&gt;&lt;wsp:rsid wsp:val=&quot;00E3140B&quot;/&gt;&lt;wsp:rsid wsp:val=&quot;00E35A9F&quot;/&gt;&lt;wsp:rsid wsp:val=&quot;00E51E3C&quot;/&gt;&lt;wsp:rsid wsp:val=&quot;00E5270F&quot;/&gt;&lt;wsp:rsid wsp:val=&quot;00E63DDA&quot;/&gt;&lt;wsp:rsid wsp:val=&quot;00E723CB&quot;/&gt;&lt;wsp:rsid wsp:val=&quot;00E967B0&quot;/&gt;&lt;wsp:rsid wsp:val=&quot;00EA7090&quot;/&gt;&lt;wsp:rsid wsp:val=&quot;00EA7731&quot;/&gt;&lt;wsp:rsid wsp:val=&quot;00EB264B&quot;/&gt;&lt;wsp:rsid wsp:val=&quot;00ED5B62&quot;/&gt;&lt;wsp:rsid wsp:val=&quot;00ED78ED&quot;/&gt;&lt;wsp:rsid wsp:val=&quot;00EF76A8&quot;/&gt;&lt;wsp:rsid wsp:val=&quot;00F0220D&quot;/&gt;&lt;wsp:rsid wsp:val=&quot;00F13C64&quot;/&gt;&lt;wsp:rsid wsp:val=&quot;00F4265B&quot;/&gt;&lt;wsp:rsid wsp:val=&quot;00F461EF&quot;/&gt;&lt;wsp:rsid wsp:val=&quot;00F52073&quot;/&gt;&lt;wsp:rsid wsp:val=&quot;00F6068C&quot;/&gt;&lt;wsp:rsid wsp:val=&quot;00F76126&quot;/&gt;&lt;wsp:rsid wsp:val=&quot;00F76FCF&quot;/&gt;&lt;wsp:rsid wsp:val=&quot;00F777C6&quot;/&gt;&lt;wsp:rsid wsp:val=&quot;00F836D7&quot;/&gt;&lt;wsp:rsid wsp:val=&quot;00F84DB3&quot;/&gt;&lt;wsp:rsid wsp:val=&quot;00F864EC&quot;/&gt;&lt;wsp:rsid wsp:val=&quot;00F9463D&quot;/&gt;&lt;wsp:rsid wsp:val=&quot;00FB0151&quot;/&gt;&lt;wsp:rsid wsp:val=&quot;00FB5886&quot;/&gt;&lt;wsp:rsid wsp:val=&quot;00FD54E6&quot;/&gt;&lt;/wsp:rsids&gt;&lt;/w:docPr&gt;&lt;w:body&gt;&lt;wx:sect&gt;&lt;w:p wsp:rsidR=&quot;00000000&quot; wsp:rsidRDefault=&quot;006E09EF&quot; wsp:rsidP=&quot;006E09EF&quot;&gt;&lt;m:oMathPara&gt;&lt;m:oMath&gt;&lt;m:sSubSup&gt;&lt;m:sSubSupPr&gt;&lt;m:ctrlPr&gt;&lt;w:rPr&gt;&lt;w:rFonts w:ascii=&quot;Cambria Math&quot; w:h-ansi=&quot;Cambria Math&quot;/&gt;&lt;wx:font wx:val=&quot;Cambria Math&quot;/&gt;&lt;/w:rPr&gt;&lt;/m:ctrlPr&gt;&lt;/m:sSubSupPr&gt;&lt;m:e&gt;&lt;m:r&gt;&lt;m:rPr&gt;&lt;m:sty m:val=&quot;p&quot;/&gt;&lt;/m:rPr&gt;&lt;w:rPr&gt;&lt;w:rFonts w:ascii=&quot;Cambria Math&quot; w:h-ansi=&quot;Cambria Math&quot;/&gt;&lt;wx:font wx:val=&quot;Cambria Math&quot;/&gt;&lt;/w:rPr&gt;&lt;m:t&gt;S&lt;/m:t&gt;&lt;/m:r&gt;&lt;/m:e&gt;&lt;m:sub&gt;&lt;m:r&gt;&lt;m:rPr&gt;&lt;m:sty m:val=&quot;p&quot;/&gt;&lt;/m:rPr&gt;&lt;w:rPr&gt;&lt;w:rFonts w:ascii=&quot;Cambria Math&quot; w:h-ansi=&quot;Cambria Math&quot;/&gt;&lt;wx:font wx:val=&quot;Cambria Math&quot;/&gt;&lt;/w:rPr&gt;&lt;m:t&gt;x&lt;/m:t&gt;&lt;/m:r&gt;&lt;/m:sub&gt;&lt;m:sup&gt;&lt;m:r&gt;&lt;m:rPr&gt;&lt;m:sty m:val=&quot;p&quot;/&gt;&lt;/m:rPr&gt;&lt;w:rPr&gt;&lt;w:rFonts w:ascii=&quot;Cambria Math&quot; w:h-ansi=&quot;Cambria Math&quot;/&gt;&lt;wx:font wx:val=&quot;Cambria Math&quot;/&gt;&lt;/w:rPr&gt;&lt;m:t&gt;2&lt;/m:t&gt;&lt;/m:r&gt;&lt;/m:sup&gt;&lt;/m:sSub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6" o:title="" chromakey="white"/>
          </v:shape>
        </w:pict>
      </w:r>
      <w:r w:rsidRPr="0084310D">
        <w:rPr>
          <w:szCs w:val="21"/>
        </w:rPr>
        <w:fldChar w:fldCharType="end"/>
      </w:r>
      <w:r w:rsidRPr="00F024D6">
        <w:rPr>
          <w:rFonts w:hint="eastAsia"/>
          <w:szCs w:val="21"/>
        </w:rPr>
        <w:t>表示考试分数总分的变异。</w:t>
      </w:r>
    </w:p>
    <w:p w:rsidR="00FE4DAC" w:rsidRPr="00512732" w:rsidRDefault="00FE4DAC" w:rsidP="00917B5A">
      <w:pPr>
        <w:spacing w:line="360" w:lineRule="auto"/>
        <w:ind w:leftChars="175" w:left="420" w:firstLineChars="147" w:firstLine="354"/>
        <w:rPr>
          <w:rFonts w:ascii="宋体" w:hAnsi="宋体"/>
          <w:b/>
        </w:rPr>
      </w:pPr>
    </w:p>
    <w:p w:rsidR="00FE4DAC" w:rsidRPr="00F07F86" w:rsidRDefault="00FE4DAC" w:rsidP="00917B5A">
      <w:pPr>
        <w:spacing w:line="360" w:lineRule="auto"/>
        <w:ind w:leftChars="175" w:left="420" w:firstLine="180"/>
        <w:rPr>
          <w:rFonts w:ascii="宋体" w:hAnsi="宋体"/>
          <w:b/>
        </w:rPr>
      </w:pPr>
      <w:r w:rsidRPr="00F07F86">
        <w:rPr>
          <w:rFonts w:ascii="宋体" w:hAnsi="宋体" w:hint="eastAsia"/>
        </w:rPr>
        <w:t xml:space="preserve"> </w:t>
      </w:r>
      <w:r>
        <w:rPr>
          <w:rFonts w:ascii="宋体" w:hAnsi="宋体" w:hint="eastAsia"/>
          <w:b/>
        </w:rPr>
        <w:t>九</w:t>
      </w:r>
      <w:r w:rsidRPr="00F07F86">
        <w:rPr>
          <w:rFonts w:ascii="宋体" w:hAnsi="宋体" w:hint="eastAsia"/>
          <w:b/>
        </w:rPr>
        <w:t>、正态分布曲线的峰度和偏度</w:t>
      </w:r>
    </w:p>
    <w:p w:rsidR="00FE4DAC" w:rsidRPr="00F07F86" w:rsidRDefault="00FE4DAC" w:rsidP="00917B5A">
      <w:pPr>
        <w:spacing w:line="360" w:lineRule="auto"/>
        <w:ind w:leftChars="346" w:left="830"/>
        <w:rPr>
          <w:rFonts w:ascii="宋体" w:hAnsi="宋体"/>
        </w:rPr>
      </w:pPr>
      <w:r w:rsidRPr="00F07F86">
        <w:rPr>
          <w:rFonts w:ascii="宋体" w:hAnsi="宋体" w:hint="eastAsia"/>
        </w:rPr>
        <w:t>峰度反映了与正态分布相比，随机变量分布的尖锐度或平坦度。偏度描述了随机变量分布相对其均值的不对称程度。当随机变量x服从正态分布时，其偏度</w:t>
      </w:r>
      <w:r w:rsidRPr="00F07F86">
        <w:rPr>
          <w:rFonts w:ascii="宋体" w:hAnsi="宋体" w:hint="eastAsia"/>
          <w:vertAlign w:val="subscript"/>
        </w:rPr>
        <w:t xml:space="preserve"> </w:t>
      </w:r>
      <w:r w:rsidRPr="0084310D">
        <w:rPr>
          <w:rFonts w:ascii="宋体" w:hAnsi="宋体"/>
          <w:noProof/>
          <w:vertAlign w:val="subscript"/>
        </w:rPr>
        <w:pict>
          <v:shape id="图片 122" o:spid="_x0000_i1042" type="#_x0000_t75" alt="20050218114251811" style="width:29.2pt;height:15.6pt;visibility:visible">
            <v:imagedata r:id="rId137" o:title="20050218114251811"/>
          </v:shape>
        </w:pict>
      </w:r>
      <w:r w:rsidRPr="00F07F86">
        <w:rPr>
          <w:rFonts w:ascii="宋体" w:hAnsi="宋体" w:hint="eastAsia"/>
        </w:rPr>
        <w:t>、峰度</w:t>
      </w:r>
      <w:r w:rsidRPr="00F07F86">
        <w:rPr>
          <w:rFonts w:ascii="宋体" w:hAnsi="宋体" w:hint="eastAsia"/>
          <w:sz w:val="32"/>
          <w:szCs w:val="32"/>
        </w:rPr>
        <w:t>v</w:t>
      </w:r>
      <w:r w:rsidRPr="00F07F86">
        <w:rPr>
          <w:rFonts w:ascii="宋体" w:hAnsi="宋体" w:hint="eastAsia"/>
        </w:rPr>
        <w:t>=0。比如偏度&lt;0，说明数据的分布较正态分布而言为左偏，拖了一条长尾在左边；峰度&gt;0，说明数据的分布情况较正态分布而言要陡峭。</w:t>
      </w:r>
    </w:p>
    <w:p w:rsidR="00FE4DAC" w:rsidRDefault="00FE4DAC" w:rsidP="00917B5A">
      <w:pPr>
        <w:spacing w:line="360" w:lineRule="auto"/>
        <w:ind w:leftChars="346" w:left="830"/>
        <w:rPr>
          <w:rFonts w:ascii="宋体" w:hAnsi="宋体"/>
          <w:b/>
        </w:rPr>
      </w:pPr>
    </w:p>
    <w:p w:rsidR="00FE4DAC" w:rsidRPr="00F07F86" w:rsidRDefault="00FE4DAC" w:rsidP="00917B5A">
      <w:pPr>
        <w:spacing w:line="360" w:lineRule="auto"/>
        <w:ind w:leftChars="346" w:left="830"/>
        <w:rPr>
          <w:rFonts w:ascii="宋体" w:hAnsi="宋体"/>
          <w:b/>
        </w:rPr>
      </w:pPr>
      <w:r>
        <w:rPr>
          <w:rFonts w:ascii="宋体" w:hAnsi="宋体" w:hint="eastAsia"/>
          <w:b/>
        </w:rPr>
        <w:t>十</w:t>
      </w:r>
      <w:r w:rsidRPr="00F07F86">
        <w:rPr>
          <w:rFonts w:ascii="宋体" w:hAnsi="宋体" w:hint="eastAsia"/>
          <w:b/>
        </w:rPr>
        <w:t>、分组</w:t>
      </w:r>
    </w:p>
    <w:p w:rsidR="00FE4DAC" w:rsidRPr="00F07F86" w:rsidRDefault="00FE4DAC" w:rsidP="00917B5A">
      <w:pPr>
        <w:spacing w:line="360" w:lineRule="auto"/>
        <w:ind w:leftChars="175" w:left="420" w:firstLineChars="200" w:firstLine="480"/>
        <w:rPr>
          <w:rFonts w:ascii="宋体" w:hAnsi="宋体"/>
        </w:rPr>
      </w:pPr>
      <w:r w:rsidRPr="00F07F86">
        <w:rPr>
          <w:rFonts w:ascii="宋体" w:hAnsi="宋体" w:hint="eastAsia"/>
        </w:rPr>
        <w:t>参加分析的全体考生本科目成绩按升序排列后，根据人数平均分为七组。</w:t>
      </w:r>
    </w:p>
    <w:p w:rsidR="00FE4DAC" w:rsidRPr="00B22B4D" w:rsidRDefault="00FE4DAC" w:rsidP="00917B5A"/>
    <w:p w:rsidR="00FE4DAC" w:rsidRPr="000B6F41" w:rsidRDefault="00FE4DAC" w:rsidP="00917B5A">
      <w:pPr>
        <w:rPr>
          <w:rFonts w:ascii="宋体" w:hAnsi="宋体" w:hint="eastAsia"/>
          <w:szCs w:val="21"/>
        </w:rPr>
      </w:pPr>
    </w:p>
    <w:p w:rsidR="00FE4DAC" w:rsidRPr="00917B5A" w:rsidRDefault="00FE4DAC"/>
    <w:p w:rsidR="00FE4DAC" w:rsidRDefault="00FE4DAC" w:rsidP="00FE4DAC">
      <w:pPr>
        <w:pStyle w:val="ExamBodyText"/>
      </w:pPr>
    </w:p>
    <w:sectPr w:rsidR="00FE4DAC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DAC" w:rsidRDefault="00FE4DAC">
      <w:r>
        <w:separator/>
      </w:r>
    </w:p>
  </w:endnote>
  <w:endnote w:type="continuationSeparator" w:id="0">
    <w:p w:rsidR="00FE4DAC" w:rsidRDefault="00FE4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FE4DAC">
      <w:rPr>
        <w:rStyle w:val="a4"/>
        <w:noProof/>
        <w:sz w:val="21"/>
        <w:szCs w:val="21"/>
      </w:rPr>
      <w:t>179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DAC" w:rsidRDefault="00FE4DAC">
      <w:r>
        <w:separator/>
      </w:r>
    </w:p>
  </w:footnote>
  <w:footnote w:type="continuationSeparator" w:id="0">
    <w:p w:rsidR="00FE4DAC" w:rsidRDefault="00FE4D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E233B0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316130" cy="257175"/>
          <wp:effectExtent l="0" t="0" r="825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130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1B55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269B" wp14:editId="4662C5AD">
              <wp:simplePos x="0" y="0"/>
              <wp:positionH relativeFrom="margin">
                <wp:align>center</wp:align>
              </wp:positionH>
              <wp:positionV relativeFrom="paragraph">
                <wp:posOffset>256540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6DF57B" id="Line 23" o:spid="_x0000_s1026" style="position:absolute;left:0;text-align:left;flip:y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0.2pt" to="509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MgV80rcAAAABwEAAA8AAABkcnMvZG93bnJldi54bWxMj8FOwzAQ&#10;RO9I/IO1SNyonaqCNsSpEAKJA0i0IM5OvE2ixusodt3k79me4Dg7q5k3xXZyvUg4hs6ThmyhQCDV&#10;3nbUaPj+er1bgwjRkDW9J9QwY4BteX1VmNz6M+0w7WMjOIRCbjS0MQ65lKFu0Zmw8AMSewc/OhNZ&#10;jo20ozlzuOvlUql76UxH3NCaAZ9brI/7k9Pwc8x2ld3Id/mR5s3b/HlYppek9e3N9PQIIuIU/57h&#10;gs/oUDJT5U9kg+g18JCoYaVWIC6uyta8pOJL9gCyLOR//vIXAAD//wMAUEsBAi0AFAAGAAgAAAAh&#10;ALaDOJL+AAAA4QEAABMAAAAAAAAAAAAAAAAAAAAAAFtDb250ZW50X1R5cGVzXS54bWxQSwECLQAU&#10;AAYACAAAACEAOP0h/9YAAACUAQAACwAAAAAAAAAAAAAAAAAvAQAAX3JlbHMvLnJlbHNQSwECLQAU&#10;AAYACAAAACEAMCgQUh8CAAA2BAAADgAAAAAAAAAAAAAAAAAuAgAAZHJzL2Uyb0RvYy54bWxQSwEC&#10;LQAUAAYACAAAACEAyBXzStwAAAAHAQAADwAAAAAAAAAAAAAAAAB5BAAAZHJzL2Rvd25yZXYueG1s&#10;UEsFBgAAAAAEAAQA8wAAAIIFAAAAAA==&#10;" strokecolor="#669">
              <w10:wrap anchorx="margin"/>
            </v:line>
          </w:pict>
        </mc:Fallback>
      </mc:AlternateContent>
    </w:r>
    <w:r w:rsidR="00FF5E42"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102AF7FC" wp14:editId="5B784A00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295400" cy="219075"/>
          <wp:effectExtent l="0" t="0" r="0" b="9525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5AAE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11615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E5CEBCE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59BE53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52E00C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DE2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2A2E33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374873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EDC2E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F5E985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DD97C3D"/>
    <w:multiLevelType w:val="multilevel"/>
    <w:tmpl w:val="417A7A46"/>
    <w:styleLink w:val="1"/>
    <w:lvl w:ilvl="0">
      <w:start w:val="1"/>
      <w:numFmt w:val="chineseCountingThousand"/>
      <w:pStyle w:val="ExamTitle0"/>
      <w:suff w:val="space"/>
      <w:lvlText w:val="第%1部分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1"/>
      <w:suff w:val="nothing"/>
      <w:lvlText w:val="%2、"/>
      <w:lvlJc w:val="left"/>
      <w:pPr>
        <w:ind w:left="992" w:hanging="992"/>
      </w:pPr>
      <w:rPr>
        <w:rFonts w:hint="eastAsia"/>
      </w:rPr>
    </w:lvl>
    <w:lvl w:ilvl="2">
      <w:start w:val="1"/>
      <w:numFmt w:val="chineseCountingThousand"/>
      <w:pStyle w:val="ExamTitle2"/>
      <w:suff w:val="nothing"/>
      <w:lvlText w:val="(%3) 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ExamTitle3"/>
      <w:suff w:val="nothing"/>
      <w:lvlText w:val="%4、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EFB469C"/>
    <w:multiLevelType w:val="multilevel"/>
    <w:tmpl w:val="417A7A46"/>
    <w:numStyleLink w:val="1"/>
  </w:abstractNum>
  <w:abstractNum w:abstractNumId="12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91B0665"/>
    <w:multiLevelType w:val="multilevel"/>
    <w:tmpl w:val="417A7A46"/>
    <w:numStyleLink w:val="1"/>
  </w:abstractNum>
  <w:abstractNum w:abstractNumId="15">
    <w:nsid w:val="46062640"/>
    <w:multiLevelType w:val="multilevel"/>
    <w:tmpl w:val="417A7A46"/>
    <w:numStyleLink w:val="1"/>
  </w:abstractNum>
  <w:abstractNum w:abstractNumId="16">
    <w:nsid w:val="59F0080C"/>
    <w:multiLevelType w:val="multilevel"/>
    <w:tmpl w:val="417A7A46"/>
    <w:numStyleLink w:val="1"/>
  </w:abstractNum>
  <w:abstractNum w:abstractNumId="17">
    <w:nsid w:val="62883EB5"/>
    <w:multiLevelType w:val="multilevel"/>
    <w:tmpl w:val="417A7A46"/>
    <w:numStyleLink w:val="1"/>
  </w:abstractNum>
  <w:abstractNum w:abstractNumId="18">
    <w:nsid w:val="64416FB3"/>
    <w:multiLevelType w:val="multilevel"/>
    <w:tmpl w:val="417A7A46"/>
    <w:numStyleLink w:val="1"/>
  </w:abstractNum>
  <w:abstractNum w:abstractNumId="19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5E0961"/>
    <w:multiLevelType w:val="multilevel"/>
    <w:tmpl w:val="417A7A46"/>
    <w:numStyleLink w:val="1"/>
  </w:abstractNum>
  <w:num w:numId="1">
    <w:abstractNumId w:val="13"/>
  </w:num>
  <w:num w:numId="2">
    <w:abstractNumId w:val="12"/>
  </w:num>
  <w:num w:numId="3">
    <w:abstractNumId w:val="10"/>
  </w:num>
  <w:num w:numId="4">
    <w:abstractNumId w:val="19"/>
  </w:num>
  <w:num w:numId="5">
    <w:abstractNumId w:val="18"/>
  </w:num>
  <w:num w:numId="6">
    <w:abstractNumId w:val="17"/>
  </w:num>
  <w:num w:numId="7">
    <w:abstractNumId w:val="15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6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DAC"/>
    <w:rsid w:val="0002645F"/>
    <w:rsid w:val="00026EA9"/>
    <w:rsid w:val="0004419C"/>
    <w:rsid w:val="00054C74"/>
    <w:rsid w:val="000B7849"/>
    <w:rsid w:val="000D218B"/>
    <w:rsid w:val="000D7BFE"/>
    <w:rsid w:val="000F5142"/>
    <w:rsid w:val="00143F9C"/>
    <w:rsid w:val="00144ACB"/>
    <w:rsid w:val="001501FB"/>
    <w:rsid w:val="00180D0C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D5EBD"/>
    <w:rsid w:val="002E3303"/>
    <w:rsid w:val="00334F8E"/>
    <w:rsid w:val="00362A98"/>
    <w:rsid w:val="003640AD"/>
    <w:rsid w:val="003930C2"/>
    <w:rsid w:val="003A5A0D"/>
    <w:rsid w:val="003B2E65"/>
    <w:rsid w:val="003D0EEF"/>
    <w:rsid w:val="003E5A95"/>
    <w:rsid w:val="004268B6"/>
    <w:rsid w:val="00440019"/>
    <w:rsid w:val="00440D71"/>
    <w:rsid w:val="00450281"/>
    <w:rsid w:val="00464F4A"/>
    <w:rsid w:val="00481D83"/>
    <w:rsid w:val="004A7D6F"/>
    <w:rsid w:val="00502F8E"/>
    <w:rsid w:val="00554AE1"/>
    <w:rsid w:val="00562D8D"/>
    <w:rsid w:val="005758C4"/>
    <w:rsid w:val="005821B8"/>
    <w:rsid w:val="005E751D"/>
    <w:rsid w:val="005F10E5"/>
    <w:rsid w:val="00600FDF"/>
    <w:rsid w:val="00620BA8"/>
    <w:rsid w:val="00627288"/>
    <w:rsid w:val="006361B6"/>
    <w:rsid w:val="00667000"/>
    <w:rsid w:val="0067073B"/>
    <w:rsid w:val="00677243"/>
    <w:rsid w:val="006B7A48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8114F7"/>
    <w:rsid w:val="00831DEC"/>
    <w:rsid w:val="00873587"/>
    <w:rsid w:val="008A23E1"/>
    <w:rsid w:val="008B1FA0"/>
    <w:rsid w:val="008B255C"/>
    <w:rsid w:val="008B2B67"/>
    <w:rsid w:val="008B44CF"/>
    <w:rsid w:val="008B56A7"/>
    <w:rsid w:val="008B7BF1"/>
    <w:rsid w:val="008C27C7"/>
    <w:rsid w:val="008E335A"/>
    <w:rsid w:val="008F32F1"/>
    <w:rsid w:val="0090396C"/>
    <w:rsid w:val="00910F01"/>
    <w:rsid w:val="00920351"/>
    <w:rsid w:val="00952FE5"/>
    <w:rsid w:val="0095381A"/>
    <w:rsid w:val="009810DD"/>
    <w:rsid w:val="00986060"/>
    <w:rsid w:val="00997DAC"/>
    <w:rsid w:val="009C6198"/>
    <w:rsid w:val="009D04E3"/>
    <w:rsid w:val="009D4199"/>
    <w:rsid w:val="00A05BF9"/>
    <w:rsid w:val="00A2655B"/>
    <w:rsid w:val="00A26B4E"/>
    <w:rsid w:val="00A32AA2"/>
    <w:rsid w:val="00A47C04"/>
    <w:rsid w:val="00A923DC"/>
    <w:rsid w:val="00AB4C60"/>
    <w:rsid w:val="00AD0D57"/>
    <w:rsid w:val="00AD0E8E"/>
    <w:rsid w:val="00AE2A0C"/>
    <w:rsid w:val="00AF77B2"/>
    <w:rsid w:val="00B01675"/>
    <w:rsid w:val="00B44229"/>
    <w:rsid w:val="00B852C0"/>
    <w:rsid w:val="00B9598E"/>
    <w:rsid w:val="00BA05BB"/>
    <w:rsid w:val="00BD26B9"/>
    <w:rsid w:val="00BF6D7F"/>
    <w:rsid w:val="00C00343"/>
    <w:rsid w:val="00C96833"/>
    <w:rsid w:val="00CA0E65"/>
    <w:rsid w:val="00CA60A5"/>
    <w:rsid w:val="00CA780D"/>
    <w:rsid w:val="00CF0B34"/>
    <w:rsid w:val="00CF23B9"/>
    <w:rsid w:val="00D0426D"/>
    <w:rsid w:val="00D209A9"/>
    <w:rsid w:val="00D35C39"/>
    <w:rsid w:val="00D457EA"/>
    <w:rsid w:val="00D461AA"/>
    <w:rsid w:val="00D55E3B"/>
    <w:rsid w:val="00D82859"/>
    <w:rsid w:val="00D96B3C"/>
    <w:rsid w:val="00DA3C1A"/>
    <w:rsid w:val="00DB5B18"/>
    <w:rsid w:val="00DC146D"/>
    <w:rsid w:val="00DE41EB"/>
    <w:rsid w:val="00E007ED"/>
    <w:rsid w:val="00E233B0"/>
    <w:rsid w:val="00E35A9F"/>
    <w:rsid w:val="00E51E3C"/>
    <w:rsid w:val="00E63DDA"/>
    <w:rsid w:val="00E723CB"/>
    <w:rsid w:val="00E967B0"/>
    <w:rsid w:val="00EA7090"/>
    <w:rsid w:val="00EA7731"/>
    <w:rsid w:val="00ED78ED"/>
    <w:rsid w:val="00EF76A8"/>
    <w:rsid w:val="00F0220D"/>
    <w:rsid w:val="00F13C64"/>
    <w:rsid w:val="00F31B55"/>
    <w:rsid w:val="00F461EF"/>
    <w:rsid w:val="00F52073"/>
    <w:rsid w:val="00F530E1"/>
    <w:rsid w:val="00F6068C"/>
    <w:rsid w:val="00F76126"/>
    <w:rsid w:val="00F76FCF"/>
    <w:rsid w:val="00F836D7"/>
    <w:rsid w:val="00F84DB3"/>
    <w:rsid w:val="00F864EC"/>
    <w:rsid w:val="00F9463D"/>
    <w:rsid w:val="00FB5886"/>
    <w:rsid w:val="00FD54E6"/>
    <w:rsid w:val="00FE4DAC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BF8342-DD69-4B24-B026-BBCDF733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F9C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D7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73587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CF23B9"/>
    <w:pPr>
      <w:numPr>
        <w:ilvl w:val="1"/>
        <w:numId w:val="21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873587"/>
    <w:pPr>
      <w:spacing w:line="360" w:lineRule="auto"/>
      <w:ind w:leftChars="200" w:left="200"/>
    </w:pPr>
  </w:style>
  <w:style w:type="paragraph" w:styleId="3">
    <w:name w:val="toc 3"/>
    <w:basedOn w:val="a"/>
    <w:next w:val="a"/>
    <w:uiPriority w:val="39"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CF23B9"/>
    <w:pPr>
      <w:numPr>
        <w:ilvl w:val="2"/>
        <w:numId w:val="21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CF23B9"/>
    <w:pPr>
      <w:numPr>
        <w:ilvl w:val="3"/>
        <w:numId w:val="21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CF23B9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paragraph" w:customStyle="1" w:styleId="ExamTitle0">
    <w:name w:val="ExamTitle0"/>
    <w:qFormat/>
    <w:rsid w:val="00CF23B9"/>
    <w:pPr>
      <w:numPr>
        <w:numId w:val="21"/>
      </w:numPr>
    </w:pPr>
    <w:rPr>
      <w:b/>
      <w:kern w:val="2"/>
      <w:sz w:val="28"/>
      <w:szCs w:val="24"/>
    </w:rPr>
  </w:style>
  <w:style w:type="character" w:customStyle="1" w:styleId="1Char">
    <w:name w:val="标题 1 Char"/>
    <w:basedOn w:val="a0"/>
    <w:link w:val="10"/>
    <w:rsid w:val="000D7BFE"/>
    <w:rPr>
      <w:b/>
      <w:bCs/>
      <w:kern w:val="44"/>
      <w:sz w:val="44"/>
      <w:szCs w:val="44"/>
    </w:rPr>
  </w:style>
  <w:style w:type="paragraph" w:styleId="a8">
    <w:name w:val="caption"/>
    <w:basedOn w:val="a"/>
    <w:next w:val="a"/>
    <w:unhideWhenUsed/>
    <w:qFormat/>
    <w:rsid w:val="009C6198"/>
    <w:pPr>
      <w:spacing w:before="240" w:after="240"/>
      <w:jc w:val="center"/>
    </w:pPr>
    <w:rPr>
      <w:rFonts w:eastAsia="黑体" w:cstheme="majorBidi"/>
      <w:spacing w:val="-8"/>
      <w:sz w:val="21"/>
      <w:szCs w:val="20"/>
    </w:rPr>
  </w:style>
  <w:style w:type="table" w:styleId="a9">
    <w:name w:val="Table Grid"/>
    <w:basedOn w:val="a1"/>
    <w:rsid w:val="00143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able of figures"/>
    <w:basedOn w:val="a"/>
    <w:next w:val="a"/>
    <w:rsid w:val="000F5142"/>
    <w:pPr>
      <w:ind w:leftChars="200" w:left="200" w:hangingChars="200" w:hanging="200"/>
    </w:pPr>
    <w:rPr>
      <w:rFonts w:eastAsia="黑体"/>
      <w:sz w:val="21"/>
    </w:rPr>
  </w:style>
  <w:style w:type="paragraph" w:styleId="4">
    <w:name w:val="toc 4"/>
    <w:basedOn w:val="a"/>
    <w:next w:val="a"/>
    <w:autoRedefine/>
    <w:rsid w:val="00873587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2.bin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63" Type="http://schemas.openxmlformats.org/officeDocument/2006/relationships/image" Target="media/image54.png"/><Relationship Id="rId84" Type="http://schemas.openxmlformats.org/officeDocument/2006/relationships/image" Target="media/image75.png"/><Relationship Id="rId138" Type="http://schemas.openxmlformats.org/officeDocument/2006/relationships/fontTable" Target="fontTable.xml"/><Relationship Id="rId16" Type="http://schemas.openxmlformats.org/officeDocument/2006/relationships/image" Target="media/image7.png"/><Relationship Id="rId107" Type="http://schemas.openxmlformats.org/officeDocument/2006/relationships/image" Target="media/image98.png"/><Relationship Id="rId11" Type="http://schemas.openxmlformats.org/officeDocument/2006/relationships/footer" Target="footer1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oleObject" Target="embeddings/oleObject5.bin"/><Relationship Id="rId128" Type="http://schemas.openxmlformats.org/officeDocument/2006/relationships/image" Target="media/image112.wmf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image" Target="media/image107.wmf"/><Relationship Id="rId134" Type="http://schemas.openxmlformats.org/officeDocument/2006/relationships/image" Target="media/image114.png"/><Relationship Id="rId139" Type="http://schemas.openxmlformats.org/officeDocument/2006/relationships/theme" Target="theme/theme1.xml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24" Type="http://schemas.openxmlformats.org/officeDocument/2006/relationships/image" Target="media/image110.wmf"/><Relationship Id="rId129" Type="http://schemas.openxmlformats.org/officeDocument/2006/relationships/oleObject" Target="embeddings/oleObject8.bin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105.wmf"/><Relationship Id="rId119" Type="http://schemas.openxmlformats.org/officeDocument/2006/relationships/oleObject" Target="embeddings/oleObject3.bin"/><Relationship Id="rId44" Type="http://schemas.openxmlformats.org/officeDocument/2006/relationships/image" Target="media/image3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130" Type="http://schemas.openxmlformats.org/officeDocument/2006/relationships/oleObject" Target="embeddings/oleObject9.bin"/><Relationship Id="rId135" Type="http://schemas.openxmlformats.org/officeDocument/2006/relationships/image" Target="media/image115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08.wmf"/><Relationship Id="rId125" Type="http://schemas.openxmlformats.org/officeDocument/2006/relationships/oleObject" Target="embeddings/oleObject6.bin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oleObject" Target="embeddings/oleObject1.bin"/><Relationship Id="rId131" Type="http://schemas.openxmlformats.org/officeDocument/2006/relationships/image" Target="media/image113.wmf"/><Relationship Id="rId136" Type="http://schemas.openxmlformats.org/officeDocument/2006/relationships/image" Target="media/image116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image" Target="media/image111.wmf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oleObject" Target="embeddings/oleObject4.bin"/><Relationship Id="rId3" Type="http://schemas.openxmlformats.org/officeDocument/2006/relationships/styles" Target="style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6.wmf"/><Relationship Id="rId137" Type="http://schemas.openxmlformats.org/officeDocument/2006/relationships/image" Target="media/image11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Relationship Id="rId132" Type="http://schemas.openxmlformats.org/officeDocument/2006/relationships/oleObject" Target="embeddings/oleObject10.bin"/><Relationship Id="rId15" Type="http://schemas.openxmlformats.org/officeDocument/2006/relationships/image" Target="media/image6.png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27" Type="http://schemas.openxmlformats.org/officeDocument/2006/relationships/oleObject" Target="embeddings/oleObject7.bin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image" Target="media/image109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7.png"/><Relationship Id="rId47" Type="http://schemas.openxmlformats.org/officeDocument/2006/relationships/image" Target="media/image38.png"/><Relationship Id="rId68" Type="http://schemas.openxmlformats.org/officeDocument/2006/relationships/image" Target="media/image59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33" Type="http://schemas.openxmlformats.org/officeDocument/2006/relationships/oleObject" Target="embeddings/oleObject1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ExamReporterL\ExamReporterL\ExamReport\bin\Debug\template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9E03E-FE85-47C8-BB6E-B480A62E3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template2.dotx</Template>
  <TotalTime>23</TotalTime>
  <Pages>183</Pages>
  <Words>19428</Words>
  <Characters>110743</Characters>
  <Application>Microsoft Office Word</Application>
  <DocSecurity>0</DocSecurity>
  <Lines>922</Lines>
  <Paragraphs>259</Paragraphs>
  <ScaleCrop>false</ScaleCrop>
  <Company>TAEA</Company>
  <LinksUpToDate>false</LinksUpToDate>
  <CharactersWithSpaces>129912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2014-12-12T07:28:00Z</dcterms:created>
  <dcterms:modified xsi:type="dcterms:W3CDTF">2014-12-12T07:51:00Z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