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30" w:rsidRPr="002D0630" w:rsidRDefault="002D0630" w:rsidP="002D0630">
      <w:pPr>
        <w:widowControl/>
        <w:ind w:left="225" w:right="75"/>
        <w:jc w:val="left"/>
        <w:outlineLvl w:val="0"/>
        <w:rPr>
          <w:rFonts w:ascii="Arial" w:eastAsia="宋体" w:hAnsi="Arial" w:cs="Arial"/>
          <w:b/>
          <w:bCs/>
          <w:color w:val="000000"/>
          <w:kern w:val="36"/>
          <w:sz w:val="20"/>
          <w:szCs w:val="20"/>
        </w:rPr>
      </w:pPr>
      <w:r w:rsidRPr="002D0630">
        <w:rPr>
          <w:rFonts w:ascii="Arial" w:eastAsia="宋体" w:hAnsi="Arial" w:cs="Arial"/>
          <w:b/>
          <w:bCs/>
          <w:color w:val="A32C22"/>
          <w:kern w:val="36"/>
          <w:sz w:val="20"/>
          <w:szCs w:val="20"/>
        </w:rPr>
        <w:t>Offer has been accepted</w:t>
      </w:r>
    </w:p>
    <w:tbl>
      <w:tblPr>
        <w:tblW w:w="6000" w:type="dxa"/>
        <w:jc w:val="right"/>
        <w:tblCellSpacing w:w="7" w:type="dxa"/>
        <w:tblCellMar>
          <w:left w:w="0" w:type="dxa"/>
          <w:right w:w="0" w:type="dxa"/>
        </w:tblCellMar>
        <w:tblLook w:val="04A0" w:firstRow="1" w:lastRow="0" w:firstColumn="1" w:lastColumn="0" w:noHBand="0" w:noVBand="1"/>
      </w:tblPr>
      <w:tblGrid>
        <w:gridCol w:w="1524"/>
        <w:gridCol w:w="4476"/>
      </w:tblGrid>
      <w:tr w:rsidR="002D0630" w:rsidRPr="002D0630" w:rsidTr="002D0630">
        <w:trPr>
          <w:tblCellSpacing w:w="7" w:type="dxa"/>
          <w:jc w:val="right"/>
        </w:trPr>
        <w:tc>
          <w:tcPr>
            <w:tcW w:w="0" w:type="auto"/>
            <w:vAlign w:val="center"/>
            <w:hideMark/>
          </w:tcPr>
          <w:p w:rsidR="002D0630" w:rsidRPr="002D0630" w:rsidRDefault="002D0630" w:rsidP="002D0630">
            <w:pPr>
              <w:widowControl/>
              <w:jc w:val="right"/>
              <w:rPr>
                <w:rFonts w:ascii="宋体" w:eastAsia="宋体" w:hAnsi="宋体" w:cs="宋体"/>
                <w:kern w:val="0"/>
                <w:sz w:val="24"/>
                <w:szCs w:val="24"/>
              </w:rPr>
            </w:pPr>
            <w:r w:rsidRPr="002D0630">
              <w:rPr>
                <w:rFonts w:ascii="Arial" w:eastAsia="宋体" w:hAnsi="Arial" w:cs="Arial"/>
                <w:b/>
                <w:bCs/>
                <w:noProof/>
                <w:kern w:val="0"/>
                <w:sz w:val="20"/>
                <w:szCs w:val="20"/>
              </w:rPr>
              <w:drawing>
                <wp:inline distT="0" distB="0" distL="0" distR="0">
                  <wp:extent cx="685800" cy="685800"/>
                  <wp:effectExtent l="0" t="0" r="0" b="0"/>
                  <wp:docPr id="14" name="Picture 14"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D0630">
              <w:rPr>
                <w:rFonts w:ascii="Arial" w:eastAsia="宋体" w:hAnsi="Arial" w:cs="Arial"/>
                <w:b/>
                <w:bCs/>
                <w:kern w:val="0"/>
                <w:sz w:val="20"/>
                <w:szCs w:val="20"/>
              </w:rPr>
              <w:t>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 xml:space="preserve">Hewlett-Packard Multimedia </w:t>
            </w:r>
            <w:proofErr w:type="spellStart"/>
            <w:r w:rsidRPr="002D0630">
              <w:rPr>
                <w:rFonts w:ascii="Arial" w:eastAsia="宋体" w:hAnsi="Arial" w:cs="Arial"/>
                <w:b/>
                <w:bCs/>
                <w:kern w:val="0"/>
                <w:sz w:val="20"/>
                <w:szCs w:val="20"/>
              </w:rPr>
              <w:t>Sdn</w:t>
            </w:r>
            <w:proofErr w:type="spellEnd"/>
            <w:r w:rsidRPr="002D0630">
              <w:rPr>
                <w:rFonts w:ascii="Arial" w:eastAsia="宋体" w:hAnsi="Arial" w:cs="Arial"/>
                <w:b/>
                <w:bCs/>
                <w:kern w:val="0"/>
                <w:sz w:val="20"/>
                <w:szCs w:val="20"/>
              </w:rPr>
              <w:t xml:space="preserve"> </w:t>
            </w:r>
            <w:proofErr w:type="spellStart"/>
            <w:r w:rsidRPr="002D0630">
              <w:rPr>
                <w:rFonts w:ascii="Arial" w:eastAsia="宋体" w:hAnsi="Arial" w:cs="Arial"/>
                <w:b/>
                <w:bCs/>
                <w:kern w:val="0"/>
                <w:sz w:val="20"/>
                <w:szCs w:val="20"/>
              </w:rPr>
              <w:t>Bhd</w:t>
            </w:r>
            <w:proofErr w:type="spellEnd"/>
          </w:p>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(477536U)</w:t>
            </w:r>
          </w:p>
          <w:p w:rsidR="002D0630" w:rsidRPr="002D0630" w:rsidRDefault="002D0630" w:rsidP="002D0630">
            <w:pPr>
              <w:widowControl/>
              <w:jc w:val="left"/>
              <w:rPr>
                <w:rFonts w:ascii="宋体" w:eastAsia="宋体" w:hAnsi="宋体" w:cs="宋体"/>
                <w:kern w:val="0"/>
                <w:sz w:val="24"/>
                <w:szCs w:val="24"/>
              </w:rPr>
            </w:pPr>
            <w:proofErr w:type="spellStart"/>
            <w:r w:rsidRPr="002D0630">
              <w:rPr>
                <w:rFonts w:ascii="Arial" w:eastAsia="宋体" w:hAnsi="Arial" w:cs="Arial"/>
                <w:kern w:val="0"/>
                <w:sz w:val="20"/>
                <w:szCs w:val="20"/>
              </w:rPr>
              <w:t>Persiaran</w:t>
            </w:r>
            <w:proofErr w:type="spellEnd"/>
            <w:r w:rsidRPr="002D0630">
              <w:rPr>
                <w:rFonts w:ascii="Arial" w:eastAsia="宋体" w:hAnsi="Arial" w:cs="Arial"/>
                <w:kern w:val="0"/>
                <w:sz w:val="20"/>
                <w:szCs w:val="20"/>
              </w:rPr>
              <w:t xml:space="preserve"> </w:t>
            </w:r>
            <w:proofErr w:type="spellStart"/>
            <w:r w:rsidRPr="002D0630">
              <w:rPr>
                <w:rFonts w:ascii="Arial" w:eastAsia="宋体" w:hAnsi="Arial" w:cs="Arial"/>
                <w:kern w:val="0"/>
                <w:sz w:val="20"/>
                <w:szCs w:val="20"/>
              </w:rPr>
              <w:t>Rimba</w:t>
            </w:r>
            <w:proofErr w:type="spellEnd"/>
            <w:r w:rsidRPr="002D0630">
              <w:rPr>
                <w:rFonts w:ascii="Arial" w:eastAsia="宋体" w:hAnsi="Arial" w:cs="Arial"/>
                <w:kern w:val="0"/>
                <w:sz w:val="20"/>
                <w:szCs w:val="20"/>
              </w:rPr>
              <w:t xml:space="preserve"> </w:t>
            </w:r>
            <w:proofErr w:type="spellStart"/>
            <w:r w:rsidRPr="002D0630">
              <w:rPr>
                <w:rFonts w:ascii="Arial" w:eastAsia="宋体" w:hAnsi="Arial" w:cs="Arial"/>
                <w:kern w:val="0"/>
                <w:sz w:val="20"/>
                <w:szCs w:val="20"/>
              </w:rPr>
              <w:t>Permai</w:t>
            </w:r>
            <w:proofErr w:type="spellEnd"/>
            <w:r w:rsidRPr="002D0630">
              <w:rPr>
                <w:rFonts w:ascii="Arial" w:eastAsia="宋体" w:hAnsi="Arial" w:cs="Arial"/>
                <w:kern w:val="0"/>
                <w:sz w:val="20"/>
                <w:szCs w:val="20"/>
              </w:rPr>
              <w:t>,</w:t>
            </w:r>
          </w:p>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 xml:space="preserve">Cyber 8,63000 </w:t>
            </w:r>
            <w:proofErr w:type="spellStart"/>
            <w:r w:rsidRPr="002D0630">
              <w:rPr>
                <w:rFonts w:ascii="Arial" w:eastAsia="宋体" w:hAnsi="Arial" w:cs="Arial"/>
                <w:kern w:val="0"/>
                <w:sz w:val="20"/>
                <w:szCs w:val="20"/>
              </w:rPr>
              <w:t>Cyberjaya</w:t>
            </w:r>
            <w:proofErr w:type="spellEnd"/>
            <w:r w:rsidRPr="002D0630">
              <w:rPr>
                <w:rFonts w:ascii="Arial" w:eastAsia="宋体" w:hAnsi="Arial" w:cs="Arial"/>
                <w:kern w:val="0"/>
                <w:sz w:val="20"/>
                <w:szCs w:val="20"/>
              </w:rPr>
              <w:t>,</w:t>
            </w:r>
          </w:p>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 xml:space="preserve">Selangor </w:t>
            </w:r>
            <w:proofErr w:type="spellStart"/>
            <w:r w:rsidRPr="002D0630">
              <w:rPr>
                <w:rFonts w:ascii="Arial" w:eastAsia="宋体" w:hAnsi="Arial" w:cs="Arial"/>
                <w:kern w:val="0"/>
                <w:sz w:val="20"/>
                <w:szCs w:val="20"/>
              </w:rPr>
              <w:t>Darul</w:t>
            </w:r>
            <w:proofErr w:type="spellEnd"/>
            <w:r w:rsidRPr="002D0630">
              <w:rPr>
                <w:rFonts w:ascii="Arial" w:eastAsia="宋体" w:hAnsi="Arial" w:cs="Arial"/>
                <w:kern w:val="0"/>
                <w:sz w:val="20"/>
                <w:szCs w:val="20"/>
              </w:rPr>
              <w:t xml:space="preserve"> Ehsan, Malaysia.</w:t>
            </w:r>
          </w:p>
          <w:p w:rsidR="002D0630" w:rsidRPr="002D0630" w:rsidRDefault="002D0630" w:rsidP="002D0630">
            <w:pPr>
              <w:widowControl/>
              <w:jc w:val="left"/>
              <w:rPr>
                <w:rFonts w:ascii="宋体" w:eastAsia="宋体" w:hAnsi="宋体" w:cs="宋体"/>
                <w:kern w:val="0"/>
                <w:sz w:val="24"/>
                <w:szCs w:val="24"/>
              </w:rPr>
            </w:pPr>
            <w:hyperlink r:id="rId5" w:history="1">
              <w:r w:rsidRPr="002D0630">
                <w:rPr>
                  <w:rFonts w:ascii="Arial" w:eastAsia="宋体" w:hAnsi="Arial" w:cs="Arial"/>
                  <w:color w:val="0000FF"/>
                  <w:kern w:val="0"/>
                  <w:sz w:val="20"/>
                  <w:szCs w:val="20"/>
                  <w:u w:val="single"/>
                </w:rPr>
                <w:t>www.hp.com</w:t>
              </w:r>
            </w:hyperlink>
          </w:p>
        </w:tc>
      </w:tr>
    </w:tbl>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br/>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March 9, 2015</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PRIVATE &amp; CONFIDENTIAL</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C25-03A </w:t>
      </w:r>
      <w:r w:rsidRPr="002D0630">
        <w:rPr>
          <w:rFonts w:ascii="Arial" w:eastAsia="宋体" w:hAnsi="Arial" w:cs="Arial"/>
          <w:color w:val="000000"/>
          <w:kern w:val="0"/>
          <w:sz w:val="17"/>
          <w:szCs w:val="17"/>
        </w:rPr>
        <w:br/>
      </w:r>
      <w:proofErr w:type="spellStart"/>
      <w:r w:rsidRPr="002D0630">
        <w:rPr>
          <w:rFonts w:ascii="Arial" w:eastAsia="宋体" w:hAnsi="Arial" w:cs="Arial"/>
          <w:color w:val="000000"/>
          <w:kern w:val="0"/>
          <w:sz w:val="17"/>
          <w:szCs w:val="17"/>
        </w:rPr>
        <w:t>Prsn</w:t>
      </w:r>
      <w:proofErr w:type="spellEnd"/>
      <w:r w:rsidRPr="002D0630">
        <w:rPr>
          <w:rFonts w:ascii="Arial" w:eastAsia="宋体" w:hAnsi="Arial" w:cs="Arial"/>
          <w:color w:val="000000"/>
          <w:kern w:val="0"/>
          <w:sz w:val="17"/>
          <w:szCs w:val="17"/>
        </w:rPr>
        <w:t xml:space="preserve"> </w:t>
      </w:r>
      <w:proofErr w:type="spellStart"/>
      <w:r w:rsidRPr="002D0630">
        <w:rPr>
          <w:rFonts w:ascii="Arial" w:eastAsia="宋体" w:hAnsi="Arial" w:cs="Arial"/>
          <w:color w:val="000000"/>
          <w:kern w:val="0"/>
          <w:sz w:val="17"/>
          <w:szCs w:val="17"/>
        </w:rPr>
        <w:t>kewajipan</w:t>
      </w:r>
      <w:proofErr w:type="spellEnd"/>
    </w:p>
    <w:p w:rsidR="002D0630" w:rsidRPr="002D0630" w:rsidRDefault="002D0630" w:rsidP="002D0630">
      <w:pPr>
        <w:widowControl/>
        <w:ind w:left="225" w:right="75"/>
        <w:jc w:val="left"/>
        <w:rPr>
          <w:rFonts w:ascii="Arial" w:eastAsia="宋体" w:hAnsi="Arial" w:cs="Arial"/>
          <w:color w:val="000000"/>
          <w:kern w:val="0"/>
          <w:sz w:val="20"/>
          <w:szCs w:val="20"/>
        </w:rPr>
      </w:pPr>
      <w:proofErr w:type="spellStart"/>
      <w:r w:rsidRPr="002D0630">
        <w:rPr>
          <w:rFonts w:ascii="Arial" w:eastAsia="宋体" w:hAnsi="Arial" w:cs="Arial"/>
          <w:color w:val="000000"/>
          <w:kern w:val="0"/>
          <w:sz w:val="17"/>
          <w:szCs w:val="17"/>
        </w:rPr>
        <w:t>Subang</w:t>
      </w:r>
      <w:proofErr w:type="spellEnd"/>
      <w:r w:rsidRPr="002D0630">
        <w:rPr>
          <w:rFonts w:ascii="Arial" w:eastAsia="宋体" w:hAnsi="Arial" w:cs="Arial"/>
          <w:color w:val="000000"/>
          <w:kern w:val="0"/>
          <w:sz w:val="17"/>
          <w:szCs w:val="17"/>
        </w:rPr>
        <w:t xml:space="preserve"> Jaya 47620</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Selangor Malaysia</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Dear 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LETTER OF OFFER OF EMPLOYMENT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Thank you for taking the time to come and talk to our people.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On behalf of Hewlett-Packard ("HP" or "the Company"), I am pleased to formally extend an offer to you to join Hewlett-Packard as </w:t>
      </w:r>
      <w:proofErr w:type="gramStart"/>
      <w:r w:rsidRPr="002D0630">
        <w:rPr>
          <w:rFonts w:ascii="Arial" w:eastAsia="宋体" w:hAnsi="Arial" w:cs="Arial"/>
          <w:color w:val="000000"/>
          <w:kern w:val="0"/>
          <w:sz w:val="17"/>
          <w:szCs w:val="17"/>
        </w:rPr>
        <w:t>a(</w:t>
      </w:r>
      <w:proofErr w:type="gramEnd"/>
      <w:r w:rsidRPr="002D0630">
        <w:rPr>
          <w:rFonts w:ascii="Arial" w:eastAsia="宋体" w:hAnsi="Arial" w:cs="Arial"/>
          <w:color w:val="000000"/>
          <w:kern w:val="0"/>
          <w:sz w:val="17"/>
          <w:szCs w:val="17"/>
        </w:rPr>
        <w:t>n) </w:t>
      </w:r>
      <w:r w:rsidRPr="002D0630">
        <w:rPr>
          <w:rFonts w:ascii="Arial" w:eastAsia="宋体" w:hAnsi="Arial" w:cs="Arial"/>
          <w:b/>
          <w:bCs/>
          <w:color w:val="000000"/>
          <w:kern w:val="0"/>
          <w:sz w:val="17"/>
          <w:szCs w:val="17"/>
        </w:rPr>
        <w:t>IT Developer/Engineer III</w:t>
      </w:r>
      <w:r w:rsidRPr="002D0630">
        <w:rPr>
          <w:rFonts w:ascii="Arial" w:eastAsia="宋体" w:hAnsi="Arial" w:cs="Arial"/>
          <w:color w:val="000000"/>
          <w:kern w:val="0"/>
          <w:sz w:val="17"/>
          <w:szCs w:val="17"/>
        </w:rPr>
        <w:t>. We hope you'll view this offer as an opportunity to further develop your professional career and help us innovate at HP. Together we can create what comes next!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Your base salary would be </w:t>
      </w:r>
      <w:r w:rsidRPr="002D0630">
        <w:rPr>
          <w:rFonts w:ascii="Arial" w:eastAsia="宋体" w:hAnsi="Arial" w:cs="Arial"/>
          <w:b/>
          <w:bCs/>
          <w:color w:val="000000"/>
          <w:kern w:val="0"/>
          <w:sz w:val="17"/>
          <w:szCs w:val="17"/>
        </w:rPr>
        <w:t>RM7</w:t>
      </w:r>
      <w:proofErr w:type="gramStart"/>
      <w:r w:rsidRPr="002D0630">
        <w:rPr>
          <w:rFonts w:ascii="Arial" w:eastAsia="宋体" w:hAnsi="Arial" w:cs="Arial"/>
          <w:b/>
          <w:bCs/>
          <w:color w:val="000000"/>
          <w:kern w:val="0"/>
          <w:sz w:val="17"/>
          <w:szCs w:val="17"/>
        </w:rPr>
        <w:t>,700.00</w:t>
      </w:r>
      <w:proofErr w:type="gramEnd"/>
      <w:r w:rsidRPr="002D0630">
        <w:rPr>
          <w:rFonts w:ascii="Arial" w:eastAsia="宋体" w:hAnsi="Arial" w:cs="Arial"/>
          <w:color w:val="000000"/>
          <w:kern w:val="0"/>
          <w:sz w:val="17"/>
          <w:szCs w:val="17"/>
        </w:rPr>
        <w:t> per month</w:t>
      </w:r>
      <w:r w:rsidRPr="002D0630">
        <w:rPr>
          <w:rFonts w:ascii="Arial" w:eastAsia="宋体" w:hAnsi="Arial" w:cs="Arial"/>
          <w:color w:val="000000"/>
          <w:kern w:val="0"/>
          <w:sz w:val="20"/>
          <w:szCs w:val="20"/>
        </w:rPr>
        <w: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Your date of commencement of work with us will be </w:t>
      </w:r>
      <w:r w:rsidRPr="002D0630">
        <w:rPr>
          <w:rFonts w:ascii="Arial" w:eastAsia="宋体" w:hAnsi="Arial" w:cs="Arial"/>
          <w:b/>
          <w:bCs/>
          <w:color w:val="000000"/>
          <w:kern w:val="0"/>
          <w:sz w:val="17"/>
          <w:szCs w:val="17"/>
        </w:rPr>
        <w:t>April 1, 2015</w:t>
      </w:r>
      <w:r w:rsidRPr="002D0630">
        <w:rPr>
          <w:rFonts w:ascii="Arial" w:eastAsia="宋体" w:hAnsi="Arial" w:cs="Arial"/>
          <w:color w:val="000000"/>
          <w:kern w:val="0"/>
          <w:sz w:val="17"/>
          <w:szCs w:val="17"/>
        </w:rPr>
        <w:t>, and you will report to </w:t>
      </w:r>
      <w:r w:rsidRPr="002D0630">
        <w:rPr>
          <w:rFonts w:ascii="Arial" w:eastAsia="宋体" w:hAnsi="Arial" w:cs="Arial"/>
          <w:b/>
          <w:bCs/>
          <w:color w:val="000000"/>
          <w:kern w:val="0"/>
          <w:sz w:val="17"/>
          <w:szCs w:val="17"/>
        </w:rPr>
        <w:t xml:space="preserve">Muhamad </w:t>
      </w:r>
      <w:proofErr w:type="spellStart"/>
      <w:r w:rsidRPr="002D0630">
        <w:rPr>
          <w:rFonts w:ascii="Arial" w:eastAsia="宋体" w:hAnsi="Arial" w:cs="Arial"/>
          <w:b/>
          <w:bCs/>
          <w:color w:val="000000"/>
          <w:kern w:val="0"/>
          <w:sz w:val="17"/>
          <w:szCs w:val="17"/>
        </w:rPr>
        <w:t>Hashim</w:t>
      </w:r>
      <w:proofErr w:type="spellEnd"/>
      <w:r w:rsidRPr="002D0630">
        <w:rPr>
          <w:rFonts w:ascii="Arial" w:eastAsia="宋体" w:hAnsi="Arial" w:cs="Arial"/>
          <w:color w:val="000000"/>
          <w:kern w:val="0"/>
          <w:sz w:val="17"/>
          <w:szCs w:val="17"/>
        </w:rPr>
        <w:t>, with our </w:t>
      </w:r>
      <w:r w:rsidRPr="002D0630">
        <w:rPr>
          <w:rFonts w:ascii="Arial" w:eastAsia="宋体" w:hAnsi="Arial" w:cs="Arial"/>
          <w:b/>
          <w:bCs/>
          <w:color w:val="000000"/>
          <w:kern w:val="0"/>
          <w:sz w:val="17"/>
          <w:szCs w:val="17"/>
        </w:rPr>
        <w:t>Technology and Operations</w:t>
      </w:r>
      <w:r w:rsidRPr="002D0630">
        <w:rPr>
          <w:rFonts w:ascii="Arial" w:eastAsia="宋体" w:hAnsi="Arial" w:cs="Arial"/>
          <w:color w:val="000000"/>
          <w:kern w:val="0"/>
          <w:sz w:val="17"/>
          <w:szCs w:val="17"/>
        </w:rPr>
        <w:t> department.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 will be on probation for a period of six months from the date of commencement of work. The probation period may however be extended at the discretion of the Company.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At any time during your probationary period, your employment may be terminated by either the Company or by yourself by the giving of one (1) month notice in writing.</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lastRenderedPageBreak/>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Enclosed please find our Memorandum of Terms of Employment, the HP Agreement Regarding Confidential Information and Proprietary Developments, the HP Employee Letter of Assurance and the Data Privacy and Accuracy Declaration for your attention. The same shall govern your employment with us. As well, your appointment is subject to your full compliance with the Company's rules and regulations currently in force (whether found in any published documents or within the relevant Company websites or memorandum or email communication or otherwise howsoever) and any amendments thereto in future.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This offer of employment is conditional upon successful background checks (including criminal checks, verification of previous employment, education verification and national identification verification) being conducted, and the results of such background checks being favorable in HP's reasonable opinion.  If this condition is not satisfied, then this offer of employment will be void or will become void, on notice by HP.</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 will be required to carry out such duties and job functions in which you may be instructed from time to time by the Company, or persons acting on behalf of the Company. You may be required to be transferred or seconded from one department or business unit to another, from one station to another, or to another subsidiary, affiliate or a related Company or entity of Hewlett Packard in any part of Malaysia or overseas currently existing or to be formed in the future, at the discretion of the Company.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pageBreakBefore/>
        <w:widowControl/>
        <w:ind w:left="225" w:right="75"/>
        <w:jc w:val="righ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20"/>
          <w:szCs w:val="20"/>
        </w:rPr>
        <w:drawing>
          <wp:inline distT="0" distB="0" distL="0" distR="0">
            <wp:extent cx="685800" cy="685800"/>
            <wp:effectExtent l="0" t="0" r="0" b="0"/>
            <wp:docPr id="13" name="Picture 13"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Offer of Employment Acceptance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To accept the offer of employment and agree to the above, please E-sign by providing your full name and unique identifier.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Important Note: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To confirm your understanding and acceptance of employment, please sign and return a duplicate copy of below documents to the following HR email address:</w:t>
      </w:r>
      <w:r w:rsidRPr="002D0630">
        <w:rPr>
          <w:rFonts w:ascii="Arial" w:eastAsia="宋体" w:hAnsi="Arial" w:cs="Arial"/>
          <w:color w:val="000000"/>
          <w:kern w:val="0"/>
          <w:sz w:val="20"/>
          <w:szCs w:val="20"/>
        </w:rPr>
        <w:t> </w:t>
      </w:r>
      <w:hyperlink r:id="rId6" w:history="1">
        <w:r w:rsidRPr="002D0630">
          <w:rPr>
            <w:rFonts w:ascii="Arial" w:eastAsia="宋体" w:hAnsi="Arial" w:cs="Arial"/>
            <w:b/>
            <w:bCs/>
            <w:color w:val="0000FF"/>
            <w:kern w:val="0"/>
            <w:sz w:val="17"/>
            <w:szCs w:val="17"/>
            <w:u w:val="single"/>
          </w:rPr>
          <w:t>hrgs.mys.hiring@hp.com</w:t>
        </w:r>
      </w:hyperlink>
      <w:r w:rsidRPr="002D0630">
        <w:rPr>
          <w:rFonts w:ascii="Arial" w:eastAsia="宋体" w:hAnsi="Arial" w:cs="Arial"/>
          <w:color w:val="000000"/>
          <w:kern w:val="0"/>
          <w:sz w:val="17"/>
          <w:szCs w:val="17"/>
        </w:rPr>
        <w:t>, within the next 7 days.</w:t>
      </w:r>
      <w:r w:rsidRPr="002D0630">
        <w:rPr>
          <w:rFonts w:ascii="Arial" w:eastAsia="宋体" w:hAnsi="Arial" w:cs="Arial"/>
          <w:color w:val="000000"/>
          <w:kern w:val="0"/>
          <w:sz w:val="20"/>
          <w:szCs w:val="20"/>
        </w:rPr>
        <w:br/>
      </w:r>
      <w:r w:rsidRPr="002D0630">
        <w:rPr>
          <w:rFonts w:ascii="Arial" w:eastAsia="宋体" w:hAnsi="Arial" w:cs="Arial"/>
          <w:color w:val="000000"/>
          <w:kern w:val="0"/>
          <w:sz w:val="17"/>
          <w:szCs w:val="17"/>
        </w:rPr>
        <w:t>Otherwise, the offer will be considered null and void.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Memorandum of Terms of Employment</w:t>
      </w:r>
      <w:r w:rsidRPr="002D0630">
        <w:rPr>
          <w:rFonts w:ascii="Arial" w:eastAsia="宋体" w:hAnsi="Arial" w:cs="Arial"/>
          <w:color w:val="000000"/>
          <w:kern w:val="0"/>
          <w:sz w:val="17"/>
          <w:szCs w:val="17"/>
        </w:rPr>
        <w:br/>
        <w:t>• HP Agreement Regarding Confidential Information and Proprietary Developments</w:t>
      </w:r>
      <w:r w:rsidRPr="002D0630">
        <w:rPr>
          <w:rFonts w:ascii="Arial" w:eastAsia="宋体" w:hAnsi="Arial" w:cs="Arial"/>
          <w:color w:val="000000"/>
          <w:kern w:val="0"/>
          <w:sz w:val="17"/>
          <w:szCs w:val="17"/>
        </w:rPr>
        <w:br/>
        <w:t>• HP Employee Letter of Assurance</w:t>
      </w:r>
      <w:r w:rsidRPr="002D0630">
        <w:rPr>
          <w:rFonts w:ascii="Arial" w:eastAsia="宋体" w:hAnsi="Arial" w:cs="Arial"/>
          <w:color w:val="000000"/>
          <w:kern w:val="0"/>
          <w:sz w:val="17"/>
          <w:szCs w:val="17"/>
        </w:rPr>
        <w:br/>
        <w:t>• Data privacy and accuracy declaration</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We hope you choose to join HP and look forward to hearing from you soon. Let's build the future together!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We look forward to welcoming you to Hewlett-Packard Multimedia SDN BHD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Yours sincerely,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Hewlett-Packard Multimedia SDN BHD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proofErr w:type="spellStart"/>
      <w:r w:rsidRPr="002D0630">
        <w:rPr>
          <w:rFonts w:ascii="Arial" w:eastAsia="宋体" w:hAnsi="Arial" w:cs="Arial"/>
          <w:b/>
          <w:bCs/>
          <w:color w:val="000000"/>
          <w:kern w:val="0"/>
          <w:sz w:val="17"/>
          <w:szCs w:val="17"/>
        </w:rPr>
        <w:t>Vilvamalar</w:t>
      </w:r>
      <w:proofErr w:type="spellEnd"/>
      <w:r w:rsidRPr="002D0630">
        <w:rPr>
          <w:rFonts w:ascii="Arial" w:eastAsia="宋体" w:hAnsi="Arial" w:cs="Arial"/>
          <w:b/>
          <w:bCs/>
          <w:color w:val="000000"/>
          <w:kern w:val="0"/>
          <w:sz w:val="17"/>
          <w:szCs w:val="17"/>
        </w:rPr>
        <w:t xml:space="preserve"> </w:t>
      </w:r>
      <w:proofErr w:type="spellStart"/>
      <w:r w:rsidRPr="002D0630">
        <w:rPr>
          <w:rFonts w:ascii="Arial" w:eastAsia="宋体" w:hAnsi="Arial" w:cs="Arial"/>
          <w:b/>
          <w:bCs/>
          <w:color w:val="000000"/>
          <w:kern w:val="0"/>
          <w:sz w:val="17"/>
          <w:szCs w:val="17"/>
        </w:rPr>
        <w:t>Subramaniyan</w:t>
      </w:r>
      <w:proofErr w:type="spellEnd"/>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Country Talent Acquisition Manager</w:t>
      </w:r>
    </w:p>
    <w:p w:rsidR="002D0630" w:rsidRPr="002D0630" w:rsidRDefault="002D0630" w:rsidP="002D0630">
      <w:pPr>
        <w:widowControl/>
        <w:ind w:left="225" w:right="75"/>
        <w:jc w:val="left"/>
        <w:rPr>
          <w:rFonts w:ascii="Arial" w:eastAsia="宋体" w:hAnsi="Arial" w:cs="Arial"/>
          <w:color w:val="000000"/>
          <w:kern w:val="0"/>
          <w:sz w:val="20"/>
          <w:szCs w:val="20"/>
        </w:rPr>
      </w:pPr>
      <w:proofErr w:type="gramStart"/>
      <w:r w:rsidRPr="002D0630">
        <w:rPr>
          <w:rFonts w:ascii="Arial" w:eastAsia="宋体" w:hAnsi="Arial" w:cs="Arial"/>
          <w:b/>
          <w:bCs/>
          <w:color w:val="000000"/>
          <w:kern w:val="0"/>
          <w:sz w:val="17"/>
          <w:szCs w:val="17"/>
        </w:rPr>
        <w:t>for</w:t>
      </w:r>
      <w:proofErr w:type="gramEnd"/>
      <w:r w:rsidRPr="002D0630">
        <w:rPr>
          <w:rFonts w:ascii="Arial" w:eastAsia="宋体" w:hAnsi="Arial" w:cs="Arial"/>
          <w:b/>
          <w:bCs/>
          <w:color w:val="000000"/>
          <w:kern w:val="0"/>
          <w:sz w:val="17"/>
          <w:szCs w:val="17"/>
        </w:rPr>
        <w:t xml:space="preserve"> and on behalf of</w:t>
      </w:r>
      <w:r w:rsidRPr="002D0630">
        <w:rPr>
          <w:rFonts w:ascii="Arial" w:eastAsia="宋体" w:hAnsi="Arial" w:cs="Arial"/>
          <w:b/>
          <w:bCs/>
          <w:color w:val="000000"/>
          <w:kern w:val="0"/>
          <w:sz w:val="17"/>
          <w:szCs w:val="17"/>
        </w:rPr>
        <w:br/>
        <w:t>Hewlett-Packard Multimedia SDN BHD </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12" name="Picture 12"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b/>
          <w:bCs/>
          <w:color w:val="000000"/>
          <w:kern w:val="0"/>
          <w:sz w:val="17"/>
          <w:szCs w:val="17"/>
        </w:rPr>
        <w:t>MEMORANDUM OF TERMS OF EMPLOYMENT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NAME:</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POSITION:</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IT Developer/Engineer III</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EFFECTIVE DATE: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April 1, 2015</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JOB LEVEL:</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Specialist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MONTHLY BASE SALARY:</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RM7</w:t>
      </w:r>
      <w:proofErr w:type="gramStart"/>
      <w:r w:rsidRPr="002D0630">
        <w:rPr>
          <w:rFonts w:ascii="Arial" w:eastAsia="宋体" w:hAnsi="Arial" w:cs="Arial"/>
          <w:color w:val="000000"/>
          <w:kern w:val="0"/>
          <w:sz w:val="17"/>
          <w:szCs w:val="17"/>
        </w:rPr>
        <w:t>,700.00</w:t>
      </w:r>
      <w:proofErr w:type="gramEnd"/>
      <w:r w:rsidRPr="002D0630">
        <w:rPr>
          <w:rFonts w:ascii="Arial" w:eastAsia="宋体" w:hAnsi="Arial" w:cs="Arial"/>
          <w:color w:val="000000"/>
          <w:kern w:val="0"/>
          <w:sz w:val="17"/>
          <w:szCs w:val="17"/>
        </w:rPr>
        <w:t xml:space="preserve"> per month</w:t>
      </w: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MANAGER:</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Muhamad </w:t>
      </w:r>
      <w:proofErr w:type="spellStart"/>
      <w:r w:rsidRPr="002D0630">
        <w:rPr>
          <w:rFonts w:ascii="Arial" w:eastAsia="宋体" w:hAnsi="Arial" w:cs="Arial"/>
          <w:color w:val="000000"/>
          <w:kern w:val="0"/>
          <w:sz w:val="17"/>
          <w:szCs w:val="17"/>
        </w:rPr>
        <w:t>Hashim</w:t>
      </w:r>
      <w:proofErr w:type="spellEnd"/>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WORKING HOURS:</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8.30 AM to 5.30 PM, Monday to Friday.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Please note however that this is subject always to the requirements of the customers of the Company to which you may be assigned to work with whether on project basis or otherwise. In such event, the Company may from time to time and at its discretion assign or vary such working hours in a pattern deemed necessary to its business objectives. However, you will be notified in advance of any changes of working hours.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INCREMENT:</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Based on your performance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ANNUAL WAGE SUPPLEMENT (AWS):</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lastRenderedPageBreak/>
        <w:t>All and only employees on the Company's payroll as at October 31st are eligible for an Annual Wage Supplement which amounts to 1.0 month basic salary respectively.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For new employees, please note that if you have completed less than twelve (12) months service as at October 31st, you shall be paid on a pro-rated basis based on the number of your completed months of employment.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VARIABLE PAY PLAN:</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In addition to your salary, you will be eligible to be considered for a variable performance bonus. The bonus is discretionary and funded by the company's business results. Management has the discretion to distribute these funds based on a consideration of job level, job role, and individual performance at the end of the fiscal year performance period.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11" name="Picture 11"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MYCHOICE FLEXIBLE BENEFITS PROGRAM</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HP recognizes that everyone has different benefit needs and hence, offers the </w:t>
      </w:r>
      <w:proofErr w:type="spellStart"/>
      <w:r w:rsidRPr="002D0630">
        <w:rPr>
          <w:rFonts w:ascii="Arial" w:eastAsia="宋体" w:hAnsi="Arial" w:cs="Arial"/>
          <w:color w:val="000000"/>
          <w:kern w:val="0"/>
          <w:sz w:val="17"/>
          <w:szCs w:val="17"/>
        </w:rPr>
        <w:t>myChoice</w:t>
      </w:r>
      <w:proofErr w:type="spellEnd"/>
      <w:r w:rsidRPr="002D0630">
        <w:rPr>
          <w:rFonts w:ascii="Arial" w:eastAsia="宋体" w:hAnsi="Arial" w:cs="Arial"/>
          <w:color w:val="000000"/>
          <w:kern w:val="0"/>
          <w:sz w:val="17"/>
          <w:szCs w:val="17"/>
        </w:rPr>
        <w:t xml:space="preserve"> program, a flexible benefits program to all permanent regular employees.</w:t>
      </w:r>
      <w:r w:rsidRPr="002D0630">
        <w:rPr>
          <w:rFonts w:ascii="Arial" w:eastAsia="宋体" w:hAnsi="Arial" w:cs="Arial"/>
          <w:color w:val="000000"/>
          <w:kern w:val="0"/>
          <w:sz w:val="17"/>
          <w:szCs w:val="17"/>
        </w:rPr>
        <w:br/>
      </w:r>
      <w:r w:rsidRPr="002D0630">
        <w:rPr>
          <w:rFonts w:ascii="Arial" w:eastAsia="宋体" w:hAnsi="Arial" w:cs="Arial"/>
          <w:color w:val="000000"/>
          <w:kern w:val="0"/>
          <w:sz w:val="17"/>
          <w:szCs w:val="17"/>
        </w:rPr>
        <w:br/>
        <w:t>This program has 3 components</w:t>
      </w:r>
      <w:proofErr w:type="gramStart"/>
      <w:r w:rsidRPr="002D0630">
        <w:rPr>
          <w:rFonts w:ascii="Arial" w:eastAsia="宋体" w:hAnsi="Arial" w:cs="Arial"/>
          <w:color w:val="000000"/>
          <w:kern w:val="0"/>
          <w:sz w:val="17"/>
          <w:szCs w:val="17"/>
        </w:rPr>
        <w:t>:</w:t>
      </w:r>
      <w:proofErr w:type="gramEnd"/>
      <w:r w:rsidRPr="002D0630">
        <w:rPr>
          <w:rFonts w:ascii="Arial" w:eastAsia="宋体" w:hAnsi="Arial" w:cs="Arial"/>
          <w:color w:val="000000"/>
          <w:kern w:val="0"/>
          <w:sz w:val="17"/>
          <w:szCs w:val="17"/>
        </w:rPr>
        <w:br/>
        <w:t>a) Core Benefits;</w:t>
      </w:r>
      <w:r w:rsidRPr="002D0630">
        <w:rPr>
          <w:rFonts w:ascii="Arial" w:eastAsia="宋体" w:hAnsi="Arial" w:cs="Arial"/>
          <w:color w:val="000000"/>
          <w:kern w:val="0"/>
          <w:sz w:val="17"/>
          <w:szCs w:val="17"/>
        </w:rPr>
        <w:br/>
        <w:t>b) Optional Benefits; and,</w:t>
      </w:r>
      <w:r w:rsidRPr="002D0630">
        <w:rPr>
          <w:rFonts w:ascii="Arial" w:eastAsia="宋体" w:hAnsi="Arial" w:cs="Arial"/>
          <w:color w:val="000000"/>
          <w:kern w:val="0"/>
          <w:sz w:val="17"/>
          <w:szCs w:val="17"/>
        </w:rPr>
        <w:br/>
        <w:t>c) Reimbursable Benefits.</w:t>
      </w:r>
      <w:r w:rsidRPr="002D0630">
        <w:rPr>
          <w:rFonts w:ascii="Arial" w:eastAsia="宋体" w:hAnsi="Arial" w:cs="Arial"/>
          <w:color w:val="000000"/>
          <w:kern w:val="0"/>
          <w:sz w:val="17"/>
          <w:szCs w:val="17"/>
        </w:rPr>
        <w:br/>
      </w:r>
      <w:r w:rsidRPr="002D0630">
        <w:rPr>
          <w:rFonts w:ascii="Arial" w:eastAsia="宋体" w:hAnsi="Arial" w:cs="Arial"/>
          <w:color w:val="000000"/>
          <w:kern w:val="0"/>
          <w:sz w:val="17"/>
          <w:szCs w:val="17"/>
        </w:rPr>
        <w:br/>
        <w:t>Under this program, you will be allocated with Flex Credits which can be utilized to upgrade your Core Benefits by selecting from a list of Optional Benefits or exchange for reimbursements for items listed under Reimbursable Benefits. The program runs from 1st November each year to 31st October the following year.</w:t>
      </w:r>
    </w:p>
    <w:p w:rsidR="002D0630" w:rsidRPr="002D0630" w:rsidRDefault="002D0630" w:rsidP="002D0630">
      <w:pPr>
        <w:widowControl/>
        <w:ind w:left="225" w:right="75"/>
        <w:jc w:val="left"/>
        <w:rPr>
          <w:rFonts w:ascii="Arial" w:eastAsia="宋体" w:hAnsi="Arial" w:cs="Arial"/>
          <w:color w:val="000000"/>
          <w:kern w:val="0"/>
          <w:sz w:val="20"/>
          <w:szCs w:val="20"/>
        </w:rPr>
      </w:pP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DENTAL BENEFITS:</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 will be enrolled on the Company's Dental Care Program that will provide you with dental benefits. Reimbursement for dental treatment will apply only to meet the cost of amalgam fillings, extraction and/or scaling.</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GROUP PERSONAL ACCIDENT:</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The Company will insure you against accident on a 24 hour basis under a Group Personal Accident Insurance Policy, equivalent to 36 months of your basic salary.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BASIC LIFE INSURANCE:</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The Company shall insure you for 36 times your basic salary, payable by the Company to your assigned beneficiary upon your death. </w:t>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24"/>
          <w:szCs w:val="24"/>
        </w:rPr>
        <w:t>TRAVEL ACCIDENT INSURANCE:</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Automatic coverage under this plan provides for financial benefits to you or your beneficiaries should an accident occur during travel on Company business that results in loss of life or limbs.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HEALTHCARE PROGRAM:</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 will be enrolled on the Company's Healthcare Program that will provide you with outpatient treatment, surgical and hospitalization benefits as may be available under the said program.</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PROLONGED ILLNESS LEAVE PROGRAM:</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lastRenderedPageBreak/>
        <w:t xml:space="preserve">An employee with certified long term illness which renders him unfit for work, specifically tuberculosis, cancer, leukemia, </w:t>
      </w:r>
      <w:proofErr w:type="spellStart"/>
      <w:r w:rsidRPr="002D0630">
        <w:rPr>
          <w:rFonts w:ascii="Arial" w:eastAsia="宋体" w:hAnsi="Arial" w:cs="Arial"/>
          <w:color w:val="000000"/>
          <w:kern w:val="0"/>
          <w:sz w:val="17"/>
          <w:szCs w:val="17"/>
        </w:rPr>
        <w:t>cerebralvascular</w:t>
      </w:r>
      <w:proofErr w:type="spellEnd"/>
      <w:r w:rsidRPr="002D0630">
        <w:rPr>
          <w:rFonts w:ascii="Arial" w:eastAsia="宋体" w:hAnsi="Arial" w:cs="Arial"/>
          <w:color w:val="000000"/>
          <w:kern w:val="0"/>
          <w:sz w:val="17"/>
          <w:szCs w:val="17"/>
        </w:rPr>
        <w:t xml:space="preserve"> accident (stroke) and renal failure may apply for benefits under this program. Any other illness shall be judged for eligibility on a case to case basis.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SICK LEAVE AND HOSPITALIZATION LEAVE:</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 shall upon commencement of service with the Company be entitled to the following:</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 </w:t>
      </w:r>
      <w:r w:rsidRPr="002D0630">
        <w:rPr>
          <w:rFonts w:ascii="Arial" w:eastAsia="宋体" w:hAnsi="Arial" w:cs="Arial"/>
          <w:b/>
          <w:bCs/>
          <w:color w:val="000000"/>
          <w:kern w:val="0"/>
          <w:sz w:val="17"/>
          <w:szCs w:val="17"/>
        </w:rPr>
        <w:t>0 to &lt;2 years of service</w:t>
      </w:r>
      <w:r w:rsidRPr="002D0630">
        <w:rPr>
          <w:rFonts w:ascii="Arial" w:eastAsia="宋体" w:hAnsi="Arial" w:cs="Arial"/>
          <w:color w:val="000000"/>
          <w:kern w:val="0"/>
          <w:sz w:val="17"/>
          <w:szCs w:val="17"/>
        </w:rPr>
        <w:t> - 14 days of sick leave in the aggregate in each calendar year.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b) </w:t>
      </w:r>
      <w:r w:rsidRPr="002D0630">
        <w:rPr>
          <w:rFonts w:ascii="Arial" w:eastAsia="宋体" w:hAnsi="Arial" w:cs="Arial"/>
          <w:b/>
          <w:bCs/>
          <w:color w:val="000000"/>
          <w:kern w:val="0"/>
          <w:sz w:val="17"/>
          <w:szCs w:val="17"/>
        </w:rPr>
        <w:t>2 years to &lt;5 years of service</w:t>
      </w:r>
      <w:r w:rsidRPr="002D0630">
        <w:rPr>
          <w:rFonts w:ascii="Arial" w:eastAsia="宋体" w:hAnsi="Arial" w:cs="Arial"/>
          <w:color w:val="000000"/>
          <w:kern w:val="0"/>
          <w:sz w:val="17"/>
          <w:szCs w:val="17"/>
        </w:rPr>
        <w:t> - 18 days of sick leave in the aggregate in each calendar year.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c) </w:t>
      </w:r>
      <w:r w:rsidRPr="002D0630">
        <w:rPr>
          <w:rFonts w:ascii="Arial" w:eastAsia="宋体" w:hAnsi="Arial" w:cs="Arial"/>
          <w:b/>
          <w:bCs/>
          <w:color w:val="000000"/>
          <w:kern w:val="0"/>
          <w:sz w:val="17"/>
          <w:szCs w:val="17"/>
        </w:rPr>
        <w:t>5 or more years of service</w:t>
      </w:r>
      <w:r w:rsidRPr="002D0630">
        <w:rPr>
          <w:rFonts w:ascii="Arial" w:eastAsia="宋体" w:hAnsi="Arial" w:cs="Arial"/>
          <w:color w:val="000000"/>
          <w:kern w:val="0"/>
          <w:sz w:val="17"/>
          <w:szCs w:val="17"/>
        </w:rPr>
        <w:t> - 22 days of sick leave in the aggregate in each calendar year.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Hospitalization leave entitlement will be sixty (60) days in the aggregate in each calendar year regardless of your length of service, less the number of sick leave taken in the particular year.</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10" name="Picture 10"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MATERNITY BENEFIT:</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br/>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All female employees who have been employed by HP:</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1. </w:t>
      </w:r>
      <w:proofErr w:type="gramStart"/>
      <w:r w:rsidRPr="002D0630">
        <w:rPr>
          <w:rFonts w:ascii="Arial" w:eastAsia="宋体" w:hAnsi="Arial" w:cs="Arial"/>
          <w:color w:val="000000"/>
          <w:kern w:val="0"/>
          <w:sz w:val="17"/>
          <w:szCs w:val="17"/>
        </w:rPr>
        <w:t>for</w:t>
      </w:r>
      <w:proofErr w:type="gramEnd"/>
      <w:r w:rsidRPr="002D0630">
        <w:rPr>
          <w:rFonts w:ascii="Arial" w:eastAsia="宋体" w:hAnsi="Arial" w:cs="Arial"/>
          <w:color w:val="000000"/>
          <w:kern w:val="0"/>
          <w:sz w:val="17"/>
          <w:szCs w:val="17"/>
        </w:rPr>
        <w:t xml:space="preserve"> a period or periods amounting to at least 90 days during the nine months immediately before confinement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AND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2. </w:t>
      </w:r>
      <w:proofErr w:type="gramStart"/>
      <w:r w:rsidRPr="002D0630">
        <w:rPr>
          <w:rFonts w:ascii="Arial" w:eastAsia="宋体" w:hAnsi="Arial" w:cs="Arial"/>
          <w:color w:val="000000"/>
          <w:kern w:val="0"/>
          <w:sz w:val="17"/>
          <w:szCs w:val="17"/>
        </w:rPr>
        <w:t>employed</w:t>
      </w:r>
      <w:proofErr w:type="gramEnd"/>
      <w:r w:rsidRPr="002D0630">
        <w:rPr>
          <w:rFonts w:ascii="Arial" w:eastAsia="宋体" w:hAnsi="Arial" w:cs="Arial"/>
          <w:color w:val="000000"/>
          <w:kern w:val="0"/>
          <w:sz w:val="17"/>
          <w:szCs w:val="17"/>
        </w:rPr>
        <w:t xml:space="preserve"> anytime in the 4 months immediately before confinement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Are entitled to 60 calendar days of paid maternity leave provided they have no more than five surviving children at the time of confinement.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The maternity leave is calculated based on calendar days which includes Saturday, Sunday and public holidays.</w:t>
      </w:r>
    </w:p>
    <w:p w:rsidR="002D0630" w:rsidRPr="002D0630" w:rsidRDefault="002D0630" w:rsidP="002D0630">
      <w:pPr>
        <w:widowControl/>
        <w:ind w:left="225" w:right="75"/>
        <w:jc w:val="left"/>
        <w:rPr>
          <w:rFonts w:ascii="Arial" w:eastAsia="宋体" w:hAnsi="Arial" w:cs="Arial"/>
          <w:color w:val="000000"/>
          <w:kern w:val="0"/>
          <w:sz w:val="20"/>
          <w:szCs w:val="20"/>
        </w:rPr>
      </w:pP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br/>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VACATION/ANNUAL LEAVE:</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Vacation or Annual Leave may be scheduled upon completion of six months service of employment. Annual leave will be on an "earning basis" i.e. you will earn 1.25 days or 1.5 days of leave upon the completion of every month of employment.  Depending on your years of service with the Company, you will be able to earn the following days of annual leave: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1 to 5 years     -</w:t>
      </w:r>
      <w:proofErr w:type="gramStart"/>
      <w:r w:rsidRPr="002D0630">
        <w:rPr>
          <w:rFonts w:ascii="Arial" w:eastAsia="宋体" w:hAnsi="Arial" w:cs="Arial"/>
          <w:color w:val="000000"/>
          <w:kern w:val="0"/>
          <w:sz w:val="17"/>
          <w:szCs w:val="17"/>
        </w:rPr>
        <w:t>  15</w:t>
      </w:r>
      <w:proofErr w:type="gramEnd"/>
      <w:r w:rsidRPr="002D0630">
        <w:rPr>
          <w:rFonts w:ascii="Arial" w:eastAsia="宋体" w:hAnsi="Arial" w:cs="Arial"/>
          <w:color w:val="000000"/>
          <w:kern w:val="0"/>
          <w:sz w:val="17"/>
          <w:szCs w:val="17"/>
        </w:rPr>
        <w:t xml:space="preserve"> working days (1.25 days per month)</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Above 5 years</w:t>
      </w:r>
      <w:proofErr w:type="gramStart"/>
      <w:r w:rsidRPr="002D0630">
        <w:rPr>
          <w:rFonts w:ascii="Arial" w:eastAsia="宋体" w:hAnsi="Arial" w:cs="Arial"/>
          <w:color w:val="000000"/>
          <w:kern w:val="0"/>
          <w:sz w:val="17"/>
          <w:szCs w:val="17"/>
        </w:rPr>
        <w:t>  -</w:t>
      </w:r>
      <w:proofErr w:type="gramEnd"/>
      <w:r w:rsidRPr="002D0630">
        <w:rPr>
          <w:rFonts w:ascii="Arial" w:eastAsia="宋体" w:hAnsi="Arial" w:cs="Arial"/>
          <w:color w:val="000000"/>
          <w:kern w:val="0"/>
          <w:sz w:val="17"/>
          <w:szCs w:val="17"/>
        </w:rPr>
        <w:t>  18 working  days (1.5 days per month)</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Unearned leave may be taken in advance and if so taken, the same will be treated as unpaid leave.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Unused earned annual leaves may be carried forward to the following year but up to a maximum of 15 days or whichever is lower.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Approval for annual leave will be subject to the current applicable Company policies.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ANNUAL LEAVES FOR 12-HR SHIFT NEW HIRES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1 </w:t>
      </w:r>
      <w:proofErr w:type="spellStart"/>
      <w:r w:rsidRPr="002D0630">
        <w:rPr>
          <w:rFonts w:ascii="Arial" w:eastAsia="宋体" w:hAnsi="Arial" w:cs="Arial"/>
          <w:color w:val="000000"/>
          <w:kern w:val="0"/>
          <w:sz w:val="17"/>
          <w:szCs w:val="17"/>
        </w:rPr>
        <w:t>yr</w:t>
      </w:r>
      <w:proofErr w:type="spellEnd"/>
      <w:r w:rsidRPr="002D0630">
        <w:rPr>
          <w:rFonts w:ascii="Arial" w:eastAsia="宋体" w:hAnsi="Arial" w:cs="Arial"/>
          <w:color w:val="000000"/>
          <w:kern w:val="0"/>
          <w:sz w:val="17"/>
          <w:szCs w:val="17"/>
        </w:rPr>
        <w:t>: 10 days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2 </w:t>
      </w:r>
      <w:proofErr w:type="spellStart"/>
      <w:r w:rsidRPr="002D0630">
        <w:rPr>
          <w:rFonts w:ascii="Arial" w:eastAsia="宋体" w:hAnsi="Arial" w:cs="Arial"/>
          <w:color w:val="000000"/>
          <w:kern w:val="0"/>
          <w:sz w:val="17"/>
          <w:szCs w:val="17"/>
        </w:rPr>
        <w:t>yrs</w:t>
      </w:r>
      <w:proofErr w:type="spellEnd"/>
      <w:r w:rsidRPr="002D0630">
        <w:rPr>
          <w:rFonts w:ascii="Arial" w:eastAsia="宋体" w:hAnsi="Arial" w:cs="Arial"/>
          <w:color w:val="000000"/>
          <w:kern w:val="0"/>
          <w:sz w:val="17"/>
          <w:szCs w:val="17"/>
        </w:rPr>
        <w:t>: 11 days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3 </w:t>
      </w:r>
      <w:proofErr w:type="spellStart"/>
      <w:r w:rsidRPr="002D0630">
        <w:rPr>
          <w:rFonts w:ascii="Arial" w:eastAsia="宋体" w:hAnsi="Arial" w:cs="Arial"/>
          <w:color w:val="000000"/>
          <w:kern w:val="0"/>
          <w:sz w:val="17"/>
          <w:szCs w:val="17"/>
        </w:rPr>
        <w:t>yrs</w:t>
      </w:r>
      <w:proofErr w:type="spellEnd"/>
      <w:r w:rsidRPr="002D0630">
        <w:rPr>
          <w:rFonts w:ascii="Arial" w:eastAsia="宋体" w:hAnsi="Arial" w:cs="Arial"/>
          <w:color w:val="000000"/>
          <w:kern w:val="0"/>
          <w:sz w:val="17"/>
          <w:szCs w:val="17"/>
        </w:rPr>
        <w:t>: 12 days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4 </w:t>
      </w:r>
      <w:proofErr w:type="spellStart"/>
      <w:r w:rsidRPr="002D0630">
        <w:rPr>
          <w:rFonts w:ascii="Arial" w:eastAsia="宋体" w:hAnsi="Arial" w:cs="Arial"/>
          <w:color w:val="000000"/>
          <w:kern w:val="0"/>
          <w:sz w:val="17"/>
          <w:szCs w:val="17"/>
        </w:rPr>
        <w:t>yrs</w:t>
      </w:r>
      <w:proofErr w:type="spellEnd"/>
      <w:r w:rsidRPr="002D0630">
        <w:rPr>
          <w:rFonts w:ascii="Arial" w:eastAsia="宋体" w:hAnsi="Arial" w:cs="Arial"/>
          <w:color w:val="000000"/>
          <w:kern w:val="0"/>
          <w:sz w:val="17"/>
          <w:szCs w:val="17"/>
        </w:rPr>
        <w:t>: 13 days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5 </w:t>
      </w:r>
      <w:proofErr w:type="spellStart"/>
      <w:r w:rsidRPr="002D0630">
        <w:rPr>
          <w:rFonts w:ascii="Arial" w:eastAsia="宋体" w:hAnsi="Arial" w:cs="Arial"/>
          <w:color w:val="000000"/>
          <w:kern w:val="0"/>
          <w:sz w:val="17"/>
          <w:szCs w:val="17"/>
        </w:rPr>
        <w:t>yrs</w:t>
      </w:r>
      <w:proofErr w:type="spellEnd"/>
      <w:r w:rsidRPr="002D0630">
        <w:rPr>
          <w:rFonts w:ascii="Arial" w:eastAsia="宋体" w:hAnsi="Arial" w:cs="Arial"/>
          <w:color w:val="000000"/>
          <w:kern w:val="0"/>
          <w:sz w:val="17"/>
          <w:szCs w:val="17"/>
        </w:rPr>
        <w:t xml:space="preserve"> and above: 14 days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MARRIAGE LEAVE:</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lastRenderedPageBreak/>
        <w:t>5 working days upon 1st legal marriage.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TERMINATION OF CONTRACT:</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Two (2) </w:t>
      </w:r>
      <w:proofErr w:type="spellStart"/>
      <w:r w:rsidRPr="002D0630">
        <w:rPr>
          <w:rFonts w:ascii="Arial" w:eastAsia="宋体" w:hAnsi="Arial" w:cs="Arial"/>
          <w:color w:val="000000"/>
          <w:kern w:val="0"/>
          <w:sz w:val="17"/>
          <w:szCs w:val="17"/>
        </w:rPr>
        <w:t>months notice</w:t>
      </w:r>
      <w:proofErr w:type="spellEnd"/>
      <w:r w:rsidRPr="002D0630">
        <w:rPr>
          <w:rFonts w:ascii="Arial" w:eastAsia="宋体" w:hAnsi="Arial" w:cs="Arial"/>
          <w:color w:val="000000"/>
          <w:kern w:val="0"/>
          <w:sz w:val="17"/>
          <w:szCs w:val="17"/>
        </w:rPr>
        <w:t xml:space="preserve"> of termination or pay in lieu which is equivalent to (2) two months of your last drawn salary must be given by either party.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In the course of serving out the two (2) </w:t>
      </w:r>
      <w:proofErr w:type="spellStart"/>
      <w:r w:rsidRPr="002D0630">
        <w:rPr>
          <w:rFonts w:ascii="Arial" w:eastAsia="宋体" w:hAnsi="Arial" w:cs="Arial"/>
          <w:color w:val="000000"/>
          <w:kern w:val="0"/>
          <w:sz w:val="17"/>
          <w:szCs w:val="17"/>
        </w:rPr>
        <w:t>months notice</w:t>
      </w:r>
      <w:proofErr w:type="spellEnd"/>
      <w:r w:rsidRPr="002D0630">
        <w:rPr>
          <w:rFonts w:ascii="Arial" w:eastAsia="宋体" w:hAnsi="Arial" w:cs="Arial"/>
          <w:color w:val="000000"/>
          <w:kern w:val="0"/>
          <w:sz w:val="17"/>
          <w:szCs w:val="17"/>
        </w:rPr>
        <w:t xml:space="preserve"> of termination, you shall not commence employment with another employer, if applicable, as you are still considered an employee of the Company.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In a situation where you terminate the contract to join another company which is in direct business competition with the Company, the parties hereto acknowledge that the Company reserves the absolute right to waive the two (2) </w:t>
      </w:r>
      <w:proofErr w:type="spellStart"/>
      <w:r w:rsidRPr="002D0630">
        <w:rPr>
          <w:rFonts w:ascii="Arial" w:eastAsia="宋体" w:hAnsi="Arial" w:cs="Arial"/>
          <w:color w:val="000000"/>
          <w:kern w:val="0"/>
          <w:sz w:val="17"/>
          <w:szCs w:val="17"/>
        </w:rPr>
        <w:t>months notice</w:t>
      </w:r>
      <w:proofErr w:type="spellEnd"/>
      <w:r w:rsidRPr="002D0630">
        <w:rPr>
          <w:rFonts w:ascii="Arial" w:eastAsia="宋体" w:hAnsi="Arial" w:cs="Arial"/>
          <w:color w:val="000000"/>
          <w:kern w:val="0"/>
          <w:sz w:val="17"/>
          <w:szCs w:val="17"/>
        </w:rPr>
        <w:t xml:space="preserve"> of termination requirement whereby you shall be given an immediate release from the Company. For the avoidance of doubt, neither party shall be required to pay in lieu of the two (2) </w:t>
      </w:r>
      <w:proofErr w:type="spellStart"/>
      <w:r w:rsidRPr="002D0630">
        <w:rPr>
          <w:rFonts w:ascii="Arial" w:eastAsia="宋体" w:hAnsi="Arial" w:cs="Arial"/>
          <w:color w:val="000000"/>
          <w:kern w:val="0"/>
          <w:sz w:val="17"/>
          <w:szCs w:val="17"/>
        </w:rPr>
        <w:t>months notice</w:t>
      </w:r>
      <w:proofErr w:type="spellEnd"/>
      <w:r w:rsidRPr="002D0630">
        <w:rPr>
          <w:rFonts w:ascii="Arial" w:eastAsia="宋体" w:hAnsi="Arial" w:cs="Arial"/>
          <w:color w:val="000000"/>
          <w:kern w:val="0"/>
          <w:sz w:val="17"/>
          <w:szCs w:val="17"/>
        </w:rPr>
        <w:t xml:space="preserve"> of termination requirement to the other party as a result of the Company exercising the foregoing waiver.</w:t>
      </w:r>
      <w:r w:rsidRPr="002D0630">
        <w:rPr>
          <w:rFonts w:ascii="Arial" w:eastAsia="宋体" w:hAnsi="Arial" w:cs="Arial"/>
          <w:b/>
          <w:bCs/>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SUMMARY DISMISSAL:</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The Company shall be entitled to summarily dismiss you without notice or the payment of salary in lieu of notice if you commit gross misconduct inconsistent with your express or implied conditions of employment.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OUTSIDE EMPLOYMENT:</w:t>
      </w: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Subject to the Company's Standards of Business Conduct, you must inform the Company in writing if you are engaged in any other part-time or full-time employment.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RETIREMENT AGE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Retirement age for all employees is 60. This means the retirement date shall start on the first of the month coincident with or next following the Employee's 60th birthday.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Example: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 Birthdate: 1 </w:t>
      </w:r>
      <w:proofErr w:type="gramStart"/>
      <w:r w:rsidRPr="002D0630">
        <w:rPr>
          <w:rFonts w:ascii="Arial" w:eastAsia="宋体" w:hAnsi="Arial" w:cs="Arial"/>
          <w:color w:val="000000"/>
          <w:kern w:val="0"/>
          <w:sz w:val="17"/>
          <w:szCs w:val="17"/>
        </w:rPr>
        <w:t>April :</w:t>
      </w:r>
      <w:proofErr w:type="gramEnd"/>
      <w:r w:rsidRPr="002D0630">
        <w:rPr>
          <w:rFonts w:ascii="Arial" w:eastAsia="宋体" w:hAnsi="Arial" w:cs="Arial"/>
          <w:color w:val="000000"/>
          <w:kern w:val="0"/>
          <w:sz w:val="17"/>
          <w:szCs w:val="17"/>
        </w:rPr>
        <w:t> Retirement Date: 1 April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 Birthdate: 5 </w:t>
      </w:r>
      <w:proofErr w:type="gramStart"/>
      <w:r w:rsidRPr="002D0630">
        <w:rPr>
          <w:rFonts w:ascii="Arial" w:eastAsia="宋体" w:hAnsi="Arial" w:cs="Arial"/>
          <w:color w:val="000000"/>
          <w:kern w:val="0"/>
          <w:sz w:val="17"/>
          <w:szCs w:val="17"/>
        </w:rPr>
        <w:t>April :</w:t>
      </w:r>
      <w:proofErr w:type="gramEnd"/>
      <w:r w:rsidRPr="002D0630">
        <w:rPr>
          <w:rFonts w:ascii="Arial" w:eastAsia="宋体" w:hAnsi="Arial" w:cs="Arial"/>
          <w:color w:val="000000"/>
          <w:kern w:val="0"/>
          <w:sz w:val="17"/>
          <w:szCs w:val="17"/>
        </w:rPr>
        <w:t> Retirement Date: 1 May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9" name="Picture 9"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All the above terms and conditions of employment which pertains to </w:t>
      </w:r>
      <w:proofErr w:type="spellStart"/>
      <w:r w:rsidRPr="002D0630">
        <w:rPr>
          <w:rFonts w:ascii="Arial" w:eastAsia="宋体" w:hAnsi="Arial" w:cs="Arial"/>
          <w:color w:val="000000"/>
          <w:kern w:val="0"/>
          <w:sz w:val="17"/>
          <w:szCs w:val="17"/>
        </w:rPr>
        <w:t>Company wide</w:t>
      </w:r>
      <w:proofErr w:type="spellEnd"/>
      <w:r w:rsidRPr="002D0630">
        <w:rPr>
          <w:rFonts w:ascii="Arial" w:eastAsia="宋体" w:hAnsi="Arial" w:cs="Arial"/>
          <w:color w:val="000000"/>
          <w:kern w:val="0"/>
          <w:sz w:val="17"/>
          <w:szCs w:val="17"/>
        </w:rPr>
        <w:t xml:space="preserve"> policies and / or benefits are subject to change without prior notice or consent. In addition, individual perks and allowances offered are given at the absolute discretion of the Company and are therefore subject to change or withdrawal without consent.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We hope you will view your employment with us as an opportunity to grow in an organization that prides itself of its progressive policies for recognizing outstanding performance.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We are looking forward to a long and rewarding association with you and are glad to have you with us.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Please indicate your acceptance of the above by signing below and returning a copy of our letter.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Yours sincerely,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Hewlett-Packard Multimedia SDN BHD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proofErr w:type="spellStart"/>
      <w:r w:rsidRPr="002D0630">
        <w:rPr>
          <w:rFonts w:ascii="Arial" w:eastAsia="宋体" w:hAnsi="Arial" w:cs="Arial"/>
          <w:b/>
          <w:bCs/>
          <w:color w:val="000000"/>
          <w:kern w:val="0"/>
          <w:sz w:val="17"/>
          <w:szCs w:val="17"/>
        </w:rPr>
        <w:t>Vilvamalar</w:t>
      </w:r>
      <w:proofErr w:type="spellEnd"/>
      <w:r w:rsidRPr="002D0630">
        <w:rPr>
          <w:rFonts w:ascii="Arial" w:eastAsia="宋体" w:hAnsi="Arial" w:cs="Arial"/>
          <w:b/>
          <w:bCs/>
          <w:color w:val="000000"/>
          <w:kern w:val="0"/>
          <w:sz w:val="17"/>
          <w:szCs w:val="17"/>
        </w:rPr>
        <w:t xml:space="preserve"> </w:t>
      </w:r>
      <w:proofErr w:type="spellStart"/>
      <w:r w:rsidRPr="002D0630">
        <w:rPr>
          <w:rFonts w:ascii="Arial" w:eastAsia="宋体" w:hAnsi="Arial" w:cs="Arial"/>
          <w:b/>
          <w:bCs/>
          <w:color w:val="000000"/>
          <w:kern w:val="0"/>
          <w:sz w:val="17"/>
          <w:szCs w:val="17"/>
        </w:rPr>
        <w:t>Subramaniyan</w:t>
      </w:r>
      <w:proofErr w:type="spellEnd"/>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Country Talent Acquisition Manager</w:t>
      </w:r>
    </w:p>
    <w:p w:rsidR="002D0630" w:rsidRPr="002D0630" w:rsidRDefault="002D0630" w:rsidP="002D0630">
      <w:pPr>
        <w:widowControl/>
        <w:ind w:left="225" w:right="75"/>
        <w:jc w:val="left"/>
        <w:rPr>
          <w:rFonts w:ascii="Arial" w:eastAsia="宋体" w:hAnsi="Arial" w:cs="Arial"/>
          <w:color w:val="000000"/>
          <w:kern w:val="0"/>
          <w:sz w:val="20"/>
          <w:szCs w:val="20"/>
        </w:rPr>
      </w:pPr>
      <w:proofErr w:type="gramStart"/>
      <w:r w:rsidRPr="002D0630">
        <w:rPr>
          <w:rFonts w:ascii="Arial" w:eastAsia="宋体" w:hAnsi="Arial" w:cs="Arial"/>
          <w:color w:val="000000"/>
          <w:kern w:val="0"/>
          <w:sz w:val="17"/>
          <w:szCs w:val="17"/>
        </w:rPr>
        <w:t>for</w:t>
      </w:r>
      <w:proofErr w:type="gramEnd"/>
      <w:r w:rsidRPr="002D0630">
        <w:rPr>
          <w:rFonts w:ascii="Arial" w:eastAsia="宋体" w:hAnsi="Arial" w:cs="Arial"/>
          <w:color w:val="000000"/>
          <w:kern w:val="0"/>
          <w:sz w:val="17"/>
          <w:szCs w:val="17"/>
        </w:rPr>
        <w:t xml:space="preserve"> and on behalf of</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Hewlett-Packard Multimedia SDN BHD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ACCEPTANCE OF OFFER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I, </w:t>
      </w:r>
      <w:r w:rsidRPr="002D0630">
        <w:rPr>
          <w:rFonts w:ascii="Arial" w:eastAsia="宋体" w:hAnsi="Arial" w:cs="Arial"/>
          <w:b/>
          <w:bCs/>
          <w:color w:val="000000"/>
          <w:kern w:val="0"/>
          <w:sz w:val="17"/>
          <w:szCs w:val="17"/>
        </w:rPr>
        <w:t xml:space="preserve">Soon </w:t>
      </w:r>
      <w:proofErr w:type="spellStart"/>
      <w:r w:rsidRPr="002D0630">
        <w:rPr>
          <w:rFonts w:ascii="Arial" w:eastAsia="宋体" w:hAnsi="Arial" w:cs="Arial"/>
          <w:b/>
          <w:bCs/>
          <w:color w:val="000000"/>
          <w:kern w:val="0"/>
          <w:sz w:val="17"/>
          <w:szCs w:val="17"/>
        </w:rPr>
        <w:t>Chian</w:t>
      </w:r>
      <w:proofErr w:type="spellEnd"/>
      <w:r w:rsidRPr="002D0630">
        <w:rPr>
          <w:rFonts w:ascii="Arial" w:eastAsia="宋体" w:hAnsi="Arial" w:cs="Arial"/>
          <w:b/>
          <w:bCs/>
          <w:color w:val="000000"/>
          <w:kern w:val="0"/>
          <w:sz w:val="17"/>
          <w:szCs w:val="17"/>
        </w:rPr>
        <w:t xml:space="preserve"> Lim</w:t>
      </w:r>
      <w:r w:rsidRPr="002D0630">
        <w:rPr>
          <w:rFonts w:ascii="Arial" w:eastAsia="宋体" w:hAnsi="Arial" w:cs="Arial"/>
          <w:color w:val="000000"/>
          <w:kern w:val="0"/>
          <w:sz w:val="17"/>
          <w:szCs w:val="17"/>
        </w:rPr>
        <w:t> unconditionally accept your offer of employment on the above terms  and  conditions  and  the  effective  date  for  commencement  of  work  is  </w:t>
      </w:r>
      <w:r w:rsidRPr="002D0630">
        <w:rPr>
          <w:rFonts w:ascii="Arial" w:eastAsia="宋体" w:hAnsi="Arial" w:cs="Arial"/>
          <w:b/>
          <w:bCs/>
          <w:color w:val="000000"/>
          <w:kern w:val="0"/>
          <w:sz w:val="17"/>
          <w:szCs w:val="17"/>
        </w:rPr>
        <w:t>April 1, 2015.</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 </w:t>
      </w:r>
    </w:p>
    <w:tbl>
      <w:tblPr>
        <w:tblW w:w="8400" w:type="dxa"/>
        <w:tblCellSpacing w:w="7" w:type="dxa"/>
        <w:tblInd w:w="225" w:type="dxa"/>
        <w:tblCellMar>
          <w:left w:w="0" w:type="dxa"/>
          <w:right w:w="0" w:type="dxa"/>
        </w:tblCellMar>
        <w:tblLook w:val="04A0" w:firstRow="1" w:lastRow="0" w:firstColumn="1" w:lastColumn="0" w:noHBand="0" w:noVBand="1"/>
      </w:tblPr>
      <w:tblGrid>
        <w:gridCol w:w="5497"/>
        <w:gridCol w:w="2903"/>
      </w:tblGrid>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______________________________________</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____________________</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 xml:space="preserve">Soon </w:t>
            </w:r>
            <w:proofErr w:type="spellStart"/>
            <w:r w:rsidRPr="002D0630">
              <w:rPr>
                <w:rFonts w:ascii="Arial" w:eastAsia="宋体" w:hAnsi="Arial" w:cs="Arial"/>
                <w:kern w:val="0"/>
                <w:sz w:val="20"/>
                <w:szCs w:val="20"/>
              </w:rPr>
              <w:t>Chian</w:t>
            </w:r>
            <w:proofErr w:type="spellEnd"/>
            <w:r w:rsidRPr="002D0630">
              <w:rPr>
                <w:rFonts w:ascii="Arial" w:eastAsia="宋体" w:hAnsi="Arial" w:cs="Arial"/>
                <w:kern w:val="0"/>
                <w:sz w:val="20"/>
                <w:szCs w:val="20"/>
              </w:rPr>
              <w:t xml:space="preserve"> Lim</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Date    </w:t>
            </w:r>
          </w:p>
        </w:tc>
      </w:tr>
    </w:tbl>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8" name="Picture 8"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March 9, 2015</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C25-03A </w:t>
      </w:r>
      <w:r w:rsidRPr="002D0630">
        <w:rPr>
          <w:rFonts w:ascii="Arial" w:eastAsia="宋体" w:hAnsi="Arial" w:cs="Arial"/>
          <w:color w:val="000000"/>
          <w:kern w:val="0"/>
          <w:sz w:val="17"/>
          <w:szCs w:val="17"/>
        </w:rPr>
        <w:br/>
      </w:r>
      <w:proofErr w:type="spellStart"/>
      <w:r w:rsidRPr="002D0630">
        <w:rPr>
          <w:rFonts w:ascii="Arial" w:eastAsia="宋体" w:hAnsi="Arial" w:cs="Arial"/>
          <w:color w:val="000000"/>
          <w:kern w:val="0"/>
          <w:sz w:val="17"/>
          <w:szCs w:val="17"/>
        </w:rPr>
        <w:t>Prsn</w:t>
      </w:r>
      <w:proofErr w:type="spellEnd"/>
      <w:r w:rsidRPr="002D0630">
        <w:rPr>
          <w:rFonts w:ascii="Arial" w:eastAsia="宋体" w:hAnsi="Arial" w:cs="Arial"/>
          <w:color w:val="000000"/>
          <w:kern w:val="0"/>
          <w:sz w:val="17"/>
          <w:szCs w:val="17"/>
        </w:rPr>
        <w:t xml:space="preserve"> </w:t>
      </w:r>
      <w:proofErr w:type="spellStart"/>
      <w:r w:rsidRPr="002D0630">
        <w:rPr>
          <w:rFonts w:ascii="Arial" w:eastAsia="宋体" w:hAnsi="Arial" w:cs="Arial"/>
          <w:color w:val="000000"/>
          <w:kern w:val="0"/>
          <w:sz w:val="17"/>
          <w:szCs w:val="17"/>
        </w:rPr>
        <w:t>kewajipan</w:t>
      </w:r>
      <w:proofErr w:type="spellEnd"/>
    </w:p>
    <w:p w:rsidR="002D0630" w:rsidRPr="002D0630" w:rsidRDefault="002D0630" w:rsidP="002D0630">
      <w:pPr>
        <w:widowControl/>
        <w:ind w:left="225" w:right="75"/>
        <w:jc w:val="left"/>
        <w:rPr>
          <w:rFonts w:ascii="Arial" w:eastAsia="宋体" w:hAnsi="Arial" w:cs="Arial"/>
          <w:color w:val="000000"/>
          <w:kern w:val="0"/>
          <w:sz w:val="20"/>
          <w:szCs w:val="20"/>
        </w:rPr>
      </w:pPr>
      <w:proofErr w:type="spellStart"/>
      <w:r w:rsidRPr="002D0630">
        <w:rPr>
          <w:rFonts w:ascii="Arial" w:eastAsia="宋体" w:hAnsi="Arial" w:cs="Arial"/>
          <w:color w:val="000000"/>
          <w:kern w:val="0"/>
          <w:sz w:val="17"/>
          <w:szCs w:val="17"/>
        </w:rPr>
        <w:t>Subang</w:t>
      </w:r>
      <w:proofErr w:type="spellEnd"/>
      <w:r w:rsidRPr="002D0630">
        <w:rPr>
          <w:rFonts w:ascii="Arial" w:eastAsia="宋体" w:hAnsi="Arial" w:cs="Arial"/>
          <w:color w:val="000000"/>
          <w:kern w:val="0"/>
          <w:sz w:val="17"/>
          <w:szCs w:val="17"/>
        </w:rPr>
        <w:t xml:space="preserve"> Jaya 47620</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Selangor Malaysia</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Dear 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TRANSPORT ALLOWANCE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We wish to inform you that with effect from April 1, 2015, you will be entitled to Transport Allowance of </w:t>
      </w:r>
      <w:r w:rsidRPr="002D0630">
        <w:rPr>
          <w:rFonts w:ascii="Arial" w:eastAsia="宋体" w:hAnsi="Arial" w:cs="Arial"/>
          <w:b/>
          <w:bCs/>
          <w:color w:val="000000"/>
          <w:kern w:val="0"/>
          <w:sz w:val="17"/>
          <w:szCs w:val="17"/>
        </w:rPr>
        <w:t>RM350.00</w:t>
      </w:r>
      <w:r w:rsidRPr="002D0630">
        <w:rPr>
          <w:rFonts w:ascii="Arial" w:eastAsia="宋体" w:hAnsi="Arial" w:cs="Arial"/>
          <w:color w:val="000000"/>
          <w:kern w:val="0"/>
          <w:sz w:val="17"/>
          <w:szCs w:val="17"/>
        </w:rPr>
        <w:t> per month.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Please note that this allowance is always subject to your being entitled to it by virtue of your working location in </w:t>
      </w:r>
      <w:proofErr w:type="spellStart"/>
      <w:r w:rsidRPr="002D0630">
        <w:rPr>
          <w:rFonts w:ascii="Arial" w:eastAsia="宋体" w:hAnsi="Arial" w:cs="Arial"/>
          <w:color w:val="000000"/>
          <w:kern w:val="0"/>
          <w:sz w:val="17"/>
          <w:szCs w:val="17"/>
        </w:rPr>
        <w:t>Cyberjaya</w:t>
      </w:r>
      <w:proofErr w:type="spellEnd"/>
      <w:r w:rsidRPr="002D0630">
        <w:rPr>
          <w:rFonts w:ascii="Arial" w:eastAsia="宋体" w:hAnsi="Arial" w:cs="Arial"/>
          <w:color w:val="000000"/>
          <w:kern w:val="0"/>
          <w:sz w:val="17"/>
          <w:szCs w:val="17"/>
        </w:rPr>
        <w:t>. In addition, allowances offered to an individual shall be at the absolute discretion of the Company and shall also be subject to change or withdrawal without consent.</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The Transport Allowance payments to be made to you by HP shall be subject to local statutory contributions in accordance with the prevailing laws.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Please let us know should you have any queries.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Yours sincerely,</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Hewlett-Packard Multimedia SDN BHD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proofErr w:type="spellStart"/>
      <w:r w:rsidRPr="002D0630">
        <w:rPr>
          <w:rFonts w:ascii="Arial" w:eastAsia="宋体" w:hAnsi="Arial" w:cs="Arial"/>
          <w:b/>
          <w:bCs/>
          <w:color w:val="000000"/>
          <w:kern w:val="0"/>
          <w:sz w:val="17"/>
          <w:szCs w:val="17"/>
        </w:rPr>
        <w:t>Vilvamalar</w:t>
      </w:r>
      <w:proofErr w:type="spellEnd"/>
      <w:r w:rsidRPr="002D0630">
        <w:rPr>
          <w:rFonts w:ascii="Arial" w:eastAsia="宋体" w:hAnsi="Arial" w:cs="Arial"/>
          <w:b/>
          <w:bCs/>
          <w:color w:val="000000"/>
          <w:kern w:val="0"/>
          <w:sz w:val="17"/>
          <w:szCs w:val="17"/>
        </w:rPr>
        <w:t xml:space="preserve"> </w:t>
      </w:r>
      <w:proofErr w:type="spellStart"/>
      <w:r w:rsidRPr="002D0630">
        <w:rPr>
          <w:rFonts w:ascii="Arial" w:eastAsia="宋体" w:hAnsi="Arial" w:cs="Arial"/>
          <w:b/>
          <w:bCs/>
          <w:color w:val="000000"/>
          <w:kern w:val="0"/>
          <w:sz w:val="17"/>
          <w:szCs w:val="17"/>
        </w:rPr>
        <w:t>Subramaniyan</w:t>
      </w:r>
      <w:proofErr w:type="spellEnd"/>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Country Talent Acquisition Manager</w:t>
      </w:r>
    </w:p>
    <w:p w:rsidR="002D0630" w:rsidRPr="002D0630" w:rsidRDefault="002D0630" w:rsidP="002D0630">
      <w:pPr>
        <w:widowControl/>
        <w:ind w:left="225" w:right="75"/>
        <w:jc w:val="left"/>
        <w:rPr>
          <w:rFonts w:ascii="Arial" w:eastAsia="宋体" w:hAnsi="Arial" w:cs="Arial"/>
          <w:color w:val="000000"/>
          <w:kern w:val="0"/>
          <w:sz w:val="20"/>
          <w:szCs w:val="20"/>
        </w:rPr>
      </w:pPr>
      <w:proofErr w:type="gramStart"/>
      <w:r w:rsidRPr="002D0630">
        <w:rPr>
          <w:rFonts w:ascii="Arial" w:eastAsia="宋体" w:hAnsi="Arial" w:cs="Arial"/>
          <w:color w:val="000000"/>
          <w:kern w:val="0"/>
          <w:sz w:val="17"/>
          <w:szCs w:val="17"/>
        </w:rPr>
        <w:t>for</w:t>
      </w:r>
      <w:proofErr w:type="gramEnd"/>
      <w:r w:rsidRPr="002D0630">
        <w:rPr>
          <w:rFonts w:ascii="Arial" w:eastAsia="宋体" w:hAnsi="Arial" w:cs="Arial"/>
          <w:color w:val="000000"/>
          <w:kern w:val="0"/>
          <w:sz w:val="17"/>
          <w:szCs w:val="17"/>
        </w:rPr>
        <w:t xml:space="preserve"> and on behalf of</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Hewlett-Packard Multimedia SDN BHD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______________________________________________________________________________________</w:t>
      </w:r>
    </w:p>
    <w:p w:rsidR="002D0630" w:rsidRPr="002D0630" w:rsidRDefault="002D0630" w:rsidP="002D0630">
      <w:pPr>
        <w:widowControl/>
        <w:ind w:left="225" w:right="75"/>
        <w:jc w:val="left"/>
        <w:rPr>
          <w:rFonts w:ascii="Arial" w:eastAsia="宋体" w:hAnsi="Arial" w:cs="Arial"/>
          <w:color w:val="000000"/>
          <w:kern w:val="0"/>
          <w:sz w:val="20"/>
          <w:szCs w:val="20"/>
        </w:rPr>
      </w:pP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17"/>
          <w:szCs w:val="17"/>
        </w:rPr>
        <w:t>ACCEPTANCE OF TERMS AND CONDITIONS OF TRANSPORT ALLOWANCE LETTER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I, 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 understand and agree to the terms of Transport Allowance as specified above.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tbl>
      <w:tblPr>
        <w:tblW w:w="10320" w:type="dxa"/>
        <w:tblCellSpacing w:w="7" w:type="dxa"/>
        <w:tblInd w:w="225" w:type="dxa"/>
        <w:tblCellMar>
          <w:left w:w="0" w:type="dxa"/>
          <w:right w:w="0" w:type="dxa"/>
        </w:tblCellMar>
        <w:tblLook w:val="04A0" w:firstRow="1" w:lastRow="0" w:firstColumn="1" w:lastColumn="0" w:noHBand="0" w:noVBand="1"/>
      </w:tblPr>
      <w:tblGrid>
        <w:gridCol w:w="5627"/>
        <w:gridCol w:w="4693"/>
      </w:tblGrid>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______________________________</w:t>
            </w:r>
          </w:p>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 xml:space="preserve">Soon </w:t>
            </w:r>
            <w:proofErr w:type="spellStart"/>
            <w:r w:rsidRPr="002D0630">
              <w:rPr>
                <w:rFonts w:ascii="Arial" w:eastAsia="宋体" w:hAnsi="Arial" w:cs="Arial"/>
                <w:kern w:val="0"/>
                <w:sz w:val="20"/>
                <w:szCs w:val="20"/>
              </w:rPr>
              <w:t>Chian</w:t>
            </w:r>
            <w:proofErr w:type="spellEnd"/>
            <w:r w:rsidRPr="002D0630">
              <w:rPr>
                <w:rFonts w:ascii="Arial" w:eastAsia="宋体" w:hAnsi="Arial" w:cs="Arial"/>
                <w:kern w:val="0"/>
                <w:sz w:val="20"/>
                <w:szCs w:val="20"/>
              </w:rPr>
              <w:t xml:space="preserve"> Lim</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_________________________</w:t>
            </w:r>
          </w:p>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Date</w:t>
            </w:r>
          </w:p>
        </w:tc>
      </w:tr>
    </w:tbl>
    <w:p w:rsidR="002D0630" w:rsidRPr="002D0630" w:rsidRDefault="002D0630" w:rsidP="002D0630">
      <w:pPr>
        <w:pageBreakBefore/>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lastRenderedPageBreak/>
        <w:drawing>
          <wp:inline distT="0" distB="0" distL="0" distR="0">
            <wp:extent cx="685800" cy="685800"/>
            <wp:effectExtent l="0" t="0" r="0" b="0"/>
            <wp:docPr id="7" name="Picture 7"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color w:val="000000"/>
          <w:kern w:val="0"/>
          <w:sz w:val="20"/>
          <w:szCs w:val="20"/>
        </w:rPr>
        <w:br/>
      </w:r>
      <w:r w:rsidRPr="002D0630">
        <w:rPr>
          <w:rFonts w:ascii="Arial" w:eastAsia="宋体" w:hAnsi="Arial" w:cs="Arial"/>
          <w:b/>
          <w:bCs/>
          <w:color w:val="000000"/>
          <w:kern w:val="0"/>
          <w:sz w:val="17"/>
          <w:szCs w:val="17"/>
        </w:rPr>
        <w:t xml:space="preserve">HP Agreement Regarding Confidential Information and Proprietary </w:t>
      </w:r>
      <w:proofErr w:type="gramStart"/>
      <w:r w:rsidRPr="002D0630">
        <w:rPr>
          <w:rFonts w:ascii="Arial" w:eastAsia="宋体" w:hAnsi="Arial" w:cs="Arial"/>
          <w:b/>
          <w:bCs/>
          <w:color w:val="000000"/>
          <w:kern w:val="0"/>
          <w:sz w:val="17"/>
          <w:szCs w:val="17"/>
        </w:rPr>
        <w:t>Developments</w:t>
      </w:r>
      <w:proofErr w:type="gramEnd"/>
      <w:r w:rsidRPr="002D0630">
        <w:rPr>
          <w:rFonts w:ascii="Arial" w:eastAsia="宋体" w:hAnsi="Arial" w:cs="Arial"/>
          <w:b/>
          <w:bCs/>
          <w:color w:val="000000"/>
          <w:kern w:val="0"/>
          <w:sz w:val="17"/>
          <w:szCs w:val="17"/>
        </w:rPr>
        <w:br/>
        <w:t>(With Protective Covenants Relating to Post-Employment Activity)</w:t>
      </w:r>
      <w:r w:rsidRPr="002D0630">
        <w:rPr>
          <w:rFonts w:ascii="Arial" w:eastAsia="宋体" w:hAnsi="Arial" w:cs="Arial"/>
          <w:color w:val="000000"/>
          <w:kern w:val="0"/>
          <w:sz w:val="17"/>
          <w:szCs w:val="17"/>
        </w:rPr>
        <w:t> </w:t>
      </w:r>
      <w:r w:rsidRPr="002D0630">
        <w:rPr>
          <w:rFonts w:ascii="Arial" w:eastAsia="宋体" w:hAnsi="Arial" w:cs="Arial"/>
          <w:color w:val="000000"/>
          <w:kern w:val="0"/>
          <w:sz w:val="17"/>
          <w:szCs w:val="17"/>
        </w:rPr>
        <w:b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Name: 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20"/>
          <w:szCs w:val="20"/>
        </w:rPr>
        <w:br/>
      </w:r>
      <w:r w:rsidRPr="002D0630">
        <w:rPr>
          <w:rFonts w:ascii="Arial" w:eastAsia="宋体" w:hAnsi="Arial" w:cs="Arial"/>
          <w:color w:val="000000"/>
          <w:kern w:val="0"/>
          <w:sz w:val="17"/>
          <w:szCs w:val="17"/>
        </w:rPr>
        <w:t>1.   </w:t>
      </w:r>
      <w:r w:rsidRPr="002D0630">
        <w:rPr>
          <w:rFonts w:ascii="Arial" w:eastAsia="宋体" w:hAnsi="Arial" w:cs="Arial"/>
          <w:b/>
          <w:bCs/>
          <w:color w:val="000000"/>
          <w:kern w:val="0"/>
          <w:sz w:val="17"/>
          <w:szCs w:val="17"/>
          <w:u w:val="single"/>
        </w:rPr>
        <w:t>Relationship to Employment.</w:t>
      </w:r>
      <w:r w:rsidRPr="002D0630">
        <w:rPr>
          <w:rFonts w:ascii="Arial" w:eastAsia="宋体" w:hAnsi="Arial" w:cs="Arial"/>
          <w:color w:val="000000"/>
          <w:kern w:val="0"/>
          <w:sz w:val="17"/>
          <w:szCs w:val="17"/>
        </w:rPr>
        <w:t>  I desire to be employed by Hewlett-Packard Company or by one of its affiliates or subsidiaries (collectively, "HP" or the “Company”).  This Agreement states important terms that will apply during and after my employment by HP.  I understand, however, that nothing relating to this Agreement will be interpreted as a contract or commitment whereby HP is deemed to promise continuing employment for a specified duration.</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2.   </w:t>
      </w:r>
      <w:r w:rsidRPr="002D0630">
        <w:rPr>
          <w:rFonts w:ascii="Arial" w:eastAsia="宋体" w:hAnsi="Arial" w:cs="Arial"/>
          <w:b/>
          <w:bCs/>
          <w:color w:val="000000"/>
          <w:kern w:val="0"/>
          <w:sz w:val="17"/>
          <w:szCs w:val="17"/>
          <w:u w:val="single"/>
        </w:rPr>
        <w:t>Confidential Information.</w:t>
      </w:r>
      <w:r w:rsidRPr="002D0630">
        <w:rPr>
          <w:rFonts w:ascii="Arial" w:eastAsia="宋体" w:hAnsi="Arial" w:cs="Arial"/>
          <w:color w:val="000000"/>
          <w:kern w:val="0"/>
          <w:sz w:val="17"/>
          <w:szCs w:val="17"/>
        </w:rPr>
        <w:t>  This Agreement concerns trade secrets, confidential business and technical information, and know-how not generally known to the public (hereinafter "Confidential Information") which is acquired or produced by me in connection with my employment by HP.  Confidential Information may include, without limitation, information regarding HP organizations, staffing, finance, structure, employee performance, compensation of others, research and development, manufacturing and marketing, files, keys, certificates, passwords and other computer information, as well as information that HP receives from others under an obligation of confidentiality.  I agree to abide by HP’s Confidential Information Policy and specifically agree that with regard to HP Confidential Information:</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a)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use such information only in the performance of HP duties;</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b)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hold such information in confidence and trust; and</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c)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use all reasonable precautions to assure that such information is not disclosed to unauthorized persons, including, without limitation, through the media blogs, social networking sites or other online forums, or otherwise used in an unauthorized manner, both during and after my employment with HP.</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I further agree that any organizational information or staffing information learned by me in connection with my employment by HP is the Confidential Information of HP, and I agree that I will not share such information with any recruiters or any other employers, either during or subsequent to my employment with HP; further, I agree that I will not use or permit use of such as a means to recruit or solicit other HP employees away from HP (either for myself or for others).</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3.   </w:t>
      </w:r>
      <w:r w:rsidRPr="002D0630">
        <w:rPr>
          <w:rFonts w:ascii="Arial" w:eastAsia="宋体" w:hAnsi="Arial" w:cs="Arial"/>
          <w:b/>
          <w:bCs/>
          <w:color w:val="000000"/>
          <w:kern w:val="0"/>
          <w:sz w:val="17"/>
          <w:szCs w:val="17"/>
          <w:u w:val="single"/>
        </w:rPr>
        <w:t>Proprietary Developments.</w:t>
      </w:r>
      <w:r w:rsidRPr="002D0630">
        <w:rPr>
          <w:rFonts w:ascii="Arial" w:eastAsia="宋体" w:hAnsi="Arial" w:cs="Arial"/>
          <w:color w:val="000000"/>
          <w:kern w:val="0"/>
          <w:sz w:val="17"/>
          <w:szCs w:val="17"/>
        </w:rPr>
        <w:t xml:space="preserve">  This Agreement also concerns inventions and discoveries (whether or not patentable), designs, works of authorship, mask works, improvements, data, processes, computer programs and software (hereinafter called "Proprietary Developments") that are conceived or made by me alone or with others while I am employed by HP and that relate to the research and development or the business of HP, or that result from work performed by me for HP, or that are developed, in whole or in part, using HP's equipment, supplies, facilities or trade secrets information.  Such Proprietary Developments are the sole property of HP, and I hereby assign and transfer all rights in such Proprietary Developments to HP.  I also </w:t>
      </w:r>
      <w:r w:rsidRPr="002D0630">
        <w:rPr>
          <w:rFonts w:ascii="Arial" w:eastAsia="宋体" w:hAnsi="Arial" w:cs="Arial"/>
          <w:color w:val="000000"/>
          <w:kern w:val="0"/>
          <w:sz w:val="17"/>
          <w:szCs w:val="17"/>
        </w:rPr>
        <w:lastRenderedPageBreak/>
        <w:t>agree that any works of authorship created by me shall be deemed to be "works made for hire."  For all Proprietary Developments, I further agree:</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a)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disclose them promptly to HP;</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b)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sign any assignment document to formally perfect and confirm my assignment of title to HP;</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c)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assign any right of recovery for past damages to HP; and</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d) </w:t>
      </w:r>
      <w:proofErr w:type="gramStart"/>
      <w:r w:rsidRPr="002D0630">
        <w:rPr>
          <w:rFonts w:ascii="Arial" w:eastAsia="宋体" w:hAnsi="Arial" w:cs="Arial"/>
          <w:color w:val="000000"/>
          <w:kern w:val="0"/>
          <w:sz w:val="17"/>
          <w:szCs w:val="17"/>
        </w:rPr>
        <w:t>to</w:t>
      </w:r>
      <w:proofErr w:type="gramEnd"/>
      <w:r w:rsidRPr="002D0630">
        <w:rPr>
          <w:rFonts w:ascii="Arial" w:eastAsia="宋体" w:hAnsi="Arial" w:cs="Arial"/>
          <w:color w:val="000000"/>
          <w:kern w:val="0"/>
          <w:sz w:val="17"/>
          <w:szCs w:val="17"/>
        </w:rPr>
        <w:t xml:space="preserve"> execute any other documents deemed necessary by HP to obtain, record and perfect patent, copyright, mask works and/or trade secret protection in all countries, in HP's name and at HP's expense.</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I understand that HP may assign and/or delegate these rights.  I agree that, if requested, my disclosure, assignment, execution and cooperation duties will be provided to the entity designated by HP.</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In compliance with prevailing provisions of relevant statutes, this Agreement does not apply to an invention for which no equipment, supplies, facility or trade secret information of the employer was used and which was developed entirely on the employee's own time, unless (a) the invention relates (</w:t>
      </w:r>
      <w:proofErr w:type="spellStart"/>
      <w:r w:rsidRPr="002D0630">
        <w:rPr>
          <w:rFonts w:ascii="Arial" w:eastAsia="宋体" w:hAnsi="Arial" w:cs="Arial"/>
          <w:color w:val="000000"/>
          <w:kern w:val="0"/>
          <w:sz w:val="17"/>
          <w:szCs w:val="17"/>
        </w:rPr>
        <w:t>i</w:t>
      </w:r>
      <w:proofErr w:type="spellEnd"/>
      <w:r w:rsidRPr="002D0630">
        <w:rPr>
          <w:rFonts w:ascii="Arial" w:eastAsia="宋体" w:hAnsi="Arial" w:cs="Arial"/>
          <w:color w:val="000000"/>
          <w:kern w:val="0"/>
          <w:sz w:val="17"/>
          <w:szCs w:val="17"/>
        </w:rPr>
        <w:t>) to the business of the employer  or (ii) to the employer's actual or demonstrably anticipated research or development, or (b) the invention results from any work performed by the employee for the employer.</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r>
    </w:p>
    <w:p w:rsidR="002D0630" w:rsidRPr="002D0630" w:rsidRDefault="002D0630" w:rsidP="002D0630">
      <w:pPr>
        <w:pageBreakBefore/>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lastRenderedPageBreak/>
        <w:drawing>
          <wp:inline distT="0" distB="0" distL="0" distR="0">
            <wp:extent cx="685800" cy="685800"/>
            <wp:effectExtent l="0" t="0" r="0" b="0"/>
            <wp:docPr id="6" name="Picture 6"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4.   </w:t>
      </w:r>
      <w:r w:rsidRPr="002D0630">
        <w:rPr>
          <w:rFonts w:ascii="Arial" w:eastAsia="宋体" w:hAnsi="Arial" w:cs="Arial"/>
          <w:b/>
          <w:bCs/>
          <w:color w:val="000000"/>
          <w:kern w:val="0"/>
          <w:sz w:val="17"/>
          <w:szCs w:val="17"/>
          <w:u w:val="single"/>
        </w:rPr>
        <w:t>Respect for Rights of Former Employers.</w:t>
      </w:r>
      <w:r w:rsidRPr="002D0630">
        <w:rPr>
          <w:rFonts w:ascii="Arial" w:eastAsia="宋体" w:hAnsi="Arial" w:cs="Arial"/>
          <w:color w:val="000000"/>
          <w:kern w:val="0"/>
          <w:sz w:val="17"/>
          <w:szCs w:val="17"/>
        </w:rPr>
        <w:t>  I agree to honor any valid disclosure or use restrictions on information or intellectual property known to me and received from any former employers or any other parties prior to my employment by HP.  I agree that without prior written consent of such former employers or other parties, I will not knowingly use any such information in connection with my HP work or work product, and I will not bring onto the premises of HP any such information in whatever tangible or readable form.</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5.   </w:t>
      </w:r>
      <w:r w:rsidRPr="002D0630">
        <w:rPr>
          <w:rFonts w:ascii="Arial" w:eastAsia="宋体" w:hAnsi="Arial" w:cs="Arial"/>
          <w:b/>
          <w:bCs/>
          <w:color w:val="000000"/>
          <w:kern w:val="0"/>
          <w:sz w:val="17"/>
          <w:szCs w:val="17"/>
          <w:u w:val="single"/>
        </w:rPr>
        <w:t>Work Product.</w:t>
      </w:r>
      <w:r w:rsidRPr="002D0630">
        <w:rPr>
          <w:rFonts w:ascii="Arial" w:eastAsia="宋体" w:hAnsi="Arial" w:cs="Arial"/>
          <w:color w:val="000000"/>
          <w:kern w:val="0"/>
          <w:sz w:val="17"/>
          <w:szCs w:val="17"/>
        </w:rPr>
        <w:t>  The product of all work performed by me during and within the scope of my HP employment including, without limitation, any files, presentations, reports, documents, drawings, computer programs, devices and models, will be the sole property of HP.  I understand that HP has the sole right to use, sell, license, publish or otherwise disseminate or transfer rights in such work product.</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6.   </w:t>
      </w:r>
      <w:r w:rsidRPr="002D0630">
        <w:rPr>
          <w:rFonts w:ascii="Arial" w:eastAsia="宋体" w:hAnsi="Arial" w:cs="Arial"/>
          <w:b/>
          <w:bCs/>
          <w:color w:val="000000"/>
          <w:kern w:val="0"/>
          <w:sz w:val="17"/>
          <w:szCs w:val="17"/>
          <w:u w:val="single"/>
        </w:rPr>
        <w:t>HP Property.</w:t>
      </w:r>
      <w:r w:rsidRPr="002D0630">
        <w:rPr>
          <w:rFonts w:ascii="Arial" w:eastAsia="宋体" w:hAnsi="Arial" w:cs="Arial"/>
          <w:color w:val="000000"/>
          <w:kern w:val="0"/>
          <w:sz w:val="17"/>
          <w:szCs w:val="17"/>
        </w:rPr>
        <w:t>  I will not remove any HP property from HP premises without HP's permission.  Upon termination of my employment with HP, I will return all HP property to HP unless HP’s written permission to keep it is obtained.</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7.   </w:t>
      </w:r>
      <w:r w:rsidRPr="002D0630">
        <w:rPr>
          <w:rFonts w:ascii="Arial" w:eastAsia="宋体" w:hAnsi="Arial" w:cs="Arial"/>
          <w:b/>
          <w:bCs/>
          <w:color w:val="000000"/>
          <w:kern w:val="0"/>
          <w:sz w:val="17"/>
          <w:szCs w:val="17"/>
          <w:u w:val="single"/>
        </w:rPr>
        <w:t>Protective Covenants.</w:t>
      </w:r>
      <w:r w:rsidRPr="002D0630">
        <w:rPr>
          <w:rFonts w:ascii="Arial" w:eastAsia="宋体" w:hAnsi="Arial" w:cs="Arial"/>
          <w:color w:val="000000"/>
          <w:kern w:val="0"/>
          <w:sz w:val="17"/>
          <w:szCs w:val="17"/>
        </w:rPr>
        <w:t>  I acknowledge that a simple agreement not to disclose or use HP’s Confidential Information or Proprietary Developments after my employment by HP ends would be inadequate, standing alone, to protect HP’s legitimate business interests because some activities by a former employee who had held a position like mine would, by their nature, compromise such Confidential Information and Proprietary Developments as well as the goodwill and customer relationships that HP will pay me to develop for the Company during my employment by HP.  I recognize that activities that violate HP’s rights in this regard, whether or not intentional, are often undetectable by HP until it is too late to obtain any effective remedy, and that such activities will cause irreparable injury to HP.  To prevent this kind of irreparable harm, I will abide by the following Protective Covenants:</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a) </w:t>
      </w:r>
      <w:r w:rsidRPr="002D0630">
        <w:rPr>
          <w:rFonts w:ascii="Arial" w:eastAsia="宋体" w:hAnsi="Arial" w:cs="Arial"/>
          <w:b/>
          <w:bCs/>
          <w:color w:val="000000"/>
          <w:kern w:val="0"/>
          <w:sz w:val="17"/>
          <w:szCs w:val="17"/>
          <w:u w:val="single"/>
        </w:rPr>
        <w:t>No Conflicting Business Activities.</w:t>
      </w:r>
      <w:r w:rsidRPr="002D0630">
        <w:rPr>
          <w:rFonts w:ascii="Arial" w:eastAsia="宋体" w:hAnsi="Arial" w:cs="Arial"/>
          <w:color w:val="000000"/>
          <w:kern w:val="0"/>
          <w:sz w:val="17"/>
          <w:szCs w:val="17"/>
        </w:rPr>
        <w:t>  I agree that for a period of 6 months following the termination of my employment with HP, I will not provide services to a Competitor in any role or position (as an employee, consultant, or otherwise) that would involve Conflicting Business Activities, however, in the event my employment with HP terminates as a result of a Workforce Restructuring program or similar reduction in force, the restriction in this clause (paragraph 7, subpart (a)) will not apply;</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b) </w:t>
      </w:r>
      <w:r w:rsidRPr="002D0630">
        <w:rPr>
          <w:rFonts w:ascii="Arial" w:eastAsia="宋体" w:hAnsi="Arial" w:cs="Arial"/>
          <w:b/>
          <w:bCs/>
          <w:color w:val="000000"/>
          <w:kern w:val="0"/>
          <w:sz w:val="17"/>
          <w:szCs w:val="17"/>
          <w:u w:val="single"/>
        </w:rPr>
        <w:t>No Solicitation of Customers.</w:t>
      </w:r>
      <w:r w:rsidRPr="002D0630">
        <w:rPr>
          <w:rFonts w:ascii="Arial" w:eastAsia="宋体" w:hAnsi="Arial" w:cs="Arial"/>
          <w:color w:val="000000"/>
          <w:kern w:val="0"/>
          <w:sz w:val="17"/>
          <w:szCs w:val="17"/>
        </w:rPr>
        <w:t>  I agree that for a period of 6 months following the termination of my employment with HP, I will not (in person or through assistance to others) knowingly participate in soliciting or communicating with any customer of HP in pursuit of a Competing Line of Business if I either had business-related contact with that customer or received Confidential Information about that customer in the last two years of my employment at HP;</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c) </w:t>
      </w:r>
      <w:r w:rsidRPr="002D0630">
        <w:rPr>
          <w:rFonts w:ascii="Arial" w:eastAsia="宋体" w:hAnsi="Arial" w:cs="Arial"/>
          <w:b/>
          <w:bCs/>
          <w:color w:val="000000"/>
          <w:kern w:val="0"/>
          <w:sz w:val="17"/>
          <w:szCs w:val="17"/>
          <w:u w:val="single"/>
        </w:rPr>
        <w:t>No Solicitation of HP Employees.</w:t>
      </w:r>
      <w:r w:rsidRPr="002D0630">
        <w:rPr>
          <w:rFonts w:ascii="Arial" w:eastAsia="宋体" w:hAnsi="Arial" w:cs="Arial"/>
          <w:color w:val="000000"/>
          <w:kern w:val="0"/>
          <w:sz w:val="17"/>
          <w:szCs w:val="17"/>
        </w:rPr>
        <w:t xml:space="preserve">  I agree that for a period of 6 months following the termination of my employment with HP, I will not (in person or through assistance to others) knowingly participate in soliciting or communicating with an HP Employee for the purpose of persuading or helping the HP Employee to end </w:t>
      </w:r>
      <w:r w:rsidRPr="002D0630">
        <w:rPr>
          <w:rFonts w:ascii="Arial" w:eastAsia="宋体" w:hAnsi="Arial" w:cs="Arial"/>
          <w:color w:val="000000"/>
          <w:kern w:val="0"/>
          <w:sz w:val="17"/>
          <w:szCs w:val="17"/>
        </w:rPr>
        <w:lastRenderedPageBreak/>
        <w:t>or reduce his or her employment relationship with HP if I either worked with that HP Employee or received Confidential Information about that HP Employee in the last two years of my employment with HP; and</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d) </w:t>
      </w:r>
      <w:r w:rsidRPr="002D0630">
        <w:rPr>
          <w:rFonts w:ascii="Arial" w:eastAsia="宋体" w:hAnsi="Arial" w:cs="Arial"/>
          <w:b/>
          <w:bCs/>
          <w:color w:val="000000"/>
          <w:kern w:val="0"/>
          <w:sz w:val="17"/>
          <w:szCs w:val="17"/>
          <w:u w:val="single"/>
        </w:rPr>
        <w:t>No Solicitation of HP Suppliers.</w:t>
      </w:r>
      <w:r w:rsidRPr="002D0630">
        <w:rPr>
          <w:rFonts w:ascii="Arial" w:eastAsia="宋体" w:hAnsi="Arial" w:cs="Arial"/>
          <w:color w:val="000000"/>
          <w:kern w:val="0"/>
          <w:sz w:val="17"/>
          <w:szCs w:val="17"/>
        </w:rPr>
        <w:t>  I agree that for a period of 6 months following the termination of my employment with HP, I will not (in person or through assistance to others) knowingly participate in soliciting or communicating with an HP Supplier for the purpose of persuading or helping the HP Supplier to end or modify to HP’s detriment an existing business relationship with HP if I either worked with that HP Supplier or received Confidential Information about that HP Supplier in the last two years of my employment with HP.</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As used here, </w:t>
      </w:r>
      <w:r w:rsidRPr="002D0630">
        <w:rPr>
          <w:rFonts w:ascii="Arial" w:eastAsia="宋体" w:hAnsi="Arial" w:cs="Arial"/>
          <w:b/>
          <w:bCs/>
          <w:color w:val="000000"/>
          <w:kern w:val="0"/>
          <w:sz w:val="17"/>
          <w:szCs w:val="17"/>
        </w:rPr>
        <w:t>“Competitor”</w:t>
      </w:r>
      <w:r w:rsidRPr="002D0630">
        <w:rPr>
          <w:rFonts w:ascii="Arial" w:eastAsia="宋体" w:hAnsi="Arial" w:cs="Arial"/>
          <w:color w:val="000000"/>
          <w:kern w:val="0"/>
          <w:sz w:val="17"/>
          <w:szCs w:val="17"/>
        </w:rPr>
        <w:t> means an individual, corporation, other business entity or separately operated business unit of an entity that engages in a Competing Line of Business. </w:t>
      </w:r>
      <w:r w:rsidRPr="002D0630">
        <w:rPr>
          <w:rFonts w:ascii="Arial" w:eastAsia="宋体" w:hAnsi="Arial" w:cs="Arial"/>
          <w:b/>
          <w:bCs/>
          <w:color w:val="000000"/>
          <w:kern w:val="0"/>
          <w:sz w:val="17"/>
          <w:szCs w:val="17"/>
        </w:rPr>
        <w:t>“Competing Line of Business”</w:t>
      </w:r>
      <w:r w:rsidRPr="002D0630">
        <w:rPr>
          <w:rFonts w:ascii="Arial" w:eastAsia="宋体" w:hAnsi="Arial" w:cs="Arial"/>
          <w:color w:val="000000"/>
          <w:kern w:val="0"/>
          <w:sz w:val="17"/>
          <w:szCs w:val="17"/>
        </w:rPr>
        <w:t> means a business that involves a product or service offered by anyone other than HP that would replace or compete with any product or service offered or to be offered by HP with which I had material involvement while employed by HP (unless HP and its subsidiaries are no longer engaged in or planning to engage in that line of business)</w:t>
      </w:r>
      <w:proofErr w:type="gramStart"/>
      <w:r w:rsidRPr="002D0630">
        <w:rPr>
          <w:rFonts w:ascii="Arial" w:eastAsia="宋体" w:hAnsi="Arial" w:cs="Arial"/>
          <w:color w:val="000000"/>
          <w:kern w:val="0"/>
          <w:sz w:val="17"/>
          <w:szCs w:val="17"/>
        </w:rPr>
        <w:t>.</w:t>
      </w:r>
      <w:r w:rsidRPr="002D0630">
        <w:rPr>
          <w:rFonts w:ascii="Arial" w:eastAsia="宋体" w:hAnsi="Arial" w:cs="Arial"/>
          <w:b/>
          <w:bCs/>
          <w:color w:val="000000"/>
          <w:kern w:val="0"/>
          <w:sz w:val="17"/>
          <w:szCs w:val="17"/>
        </w:rPr>
        <w:t>“</w:t>
      </w:r>
      <w:proofErr w:type="gramEnd"/>
      <w:r w:rsidRPr="002D0630">
        <w:rPr>
          <w:rFonts w:ascii="Arial" w:eastAsia="宋体" w:hAnsi="Arial" w:cs="Arial"/>
          <w:b/>
          <w:bCs/>
          <w:color w:val="000000"/>
          <w:kern w:val="0"/>
          <w:sz w:val="17"/>
          <w:szCs w:val="17"/>
        </w:rPr>
        <w:t>Conflicting Business Activities”</w:t>
      </w:r>
      <w:r w:rsidRPr="002D0630">
        <w:rPr>
          <w:rFonts w:ascii="Arial" w:eastAsia="宋体" w:hAnsi="Arial" w:cs="Arial"/>
          <w:color w:val="000000"/>
          <w:kern w:val="0"/>
          <w:sz w:val="17"/>
          <w:szCs w:val="17"/>
        </w:rPr>
        <w:t> means job duties or other business-related activities in the United States or in any other country where the HP business units in which I work do business, or management or supervision of such job duties or business-related activities,  if such job duties or business-related activities are the same as or similar to the job duties or business-related activities in which I participate or as to which I receive Confidential Information in the last two years of my employment with HP.  </w:t>
      </w:r>
      <w:r w:rsidRPr="002D0630">
        <w:rPr>
          <w:rFonts w:ascii="Arial" w:eastAsia="宋体" w:hAnsi="Arial" w:cs="Arial"/>
          <w:b/>
          <w:bCs/>
          <w:color w:val="000000"/>
          <w:kern w:val="0"/>
          <w:sz w:val="17"/>
          <w:szCs w:val="17"/>
        </w:rPr>
        <w:t>“HP Employee”</w:t>
      </w:r>
      <w:r w:rsidRPr="002D0630">
        <w:rPr>
          <w:rFonts w:ascii="Arial" w:eastAsia="宋体" w:hAnsi="Arial" w:cs="Arial"/>
          <w:color w:val="000000"/>
          <w:kern w:val="0"/>
          <w:sz w:val="17"/>
          <w:szCs w:val="17"/>
        </w:rPr>
        <w:t> means an individual employed by or retained as a consultant to HP or its subsidiaries. </w:t>
      </w:r>
      <w:r w:rsidRPr="002D0630">
        <w:rPr>
          <w:rFonts w:ascii="Arial" w:eastAsia="宋体" w:hAnsi="Arial" w:cs="Arial"/>
          <w:b/>
          <w:bCs/>
          <w:color w:val="000000"/>
          <w:kern w:val="0"/>
          <w:sz w:val="17"/>
          <w:szCs w:val="17"/>
        </w:rPr>
        <w:t>“HP Supplier”</w:t>
      </w:r>
      <w:r w:rsidRPr="002D0630">
        <w:rPr>
          <w:rFonts w:ascii="Arial" w:eastAsia="宋体" w:hAnsi="Arial" w:cs="Arial"/>
          <w:color w:val="000000"/>
          <w:kern w:val="0"/>
          <w:sz w:val="17"/>
          <w:szCs w:val="17"/>
        </w:rPr>
        <w:t> means an individual, corporation, other business entity or separately operated business unit of an entity that regularly provides goods or services to HP or its subsidiaries, including without limitation any OEM, ODM or subcontractor.</w:t>
      </w:r>
    </w:p>
    <w:p w:rsidR="002D0630" w:rsidRPr="002D0630" w:rsidRDefault="002D0630" w:rsidP="002D0630">
      <w:pPr>
        <w:pageBreakBefore/>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lastRenderedPageBreak/>
        <w:drawing>
          <wp:inline distT="0" distB="0" distL="0" distR="0">
            <wp:extent cx="685800" cy="685800"/>
            <wp:effectExtent l="0" t="0" r="0" b="0"/>
            <wp:docPr id="5" name="Picture 5"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8.   </w:t>
      </w:r>
      <w:r w:rsidRPr="002D0630">
        <w:rPr>
          <w:rFonts w:ascii="Arial" w:eastAsia="宋体" w:hAnsi="Arial" w:cs="Arial"/>
          <w:b/>
          <w:bCs/>
          <w:color w:val="000000"/>
          <w:kern w:val="0"/>
          <w:sz w:val="17"/>
          <w:szCs w:val="17"/>
          <w:u w:val="single"/>
        </w:rPr>
        <w:t>Enforcement.</w:t>
      </w:r>
      <w:r w:rsidRPr="002D0630">
        <w:rPr>
          <w:rFonts w:ascii="Arial" w:eastAsia="宋体" w:hAnsi="Arial" w:cs="Arial"/>
          <w:color w:val="000000"/>
          <w:kern w:val="0"/>
          <w:sz w:val="17"/>
          <w:szCs w:val="17"/>
        </w:rPr>
        <w:t>  I make these agreements to avoid any future dispute between myself and HP regarding specific restrictions on my post-employment conduct that will be reasonable, necessary and enforceable to protect HP’s Confidential Information and Proprietary Developments and other legitimate business interests.  The Protective Covenants are ancillary to the other terms of this Agreement and my employment relationship with HP.  This Agreement benefits both me and HP because, among other things, it provides finality and predictability for both me and the Company regarding enforceable boundaries on my future conduct.  Accordingly, I agree that this Agreement and the restrictions in it should be enforced under common law rules favoring the enforcement of such agreements. </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9.  </w:t>
      </w:r>
      <w:r w:rsidRPr="002D0630">
        <w:rPr>
          <w:rFonts w:ascii="Arial" w:eastAsia="宋体" w:hAnsi="Arial" w:cs="Arial"/>
          <w:b/>
          <w:bCs/>
          <w:color w:val="000000"/>
          <w:kern w:val="0"/>
          <w:sz w:val="17"/>
          <w:szCs w:val="17"/>
          <w:u w:val="single"/>
        </w:rPr>
        <w:t>Relief; Extension.</w:t>
      </w:r>
      <w:r w:rsidRPr="002D0630">
        <w:rPr>
          <w:rFonts w:ascii="Arial" w:eastAsia="宋体" w:hAnsi="Arial" w:cs="Arial"/>
          <w:color w:val="000000"/>
          <w:kern w:val="0"/>
          <w:sz w:val="17"/>
          <w:szCs w:val="17"/>
        </w:rPr>
        <w:t> I understand that if I violate this Agreement (particularly the Protective Covenants), HP will be entitled to (</w:t>
      </w:r>
      <w:proofErr w:type="spellStart"/>
      <w:r w:rsidRPr="002D0630">
        <w:rPr>
          <w:rFonts w:ascii="Arial" w:eastAsia="宋体" w:hAnsi="Arial" w:cs="Arial"/>
          <w:color w:val="000000"/>
          <w:kern w:val="0"/>
          <w:sz w:val="17"/>
          <w:szCs w:val="17"/>
        </w:rPr>
        <w:t>i</w:t>
      </w:r>
      <w:proofErr w:type="spellEnd"/>
      <w:r w:rsidRPr="002D0630">
        <w:rPr>
          <w:rFonts w:ascii="Arial" w:eastAsia="宋体" w:hAnsi="Arial" w:cs="Arial"/>
          <w:color w:val="000000"/>
          <w:kern w:val="0"/>
          <w:sz w:val="17"/>
          <w:szCs w:val="17"/>
        </w:rPr>
        <w:t>) injunctive relief by temporary restraining order, temporary injunction, and/or permanent injunction, (ii) recovery of attorney's fees and costs incurred by HP in obtaining such relief where allowed by law, and (iii) any other legal and equitable relief to which HP may be entitled. Injunctive relief will not exclude other remedies that might apply.  If I am found to have violated any restrictions in the Protective Covenants, then the time period for such restrictions will be extended by one day for each day that I am found to have violated them, up to a maximum extension equal to the time period originally prescribed for the restrictions.</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10.  </w:t>
      </w:r>
      <w:r w:rsidRPr="002D0630">
        <w:rPr>
          <w:rFonts w:ascii="Arial" w:eastAsia="宋体" w:hAnsi="Arial" w:cs="Arial"/>
          <w:b/>
          <w:bCs/>
          <w:color w:val="000000"/>
          <w:kern w:val="0"/>
          <w:sz w:val="17"/>
          <w:szCs w:val="17"/>
          <w:u w:val="single"/>
        </w:rPr>
        <w:t>Severability; Authority for Revision; Inure to Successors.</w:t>
      </w:r>
      <w:r w:rsidRPr="002D0630">
        <w:rPr>
          <w:rFonts w:ascii="Arial" w:eastAsia="宋体" w:hAnsi="Arial" w:cs="Arial"/>
          <w:color w:val="000000"/>
          <w:kern w:val="0"/>
          <w:sz w:val="17"/>
          <w:szCs w:val="17"/>
        </w:rPr>
        <w:t>  The provisions of this Agreement will be separately construed.  If any provision contained in this Agreement is determined to be void, illegal or unenforceable, in whole or in part, then the other provisions contained herein will remain in full force and effect as if the provision so determined had not been contained herein.  If the restrictions provided in this Agreement are deemed unenforceable as written, the parties expressly authorize the court to revise, delete, or add to such restrictions to the extent necessary to enforce the intent of the parties and to provide HP’s goodwill, Confidential Information, Proprietary Developments and other business interests with effective protection.  The title and paragraph headings in this Agreement are provided for convenience of reference only, and shall not be considered in determining its meaning, intent or applicability.  This Agreement will inure to the benefit of the parties’ heirs, successors, and assigns.   </w:t>
      </w:r>
      <w:r w:rsidRPr="002D0630">
        <w:rPr>
          <w:rFonts w:ascii="Arial" w:eastAsia="宋体" w:hAnsi="Arial" w:cs="Arial"/>
          <w:color w:val="000000"/>
          <w:kern w:val="0"/>
          <w:sz w:val="17"/>
          <w:szCs w:val="17"/>
        </w:rPr>
        <w:br/>
        <w:t> </w:t>
      </w:r>
      <w:r w:rsidRPr="002D0630">
        <w:rPr>
          <w:rFonts w:ascii="Arial" w:eastAsia="宋体" w:hAnsi="Arial" w:cs="Arial"/>
          <w:color w:val="000000"/>
          <w:kern w:val="0"/>
          <w:sz w:val="17"/>
          <w:szCs w:val="17"/>
        </w:rPr>
        <w:br/>
        <w:t>11.  </w:t>
      </w:r>
      <w:r w:rsidRPr="002D0630">
        <w:rPr>
          <w:rFonts w:ascii="Arial" w:eastAsia="宋体" w:hAnsi="Arial" w:cs="Arial"/>
          <w:b/>
          <w:bCs/>
          <w:color w:val="000000"/>
          <w:kern w:val="0"/>
          <w:sz w:val="17"/>
          <w:szCs w:val="17"/>
          <w:u w:val="single"/>
        </w:rPr>
        <w:t>Governing Law. Venue.</w:t>
      </w:r>
      <w:r w:rsidRPr="002D0630">
        <w:rPr>
          <w:rFonts w:ascii="Arial" w:eastAsia="宋体" w:hAnsi="Arial" w:cs="Arial"/>
          <w:color w:val="000000"/>
          <w:kern w:val="0"/>
          <w:sz w:val="17"/>
          <w:szCs w:val="17"/>
        </w:rPr>
        <w:t>  The laws of the country identified as my work location in the Company directory at the time of the termination of my employment from the Company shall govern this Agreement, the construction of its terms, and the interpretation of the rights and duties of the parties hereto without regard to any conflicts of laws principles to the contrary.  The exclusive venue and forum for any legal action arising from this Agreement will be a court of competent jurisdiction located in the country identified as my work location in the Company directory at the time of the termination of my employment from the Company.   I hereby stipulate and consent to the personal jurisdiction of such courts located in the country identified as my work location in the Company directory at the time of the termination of my employment from the Company, and expressly waive any right to object to any such court’s exercise of jurisdiction over me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lastRenderedPageBreak/>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Signature: _________________________________________________</w:t>
      </w:r>
      <w:r w:rsidRPr="002D0630">
        <w:rPr>
          <w:rFonts w:ascii="Arial" w:eastAsia="宋体" w:hAnsi="Arial" w:cs="Arial"/>
          <w:color w:val="000000"/>
          <w:kern w:val="0"/>
          <w:sz w:val="17"/>
          <w:szCs w:val="17"/>
        </w:rPr>
        <w:br/>
        <w:t> </w:t>
      </w:r>
    </w:p>
    <w:p w:rsidR="002D0630" w:rsidRPr="002D0630" w:rsidRDefault="002D0630" w:rsidP="002D0630">
      <w:pPr>
        <w:widowControl/>
        <w:ind w:left="225" w:right="75"/>
        <w:rPr>
          <w:rFonts w:ascii="Arial" w:eastAsia="宋体" w:hAnsi="Arial" w:cs="Arial"/>
          <w:color w:val="000000"/>
          <w:kern w:val="0"/>
          <w:sz w:val="20"/>
          <w:szCs w:val="20"/>
        </w:rPr>
      </w:pPr>
      <w:r w:rsidRPr="002D0630">
        <w:rPr>
          <w:rFonts w:ascii="Arial" w:eastAsia="宋体" w:hAnsi="Arial" w:cs="Arial"/>
          <w:color w:val="000000"/>
          <w:kern w:val="0"/>
          <w:sz w:val="17"/>
          <w:szCs w:val="17"/>
        </w:rPr>
        <w:t>Date: ______________________________________________________</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4" name="Picture 4"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b/>
          <w:bCs/>
          <w:color w:val="000000"/>
          <w:kern w:val="0"/>
          <w:sz w:val="17"/>
          <w:szCs w:val="17"/>
        </w:rPr>
        <w:t>US Export Controls on Technology Transfer</w:t>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b/>
          <w:bCs/>
          <w:color w:val="000000"/>
          <w:kern w:val="0"/>
          <w:sz w:val="17"/>
          <w:szCs w:val="17"/>
        </w:rPr>
        <w:t>HP Employee Letter of Assurance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INTRODUCTION &amp; BACKGROUND</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As a US company HP is obliged to adhere to all US Export Controls Regulations as set out in the US Department of Commerce (</w:t>
      </w:r>
      <w:proofErr w:type="spellStart"/>
      <w:r w:rsidRPr="002D0630">
        <w:rPr>
          <w:rFonts w:ascii="Arial" w:eastAsia="宋体" w:hAnsi="Arial" w:cs="Arial"/>
          <w:color w:val="000000"/>
          <w:kern w:val="0"/>
          <w:sz w:val="17"/>
          <w:szCs w:val="17"/>
        </w:rPr>
        <w:t>DoC</w:t>
      </w:r>
      <w:proofErr w:type="spellEnd"/>
      <w:r w:rsidRPr="002D0630">
        <w:rPr>
          <w:rFonts w:ascii="Arial" w:eastAsia="宋体" w:hAnsi="Arial" w:cs="Arial"/>
          <w:color w:val="000000"/>
          <w:kern w:val="0"/>
          <w:sz w:val="17"/>
          <w:szCs w:val="17"/>
        </w:rPr>
        <w:t>) Export Administration Regulations (EAR).  As an employee of a leading edge technology company, employees come in contact with software and technical data on a daily basis that may be classified as sensitive and not publicly available. As part of US export laws this technology cannot be transferred to entities in restricted countries. Employees are required to ensure they do not willfully or inadvertently transfer the sensitive technology to entities in restricted countries.  Typically employees in the following types of jobs will routinely come into contact with these types of technologies:</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Research and Product Development · Manufacturing and Software Development · Contract Manufacturing, Joint Ventures, and Product Licensing Agreements · Consulting</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A full list of the controlled technologies is available at: US License Exemption TSR (Restricted Software Technology)</w:t>
      </w:r>
    </w:p>
    <w:p w:rsidR="002D0630" w:rsidRPr="002D0630" w:rsidRDefault="002D0630" w:rsidP="002D0630">
      <w:pPr>
        <w:widowControl/>
        <w:ind w:left="225" w:right="75"/>
        <w:jc w:val="left"/>
        <w:rPr>
          <w:rFonts w:ascii="Arial" w:eastAsia="宋体" w:hAnsi="Arial" w:cs="Arial"/>
          <w:color w:val="000000"/>
          <w:kern w:val="0"/>
          <w:sz w:val="20"/>
          <w:szCs w:val="20"/>
        </w:rPr>
      </w:pPr>
      <w:hyperlink r:id="rId7" w:history="1">
        <w:r w:rsidRPr="002D0630">
          <w:rPr>
            <w:rFonts w:ascii="Arial" w:eastAsia="宋体" w:hAnsi="Arial" w:cs="Arial"/>
            <w:color w:val="0000FF"/>
            <w:kern w:val="0"/>
            <w:sz w:val="17"/>
            <w:szCs w:val="17"/>
            <w:u w:val="single"/>
          </w:rPr>
          <w:t>http://globaltrade.hp.com/compliance/licenses/excd7.htm</w:t>
        </w:r>
      </w:hyperlink>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Technology Controls</w:t>
      </w:r>
    </w:p>
    <w:p w:rsidR="002D0630" w:rsidRPr="002D0630" w:rsidRDefault="002D0630" w:rsidP="002D0630">
      <w:pPr>
        <w:widowControl/>
        <w:ind w:left="225" w:right="75"/>
        <w:jc w:val="left"/>
        <w:rPr>
          <w:rFonts w:ascii="Arial" w:eastAsia="宋体" w:hAnsi="Arial" w:cs="Arial"/>
          <w:color w:val="000000"/>
          <w:kern w:val="0"/>
          <w:sz w:val="20"/>
          <w:szCs w:val="20"/>
        </w:rPr>
      </w:pPr>
      <w:hyperlink r:id="rId8" w:history="1">
        <w:r w:rsidRPr="002D0630">
          <w:rPr>
            <w:rFonts w:ascii="Arial" w:eastAsia="宋体" w:hAnsi="Arial" w:cs="Arial"/>
            <w:color w:val="0000FF"/>
            <w:kern w:val="0"/>
            <w:sz w:val="17"/>
            <w:szCs w:val="17"/>
            <w:u w:val="single"/>
          </w:rPr>
          <w:t>http://globaltrade.hp.com/compliance/techControls.htm</w:t>
        </w:r>
      </w:hyperlink>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EXAMPLE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You are a customer engineer and you have recently received some technical manuals on a new product that you will be required to support next month. This technology is a controlled technology. You are traveling to China for work next week and you think the long flight will be a good opportunity to catch up on reading the technical manuals. You will be catching up with a colleague from China who is also a customer engineer, so it will give you a good opportunity to discuss this new technology. If fact, you might send him an e-mail right now and see what he thinks about the new technology.  This scenario is considered a technology transfer and would breach HP's obligations. You are not allowed to release the technology in oral, written or electronic form, to a non-US national in the US or another country. You are not allowed to transfer this technology to a citizen on the restricted countries list.  When traveling on the airplane, the person sitting next to you may be a national from one of the restricted countries. If you were to leave the manuals in your hotel room in China, they could be viewed by local hotel workers. Just </w:t>
      </w:r>
      <w:r w:rsidRPr="002D0630">
        <w:rPr>
          <w:rFonts w:ascii="Arial" w:eastAsia="宋体" w:hAnsi="Arial" w:cs="Arial"/>
          <w:color w:val="000000"/>
          <w:kern w:val="0"/>
          <w:sz w:val="17"/>
          <w:szCs w:val="17"/>
        </w:rPr>
        <w:lastRenderedPageBreak/>
        <w:t>because your colleague works at HP, you cannot assume they have the same access to the information and technology as you do.</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xml:space="preserve">This scenario shows that every day in our job at HP we need to be diligent and aware of the technology that we have been exposed to and whether that technology is sensitive and restricted. We need to ensure the utmost care is taken that we do not communicate this technology to persons and entities in what is termed "Restricted Countries" without appropriate export </w:t>
      </w:r>
      <w:proofErr w:type="spellStart"/>
      <w:r w:rsidRPr="002D0630">
        <w:rPr>
          <w:rFonts w:ascii="Arial" w:eastAsia="宋体" w:hAnsi="Arial" w:cs="Arial"/>
          <w:color w:val="000000"/>
          <w:kern w:val="0"/>
          <w:sz w:val="17"/>
          <w:szCs w:val="17"/>
        </w:rPr>
        <w:t>Authorisation</w:t>
      </w:r>
      <w:proofErr w:type="spellEnd"/>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The following HP Employee Letter of Assurance must be signed be all new HP employees. The signing of this letter provides HP with an important level of safeguard (legal due diligence) against actions (willful or inadvertent) by its employees contrary to the company's Export Control policies on transfer of sensitive technology to entities in restricted countries.</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3" name="Picture 3"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I acknowledge that during my work for Hewlett-Packard (HP) I may, directly or indirectly, receive or access software and/or technical data which HP has classified according to the U.S. Commerce Control List (CCL) as eligible for export under license exemption "Technology and Software Under Restriction" (TSR) to all destinations except those listed below.</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tbl>
      <w:tblPr>
        <w:tblW w:w="0" w:type="auto"/>
        <w:tblCellSpacing w:w="0" w:type="dxa"/>
        <w:tblInd w:w="225" w:type="dxa"/>
        <w:tblCellMar>
          <w:left w:w="0" w:type="dxa"/>
          <w:right w:w="0" w:type="dxa"/>
        </w:tblCellMar>
        <w:tblLook w:val="04A0" w:firstRow="1" w:lastRow="0" w:firstColumn="1" w:lastColumn="0" w:noHBand="0" w:noVBand="1"/>
      </w:tblPr>
      <w:tblGrid>
        <w:gridCol w:w="1900"/>
        <w:gridCol w:w="3100"/>
      </w:tblGrid>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Armenia</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Macao (Macau)</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Azerbaijan</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Moldova</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Belarus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Mongolian People's Republic</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Cambodia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North Korea</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Cuba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Peoples Republic of China (PRC)</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Georgia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Russia</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Iran</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North Sudan ( Khartoum )</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Iraq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Syria</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Kazakhstan</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Tajikistan</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Kyrgyzstan Republic</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Turkmenistan</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Laos</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Ukraine</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Libya</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Uzbekistan</w:t>
            </w:r>
          </w:p>
        </w:tc>
      </w:tr>
      <w:tr w:rsidR="002D0630" w:rsidRPr="002D0630" w:rsidTr="002D0630">
        <w:trPr>
          <w:tblCellSpacing w:w="0"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Vietnam</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宋体" w:eastAsia="宋体" w:hAnsi="宋体" w:cs="宋体"/>
                <w:kern w:val="0"/>
                <w:sz w:val="20"/>
                <w:szCs w:val="20"/>
              </w:rPr>
              <w:t> </w:t>
            </w:r>
          </w:p>
        </w:tc>
      </w:tr>
    </w:tbl>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I agree not to export or re-export this software and/or technical data or any direct product based on this software or technical data without proper U.S. government authorization to destinations not eligible for exports under license exemption TSR.  According to current U.S. export regulations the following countries are not eligible for exports under license exemption TSR. This list is subject to change without notice.</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tbl>
      <w:tblPr>
        <w:tblW w:w="9600" w:type="dxa"/>
        <w:tblCellSpacing w:w="7" w:type="dxa"/>
        <w:tblInd w:w="225" w:type="dxa"/>
        <w:tblCellMar>
          <w:left w:w="0" w:type="dxa"/>
          <w:right w:w="0" w:type="dxa"/>
        </w:tblCellMar>
        <w:tblLook w:val="04A0" w:firstRow="1" w:lastRow="0" w:firstColumn="1" w:lastColumn="0" w:noHBand="0" w:noVBand="1"/>
      </w:tblPr>
      <w:tblGrid>
        <w:gridCol w:w="6138"/>
        <w:gridCol w:w="3462"/>
      </w:tblGrid>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________________________________</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__________________</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 xml:space="preserve">Soon </w:t>
            </w:r>
            <w:proofErr w:type="spellStart"/>
            <w:r w:rsidRPr="002D0630">
              <w:rPr>
                <w:rFonts w:ascii="Arial" w:eastAsia="宋体" w:hAnsi="Arial" w:cs="Arial"/>
                <w:kern w:val="0"/>
                <w:sz w:val="20"/>
                <w:szCs w:val="20"/>
              </w:rPr>
              <w:t>Chian</w:t>
            </w:r>
            <w:proofErr w:type="spellEnd"/>
            <w:r w:rsidRPr="002D0630">
              <w:rPr>
                <w:rFonts w:ascii="Arial" w:eastAsia="宋体" w:hAnsi="Arial" w:cs="Arial"/>
                <w:kern w:val="0"/>
                <w:sz w:val="20"/>
                <w:szCs w:val="20"/>
              </w:rPr>
              <w:t xml:space="preserve"> Lim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Date</w:t>
            </w:r>
          </w:p>
        </w:tc>
      </w:tr>
    </w:tbl>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17"/>
          <w:szCs w:val="17"/>
        </w:rPr>
        <w:t> </w:t>
      </w:r>
    </w:p>
    <w:p w:rsidR="002D0630" w:rsidRPr="002D0630" w:rsidRDefault="002D0630" w:rsidP="002D0630">
      <w:pPr>
        <w:pageBreakBefore/>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t> </w:t>
      </w:r>
    </w:p>
    <w:p w:rsidR="002D0630" w:rsidRPr="002D0630" w:rsidRDefault="002D0630" w:rsidP="002D0630">
      <w:pPr>
        <w:widowControl/>
        <w:ind w:left="225" w:right="75"/>
        <w:jc w:val="right"/>
        <w:rPr>
          <w:rFonts w:ascii="Arial" w:eastAsia="宋体" w:hAnsi="Arial" w:cs="Arial"/>
          <w:color w:val="000000"/>
          <w:kern w:val="0"/>
          <w:sz w:val="20"/>
          <w:szCs w:val="20"/>
        </w:rPr>
      </w:pPr>
      <w:r w:rsidRPr="002D0630">
        <w:rPr>
          <w:rFonts w:ascii="Arial" w:eastAsia="宋体" w:hAnsi="Arial" w:cs="Arial"/>
          <w:noProof/>
          <w:color w:val="000000"/>
          <w:kern w:val="0"/>
          <w:sz w:val="17"/>
          <w:szCs w:val="17"/>
        </w:rPr>
        <w:drawing>
          <wp:inline distT="0" distB="0" distL="0" distR="0">
            <wp:extent cx="685800" cy="685800"/>
            <wp:effectExtent l="0" t="0" r="0" b="0"/>
            <wp:docPr id="2" name="Picture 2"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p>
    <w:p w:rsidR="002D0630" w:rsidRPr="002D0630" w:rsidRDefault="002D0630" w:rsidP="002D0630">
      <w:pPr>
        <w:widowControl/>
        <w:ind w:left="225" w:right="75"/>
        <w:jc w:val="center"/>
        <w:rPr>
          <w:rFonts w:ascii="Arial" w:eastAsia="宋体" w:hAnsi="Arial" w:cs="Arial"/>
          <w:color w:val="000000"/>
          <w:kern w:val="0"/>
          <w:sz w:val="20"/>
          <w:szCs w:val="20"/>
        </w:rPr>
      </w:pPr>
      <w:r w:rsidRPr="002D0630">
        <w:rPr>
          <w:rFonts w:ascii="Arial" w:eastAsia="宋体" w:hAnsi="Arial" w:cs="Arial"/>
          <w:b/>
          <w:bCs/>
          <w:color w:val="000000"/>
          <w:kern w:val="0"/>
          <w:sz w:val="17"/>
          <w:szCs w:val="17"/>
        </w:rPr>
        <w:t>Data Privacy and Accuracy Declaration</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t> </w:t>
      </w:r>
      <w:r w:rsidRPr="002D0630">
        <w:rPr>
          <w:rFonts w:ascii="Arial" w:eastAsia="宋体" w:hAnsi="Arial" w:cs="Arial"/>
          <w:color w:val="000000"/>
          <w:kern w:val="0"/>
          <w:sz w:val="20"/>
          <w:szCs w:val="20"/>
        </w:rPr>
        <w:br/>
        <w:t> </w:t>
      </w:r>
      <w:r w:rsidRPr="002D0630">
        <w:rPr>
          <w:rFonts w:ascii="Arial" w:eastAsia="宋体" w:hAnsi="Arial" w:cs="Arial"/>
          <w:color w:val="000000"/>
          <w:kern w:val="0"/>
          <w:sz w:val="20"/>
          <w:szCs w:val="20"/>
        </w:rPr>
        <w:br/>
      </w:r>
      <w:r w:rsidRPr="002D0630">
        <w:rPr>
          <w:rFonts w:ascii="Arial" w:eastAsia="宋体" w:hAnsi="Arial" w:cs="Arial"/>
          <w:b/>
          <w:bCs/>
          <w:color w:val="000000"/>
          <w:kern w:val="0"/>
          <w:sz w:val="20"/>
          <w:szCs w:val="20"/>
          <w:u w:val="single"/>
        </w:rPr>
        <w:t>PREVIOUS EMPLOYER</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br/>
      </w:r>
      <w:r w:rsidRPr="002D0630">
        <w:rPr>
          <w:rFonts w:ascii="Arial" w:eastAsia="宋体" w:hAnsi="Arial" w:cs="Arial"/>
          <w:b/>
          <w:bCs/>
          <w:color w:val="000000"/>
          <w:kern w:val="0"/>
          <w:sz w:val="17"/>
          <w:szCs w:val="17"/>
        </w:rPr>
        <w:t xml:space="preserve">Previous Employer </w:t>
      </w:r>
      <w:proofErr w:type="gramStart"/>
      <w:r w:rsidRPr="002D0630">
        <w:rPr>
          <w:rFonts w:ascii="Arial" w:eastAsia="宋体" w:hAnsi="Arial" w:cs="Arial"/>
          <w:b/>
          <w:bCs/>
          <w:color w:val="000000"/>
          <w:kern w:val="0"/>
          <w:sz w:val="17"/>
          <w:szCs w:val="17"/>
        </w:rPr>
        <w:t>Name  :</w:t>
      </w:r>
      <w:proofErr w:type="gramEnd"/>
      <w:r w:rsidRPr="002D0630">
        <w:rPr>
          <w:rFonts w:ascii="Arial" w:eastAsia="宋体" w:hAnsi="Arial" w:cs="Arial"/>
          <w:b/>
          <w:bCs/>
          <w:color w:val="000000"/>
          <w:kern w:val="0"/>
          <w:sz w:val="17"/>
          <w:szCs w:val="17"/>
        </w:rPr>
        <w:t>  _______________________________________________________</w:t>
      </w:r>
      <w:r w:rsidRPr="002D0630">
        <w:rPr>
          <w:rFonts w:ascii="Arial" w:eastAsia="宋体" w:hAnsi="Arial" w:cs="Arial"/>
          <w:b/>
          <w:bCs/>
          <w:color w:val="000000"/>
          <w:kern w:val="0"/>
          <w:sz w:val="17"/>
          <w:szCs w:val="17"/>
        </w:rPr>
        <w:br/>
        <w:t> </w:t>
      </w:r>
      <w:r w:rsidRPr="002D0630">
        <w:rPr>
          <w:rFonts w:ascii="Arial" w:eastAsia="宋体" w:hAnsi="Arial" w:cs="Arial"/>
          <w:b/>
          <w:bCs/>
          <w:color w:val="000000"/>
          <w:kern w:val="0"/>
          <w:sz w:val="17"/>
          <w:szCs w:val="17"/>
        </w:rPr>
        <w:br/>
        <w:t>Start Date  :  _______________________________________________________</w:t>
      </w:r>
      <w:r w:rsidRPr="002D0630">
        <w:rPr>
          <w:rFonts w:ascii="Arial" w:eastAsia="宋体" w:hAnsi="Arial" w:cs="Arial"/>
          <w:b/>
          <w:bCs/>
          <w:color w:val="000000"/>
          <w:kern w:val="0"/>
          <w:sz w:val="17"/>
          <w:szCs w:val="17"/>
        </w:rPr>
        <w:br/>
        <w:t> </w:t>
      </w:r>
      <w:r w:rsidRPr="002D0630">
        <w:rPr>
          <w:rFonts w:ascii="Arial" w:eastAsia="宋体" w:hAnsi="Arial" w:cs="Arial"/>
          <w:b/>
          <w:bCs/>
          <w:color w:val="000000"/>
          <w:kern w:val="0"/>
          <w:sz w:val="17"/>
          <w:szCs w:val="17"/>
        </w:rPr>
        <w:br/>
        <w:t>End Date  :  _______________________________________________________</w:t>
      </w:r>
      <w:r w:rsidRPr="002D0630">
        <w:rPr>
          <w:rFonts w:ascii="Arial" w:eastAsia="宋体" w:hAnsi="Arial" w:cs="Arial"/>
          <w:b/>
          <w:bCs/>
          <w:color w:val="000000"/>
          <w:kern w:val="0"/>
          <w:sz w:val="17"/>
          <w:szCs w:val="17"/>
        </w:rPr>
        <w:br/>
        <w:t> </w:t>
      </w:r>
      <w:r w:rsidRPr="002D0630">
        <w:rPr>
          <w:rFonts w:ascii="Arial" w:eastAsia="宋体" w:hAnsi="Arial" w:cs="Arial"/>
          <w:b/>
          <w:bCs/>
          <w:color w:val="000000"/>
          <w:kern w:val="0"/>
          <w:sz w:val="17"/>
          <w:szCs w:val="17"/>
        </w:rPr>
        <w:br/>
        <w:t> </w:t>
      </w:r>
      <w:r w:rsidRPr="002D0630">
        <w:rPr>
          <w:rFonts w:ascii="Arial" w:eastAsia="宋体" w:hAnsi="Arial" w:cs="Arial"/>
          <w:b/>
          <w:bCs/>
          <w:color w:val="000000"/>
          <w:kern w:val="0"/>
          <w:sz w:val="17"/>
          <w:szCs w:val="17"/>
        </w:rPr>
        <w:br/>
      </w:r>
      <w:r w:rsidRPr="002D0630">
        <w:rPr>
          <w:rFonts w:ascii="Arial" w:eastAsia="宋体" w:hAnsi="Arial" w:cs="Arial"/>
          <w:color w:val="000000"/>
          <w:kern w:val="0"/>
          <w:sz w:val="17"/>
          <w:szCs w:val="17"/>
          <w:u w:val="single"/>
        </w:rPr>
        <w:t>DATA PRIVACY AND ACCURACY DECLARATION</w:t>
      </w:r>
      <w:r w:rsidRPr="002D0630">
        <w:rPr>
          <w:rFonts w:ascii="Arial" w:eastAsia="宋体" w:hAnsi="Arial" w:cs="Arial"/>
          <w:color w:val="000000"/>
          <w:kern w:val="0"/>
          <w:sz w:val="17"/>
          <w:szCs w:val="17"/>
          <w:u w:val="single"/>
        </w:rPr>
        <w:br/>
      </w:r>
      <w:r w:rsidRPr="002D0630">
        <w:rPr>
          <w:rFonts w:ascii="Arial" w:eastAsia="宋体" w:hAnsi="Arial" w:cs="Arial"/>
          <w:color w:val="000000"/>
          <w:kern w:val="0"/>
          <w:sz w:val="17"/>
          <w:szCs w:val="17"/>
        </w:rPr>
        <w:t> </w:t>
      </w:r>
      <w:r w:rsidRPr="002D0630">
        <w:rPr>
          <w:rFonts w:ascii="Arial" w:eastAsia="宋体" w:hAnsi="Arial" w:cs="Arial"/>
          <w:color w:val="000000"/>
          <w:kern w:val="0"/>
          <w:sz w:val="17"/>
          <w:szCs w:val="17"/>
        </w:rPr>
        <w:br/>
      </w:r>
    </w:p>
    <w:tbl>
      <w:tblPr>
        <w:tblW w:w="9495" w:type="dxa"/>
        <w:tblCellSpacing w:w="7" w:type="dxa"/>
        <w:tblInd w:w="225" w:type="dxa"/>
        <w:tblCellMar>
          <w:left w:w="0" w:type="dxa"/>
          <w:right w:w="0" w:type="dxa"/>
        </w:tblCellMar>
        <w:tblLook w:val="04A0" w:firstRow="1" w:lastRow="0" w:firstColumn="1" w:lastColumn="0" w:noHBand="0" w:noVBand="1"/>
      </w:tblPr>
      <w:tblGrid>
        <w:gridCol w:w="8593"/>
        <w:gridCol w:w="492"/>
        <w:gridCol w:w="410"/>
      </w:tblGrid>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Are you aware of any illnesses/injuries that may limit your work performance or attendance?</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Yes</w:t>
            </w:r>
            <w:r w:rsidRPr="002D0630">
              <w:rPr>
                <w:rFonts w:ascii="Arial" w:eastAsia="宋体" w:hAnsi="Arial" w:cs="Arial"/>
                <w:b/>
                <w:bCs/>
                <w:kern w:val="0"/>
                <w:sz w:val="20"/>
                <w:szCs w:val="20"/>
              </w:rPr>
              <w:t>]</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No</w:t>
            </w:r>
            <w:r w:rsidRPr="002D0630">
              <w:rPr>
                <w:rFonts w:ascii="Arial" w:eastAsia="宋体" w:hAnsi="Arial" w:cs="Arial"/>
                <w:b/>
                <w:bCs/>
                <w:kern w:val="0"/>
                <w:sz w:val="20"/>
                <w:szCs w:val="20"/>
              </w:rPr>
              <w:t>]</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Do you have any criminal records in any country?</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Yes</w:t>
            </w:r>
            <w:r w:rsidRPr="002D0630">
              <w:rPr>
                <w:rFonts w:ascii="Arial" w:eastAsia="宋体" w:hAnsi="Arial" w:cs="Arial"/>
                <w:b/>
                <w:bCs/>
                <w:kern w:val="0"/>
                <w:sz w:val="20"/>
                <w:szCs w:val="20"/>
              </w:rPr>
              <w:t>]</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No</w:t>
            </w:r>
            <w:r w:rsidRPr="002D0630">
              <w:rPr>
                <w:rFonts w:ascii="Arial" w:eastAsia="宋体" w:hAnsi="Arial" w:cs="Arial"/>
                <w:b/>
                <w:bCs/>
                <w:kern w:val="0"/>
                <w:sz w:val="20"/>
                <w:szCs w:val="20"/>
              </w:rPr>
              <w:t>]</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Are you currently involved in any litigation or representation on dismissal filed at the Industrial Relations Department, Ministry of Human Resource?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Yes</w:t>
            </w:r>
            <w:r w:rsidRPr="002D0630">
              <w:rPr>
                <w:rFonts w:ascii="Arial" w:eastAsia="宋体" w:hAnsi="Arial" w:cs="Arial"/>
                <w:b/>
                <w:bCs/>
                <w:kern w:val="0"/>
                <w:sz w:val="20"/>
                <w:szCs w:val="20"/>
              </w:rPr>
              <w:t>]</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No</w:t>
            </w:r>
            <w:r w:rsidRPr="002D0630">
              <w:rPr>
                <w:rFonts w:ascii="Arial" w:eastAsia="宋体" w:hAnsi="Arial" w:cs="Arial"/>
                <w:b/>
                <w:bCs/>
                <w:kern w:val="0"/>
                <w:sz w:val="20"/>
                <w:szCs w:val="20"/>
              </w:rPr>
              <w:t>]</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Are you currently being sued by creditors or are a bankrupt?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Yes</w:t>
            </w:r>
            <w:r w:rsidRPr="002D0630">
              <w:rPr>
                <w:rFonts w:ascii="Arial" w:eastAsia="宋体" w:hAnsi="Arial" w:cs="Arial"/>
                <w:b/>
                <w:bCs/>
                <w:kern w:val="0"/>
                <w:sz w:val="20"/>
                <w:szCs w:val="20"/>
              </w:rPr>
              <w:t>]</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No</w:t>
            </w:r>
            <w:r w:rsidRPr="002D0630">
              <w:rPr>
                <w:rFonts w:ascii="Arial" w:eastAsia="宋体" w:hAnsi="Arial" w:cs="Arial"/>
                <w:b/>
                <w:bCs/>
                <w:kern w:val="0"/>
                <w:sz w:val="20"/>
                <w:szCs w:val="20"/>
              </w:rPr>
              <w:t>]</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Do you have spouse/ relatives / friends working with HP?  </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Yes</w:t>
            </w:r>
            <w:r w:rsidRPr="002D0630">
              <w:rPr>
                <w:rFonts w:ascii="Arial" w:eastAsia="宋体" w:hAnsi="Arial" w:cs="Arial"/>
                <w:b/>
                <w:bCs/>
                <w:kern w:val="0"/>
                <w:sz w:val="20"/>
                <w:szCs w:val="20"/>
              </w:rPr>
              <w:t>]</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No</w:t>
            </w:r>
            <w:r w:rsidRPr="002D0630">
              <w:rPr>
                <w:rFonts w:ascii="Arial" w:eastAsia="宋体" w:hAnsi="Arial" w:cs="Arial"/>
                <w:b/>
                <w:bCs/>
                <w:kern w:val="0"/>
                <w:sz w:val="20"/>
                <w:szCs w:val="20"/>
              </w:rPr>
              <w:t>]</w:t>
            </w:r>
          </w:p>
        </w:tc>
      </w:tr>
      <w:tr w:rsidR="002D0630" w:rsidRPr="002D0630" w:rsidTr="002D0630">
        <w:trPr>
          <w:tblCellSpacing w:w="7" w:type="dxa"/>
        </w:trPr>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kern w:val="0"/>
                <w:sz w:val="20"/>
                <w:szCs w:val="20"/>
              </w:rPr>
              <w:t xml:space="preserve">Are you currently a </w:t>
            </w:r>
            <w:proofErr w:type="spellStart"/>
            <w:r w:rsidRPr="002D0630">
              <w:rPr>
                <w:rFonts w:ascii="Arial" w:eastAsia="宋体" w:hAnsi="Arial" w:cs="Arial"/>
                <w:kern w:val="0"/>
                <w:sz w:val="20"/>
                <w:szCs w:val="20"/>
              </w:rPr>
              <w:t>Socso</w:t>
            </w:r>
            <w:proofErr w:type="spellEnd"/>
            <w:r w:rsidRPr="002D0630">
              <w:rPr>
                <w:rFonts w:ascii="Arial" w:eastAsia="宋体" w:hAnsi="Arial" w:cs="Arial"/>
                <w:kern w:val="0"/>
                <w:sz w:val="20"/>
                <w:szCs w:val="20"/>
              </w:rPr>
              <w:t xml:space="preserve"> member?</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Yes</w:t>
            </w:r>
            <w:r w:rsidRPr="002D0630">
              <w:rPr>
                <w:rFonts w:ascii="Arial" w:eastAsia="宋体" w:hAnsi="Arial" w:cs="Arial"/>
                <w:b/>
                <w:bCs/>
                <w:kern w:val="0"/>
                <w:sz w:val="20"/>
                <w:szCs w:val="20"/>
              </w:rPr>
              <w:t>]</w:t>
            </w:r>
          </w:p>
        </w:tc>
        <w:tc>
          <w:tcPr>
            <w:tcW w:w="0" w:type="auto"/>
            <w:vAlign w:val="center"/>
            <w:hideMark/>
          </w:tcPr>
          <w:p w:rsidR="002D0630" w:rsidRPr="002D0630" w:rsidRDefault="002D0630" w:rsidP="002D0630">
            <w:pPr>
              <w:widowControl/>
              <w:jc w:val="left"/>
              <w:rPr>
                <w:rFonts w:ascii="宋体" w:eastAsia="宋体" w:hAnsi="宋体" w:cs="宋体"/>
                <w:kern w:val="0"/>
                <w:sz w:val="24"/>
                <w:szCs w:val="24"/>
              </w:rPr>
            </w:pPr>
            <w:r w:rsidRPr="002D0630">
              <w:rPr>
                <w:rFonts w:ascii="Arial" w:eastAsia="宋体" w:hAnsi="Arial" w:cs="Arial"/>
                <w:b/>
                <w:bCs/>
                <w:kern w:val="0"/>
                <w:sz w:val="20"/>
                <w:szCs w:val="20"/>
              </w:rPr>
              <w:t>[</w:t>
            </w:r>
            <w:r w:rsidRPr="002D0630">
              <w:rPr>
                <w:rFonts w:ascii="Arial" w:eastAsia="宋体" w:hAnsi="Arial" w:cs="Arial"/>
                <w:kern w:val="0"/>
                <w:sz w:val="20"/>
                <w:szCs w:val="20"/>
              </w:rPr>
              <w:t>No</w:t>
            </w:r>
            <w:r w:rsidRPr="002D0630">
              <w:rPr>
                <w:rFonts w:ascii="Arial" w:eastAsia="宋体" w:hAnsi="Arial" w:cs="Arial"/>
                <w:b/>
                <w:bCs/>
                <w:kern w:val="0"/>
                <w:sz w:val="20"/>
                <w:szCs w:val="20"/>
              </w:rPr>
              <w:t>]</w:t>
            </w:r>
          </w:p>
        </w:tc>
      </w:tr>
    </w:tbl>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b/>
          <w:bCs/>
          <w:color w:val="000000"/>
          <w:kern w:val="0"/>
          <w:sz w:val="20"/>
          <w:szCs w:val="20"/>
        </w:rPr>
        <w:t> </w:t>
      </w:r>
      <w:r w:rsidRPr="002D0630">
        <w:rPr>
          <w:rFonts w:ascii="Arial" w:eastAsia="宋体" w:hAnsi="Arial" w:cs="Arial"/>
          <w:b/>
          <w:bCs/>
          <w:color w:val="000000"/>
          <w:kern w:val="0"/>
          <w:sz w:val="20"/>
          <w:szCs w:val="20"/>
        </w:rPr>
        <w:br/>
        <w:t> </w:t>
      </w:r>
      <w:r w:rsidRPr="002D0630">
        <w:rPr>
          <w:rFonts w:ascii="Arial" w:eastAsia="宋体" w:hAnsi="Arial" w:cs="Arial"/>
          <w:b/>
          <w:bCs/>
          <w:color w:val="000000"/>
          <w:kern w:val="0"/>
          <w:sz w:val="20"/>
          <w:szCs w:val="20"/>
        </w:rPr>
        <w:br/>
        <w:t>I declare that all my particulars given upon job application and the attachments are true and accurate to the best of my knowledge. I understand that omissions or any false statements made by me on the application will be sufficient grounds for immediate termination.</w:t>
      </w:r>
      <w:r w:rsidRPr="002D0630">
        <w:rPr>
          <w:rFonts w:ascii="Arial" w:eastAsia="宋体" w:hAnsi="Arial" w:cs="Arial"/>
          <w:b/>
          <w:bCs/>
          <w:color w:val="000000"/>
          <w:kern w:val="0"/>
          <w:sz w:val="20"/>
          <w:szCs w:val="20"/>
        </w:rPr>
        <w:br/>
        <w:t> </w:t>
      </w:r>
      <w:r w:rsidRPr="002D0630">
        <w:rPr>
          <w:rFonts w:ascii="Arial" w:eastAsia="宋体" w:hAnsi="Arial" w:cs="Arial"/>
          <w:b/>
          <w:bCs/>
          <w:color w:val="000000"/>
          <w:kern w:val="0"/>
          <w:sz w:val="20"/>
          <w:szCs w:val="20"/>
        </w:rPr>
        <w:br/>
        <w:t> </w:t>
      </w:r>
      <w:r w:rsidRPr="002D0630">
        <w:rPr>
          <w:rFonts w:ascii="Arial" w:eastAsia="宋体" w:hAnsi="Arial" w:cs="Arial"/>
          <w:b/>
          <w:bCs/>
          <w:color w:val="000000"/>
          <w:kern w:val="0"/>
          <w:sz w:val="20"/>
          <w:szCs w:val="20"/>
        </w:rPr>
        <w:br/>
        <w:t> </w:t>
      </w:r>
      <w:r w:rsidRPr="002D0630">
        <w:rPr>
          <w:rFonts w:ascii="Arial" w:eastAsia="宋体" w:hAnsi="Arial" w:cs="Arial"/>
          <w:b/>
          <w:bCs/>
          <w:color w:val="000000"/>
          <w:kern w:val="0"/>
          <w:sz w:val="20"/>
          <w:szCs w:val="20"/>
        </w:rPr>
        <w:br/>
      </w:r>
      <w:r w:rsidRPr="002D0630">
        <w:rPr>
          <w:rFonts w:ascii="Arial" w:eastAsia="宋体" w:hAnsi="Arial" w:cs="Arial"/>
          <w:color w:val="000000"/>
          <w:kern w:val="0"/>
          <w:sz w:val="20"/>
          <w:szCs w:val="20"/>
        </w:rPr>
        <w:t>Name</w:t>
      </w:r>
      <w:proofErr w:type="gramStart"/>
      <w:r w:rsidRPr="002D0630">
        <w:rPr>
          <w:rFonts w:ascii="Arial" w:eastAsia="宋体" w:hAnsi="Arial" w:cs="Arial"/>
          <w:color w:val="000000"/>
          <w:kern w:val="0"/>
          <w:sz w:val="20"/>
          <w:szCs w:val="20"/>
        </w:rPr>
        <w:t>:_</w:t>
      </w:r>
      <w:proofErr w:type="gramEnd"/>
      <w:r w:rsidRPr="002D0630">
        <w:rPr>
          <w:rFonts w:ascii="Arial" w:eastAsia="宋体" w:hAnsi="Arial" w:cs="Arial"/>
          <w:color w:val="000000"/>
          <w:kern w:val="0"/>
          <w:sz w:val="20"/>
          <w:szCs w:val="20"/>
        </w:rPr>
        <w:t>_____________________________________________</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br/>
      </w:r>
    </w:p>
    <w:p w:rsidR="002D0630" w:rsidRPr="002D0630" w:rsidRDefault="002D0630" w:rsidP="002D0630">
      <w:pPr>
        <w:widowControl/>
        <w:ind w:left="225" w:right="75"/>
        <w:jc w:val="left"/>
        <w:rPr>
          <w:rFonts w:ascii="Arial" w:eastAsia="宋体" w:hAnsi="Arial" w:cs="Arial"/>
          <w:color w:val="000000"/>
          <w:kern w:val="0"/>
          <w:sz w:val="20"/>
          <w:szCs w:val="20"/>
        </w:rPr>
      </w:pPr>
      <w:proofErr w:type="gramStart"/>
      <w:r w:rsidRPr="002D0630">
        <w:rPr>
          <w:rFonts w:ascii="Arial" w:eastAsia="宋体" w:hAnsi="Arial" w:cs="Arial"/>
          <w:color w:val="000000"/>
          <w:kern w:val="0"/>
          <w:sz w:val="17"/>
          <w:szCs w:val="17"/>
        </w:rPr>
        <w:t>Signature :_</w:t>
      </w:r>
      <w:proofErr w:type="gramEnd"/>
      <w:r w:rsidRPr="002D0630">
        <w:rPr>
          <w:rFonts w:ascii="Arial" w:eastAsia="宋体" w:hAnsi="Arial" w:cs="Arial"/>
          <w:color w:val="000000"/>
          <w:kern w:val="0"/>
          <w:sz w:val="17"/>
          <w:szCs w:val="17"/>
        </w:rPr>
        <w:t>_____________________________________________  Date: _______________</w:t>
      </w:r>
      <w:r w:rsidRPr="002D0630">
        <w:rPr>
          <w:rFonts w:ascii="Arial" w:eastAsia="宋体" w:hAnsi="Arial" w:cs="Arial"/>
          <w:color w:val="000000"/>
          <w:kern w:val="0"/>
          <w:sz w:val="17"/>
          <w:szCs w:val="17"/>
        </w:rPr>
        <w:br/>
        <w:t xml:space="preserve">                                      Soon </w:t>
      </w:r>
      <w:proofErr w:type="spellStart"/>
      <w:r w:rsidRPr="002D0630">
        <w:rPr>
          <w:rFonts w:ascii="Arial" w:eastAsia="宋体" w:hAnsi="Arial" w:cs="Arial"/>
          <w:color w:val="000000"/>
          <w:kern w:val="0"/>
          <w:sz w:val="17"/>
          <w:szCs w:val="17"/>
        </w:rPr>
        <w:t>Chian</w:t>
      </w:r>
      <w:proofErr w:type="spellEnd"/>
      <w:r w:rsidRPr="002D0630">
        <w:rPr>
          <w:rFonts w:ascii="Arial" w:eastAsia="宋体" w:hAnsi="Arial" w:cs="Arial"/>
          <w:color w:val="000000"/>
          <w:kern w:val="0"/>
          <w:sz w:val="17"/>
          <w:szCs w:val="17"/>
        </w:rPr>
        <w:t xml:space="preserve"> Lim </w:t>
      </w:r>
    </w:p>
    <w:p w:rsidR="002D0630" w:rsidRPr="002D0630" w:rsidRDefault="002D0630" w:rsidP="002D0630">
      <w:pPr>
        <w:widowControl/>
        <w:ind w:left="225" w:right="75"/>
        <w:jc w:val="left"/>
        <w:rPr>
          <w:rFonts w:ascii="Arial" w:eastAsia="宋体" w:hAnsi="Arial" w:cs="Arial"/>
          <w:color w:val="000000"/>
          <w:kern w:val="0"/>
          <w:sz w:val="20"/>
          <w:szCs w:val="20"/>
        </w:rPr>
      </w:pPr>
      <w:r w:rsidRPr="002D0630">
        <w:rPr>
          <w:rFonts w:ascii="Arial" w:eastAsia="宋体" w:hAnsi="Arial" w:cs="Arial"/>
          <w:color w:val="000000"/>
          <w:kern w:val="0"/>
          <w:sz w:val="20"/>
          <w:szCs w:val="20"/>
        </w:rPr>
        <w:lastRenderedPageBreak/>
        <w:br/>
      </w:r>
      <w:r w:rsidRPr="002D0630">
        <w:rPr>
          <w:rFonts w:ascii="Arial" w:eastAsia="宋体" w:hAnsi="Arial" w:cs="Arial"/>
          <w:color w:val="000000"/>
          <w:kern w:val="0"/>
          <w:sz w:val="17"/>
          <w:szCs w:val="17"/>
        </w:rPr>
        <w:t> </w:t>
      </w:r>
    </w:p>
    <w:p w:rsidR="002D0630" w:rsidRPr="002D0630" w:rsidRDefault="002D0630" w:rsidP="002D0630">
      <w:pPr>
        <w:widowControl/>
        <w:ind w:left="225" w:right="75"/>
        <w:jc w:val="right"/>
        <w:rPr>
          <w:rFonts w:ascii="Arial Unicode MS" w:eastAsia="Arial Unicode MS" w:hAnsi="Arial Unicode MS" w:cs="Arial Unicode MS"/>
          <w:color w:val="4D4D4D"/>
          <w:kern w:val="0"/>
          <w:sz w:val="20"/>
          <w:szCs w:val="20"/>
        </w:rPr>
      </w:pPr>
      <w:r w:rsidRPr="002D0630">
        <w:rPr>
          <w:rFonts w:ascii="Arial" w:eastAsia="Arial Unicode MS" w:hAnsi="Arial" w:cs="Arial"/>
          <w:noProof/>
          <w:color w:val="000000"/>
          <w:kern w:val="0"/>
          <w:sz w:val="17"/>
          <w:szCs w:val="17"/>
        </w:rPr>
        <w:drawing>
          <wp:inline distT="0" distB="0" distL="0" distR="0">
            <wp:extent cx="685800" cy="685800"/>
            <wp:effectExtent l="0" t="0" r="0" b="0"/>
            <wp:docPr id="1" name="Picture 1" descr="http://hp.taleo.net/custom/images/company_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p.taleo.net/custom/images/company_logo_0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March 9, 2015</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xml:space="preserve">Soon </w:t>
      </w:r>
      <w:proofErr w:type="spellStart"/>
      <w:r w:rsidRPr="002D0630">
        <w:rPr>
          <w:rFonts w:ascii="Arial" w:eastAsia="Arial Unicode MS" w:hAnsi="Arial" w:cs="Arial"/>
          <w:color w:val="000000"/>
          <w:kern w:val="0"/>
          <w:sz w:val="17"/>
          <w:szCs w:val="17"/>
        </w:rPr>
        <w:t>Chian</w:t>
      </w:r>
      <w:proofErr w:type="spellEnd"/>
      <w:r w:rsidRPr="002D0630">
        <w:rPr>
          <w:rFonts w:ascii="Arial" w:eastAsia="Arial Unicode MS" w:hAnsi="Arial" w:cs="Arial"/>
          <w:color w:val="000000"/>
          <w:kern w:val="0"/>
          <w:sz w:val="17"/>
          <w:szCs w:val="17"/>
        </w:rPr>
        <w:t xml:space="preserve"> Lim</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C25-03A </w:t>
      </w:r>
      <w:r w:rsidRPr="002D0630">
        <w:rPr>
          <w:rFonts w:ascii="Arial" w:eastAsia="Arial Unicode MS" w:hAnsi="Arial" w:cs="Arial"/>
          <w:color w:val="000000"/>
          <w:kern w:val="0"/>
          <w:sz w:val="17"/>
          <w:szCs w:val="17"/>
        </w:rPr>
        <w:br/>
      </w:r>
      <w:proofErr w:type="spellStart"/>
      <w:r w:rsidRPr="002D0630">
        <w:rPr>
          <w:rFonts w:ascii="Arial" w:eastAsia="Arial Unicode MS" w:hAnsi="Arial" w:cs="Arial"/>
          <w:color w:val="000000"/>
          <w:kern w:val="0"/>
          <w:sz w:val="17"/>
          <w:szCs w:val="17"/>
        </w:rPr>
        <w:t>Prsn</w:t>
      </w:r>
      <w:proofErr w:type="spellEnd"/>
      <w:r w:rsidRPr="002D0630">
        <w:rPr>
          <w:rFonts w:ascii="Arial" w:eastAsia="Arial Unicode MS" w:hAnsi="Arial" w:cs="Arial"/>
          <w:color w:val="000000"/>
          <w:kern w:val="0"/>
          <w:sz w:val="17"/>
          <w:szCs w:val="17"/>
        </w:rPr>
        <w:t xml:space="preserve"> </w:t>
      </w:r>
      <w:proofErr w:type="spellStart"/>
      <w:r w:rsidRPr="002D0630">
        <w:rPr>
          <w:rFonts w:ascii="Arial" w:eastAsia="Arial Unicode MS" w:hAnsi="Arial" w:cs="Arial"/>
          <w:color w:val="000000"/>
          <w:kern w:val="0"/>
          <w:sz w:val="17"/>
          <w:szCs w:val="17"/>
        </w:rPr>
        <w:t>kewajipan</w:t>
      </w:r>
      <w:proofErr w:type="spellEnd"/>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proofErr w:type="spellStart"/>
      <w:r w:rsidRPr="002D0630">
        <w:rPr>
          <w:rFonts w:ascii="Arial" w:eastAsia="Arial Unicode MS" w:hAnsi="Arial" w:cs="Arial"/>
          <w:color w:val="000000"/>
          <w:kern w:val="0"/>
          <w:sz w:val="17"/>
          <w:szCs w:val="17"/>
        </w:rPr>
        <w:t>Subang</w:t>
      </w:r>
      <w:proofErr w:type="spellEnd"/>
      <w:r w:rsidRPr="002D0630">
        <w:rPr>
          <w:rFonts w:ascii="Arial" w:eastAsia="Arial Unicode MS" w:hAnsi="Arial" w:cs="Arial"/>
          <w:color w:val="000000"/>
          <w:kern w:val="0"/>
          <w:sz w:val="17"/>
          <w:szCs w:val="17"/>
        </w:rPr>
        <w:t xml:space="preserve"> Jaya 47620</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Selangor Malaysia</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xml:space="preserve">Dear Soon </w:t>
      </w:r>
      <w:proofErr w:type="spellStart"/>
      <w:r w:rsidRPr="002D0630">
        <w:rPr>
          <w:rFonts w:ascii="Arial" w:eastAsia="Arial Unicode MS" w:hAnsi="Arial" w:cs="Arial"/>
          <w:color w:val="000000"/>
          <w:kern w:val="0"/>
          <w:sz w:val="17"/>
          <w:szCs w:val="17"/>
        </w:rPr>
        <w:t>Chian</w:t>
      </w:r>
      <w:proofErr w:type="spellEnd"/>
      <w:r w:rsidRPr="002D0630">
        <w:rPr>
          <w:rFonts w:ascii="Arial" w:eastAsia="Arial Unicode MS" w:hAnsi="Arial" w:cs="Arial"/>
          <w:color w:val="000000"/>
          <w:kern w:val="0"/>
          <w:sz w:val="17"/>
          <w:szCs w:val="17"/>
        </w:rPr>
        <w:t xml:space="preserve"> Lim</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b/>
          <w:bCs/>
          <w:color w:val="000000"/>
          <w:kern w:val="0"/>
          <w:sz w:val="17"/>
          <w:szCs w:val="17"/>
        </w:rPr>
        <w:t>Restricted Stock Units</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In addition, we are pleased to offer you a grant of restricted stock units estimated at US$4,200.00 on the grant date, as determined by HP. Each unit will be equal to one share of HP common stock and the grant will be subject to certain time restrictions. If you meet the conditions of the grant agreement, the restrictions will lapse as to one-third of the restricted stock units on each anniversary of the grant date for a period of three (3) years. The restricted stock units will be granted by the HR &amp; Compensation Committee of HP's Board of Directors (the "HRC"), or its delegate. The grant date will be the date the HRC, or its delegate, approves these restricted stock units, which is typically two to three months after your date of hire. The full terms and conditions of this grant will be provided to you when you receive your grant.</w:t>
      </w:r>
      <w:r w:rsidRPr="002D0630">
        <w:rPr>
          <w:rFonts w:ascii="Arial" w:eastAsia="Arial Unicode MS" w:hAnsi="Arial" w:cs="Arial"/>
          <w:color w:val="000000"/>
          <w:kern w:val="0"/>
          <w:sz w:val="17"/>
          <w:szCs w:val="17"/>
        </w:rPr>
        <w:br/>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Thank you.</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Yours faithfully,</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 </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proofErr w:type="spellStart"/>
      <w:r w:rsidRPr="002D0630">
        <w:rPr>
          <w:rFonts w:ascii="Arial" w:eastAsia="Arial Unicode MS" w:hAnsi="Arial" w:cs="Arial"/>
          <w:b/>
          <w:bCs/>
          <w:color w:val="000000"/>
          <w:kern w:val="0"/>
          <w:sz w:val="17"/>
          <w:szCs w:val="17"/>
        </w:rPr>
        <w:t>Vilvamalar</w:t>
      </w:r>
      <w:proofErr w:type="spellEnd"/>
      <w:r w:rsidRPr="002D0630">
        <w:rPr>
          <w:rFonts w:ascii="Arial" w:eastAsia="Arial Unicode MS" w:hAnsi="Arial" w:cs="Arial"/>
          <w:b/>
          <w:bCs/>
          <w:color w:val="000000"/>
          <w:kern w:val="0"/>
          <w:sz w:val="17"/>
          <w:szCs w:val="17"/>
        </w:rPr>
        <w:t xml:space="preserve"> </w:t>
      </w:r>
      <w:proofErr w:type="spellStart"/>
      <w:r w:rsidRPr="002D0630">
        <w:rPr>
          <w:rFonts w:ascii="Arial" w:eastAsia="Arial Unicode MS" w:hAnsi="Arial" w:cs="Arial"/>
          <w:b/>
          <w:bCs/>
          <w:color w:val="000000"/>
          <w:kern w:val="0"/>
          <w:sz w:val="17"/>
          <w:szCs w:val="17"/>
        </w:rPr>
        <w:t>Subramaniyan</w:t>
      </w:r>
      <w:proofErr w:type="spellEnd"/>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b/>
          <w:bCs/>
          <w:color w:val="000000"/>
          <w:kern w:val="0"/>
          <w:sz w:val="17"/>
          <w:szCs w:val="17"/>
        </w:rPr>
        <w:t>Country Talent Acquisition Manager</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proofErr w:type="gramStart"/>
      <w:r w:rsidRPr="002D0630">
        <w:rPr>
          <w:rFonts w:ascii="Arial" w:eastAsia="Arial Unicode MS" w:hAnsi="Arial" w:cs="Arial"/>
          <w:color w:val="000000"/>
          <w:kern w:val="0"/>
          <w:sz w:val="17"/>
          <w:szCs w:val="17"/>
        </w:rPr>
        <w:t>for</w:t>
      </w:r>
      <w:proofErr w:type="gramEnd"/>
      <w:r w:rsidRPr="002D0630">
        <w:rPr>
          <w:rFonts w:ascii="Arial" w:eastAsia="Arial Unicode MS" w:hAnsi="Arial" w:cs="Arial"/>
          <w:color w:val="000000"/>
          <w:kern w:val="0"/>
          <w:sz w:val="17"/>
          <w:szCs w:val="17"/>
        </w:rPr>
        <w:t xml:space="preserve"> and on behalf of</w:t>
      </w:r>
    </w:p>
    <w:p w:rsidR="002D0630" w:rsidRPr="002D0630" w:rsidRDefault="002D0630" w:rsidP="002D0630">
      <w:pPr>
        <w:widowControl/>
        <w:ind w:left="225" w:right="75"/>
        <w:jc w:val="left"/>
        <w:rPr>
          <w:rFonts w:ascii="Arial Unicode MS" w:eastAsia="Arial Unicode MS" w:hAnsi="Arial Unicode MS" w:cs="Arial Unicode MS" w:hint="eastAsia"/>
          <w:color w:val="4D4D4D"/>
          <w:kern w:val="0"/>
          <w:sz w:val="20"/>
          <w:szCs w:val="20"/>
        </w:rPr>
      </w:pPr>
      <w:r w:rsidRPr="002D0630">
        <w:rPr>
          <w:rFonts w:ascii="Arial" w:eastAsia="Arial Unicode MS" w:hAnsi="Arial" w:cs="Arial"/>
          <w:color w:val="000000"/>
          <w:kern w:val="0"/>
          <w:sz w:val="17"/>
          <w:szCs w:val="17"/>
        </w:rPr>
        <w:t>Hewlett-Packard Multimedia SDN BHD</w:t>
      </w:r>
    </w:p>
    <w:p w:rsidR="0092083D" w:rsidRDefault="002D0630" w:rsidP="002D0630">
      <w:r w:rsidRPr="002D0630">
        <w:rPr>
          <w:rFonts w:ascii="Arial" w:eastAsia="宋体" w:hAnsi="Arial" w:cs="Arial"/>
          <w:color w:val="000000"/>
          <w:kern w:val="0"/>
          <w:sz w:val="20"/>
          <w:szCs w:val="20"/>
        </w:rPr>
        <w:t xml:space="preserve">Offer electronically accepted by: Lim, Soon </w:t>
      </w:r>
      <w:proofErr w:type="spellStart"/>
      <w:r w:rsidRPr="002D0630">
        <w:rPr>
          <w:rFonts w:ascii="Arial" w:eastAsia="宋体" w:hAnsi="Arial" w:cs="Arial"/>
          <w:color w:val="000000"/>
          <w:kern w:val="0"/>
          <w:sz w:val="20"/>
          <w:szCs w:val="20"/>
        </w:rPr>
        <w:t>Chian</w:t>
      </w:r>
      <w:proofErr w:type="spellEnd"/>
      <w:r w:rsidRPr="002D0630">
        <w:rPr>
          <w:rFonts w:ascii="Arial" w:eastAsia="宋体" w:hAnsi="Arial" w:cs="Arial"/>
          <w:color w:val="000000"/>
          <w:kern w:val="0"/>
          <w:sz w:val="20"/>
          <w:szCs w:val="20"/>
        </w:rPr>
        <w:t> </w:t>
      </w:r>
      <w:r w:rsidRPr="002D0630">
        <w:rPr>
          <w:rFonts w:ascii="Arial" w:eastAsia="宋体" w:hAnsi="Arial" w:cs="Arial"/>
          <w:color w:val="000000"/>
          <w:kern w:val="0"/>
          <w:sz w:val="20"/>
          <w:szCs w:val="20"/>
        </w:rPr>
        <w:br/>
        <w:t>Offer electronically accepted on: Mar 9, 2015 10:43 AM </w:t>
      </w:r>
      <w:r w:rsidRPr="002D0630">
        <w:rPr>
          <w:rFonts w:ascii="Arial" w:eastAsia="宋体" w:hAnsi="Arial" w:cs="Arial"/>
          <w:color w:val="000000"/>
          <w:kern w:val="0"/>
          <w:sz w:val="20"/>
          <w:szCs w:val="20"/>
        </w:rPr>
        <w:br/>
        <w:t>Offer electronically accepted from: 175.138.115.34</w:t>
      </w:r>
      <w:bookmarkStart w:id="0" w:name="_GoBack"/>
      <w:bookmarkEnd w:id="0"/>
    </w:p>
    <w:sectPr w:rsidR="009208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30"/>
    <w:rsid w:val="00255A6F"/>
    <w:rsid w:val="002D0630"/>
    <w:rsid w:val="0058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FBF4C-EDA8-40A1-A4CD-704C005A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D063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630"/>
    <w:rPr>
      <w:rFonts w:ascii="宋体" w:eastAsia="宋体" w:hAnsi="宋体" w:cs="宋体"/>
      <w:b/>
      <w:bCs/>
      <w:kern w:val="36"/>
      <w:sz w:val="48"/>
      <w:szCs w:val="48"/>
    </w:rPr>
  </w:style>
  <w:style w:type="character" w:customStyle="1" w:styleId="blockpanel">
    <w:name w:val="blockpanel"/>
    <w:basedOn w:val="DefaultParagraphFont"/>
    <w:rsid w:val="002D0630"/>
  </w:style>
  <w:style w:type="character" w:customStyle="1" w:styleId="titlepage">
    <w:name w:val="titlepage"/>
    <w:basedOn w:val="DefaultParagraphFont"/>
    <w:rsid w:val="002D0630"/>
  </w:style>
  <w:style w:type="character" w:customStyle="1" w:styleId="eoffercontent">
    <w:name w:val="eoffercontent"/>
    <w:basedOn w:val="DefaultParagraphFont"/>
    <w:rsid w:val="002D0630"/>
  </w:style>
  <w:style w:type="character" w:styleId="Strong">
    <w:name w:val="Strong"/>
    <w:basedOn w:val="DefaultParagraphFont"/>
    <w:uiPriority w:val="22"/>
    <w:qFormat/>
    <w:rsid w:val="002D0630"/>
    <w:rPr>
      <w:b/>
      <w:bCs/>
    </w:rPr>
  </w:style>
  <w:style w:type="character" w:customStyle="1" w:styleId="apple-converted-space">
    <w:name w:val="apple-converted-space"/>
    <w:basedOn w:val="DefaultParagraphFont"/>
    <w:rsid w:val="002D0630"/>
  </w:style>
  <w:style w:type="character" w:styleId="Hyperlink">
    <w:name w:val="Hyperlink"/>
    <w:basedOn w:val="DefaultParagraphFont"/>
    <w:uiPriority w:val="99"/>
    <w:semiHidden/>
    <w:unhideWhenUsed/>
    <w:rsid w:val="002D0630"/>
    <w:rPr>
      <w:color w:val="0000FF"/>
      <w:u w:val="single"/>
    </w:rPr>
  </w:style>
  <w:style w:type="character" w:styleId="FollowedHyperlink">
    <w:name w:val="FollowedHyperlink"/>
    <w:basedOn w:val="DefaultParagraphFont"/>
    <w:uiPriority w:val="99"/>
    <w:semiHidden/>
    <w:unhideWhenUsed/>
    <w:rsid w:val="002D0630"/>
    <w:rPr>
      <w:color w:val="800080"/>
      <w:u w:val="single"/>
    </w:rPr>
  </w:style>
  <w:style w:type="paragraph" w:styleId="NormalWeb">
    <w:name w:val="Normal (Web)"/>
    <w:basedOn w:val="Normal"/>
    <w:uiPriority w:val="99"/>
    <w:semiHidden/>
    <w:unhideWhenUsed/>
    <w:rsid w:val="002D0630"/>
    <w:pPr>
      <w:widowControl/>
      <w:spacing w:before="100" w:beforeAutospacing="1" w:after="100" w:afterAutospacing="1"/>
      <w:jc w:val="left"/>
    </w:pPr>
    <w:rPr>
      <w:rFonts w:ascii="宋体" w:eastAsia="宋体" w:hAnsi="宋体" w:cs="宋体"/>
      <w:kern w:val="0"/>
      <w:sz w:val="24"/>
      <w:szCs w:val="24"/>
    </w:rPr>
  </w:style>
  <w:style w:type="character" w:customStyle="1" w:styleId="entity-block">
    <w:name w:val="entity-block"/>
    <w:basedOn w:val="DefaultParagraphFont"/>
    <w:rsid w:val="002D0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700289">
      <w:bodyDiv w:val="1"/>
      <w:marLeft w:val="0"/>
      <w:marRight w:val="0"/>
      <w:marTop w:val="0"/>
      <w:marBottom w:val="0"/>
      <w:divBdr>
        <w:top w:val="none" w:sz="0" w:space="0" w:color="auto"/>
        <w:left w:val="none" w:sz="0" w:space="0" w:color="auto"/>
        <w:bottom w:val="none" w:sz="0" w:space="0" w:color="auto"/>
        <w:right w:val="none" w:sz="0" w:space="0" w:color="auto"/>
      </w:divBdr>
      <w:divsChild>
        <w:div w:id="1774083792">
          <w:marLeft w:val="0"/>
          <w:marRight w:val="0"/>
          <w:marTop w:val="0"/>
          <w:marBottom w:val="0"/>
          <w:divBdr>
            <w:top w:val="none" w:sz="0" w:space="0" w:color="auto"/>
            <w:left w:val="none" w:sz="0" w:space="0" w:color="auto"/>
            <w:bottom w:val="none" w:sz="0" w:space="0" w:color="auto"/>
            <w:right w:val="none" w:sz="0" w:space="0" w:color="auto"/>
          </w:divBdr>
        </w:div>
        <w:div w:id="637685677">
          <w:marLeft w:val="0"/>
          <w:marRight w:val="0"/>
          <w:marTop w:val="0"/>
          <w:marBottom w:val="0"/>
          <w:divBdr>
            <w:top w:val="none" w:sz="0" w:space="0" w:color="auto"/>
            <w:left w:val="none" w:sz="0" w:space="0" w:color="auto"/>
            <w:bottom w:val="none" w:sz="0" w:space="0" w:color="auto"/>
            <w:right w:val="none" w:sz="0" w:space="0" w:color="auto"/>
          </w:divBdr>
          <w:divsChild>
            <w:div w:id="2056587729">
              <w:marLeft w:val="0"/>
              <w:marRight w:val="0"/>
              <w:marTop w:val="0"/>
              <w:marBottom w:val="0"/>
              <w:divBdr>
                <w:top w:val="none" w:sz="0" w:space="0" w:color="auto"/>
                <w:left w:val="none" w:sz="0" w:space="0" w:color="auto"/>
                <w:bottom w:val="none" w:sz="0" w:space="0" w:color="auto"/>
                <w:right w:val="none" w:sz="0" w:space="0" w:color="auto"/>
              </w:divBdr>
            </w:div>
            <w:div w:id="555705147">
              <w:marLeft w:val="0"/>
              <w:marRight w:val="0"/>
              <w:marTop w:val="0"/>
              <w:marBottom w:val="0"/>
              <w:divBdr>
                <w:top w:val="none" w:sz="0" w:space="0" w:color="auto"/>
                <w:left w:val="none" w:sz="0" w:space="0" w:color="auto"/>
                <w:bottom w:val="none" w:sz="0" w:space="0" w:color="auto"/>
                <w:right w:val="none" w:sz="0" w:space="0" w:color="auto"/>
              </w:divBdr>
            </w:div>
            <w:div w:id="2140829848">
              <w:marLeft w:val="0"/>
              <w:marRight w:val="0"/>
              <w:marTop w:val="0"/>
              <w:marBottom w:val="0"/>
              <w:divBdr>
                <w:top w:val="none" w:sz="0" w:space="0" w:color="auto"/>
                <w:left w:val="none" w:sz="0" w:space="0" w:color="auto"/>
                <w:bottom w:val="none" w:sz="0" w:space="0" w:color="auto"/>
                <w:right w:val="none" w:sz="0" w:space="0" w:color="auto"/>
              </w:divBdr>
            </w:div>
            <w:div w:id="2077583747">
              <w:marLeft w:val="0"/>
              <w:marRight w:val="0"/>
              <w:marTop w:val="0"/>
              <w:marBottom w:val="0"/>
              <w:divBdr>
                <w:top w:val="none" w:sz="0" w:space="0" w:color="auto"/>
                <w:left w:val="none" w:sz="0" w:space="0" w:color="auto"/>
                <w:bottom w:val="none" w:sz="0" w:space="0" w:color="auto"/>
                <w:right w:val="none" w:sz="0" w:space="0" w:color="auto"/>
              </w:divBdr>
            </w:div>
            <w:div w:id="1877350030">
              <w:marLeft w:val="0"/>
              <w:marRight w:val="0"/>
              <w:marTop w:val="0"/>
              <w:marBottom w:val="0"/>
              <w:divBdr>
                <w:top w:val="none" w:sz="0" w:space="0" w:color="auto"/>
                <w:left w:val="none" w:sz="0" w:space="0" w:color="auto"/>
                <w:bottom w:val="none" w:sz="0" w:space="0" w:color="auto"/>
                <w:right w:val="none" w:sz="0" w:space="0" w:color="auto"/>
              </w:divBdr>
            </w:div>
            <w:div w:id="1639068778">
              <w:marLeft w:val="0"/>
              <w:marRight w:val="0"/>
              <w:marTop w:val="0"/>
              <w:marBottom w:val="0"/>
              <w:divBdr>
                <w:top w:val="none" w:sz="0" w:space="0" w:color="auto"/>
                <w:left w:val="none" w:sz="0" w:space="0" w:color="auto"/>
                <w:bottom w:val="none" w:sz="0" w:space="0" w:color="auto"/>
                <w:right w:val="none" w:sz="0" w:space="0" w:color="auto"/>
              </w:divBdr>
            </w:div>
            <w:div w:id="1457874735">
              <w:marLeft w:val="0"/>
              <w:marRight w:val="0"/>
              <w:marTop w:val="0"/>
              <w:marBottom w:val="0"/>
              <w:divBdr>
                <w:top w:val="none" w:sz="0" w:space="0" w:color="auto"/>
                <w:left w:val="none" w:sz="0" w:space="0" w:color="auto"/>
                <w:bottom w:val="none" w:sz="0" w:space="0" w:color="auto"/>
                <w:right w:val="none" w:sz="0" w:space="0" w:color="auto"/>
              </w:divBdr>
            </w:div>
            <w:div w:id="665862554">
              <w:marLeft w:val="0"/>
              <w:marRight w:val="0"/>
              <w:marTop w:val="0"/>
              <w:marBottom w:val="0"/>
              <w:divBdr>
                <w:top w:val="none" w:sz="0" w:space="0" w:color="auto"/>
                <w:left w:val="none" w:sz="0" w:space="0" w:color="auto"/>
                <w:bottom w:val="none" w:sz="0" w:space="0" w:color="auto"/>
                <w:right w:val="none" w:sz="0" w:space="0" w:color="auto"/>
              </w:divBdr>
            </w:div>
            <w:div w:id="967122246">
              <w:marLeft w:val="0"/>
              <w:marRight w:val="0"/>
              <w:marTop w:val="0"/>
              <w:marBottom w:val="0"/>
              <w:divBdr>
                <w:top w:val="none" w:sz="0" w:space="0" w:color="auto"/>
                <w:left w:val="none" w:sz="0" w:space="0" w:color="auto"/>
                <w:bottom w:val="none" w:sz="0" w:space="0" w:color="auto"/>
                <w:right w:val="none" w:sz="0" w:space="0" w:color="auto"/>
              </w:divBdr>
            </w:div>
            <w:div w:id="382408264">
              <w:marLeft w:val="0"/>
              <w:marRight w:val="0"/>
              <w:marTop w:val="0"/>
              <w:marBottom w:val="0"/>
              <w:divBdr>
                <w:top w:val="none" w:sz="0" w:space="0" w:color="auto"/>
                <w:left w:val="none" w:sz="0" w:space="0" w:color="auto"/>
                <w:bottom w:val="none" w:sz="0" w:space="0" w:color="auto"/>
                <w:right w:val="none" w:sz="0" w:space="0" w:color="auto"/>
              </w:divBdr>
            </w:div>
            <w:div w:id="1760520842">
              <w:marLeft w:val="0"/>
              <w:marRight w:val="0"/>
              <w:marTop w:val="0"/>
              <w:marBottom w:val="0"/>
              <w:divBdr>
                <w:top w:val="none" w:sz="0" w:space="0" w:color="auto"/>
                <w:left w:val="none" w:sz="0" w:space="0" w:color="auto"/>
                <w:bottom w:val="none" w:sz="0" w:space="0" w:color="auto"/>
                <w:right w:val="none" w:sz="0" w:space="0" w:color="auto"/>
              </w:divBdr>
            </w:div>
            <w:div w:id="1643774965">
              <w:marLeft w:val="0"/>
              <w:marRight w:val="0"/>
              <w:marTop w:val="0"/>
              <w:marBottom w:val="0"/>
              <w:divBdr>
                <w:top w:val="none" w:sz="0" w:space="0" w:color="auto"/>
                <w:left w:val="none" w:sz="0" w:space="0" w:color="auto"/>
                <w:bottom w:val="none" w:sz="0" w:space="0" w:color="auto"/>
                <w:right w:val="none" w:sz="0" w:space="0" w:color="auto"/>
              </w:divBdr>
            </w:div>
            <w:div w:id="1467625065">
              <w:marLeft w:val="0"/>
              <w:marRight w:val="0"/>
              <w:marTop w:val="0"/>
              <w:marBottom w:val="0"/>
              <w:divBdr>
                <w:top w:val="none" w:sz="0" w:space="0" w:color="auto"/>
                <w:left w:val="none" w:sz="0" w:space="0" w:color="auto"/>
                <w:bottom w:val="none" w:sz="0" w:space="0" w:color="auto"/>
                <w:right w:val="none" w:sz="0" w:space="0" w:color="auto"/>
              </w:divBdr>
            </w:div>
            <w:div w:id="15740664">
              <w:marLeft w:val="0"/>
              <w:marRight w:val="0"/>
              <w:marTop w:val="0"/>
              <w:marBottom w:val="0"/>
              <w:divBdr>
                <w:top w:val="none" w:sz="0" w:space="0" w:color="auto"/>
                <w:left w:val="none" w:sz="0" w:space="0" w:color="auto"/>
                <w:bottom w:val="none" w:sz="0" w:space="0" w:color="auto"/>
                <w:right w:val="none" w:sz="0" w:space="0" w:color="auto"/>
              </w:divBdr>
            </w:div>
            <w:div w:id="1740056797">
              <w:marLeft w:val="0"/>
              <w:marRight w:val="0"/>
              <w:marTop w:val="0"/>
              <w:marBottom w:val="0"/>
              <w:divBdr>
                <w:top w:val="none" w:sz="0" w:space="0" w:color="auto"/>
                <w:left w:val="none" w:sz="0" w:space="0" w:color="auto"/>
                <w:bottom w:val="none" w:sz="0" w:space="0" w:color="auto"/>
                <w:right w:val="none" w:sz="0" w:space="0" w:color="auto"/>
              </w:divBdr>
            </w:div>
            <w:div w:id="1137338906">
              <w:marLeft w:val="0"/>
              <w:marRight w:val="0"/>
              <w:marTop w:val="0"/>
              <w:marBottom w:val="0"/>
              <w:divBdr>
                <w:top w:val="none" w:sz="0" w:space="0" w:color="auto"/>
                <w:left w:val="none" w:sz="0" w:space="0" w:color="auto"/>
                <w:bottom w:val="none" w:sz="0" w:space="0" w:color="auto"/>
                <w:right w:val="none" w:sz="0" w:space="0" w:color="auto"/>
              </w:divBdr>
            </w:div>
            <w:div w:id="384959881">
              <w:marLeft w:val="0"/>
              <w:marRight w:val="0"/>
              <w:marTop w:val="0"/>
              <w:marBottom w:val="0"/>
              <w:divBdr>
                <w:top w:val="none" w:sz="0" w:space="0" w:color="auto"/>
                <w:left w:val="none" w:sz="0" w:space="0" w:color="auto"/>
                <w:bottom w:val="none" w:sz="0" w:space="0" w:color="auto"/>
                <w:right w:val="none" w:sz="0" w:space="0" w:color="auto"/>
              </w:divBdr>
            </w:div>
            <w:div w:id="1349212923">
              <w:marLeft w:val="0"/>
              <w:marRight w:val="0"/>
              <w:marTop w:val="0"/>
              <w:marBottom w:val="0"/>
              <w:divBdr>
                <w:top w:val="none" w:sz="0" w:space="0" w:color="auto"/>
                <w:left w:val="none" w:sz="0" w:space="0" w:color="auto"/>
                <w:bottom w:val="none" w:sz="0" w:space="0" w:color="auto"/>
                <w:right w:val="none" w:sz="0" w:space="0" w:color="auto"/>
              </w:divBdr>
            </w:div>
            <w:div w:id="1895584990">
              <w:marLeft w:val="0"/>
              <w:marRight w:val="0"/>
              <w:marTop w:val="0"/>
              <w:marBottom w:val="0"/>
              <w:divBdr>
                <w:top w:val="none" w:sz="0" w:space="0" w:color="auto"/>
                <w:left w:val="none" w:sz="0" w:space="0" w:color="auto"/>
                <w:bottom w:val="none" w:sz="0" w:space="0" w:color="auto"/>
                <w:right w:val="none" w:sz="0" w:space="0" w:color="auto"/>
              </w:divBdr>
            </w:div>
            <w:div w:id="1218273601">
              <w:marLeft w:val="0"/>
              <w:marRight w:val="0"/>
              <w:marTop w:val="0"/>
              <w:marBottom w:val="0"/>
              <w:divBdr>
                <w:top w:val="none" w:sz="0" w:space="0" w:color="auto"/>
                <w:left w:val="none" w:sz="0" w:space="0" w:color="auto"/>
                <w:bottom w:val="none" w:sz="0" w:space="0" w:color="auto"/>
                <w:right w:val="none" w:sz="0" w:space="0" w:color="auto"/>
              </w:divBdr>
              <w:divsChild>
                <w:div w:id="1869834573">
                  <w:marLeft w:val="0"/>
                  <w:marRight w:val="0"/>
                  <w:marTop w:val="0"/>
                  <w:marBottom w:val="0"/>
                  <w:divBdr>
                    <w:top w:val="none" w:sz="0" w:space="0" w:color="auto"/>
                    <w:left w:val="none" w:sz="0" w:space="0" w:color="auto"/>
                    <w:bottom w:val="none" w:sz="0" w:space="0" w:color="auto"/>
                    <w:right w:val="none" w:sz="0" w:space="0" w:color="auto"/>
                  </w:divBdr>
                </w:div>
              </w:divsChild>
            </w:div>
            <w:div w:id="463082682">
              <w:marLeft w:val="0"/>
              <w:marRight w:val="0"/>
              <w:marTop w:val="0"/>
              <w:marBottom w:val="0"/>
              <w:divBdr>
                <w:top w:val="none" w:sz="0" w:space="0" w:color="auto"/>
                <w:left w:val="none" w:sz="0" w:space="0" w:color="auto"/>
                <w:bottom w:val="none" w:sz="0" w:space="0" w:color="auto"/>
                <w:right w:val="none" w:sz="0" w:space="0" w:color="auto"/>
              </w:divBdr>
            </w:div>
            <w:div w:id="617687676">
              <w:marLeft w:val="0"/>
              <w:marRight w:val="0"/>
              <w:marTop w:val="0"/>
              <w:marBottom w:val="0"/>
              <w:divBdr>
                <w:top w:val="none" w:sz="0" w:space="0" w:color="auto"/>
                <w:left w:val="none" w:sz="0" w:space="0" w:color="auto"/>
                <w:bottom w:val="none" w:sz="0" w:space="0" w:color="auto"/>
                <w:right w:val="none" w:sz="0" w:space="0" w:color="auto"/>
              </w:divBdr>
            </w:div>
            <w:div w:id="1702126373">
              <w:marLeft w:val="0"/>
              <w:marRight w:val="0"/>
              <w:marTop w:val="0"/>
              <w:marBottom w:val="0"/>
              <w:divBdr>
                <w:top w:val="none" w:sz="0" w:space="0" w:color="auto"/>
                <w:left w:val="none" w:sz="0" w:space="0" w:color="auto"/>
                <w:bottom w:val="none" w:sz="0" w:space="0" w:color="auto"/>
                <w:right w:val="none" w:sz="0" w:space="0" w:color="auto"/>
              </w:divBdr>
            </w:div>
            <w:div w:id="512375947">
              <w:marLeft w:val="0"/>
              <w:marRight w:val="0"/>
              <w:marTop w:val="0"/>
              <w:marBottom w:val="0"/>
              <w:divBdr>
                <w:top w:val="none" w:sz="0" w:space="0" w:color="auto"/>
                <w:left w:val="none" w:sz="0" w:space="0" w:color="auto"/>
                <w:bottom w:val="none" w:sz="0" w:space="0" w:color="auto"/>
                <w:right w:val="none" w:sz="0" w:space="0" w:color="auto"/>
              </w:divBdr>
            </w:div>
            <w:div w:id="963656797">
              <w:marLeft w:val="0"/>
              <w:marRight w:val="0"/>
              <w:marTop w:val="0"/>
              <w:marBottom w:val="0"/>
              <w:divBdr>
                <w:top w:val="none" w:sz="0" w:space="0" w:color="auto"/>
                <w:left w:val="none" w:sz="0" w:space="0" w:color="auto"/>
                <w:bottom w:val="none" w:sz="0" w:space="0" w:color="auto"/>
                <w:right w:val="none" w:sz="0" w:space="0" w:color="auto"/>
              </w:divBdr>
            </w:div>
            <w:div w:id="1648314458">
              <w:marLeft w:val="0"/>
              <w:marRight w:val="0"/>
              <w:marTop w:val="0"/>
              <w:marBottom w:val="0"/>
              <w:divBdr>
                <w:top w:val="none" w:sz="0" w:space="0" w:color="auto"/>
                <w:left w:val="none" w:sz="0" w:space="0" w:color="auto"/>
                <w:bottom w:val="none" w:sz="0" w:space="0" w:color="auto"/>
                <w:right w:val="none" w:sz="0" w:space="0" w:color="auto"/>
              </w:divBdr>
            </w:div>
            <w:div w:id="1347562844">
              <w:marLeft w:val="0"/>
              <w:marRight w:val="0"/>
              <w:marTop w:val="0"/>
              <w:marBottom w:val="0"/>
              <w:divBdr>
                <w:top w:val="none" w:sz="0" w:space="0" w:color="auto"/>
                <w:left w:val="none" w:sz="0" w:space="0" w:color="auto"/>
                <w:bottom w:val="none" w:sz="0" w:space="0" w:color="auto"/>
                <w:right w:val="none" w:sz="0" w:space="0" w:color="auto"/>
              </w:divBdr>
            </w:div>
            <w:div w:id="659308318">
              <w:marLeft w:val="0"/>
              <w:marRight w:val="0"/>
              <w:marTop w:val="0"/>
              <w:marBottom w:val="0"/>
              <w:divBdr>
                <w:top w:val="none" w:sz="0" w:space="0" w:color="auto"/>
                <w:left w:val="none" w:sz="0" w:space="0" w:color="auto"/>
                <w:bottom w:val="none" w:sz="0" w:space="0" w:color="auto"/>
                <w:right w:val="none" w:sz="0" w:space="0" w:color="auto"/>
              </w:divBdr>
            </w:div>
            <w:div w:id="1853569315">
              <w:marLeft w:val="0"/>
              <w:marRight w:val="0"/>
              <w:marTop w:val="0"/>
              <w:marBottom w:val="0"/>
              <w:divBdr>
                <w:top w:val="none" w:sz="0" w:space="0" w:color="auto"/>
                <w:left w:val="none" w:sz="0" w:space="0" w:color="auto"/>
                <w:bottom w:val="none" w:sz="0" w:space="0" w:color="auto"/>
                <w:right w:val="none" w:sz="0" w:space="0" w:color="auto"/>
              </w:divBdr>
            </w:div>
            <w:div w:id="483855544">
              <w:marLeft w:val="0"/>
              <w:marRight w:val="0"/>
              <w:marTop w:val="0"/>
              <w:marBottom w:val="0"/>
              <w:divBdr>
                <w:top w:val="none" w:sz="0" w:space="0" w:color="auto"/>
                <w:left w:val="none" w:sz="0" w:space="0" w:color="auto"/>
                <w:bottom w:val="none" w:sz="0" w:space="0" w:color="auto"/>
                <w:right w:val="none" w:sz="0" w:space="0" w:color="auto"/>
              </w:divBdr>
            </w:div>
            <w:div w:id="1825386932">
              <w:marLeft w:val="0"/>
              <w:marRight w:val="0"/>
              <w:marTop w:val="0"/>
              <w:marBottom w:val="0"/>
              <w:divBdr>
                <w:top w:val="none" w:sz="0" w:space="0" w:color="auto"/>
                <w:left w:val="none" w:sz="0" w:space="0" w:color="auto"/>
                <w:bottom w:val="none" w:sz="0" w:space="0" w:color="auto"/>
                <w:right w:val="none" w:sz="0" w:space="0" w:color="auto"/>
              </w:divBdr>
            </w:div>
            <w:div w:id="1659308823">
              <w:marLeft w:val="0"/>
              <w:marRight w:val="0"/>
              <w:marTop w:val="0"/>
              <w:marBottom w:val="0"/>
              <w:divBdr>
                <w:top w:val="none" w:sz="0" w:space="0" w:color="auto"/>
                <w:left w:val="none" w:sz="0" w:space="0" w:color="auto"/>
                <w:bottom w:val="none" w:sz="0" w:space="0" w:color="auto"/>
                <w:right w:val="none" w:sz="0" w:space="0" w:color="auto"/>
              </w:divBdr>
            </w:div>
            <w:div w:id="250429115">
              <w:marLeft w:val="0"/>
              <w:marRight w:val="0"/>
              <w:marTop w:val="0"/>
              <w:marBottom w:val="0"/>
              <w:divBdr>
                <w:top w:val="none" w:sz="0" w:space="0" w:color="auto"/>
                <w:left w:val="none" w:sz="0" w:space="0" w:color="auto"/>
                <w:bottom w:val="none" w:sz="0" w:space="0" w:color="auto"/>
                <w:right w:val="none" w:sz="0" w:space="0" w:color="auto"/>
              </w:divBdr>
            </w:div>
            <w:div w:id="760033616">
              <w:marLeft w:val="0"/>
              <w:marRight w:val="0"/>
              <w:marTop w:val="0"/>
              <w:marBottom w:val="0"/>
              <w:divBdr>
                <w:top w:val="none" w:sz="0" w:space="0" w:color="auto"/>
                <w:left w:val="none" w:sz="0" w:space="0" w:color="auto"/>
                <w:bottom w:val="none" w:sz="0" w:space="0" w:color="auto"/>
                <w:right w:val="none" w:sz="0" w:space="0" w:color="auto"/>
              </w:divBdr>
            </w:div>
            <w:div w:id="1935046238">
              <w:marLeft w:val="0"/>
              <w:marRight w:val="0"/>
              <w:marTop w:val="0"/>
              <w:marBottom w:val="0"/>
              <w:divBdr>
                <w:top w:val="none" w:sz="0" w:space="0" w:color="auto"/>
                <w:left w:val="none" w:sz="0" w:space="0" w:color="auto"/>
                <w:bottom w:val="none" w:sz="0" w:space="0" w:color="auto"/>
                <w:right w:val="none" w:sz="0" w:space="0" w:color="auto"/>
              </w:divBdr>
            </w:div>
            <w:div w:id="773672139">
              <w:marLeft w:val="0"/>
              <w:marRight w:val="0"/>
              <w:marTop w:val="0"/>
              <w:marBottom w:val="0"/>
              <w:divBdr>
                <w:top w:val="none" w:sz="0" w:space="0" w:color="auto"/>
                <w:left w:val="none" w:sz="0" w:space="0" w:color="auto"/>
                <w:bottom w:val="none" w:sz="0" w:space="0" w:color="auto"/>
                <w:right w:val="none" w:sz="0" w:space="0" w:color="auto"/>
              </w:divBdr>
            </w:div>
            <w:div w:id="585194325">
              <w:marLeft w:val="0"/>
              <w:marRight w:val="0"/>
              <w:marTop w:val="0"/>
              <w:marBottom w:val="0"/>
              <w:divBdr>
                <w:top w:val="none" w:sz="0" w:space="0" w:color="auto"/>
                <w:left w:val="none" w:sz="0" w:space="0" w:color="auto"/>
                <w:bottom w:val="none" w:sz="0" w:space="0" w:color="auto"/>
                <w:right w:val="none" w:sz="0" w:space="0" w:color="auto"/>
              </w:divBdr>
            </w:div>
            <w:div w:id="1661155122">
              <w:marLeft w:val="0"/>
              <w:marRight w:val="0"/>
              <w:marTop w:val="0"/>
              <w:marBottom w:val="0"/>
              <w:divBdr>
                <w:top w:val="none" w:sz="0" w:space="0" w:color="auto"/>
                <w:left w:val="none" w:sz="0" w:space="0" w:color="auto"/>
                <w:bottom w:val="none" w:sz="0" w:space="0" w:color="auto"/>
                <w:right w:val="none" w:sz="0" w:space="0" w:color="auto"/>
              </w:divBdr>
            </w:div>
            <w:div w:id="280723202">
              <w:marLeft w:val="0"/>
              <w:marRight w:val="0"/>
              <w:marTop w:val="0"/>
              <w:marBottom w:val="0"/>
              <w:divBdr>
                <w:top w:val="none" w:sz="0" w:space="0" w:color="auto"/>
                <w:left w:val="none" w:sz="0" w:space="0" w:color="auto"/>
                <w:bottom w:val="none" w:sz="0" w:space="0" w:color="auto"/>
                <w:right w:val="none" w:sz="0" w:space="0" w:color="auto"/>
              </w:divBdr>
            </w:div>
            <w:div w:id="627928760">
              <w:marLeft w:val="0"/>
              <w:marRight w:val="0"/>
              <w:marTop w:val="0"/>
              <w:marBottom w:val="0"/>
              <w:divBdr>
                <w:top w:val="none" w:sz="0" w:space="0" w:color="auto"/>
                <w:left w:val="none" w:sz="0" w:space="0" w:color="auto"/>
                <w:bottom w:val="none" w:sz="0" w:space="0" w:color="auto"/>
                <w:right w:val="none" w:sz="0" w:space="0" w:color="auto"/>
              </w:divBdr>
            </w:div>
            <w:div w:id="704989503">
              <w:marLeft w:val="0"/>
              <w:marRight w:val="0"/>
              <w:marTop w:val="0"/>
              <w:marBottom w:val="0"/>
              <w:divBdr>
                <w:top w:val="none" w:sz="0" w:space="0" w:color="auto"/>
                <w:left w:val="none" w:sz="0" w:space="0" w:color="auto"/>
                <w:bottom w:val="none" w:sz="0" w:space="0" w:color="auto"/>
                <w:right w:val="none" w:sz="0" w:space="0" w:color="auto"/>
              </w:divBdr>
            </w:div>
            <w:div w:id="207686459">
              <w:marLeft w:val="0"/>
              <w:marRight w:val="0"/>
              <w:marTop w:val="0"/>
              <w:marBottom w:val="0"/>
              <w:divBdr>
                <w:top w:val="none" w:sz="0" w:space="0" w:color="auto"/>
                <w:left w:val="none" w:sz="0" w:space="0" w:color="auto"/>
                <w:bottom w:val="none" w:sz="0" w:space="0" w:color="auto"/>
                <w:right w:val="none" w:sz="0" w:space="0" w:color="auto"/>
              </w:divBdr>
            </w:div>
            <w:div w:id="1570652457">
              <w:marLeft w:val="0"/>
              <w:marRight w:val="0"/>
              <w:marTop w:val="0"/>
              <w:marBottom w:val="0"/>
              <w:divBdr>
                <w:top w:val="none" w:sz="0" w:space="0" w:color="auto"/>
                <w:left w:val="none" w:sz="0" w:space="0" w:color="auto"/>
                <w:bottom w:val="none" w:sz="0" w:space="0" w:color="auto"/>
                <w:right w:val="none" w:sz="0" w:space="0" w:color="auto"/>
              </w:divBdr>
            </w:div>
            <w:div w:id="1400707462">
              <w:marLeft w:val="0"/>
              <w:marRight w:val="0"/>
              <w:marTop w:val="0"/>
              <w:marBottom w:val="0"/>
              <w:divBdr>
                <w:top w:val="none" w:sz="0" w:space="0" w:color="auto"/>
                <w:left w:val="none" w:sz="0" w:space="0" w:color="auto"/>
                <w:bottom w:val="none" w:sz="0" w:space="0" w:color="auto"/>
                <w:right w:val="none" w:sz="0" w:space="0" w:color="auto"/>
              </w:divBdr>
            </w:div>
            <w:div w:id="902132798">
              <w:marLeft w:val="0"/>
              <w:marRight w:val="0"/>
              <w:marTop w:val="0"/>
              <w:marBottom w:val="0"/>
              <w:divBdr>
                <w:top w:val="none" w:sz="0" w:space="0" w:color="auto"/>
                <w:left w:val="none" w:sz="0" w:space="0" w:color="auto"/>
                <w:bottom w:val="none" w:sz="0" w:space="0" w:color="auto"/>
                <w:right w:val="none" w:sz="0" w:space="0" w:color="auto"/>
              </w:divBdr>
            </w:div>
            <w:div w:id="618797604">
              <w:marLeft w:val="0"/>
              <w:marRight w:val="0"/>
              <w:marTop w:val="0"/>
              <w:marBottom w:val="0"/>
              <w:divBdr>
                <w:top w:val="none" w:sz="0" w:space="0" w:color="auto"/>
                <w:left w:val="none" w:sz="0" w:space="0" w:color="auto"/>
                <w:bottom w:val="none" w:sz="0" w:space="0" w:color="auto"/>
                <w:right w:val="none" w:sz="0" w:space="0" w:color="auto"/>
              </w:divBdr>
            </w:div>
            <w:div w:id="1735080814">
              <w:marLeft w:val="0"/>
              <w:marRight w:val="0"/>
              <w:marTop w:val="0"/>
              <w:marBottom w:val="0"/>
              <w:divBdr>
                <w:top w:val="none" w:sz="0" w:space="0" w:color="auto"/>
                <w:left w:val="none" w:sz="0" w:space="0" w:color="auto"/>
                <w:bottom w:val="none" w:sz="0" w:space="0" w:color="auto"/>
                <w:right w:val="none" w:sz="0" w:space="0" w:color="auto"/>
              </w:divBdr>
            </w:div>
            <w:div w:id="45880649">
              <w:marLeft w:val="0"/>
              <w:marRight w:val="0"/>
              <w:marTop w:val="0"/>
              <w:marBottom w:val="0"/>
              <w:divBdr>
                <w:top w:val="none" w:sz="0" w:space="0" w:color="auto"/>
                <w:left w:val="none" w:sz="0" w:space="0" w:color="auto"/>
                <w:bottom w:val="none" w:sz="0" w:space="0" w:color="auto"/>
                <w:right w:val="none" w:sz="0" w:space="0" w:color="auto"/>
              </w:divBdr>
            </w:div>
            <w:div w:id="233517628">
              <w:marLeft w:val="0"/>
              <w:marRight w:val="0"/>
              <w:marTop w:val="0"/>
              <w:marBottom w:val="0"/>
              <w:divBdr>
                <w:top w:val="none" w:sz="0" w:space="0" w:color="auto"/>
                <w:left w:val="none" w:sz="0" w:space="0" w:color="auto"/>
                <w:bottom w:val="none" w:sz="0" w:space="0" w:color="auto"/>
                <w:right w:val="none" w:sz="0" w:space="0" w:color="auto"/>
              </w:divBdr>
            </w:div>
            <w:div w:id="1100104087">
              <w:marLeft w:val="0"/>
              <w:marRight w:val="0"/>
              <w:marTop w:val="0"/>
              <w:marBottom w:val="0"/>
              <w:divBdr>
                <w:top w:val="none" w:sz="0" w:space="0" w:color="auto"/>
                <w:left w:val="none" w:sz="0" w:space="0" w:color="auto"/>
                <w:bottom w:val="none" w:sz="0" w:space="0" w:color="auto"/>
                <w:right w:val="none" w:sz="0" w:space="0" w:color="auto"/>
              </w:divBdr>
            </w:div>
            <w:div w:id="1614626165">
              <w:marLeft w:val="0"/>
              <w:marRight w:val="0"/>
              <w:marTop w:val="0"/>
              <w:marBottom w:val="0"/>
              <w:divBdr>
                <w:top w:val="none" w:sz="0" w:space="0" w:color="auto"/>
                <w:left w:val="none" w:sz="0" w:space="0" w:color="auto"/>
                <w:bottom w:val="none" w:sz="0" w:space="0" w:color="auto"/>
                <w:right w:val="none" w:sz="0" w:space="0" w:color="auto"/>
              </w:divBdr>
            </w:div>
            <w:div w:id="1483081031">
              <w:marLeft w:val="0"/>
              <w:marRight w:val="0"/>
              <w:marTop w:val="0"/>
              <w:marBottom w:val="0"/>
              <w:divBdr>
                <w:top w:val="none" w:sz="0" w:space="0" w:color="auto"/>
                <w:left w:val="none" w:sz="0" w:space="0" w:color="auto"/>
                <w:bottom w:val="none" w:sz="0" w:space="0" w:color="auto"/>
                <w:right w:val="none" w:sz="0" w:space="0" w:color="auto"/>
              </w:divBdr>
            </w:div>
            <w:div w:id="1797215485">
              <w:marLeft w:val="0"/>
              <w:marRight w:val="0"/>
              <w:marTop w:val="0"/>
              <w:marBottom w:val="0"/>
              <w:divBdr>
                <w:top w:val="none" w:sz="0" w:space="0" w:color="auto"/>
                <w:left w:val="none" w:sz="0" w:space="0" w:color="auto"/>
                <w:bottom w:val="none" w:sz="0" w:space="0" w:color="auto"/>
                <w:right w:val="none" w:sz="0" w:space="0" w:color="auto"/>
              </w:divBdr>
            </w:div>
            <w:div w:id="491335255">
              <w:marLeft w:val="0"/>
              <w:marRight w:val="0"/>
              <w:marTop w:val="0"/>
              <w:marBottom w:val="0"/>
              <w:divBdr>
                <w:top w:val="none" w:sz="0" w:space="0" w:color="auto"/>
                <w:left w:val="none" w:sz="0" w:space="0" w:color="auto"/>
                <w:bottom w:val="none" w:sz="0" w:space="0" w:color="auto"/>
                <w:right w:val="none" w:sz="0" w:space="0" w:color="auto"/>
              </w:divBdr>
            </w:div>
            <w:div w:id="1585147896">
              <w:marLeft w:val="0"/>
              <w:marRight w:val="0"/>
              <w:marTop w:val="0"/>
              <w:marBottom w:val="0"/>
              <w:divBdr>
                <w:top w:val="none" w:sz="0" w:space="0" w:color="auto"/>
                <w:left w:val="none" w:sz="0" w:space="0" w:color="auto"/>
                <w:bottom w:val="none" w:sz="0" w:space="0" w:color="auto"/>
                <w:right w:val="none" w:sz="0" w:space="0" w:color="auto"/>
              </w:divBdr>
            </w:div>
            <w:div w:id="870647133">
              <w:marLeft w:val="0"/>
              <w:marRight w:val="0"/>
              <w:marTop w:val="0"/>
              <w:marBottom w:val="0"/>
              <w:divBdr>
                <w:top w:val="none" w:sz="0" w:space="0" w:color="auto"/>
                <w:left w:val="none" w:sz="0" w:space="0" w:color="auto"/>
                <w:bottom w:val="none" w:sz="0" w:space="0" w:color="auto"/>
                <w:right w:val="none" w:sz="0" w:space="0" w:color="auto"/>
              </w:divBdr>
            </w:div>
            <w:div w:id="1429499399">
              <w:marLeft w:val="0"/>
              <w:marRight w:val="0"/>
              <w:marTop w:val="0"/>
              <w:marBottom w:val="0"/>
              <w:divBdr>
                <w:top w:val="none" w:sz="0" w:space="0" w:color="auto"/>
                <w:left w:val="none" w:sz="0" w:space="0" w:color="auto"/>
                <w:bottom w:val="none" w:sz="0" w:space="0" w:color="auto"/>
                <w:right w:val="none" w:sz="0" w:space="0" w:color="auto"/>
              </w:divBdr>
            </w:div>
          </w:divsChild>
        </w:div>
        <w:div w:id="1196850598">
          <w:marLeft w:val="0"/>
          <w:marRight w:val="0"/>
          <w:marTop w:val="0"/>
          <w:marBottom w:val="0"/>
          <w:divBdr>
            <w:top w:val="none" w:sz="0" w:space="0" w:color="auto"/>
            <w:left w:val="none" w:sz="0" w:space="0" w:color="auto"/>
            <w:bottom w:val="none" w:sz="0" w:space="0" w:color="auto"/>
            <w:right w:val="none" w:sz="0" w:space="0" w:color="auto"/>
          </w:divBdr>
          <w:divsChild>
            <w:div w:id="1006633588">
              <w:marLeft w:val="0"/>
              <w:marRight w:val="0"/>
              <w:marTop w:val="0"/>
              <w:marBottom w:val="0"/>
              <w:divBdr>
                <w:top w:val="none" w:sz="0" w:space="0" w:color="auto"/>
                <w:left w:val="none" w:sz="0" w:space="0" w:color="auto"/>
                <w:bottom w:val="none" w:sz="0" w:space="0" w:color="auto"/>
                <w:right w:val="none" w:sz="0" w:space="0" w:color="auto"/>
              </w:divBdr>
            </w:div>
            <w:div w:id="780756986">
              <w:marLeft w:val="0"/>
              <w:marRight w:val="0"/>
              <w:marTop w:val="0"/>
              <w:marBottom w:val="0"/>
              <w:divBdr>
                <w:top w:val="none" w:sz="0" w:space="0" w:color="auto"/>
                <w:left w:val="none" w:sz="0" w:space="0" w:color="auto"/>
                <w:bottom w:val="none" w:sz="0" w:space="0" w:color="auto"/>
                <w:right w:val="none" w:sz="0" w:space="0" w:color="auto"/>
              </w:divBdr>
            </w:div>
            <w:div w:id="341054387">
              <w:marLeft w:val="0"/>
              <w:marRight w:val="0"/>
              <w:marTop w:val="0"/>
              <w:marBottom w:val="0"/>
              <w:divBdr>
                <w:top w:val="none" w:sz="0" w:space="0" w:color="auto"/>
                <w:left w:val="none" w:sz="0" w:space="0" w:color="auto"/>
                <w:bottom w:val="none" w:sz="0" w:space="0" w:color="auto"/>
                <w:right w:val="none" w:sz="0" w:space="0" w:color="auto"/>
              </w:divBdr>
            </w:div>
            <w:div w:id="1366370783">
              <w:marLeft w:val="0"/>
              <w:marRight w:val="0"/>
              <w:marTop w:val="0"/>
              <w:marBottom w:val="0"/>
              <w:divBdr>
                <w:top w:val="none" w:sz="0" w:space="0" w:color="auto"/>
                <w:left w:val="none" w:sz="0" w:space="0" w:color="auto"/>
                <w:bottom w:val="none" w:sz="0" w:space="0" w:color="auto"/>
                <w:right w:val="none" w:sz="0" w:space="0" w:color="auto"/>
              </w:divBdr>
            </w:div>
            <w:div w:id="1944411301">
              <w:marLeft w:val="0"/>
              <w:marRight w:val="0"/>
              <w:marTop w:val="0"/>
              <w:marBottom w:val="0"/>
              <w:divBdr>
                <w:top w:val="none" w:sz="0" w:space="0" w:color="auto"/>
                <w:left w:val="none" w:sz="0" w:space="0" w:color="auto"/>
                <w:bottom w:val="none" w:sz="0" w:space="0" w:color="auto"/>
                <w:right w:val="none" w:sz="0" w:space="0" w:color="auto"/>
              </w:divBdr>
            </w:div>
            <w:div w:id="1106270780">
              <w:marLeft w:val="0"/>
              <w:marRight w:val="0"/>
              <w:marTop w:val="0"/>
              <w:marBottom w:val="0"/>
              <w:divBdr>
                <w:top w:val="none" w:sz="0" w:space="0" w:color="auto"/>
                <w:left w:val="none" w:sz="0" w:space="0" w:color="auto"/>
                <w:bottom w:val="none" w:sz="0" w:space="0" w:color="auto"/>
                <w:right w:val="none" w:sz="0" w:space="0" w:color="auto"/>
              </w:divBdr>
            </w:div>
            <w:div w:id="1569456163">
              <w:marLeft w:val="0"/>
              <w:marRight w:val="0"/>
              <w:marTop w:val="0"/>
              <w:marBottom w:val="0"/>
              <w:divBdr>
                <w:top w:val="none" w:sz="0" w:space="0" w:color="auto"/>
                <w:left w:val="none" w:sz="0" w:space="0" w:color="auto"/>
                <w:bottom w:val="none" w:sz="0" w:space="0" w:color="auto"/>
                <w:right w:val="none" w:sz="0" w:space="0" w:color="auto"/>
              </w:divBdr>
            </w:div>
            <w:div w:id="880748476">
              <w:marLeft w:val="0"/>
              <w:marRight w:val="0"/>
              <w:marTop w:val="0"/>
              <w:marBottom w:val="0"/>
              <w:divBdr>
                <w:top w:val="none" w:sz="0" w:space="0" w:color="auto"/>
                <w:left w:val="none" w:sz="0" w:space="0" w:color="auto"/>
                <w:bottom w:val="none" w:sz="0" w:space="0" w:color="auto"/>
                <w:right w:val="none" w:sz="0" w:space="0" w:color="auto"/>
              </w:divBdr>
            </w:div>
            <w:div w:id="1834642246">
              <w:marLeft w:val="0"/>
              <w:marRight w:val="0"/>
              <w:marTop w:val="0"/>
              <w:marBottom w:val="0"/>
              <w:divBdr>
                <w:top w:val="none" w:sz="0" w:space="0" w:color="auto"/>
                <w:left w:val="none" w:sz="0" w:space="0" w:color="auto"/>
                <w:bottom w:val="none" w:sz="0" w:space="0" w:color="auto"/>
                <w:right w:val="none" w:sz="0" w:space="0" w:color="auto"/>
              </w:divBdr>
            </w:div>
            <w:div w:id="35744349">
              <w:marLeft w:val="0"/>
              <w:marRight w:val="0"/>
              <w:marTop w:val="0"/>
              <w:marBottom w:val="0"/>
              <w:divBdr>
                <w:top w:val="none" w:sz="0" w:space="0" w:color="auto"/>
                <w:left w:val="none" w:sz="0" w:space="0" w:color="auto"/>
                <w:bottom w:val="none" w:sz="0" w:space="0" w:color="auto"/>
                <w:right w:val="none" w:sz="0" w:space="0" w:color="auto"/>
              </w:divBdr>
            </w:div>
            <w:div w:id="511798925">
              <w:marLeft w:val="0"/>
              <w:marRight w:val="0"/>
              <w:marTop w:val="0"/>
              <w:marBottom w:val="0"/>
              <w:divBdr>
                <w:top w:val="none" w:sz="0" w:space="0" w:color="auto"/>
                <w:left w:val="none" w:sz="0" w:space="0" w:color="auto"/>
                <w:bottom w:val="none" w:sz="0" w:space="0" w:color="auto"/>
                <w:right w:val="none" w:sz="0" w:space="0" w:color="auto"/>
              </w:divBdr>
            </w:div>
            <w:div w:id="1192498003">
              <w:marLeft w:val="0"/>
              <w:marRight w:val="0"/>
              <w:marTop w:val="0"/>
              <w:marBottom w:val="0"/>
              <w:divBdr>
                <w:top w:val="none" w:sz="0" w:space="0" w:color="auto"/>
                <w:left w:val="none" w:sz="0" w:space="0" w:color="auto"/>
                <w:bottom w:val="none" w:sz="0" w:space="0" w:color="auto"/>
                <w:right w:val="none" w:sz="0" w:space="0" w:color="auto"/>
              </w:divBdr>
            </w:div>
            <w:div w:id="1524855710">
              <w:marLeft w:val="0"/>
              <w:marRight w:val="0"/>
              <w:marTop w:val="0"/>
              <w:marBottom w:val="0"/>
              <w:divBdr>
                <w:top w:val="none" w:sz="0" w:space="0" w:color="auto"/>
                <w:left w:val="none" w:sz="0" w:space="0" w:color="auto"/>
                <w:bottom w:val="none" w:sz="0" w:space="0" w:color="auto"/>
                <w:right w:val="none" w:sz="0" w:space="0" w:color="auto"/>
              </w:divBdr>
            </w:div>
            <w:div w:id="368343060">
              <w:marLeft w:val="0"/>
              <w:marRight w:val="0"/>
              <w:marTop w:val="0"/>
              <w:marBottom w:val="0"/>
              <w:divBdr>
                <w:top w:val="none" w:sz="0" w:space="0" w:color="auto"/>
                <w:left w:val="none" w:sz="0" w:space="0" w:color="auto"/>
                <w:bottom w:val="none" w:sz="0" w:space="0" w:color="auto"/>
                <w:right w:val="none" w:sz="0" w:space="0" w:color="auto"/>
              </w:divBdr>
            </w:div>
            <w:div w:id="1007367460">
              <w:marLeft w:val="0"/>
              <w:marRight w:val="0"/>
              <w:marTop w:val="0"/>
              <w:marBottom w:val="0"/>
              <w:divBdr>
                <w:top w:val="none" w:sz="0" w:space="0" w:color="auto"/>
                <w:left w:val="none" w:sz="0" w:space="0" w:color="auto"/>
                <w:bottom w:val="none" w:sz="0" w:space="0" w:color="auto"/>
                <w:right w:val="none" w:sz="0" w:space="0" w:color="auto"/>
              </w:divBdr>
            </w:div>
            <w:div w:id="1225406534">
              <w:marLeft w:val="0"/>
              <w:marRight w:val="0"/>
              <w:marTop w:val="0"/>
              <w:marBottom w:val="0"/>
              <w:divBdr>
                <w:top w:val="none" w:sz="0" w:space="0" w:color="auto"/>
                <w:left w:val="none" w:sz="0" w:space="0" w:color="auto"/>
                <w:bottom w:val="none" w:sz="0" w:space="0" w:color="auto"/>
                <w:right w:val="none" w:sz="0" w:space="0" w:color="auto"/>
              </w:divBdr>
            </w:div>
            <w:div w:id="1881281252">
              <w:marLeft w:val="0"/>
              <w:marRight w:val="0"/>
              <w:marTop w:val="0"/>
              <w:marBottom w:val="0"/>
              <w:divBdr>
                <w:top w:val="none" w:sz="0" w:space="0" w:color="auto"/>
                <w:left w:val="none" w:sz="0" w:space="0" w:color="auto"/>
                <w:bottom w:val="none" w:sz="0" w:space="0" w:color="auto"/>
                <w:right w:val="none" w:sz="0" w:space="0" w:color="auto"/>
              </w:divBdr>
            </w:div>
            <w:div w:id="995766627">
              <w:marLeft w:val="0"/>
              <w:marRight w:val="0"/>
              <w:marTop w:val="0"/>
              <w:marBottom w:val="0"/>
              <w:divBdr>
                <w:top w:val="none" w:sz="0" w:space="0" w:color="auto"/>
                <w:left w:val="none" w:sz="0" w:space="0" w:color="auto"/>
                <w:bottom w:val="none" w:sz="0" w:space="0" w:color="auto"/>
                <w:right w:val="none" w:sz="0" w:space="0" w:color="auto"/>
              </w:divBdr>
            </w:div>
            <w:div w:id="911619077">
              <w:marLeft w:val="0"/>
              <w:marRight w:val="0"/>
              <w:marTop w:val="0"/>
              <w:marBottom w:val="0"/>
              <w:divBdr>
                <w:top w:val="none" w:sz="0" w:space="0" w:color="auto"/>
                <w:left w:val="none" w:sz="0" w:space="0" w:color="auto"/>
                <w:bottom w:val="none" w:sz="0" w:space="0" w:color="auto"/>
                <w:right w:val="none" w:sz="0" w:space="0" w:color="auto"/>
              </w:divBdr>
            </w:div>
            <w:div w:id="798690793">
              <w:marLeft w:val="0"/>
              <w:marRight w:val="0"/>
              <w:marTop w:val="0"/>
              <w:marBottom w:val="0"/>
              <w:divBdr>
                <w:top w:val="none" w:sz="0" w:space="0" w:color="auto"/>
                <w:left w:val="none" w:sz="0" w:space="0" w:color="auto"/>
                <w:bottom w:val="none" w:sz="0" w:space="0" w:color="auto"/>
                <w:right w:val="none" w:sz="0" w:space="0" w:color="auto"/>
              </w:divBdr>
            </w:div>
            <w:div w:id="979189986">
              <w:marLeft w:val="0"/>
              <w:marRight w:val="0"/>
              <w:marTop w:val="0"/>
              <w:marBottom w:val="0"/>
              <w:divBdr>
                <w:top w:val="none" w:sz="0" w:space="0" w:color="auto"/>
                <w:left w:val="none" w:sz="0" w:space="0" w:color="auto"/>
                <w:bottom w:val="none" w:sz="0" w:space="0" w:color="auto"/>
                <w:right w:val="none" w:sz="0" w:space="0" w:color="auto"/>
              </w:divBdr>
            </w:div>
          </w:divsChild>
        </w:div>
        <w:div w:id="1496147244">
          <w:marLeft w:val="0"/>
          <w:marRight w:val="0"/>
          <w:marTop w:val="0"/>
          <w:marBottom w:val="0"/>
          <w:divBdr>
            <w:top w:val="none" w:sz="0" w:space="0" w:color="auto"/>
            <w:left w:val="none" w:sz="0" w:space="0" w:color="auto"/>
            <w:bottom w:val="none" w:sz="0" w:space="0" w:color="auto"/>
            <w:right w:val="none" w:sz="0" w:space="0" w:color="auto"/>
          </w:divBdr>
          <w:divsChild>
            <w:div w:id="1791973680">
              <w:marLeft w:val="0"/>
              <w:marRight w:val="0"/>
              <w:marTop w:val="0"/>
              <w:marBottom w:val="0"/>
              <w:divBdr>
                <w:top w:val="none" w:sz="0" w:space="0" w:color="auto"/>
                <w:left w:val="none" w:sz="0" w:space="0" w:color="auto"/>
                <w:bottom w:val="none" w:sz="0" w:space="0" w:color="auto"/>
                <w:right w:val="none" w:sz="0" w:space="0" w:color="auto"/>
              </w:divBdr>
            </w:div>
            <w:div w:id="913970521">
              <w:marLeft w:val="0"/>
              <w:marRight w:val="0"/>
              <w:marTop w:val="0"/>
              <w:marBottom w:val="0"/>
              <w:divBdr>
                <w:top w:val="none" w:sz="0" w:space="0" w:color="auto"/>
                <w:left w:val="none" w:sz="0" w:space="0" w:color="auto"/>
                <w:bottom w:val="none" w:sz="0" w:space="0" w:color="auto"/>
                <w:right w:val="none" w:sz="0" w:space="0" w:color="auto"/>
              </w:divBdr>
            </w:div>
            <w:div w:id="109712673">
              <w:marLeft w:val="0"/>
              <w:marRight w:val="0"/>
              <w:marTop w:val="0"/>
              <w:marBottom w:val="0"/>
              <w:divBdr>
                <w:top w:val="none" w:sz="0" w:space="0" w:color="auto"/>
                <w:left w:val="none" w:sz="0" w:space="0" w:color="auto"/>
                <w:bottom w:val="none" w:sz="0" w:space="0" w:color="auto"/>
                <w:right w:val="none" w:sz="0" w:space="0" w:color="auto"/>
              </w:divBdr>
            </w:div>
            <w:div w:id="761687668">
              <w:marLeft w:val="0"/>
              <w:marRight w:val="0"/>
              <w:marTop w:val="0"/>
              <w:marBottom w:val="0"/>
              <w:divBdr>
                <w:top w:val="none" w:sz="0" w:space="0" w:color="auto"/>
                <w:left w:val="none" w:sz="0" w:space="0" w:color="auto"/>
                <w:bottom w:val="none" w:sz="0" w:space="0" w:color="auto"/>
                <w:right w:val="none" w:sz="0" w:space="0" w:color="auto"/>
              </w:divBdr>
            </w:div>
            <w:div w:id="239370067">
              <w:marLeft w:val="0"/>
              <w:marRight w:val="0"/>
              <w:marTop w:val="0"/>
              <w:marBottom w:val="0"/>
              <w:divBdr>
                <w:top w:val="none" w:sz="0" w:space="0" w:color="auto"/>
                <w:left w:val="none" w:sz="0" w:space="0" w:color="auto"/>
                <w:bottom w:val="none" w:sz="0" w:space="0" w:color="auto"/>
                <w:right w:val="none" w:sz="0" w:space="0" w:color="auto"/>
              </w:divBdr>
            </w:div>
            <w:div w:id="1038504824">
              <w:marLeft w:val="0"/>
              <w:marRight w:val="0"/>
              <w:marTop w:val="0"/>
              <w:marBottom w:val="0"/>
              <w:divBdr>
                <w:top w:val="none" w:sz="0" w:space="0" w:color="auto"/>
                <w:left w:val="none" w:sz="0" w:space="0" w:color="auto"/>
                <w:bottom w:val="none" w:sz="0" w:space="0" w:color="auto"/>
                <w:right w:val="none" w:sz="0" w:space="0" w:color="auto"/>
              </w:divBdr>
            </w:div>
            <w:div w:id="1430352153">
              <w:marLeft w:val="0"/>
              <w:marRight w:val="0"/>
              <w:marTop w:val="0"/>
              <w:marBottom w:val="0"/>
              <w:divBdr>
                <w:top w:val="none" w:sz="0" w:space="0" w:color="auto"/>
                <w:left w:val="none" w:sz="0" w:space="0" w:color="auto"/>
                <w:bottom w:val="none" w:sz="0" w:space="0" w:color="auto"/>
                <w:right w:val="none" w:sz="0" w:space="0" w:color="auto"/>
              </w:divBdr>
            </w:div>
            <w:div w:id="115756397">
              <w:marLeft w:val="0"/>
              <w:marRight w:val="0"/>
              <w:marTop w:val="0"/>
              <w:marBottom w:val="0"/>
              <w:divBdr>
                <w:top w:val="none" w:sz="0" w:space="0" w:color="auto"/>
                <w:left w:val="none" w:sz="0" w:space="0" w:color="auto"/>
                <w:bottom w:val="none" w:sz="0" w:space="0" w:color="auto"/>
                <w:right w:val="none" w:sz="0" w:space="0" w:color="auto"/>
              </w:divBdr>
            </w:div>
            <w:div w:id="1526092535">
              <w:marLeft w:val="0"/>
              <w:marRight w:val="0"/>
              <w:marTop w:val="0"/>
              <w:marBottom w:val="0"/>
              <w:divBdr>
                <w:top w:val="none" w:sz="0" w:space="0" w:color="auto"/>
                <w:left w:val="none" w:sz="0" w:space="0" w:color="auto"/>
                <w:bottom w:val="none" w:sz="0" w:space="0" w:color="auto"/>
                <w:right w:val="none" w:sz="0" w:space="0" w:color="auto"/>
              </w:divBdr>
            </w:div>
            <w:div w:id="1536507014">
              <w:marLeft w:val="0"/>
              <w:marRight w:val="0"/>
              <w:marTop w:val="0"/>
              <w:marBottom w:val="0"/>
              <w:divBdr>
                <w:top w:val="none" w:sz="0" w:space="0" w:color="auto"/>
                <w:left w:val="none" w:sz="0" w:space="0" w:color="auto"/>
                <w:bottom w:val="none" w:sz="0" w:space="0" w:color="auto"/>
                <w:right w:val="none" w:sz="0" w:space="0" w:color="auto"/>
              </w:divBdr>
            </w:div>
            <w:div w:id="1960717172">
              <w:marLeft w:val="0"/>
              <w:marRight w:val="0"/>
              <w:marTop w:val="0"/>
              <w:marBottom w:val="0"/>
              <w:divBdr>
                <w:top w:val="none" w:sz="0" w:space="0" w:color="auto"/>
                <w:left w:val="none" w:sz="0" w:space="0" w:color="auto"/>
                <w:bottom w:val="none" w:sz="0" w:space="0" w:color="auto"/>
                <w:right w:val="none" w:sz="0" w:space="0" w:color="auto"/>
              </w:divBdr>
            </w:div>
            <w:div w:id="487792203">
              <w:marLeft w:val="0"/>
              <w:marRight w:val="0"/>
              <w:marTop w:val="0"/>
              <w:marBottom w:val="0"/>
              <w:divBdr>
                <w:top w:val="none" w:sz="0" w:space="0" w:color="auto"/>
                <w:left w:val="none" w:sz="0" w:space="0" w:color="auto"/>
                <w:bottom w:val="none" w:sz="0" w:space="0" w:color="auto"/>
                <w:right w:val="none" w:sz="0" w:space="0" w:color="auto"/>
              </w:divBdr>
            </w:div>
            <w:div w:id="586958309">
              <w:marLeft w:val="0"/>
              <w:marRight w:val="0"/>
              <w:marTop w:val="0"/>
              <w:marBottom w:val="0"/>
              <w:divBdr>
                <w:top w:val="none" w:sz="0" w:space="0" w:color="auto"/>
                <w:left w:val="none" w:sz="0" w:space="0" w:color="auto"/>
                <w:bottom w:val="none" w:sz="0" w:space="0" w:color="auto"/>
                <w:right w:val="none" w:sz="0" w:space="0" w:color="auto"/>
              </w:divBdr>
            </w:div>
            <w:div w:id="65615263">
              <w:marLeft w:val="0"/>
              <w:marRight w:val="0"/>
              <w:marTop w:val="0"/>
              <w:marBottom w:val="0"/>
              <w:divBdr>
                <w:top w:val="none" w:sz="0" w:space="0" w:color="auto"/>
                <w:left w:val="none" w:sz="0" w:space="0" w:color="auto"/>
                <w:bottom w:val="none" w:sz="0" w:space="0" w:color="auto"/>
                <w:right w:val="none" w:sz="0" w:space="0" w:color="auto"/>
              </w:divBdr>
            </w:div>
            <w:div w:id="781219664">
              <w:marLeft w:val="0"/>
              <w:marRight w:val="0"/>
              <w:marTop w:val="0"/>
              <w:marBottom w:val="0"/>
              <w:divBdr>
                <w:top w:val="none" w:sz="0" w:space="0" w:color="auto"/>
                <w:left w:val="none" w:sz="0" w:space="0" w:color="auto"/>
                <w:bottom w:val="none" w:sz="0" w:space="0" w:color="auto"/>
                <w:right w:val="none" w:sz="0" w:space="0" w:color="auto"/>
              </w:divBdr>
            </w:div>
            <w:div w:id="1795757320">
              <w:marLeft w:val="0"/>
              <w:marRight w:val="0"/>
              <w:marTop w:val="0"/>
              <w:marBottom w:val="0"/>
              <w:divBdr>
                <w:top w:val="none" w:sz="0" w:space="0" w:color="auto"/>
                <w:left w:val="none" w:sz="0" w:space="0" w:color="auto"/>
                <w:bottom w:val="none" w:sz="0" w:space="0" w:color="auto"/>
                <w:right w:val="none" w:sz="0" w:space="0" w:color="auto"/>
              </w:divBdr>
            </w:div>
            <w:div w:id="1804470160">
              <w:marLeft w:val="0"/>
              <w:marRight w:val="0"/>
              <w:marTop w:val="0"/>
              <w:marBottom w:val="0"/>
              <w:divBdr>
                <w:top w:val="none" w:sz="0" w:space="0" w:color="auto"/>
                <w:left w:val="none" w:sz="0" w:space="0" w:color="auto"/>
                <w:bottom w:val="none" w:sz="0" w:space="0" w:color="auto"/>
                <w:right w:val="none" w:sz="0" w:space="0" w:color="auto"/>
              </w:divBdr>
            </w:div>
            <w:div w:id="1016930728">
              <w:marLeft w:val="0"/>
              <w:marRight w:val="0"/>
              <w:marTop w:val="0"/>
              <w:marBottom w:val="0"/>
              <w:divBdr>
                <w:top w:val="none" w:sz="0" w:space="0" w:color="auto"/>
                <w:left w:val="none" w:sz="0" w:space="0" w:color="auto"/>
                <w:bottom w:val="none" w:sz="0" w:space="0" w:color="auto"/>
                <w:right w:val="none" w:sz="0" w:space="0" w:color="auto"/>
              </w:divBdr>
            </w:div>
            <w:div w:id="1235747940">
              <w:marLeft w:val="0"/>
              <w:marRight w:val="0"/>
              <w:marTop w:val="0"/>
              <w:marBottom w:val="0"/>
              <w:divBdr>
                <w:top w:val="none" w:sz="0" w:space="0" w:color="auto"/>
                <w:left w:val="none" w:sz="0" w:space="0" w:color="auto"/>
                <w:bottom w:val="none" w:sz="0" w:space="0" w:color="auto"/>
                <w:right w:val="none" w:sz="0" w:space="0" w:color="auto"/>
              </w:divBdr>
            </w:div>
            <w:div w:id="19741040">
              <w:marLeft w:val="0"/>
              <w:marRight w:val="0"/>
              <w:marTop w:val="0"/>
              <w:marBottom w:val="0"/>
              <w:divBdr>
                <w:top w:val="none" w:sz="0" w:space="0" w:color="auto"/>
                <w:left w:val="none" w:sz="0" w:space="0" w:color="auto"/>
                <w:bottom w:val="none" w:sz="0" w:space="0" w:color="auto"/>
                <w:right w:val="none" w:sz="0" w:space="0" w:color="auto"/>
              </w:divBdr>
            </w:div>
            <w:div w:id="592587935">
              <w:marLeft w:val="0"/>
              <w:marRight w:val="0"/>
              <w:marTop w:val="0"/>
              <w:marBottom w:val="0"/>
              <w:divBdr>
                <w:top w:val="none" w:sz="0" w:space="0" w:color="auto"/>
                <w:left w:val="none" w:sz="0" w:space="0" w:color="auto"/>
                <w:bottom w:val="none" w:sz="0" w:space="0" w:color="auto"/>
                <w:right w:val="none" w:sz="0" w:space="0" w:color="auto"/>
              </w:divBdr>
            </w:div>
            <w:div w:id="1426001413">
              <w:marLeft w:val="0"/>
              <w:marRight w:val="0"/>
              <w:marTop w:val="0"/>
              <w:marBottom w:val="0"/>
              <w:divBdr>
                <w:top w:val="none" w:sz="0" w:space="0" w:color="auto"/>
                <w:left w:val="none" w:sz="0" w:space="0" w:color="auto"/>
                <w:bottom w:val="none" w:sz="0" w:space="0" w:color="auto"/>
                <w:right w:val="none" w:sz="0" w:space="0" w:color="auto"/>
              </w:divBdr>
            </w:div>
            <w:div w:id="1338384700">
              <w:marLeft w:val="0"/>
              <w:marRight w:val="0"/>
              <w:marTop w:val="0"/>
              <w:marBottom w:val="0"/>
              <w:divBdr>
                <w:top w:val="none" w:sz="0" w:space="0" w:color="auto"/>
                <w:left w:val="none" w:sz="0" w:space="0" w:color="auto"/>
                <w:bottom w:val="none" w:sz="0" w:space="0" w:color="auto"/>
                <w:right w:val="none" w:sz="0" w:space="0" w:color="auto"/>
              </w:divBdr>
            </w:div>
            <w:div w:id="111756170">
              <w:marLeft w:val="0"/>
              <w:marRight w:val="0"/>
              <w:marTop w:val="0"/>
              <w:marBottom w:val="0"/>
              <w:divBdr>
                <w:top w:val="none" w:sz="0" w:space="0" w:color="auto"/>
                <w:left w:val="none" w:sz="0" w:space="0" w:color="auto"/>
                <w:bottom w:val="none" w:sz="0" w:space="0" w:color="auto"/>
                <w:right w:val="none" w:sz="0" w:space="0" w:color="auto"/>
              </w:divBdr>
            </w:div>
            <w:div w:id="796533506">
              <w:marLeft w:val="0"/>
              <w:marRight w:val="0"/>
              <w:marTop w:val="0"/>
              <w:marBottom w:val="0"/>
              <w:divBdr>
                <w:top w:val="none" w:sz="0" w:space="0" w:color="auto"/>
                <w:left w:val="none" w:sz="0" w:space="0" w:color="auto"/>
                <w:bottom w:val="none" w:sz="0" w:space="0" w:color="auto"/>
                <w:right w:val="none" w:sz="0" w:space="0" w:color="auto"/>
              </w:divBdr>
            </w:div>
            <w:div w:id="489292285">
              <w:marLeft w:val="0"/>
              <w:marRight w:val="0"/>
              <w:marTop w:val="0"/>
              <w:marBottom w:val="0"/>
              <w:divBdr>
                <w:top w:val="none" w:sz="0" w:space="0" w:color="auto"/>
                <w:left w:val="none" w:sz="0" w:space="0" w:color="auto"/>
                <w:bottom w:val="none" w:sz="0" w:space="0" w:color="auto"/>
                <w:right w:val="none" w:sz="0" w:space="0" w:color="auto"/>
              </w:divBdr>
            </w:div>
            <w:div w:id="1632861984">
              <w:marLeft w:val="0"/>
              <w:marRight w:val="0"/>
              <w:marTop w:val="0"/>
              <w:marBottom w:val="0"/>
              <w:divBdr>
                <w:top w:val="none" w:sz="0" w:space="0" w:color="auto"/>
                <w:left w:val="none" w:sz="0" w:space="0" w:color="auto"/>
                <w:bottom w:val="none" w:sz="0" w:space="0" w:color="auto"/>
                <w:right w:val="none" w:sz="0" w:space="0" w:color="auto"/>
              </w:divBdr>
            </w:div>
            <w:div w:id="551112664">
              <w:marLeft w:val="0"/>
              <w:marRight w:val="0"/>
              <w:marTop w:val="0"/>
              <w:marBottom w:val="0"/>
              <w:divBdr>
                <w:top w:val="none" w:sz="0" w:space="0" w:color="auto"/>
                <w:left w:val="none" w:sz="0" w:space="0" w:color="auto"/>
                <w:bottom w:val="none" w:sz="0" w:space="0" w:color="auto"/>
                <w:right w:val="none" w:sz="0" w:space="0" w:color="auto"/>
              </w:divBdr>
            </w:div>
            <w:div w:id="612322445">
              <w:marLeft w:val="0"/>
              <w:marRight w:val="0"/>
              <w:marTop w:val="0"/>
              <w:marBottom w:val="0"/>
              <w:divBdr>
                <w:top w:val="none" w:sz="0" w:space="0" w:color="auto"/>
                <w:left w:val="none" w:sz="0" w:space="0" w:color="auto"/>
                <w:bottom w:val="none" w:sz="0" w:space="0" w:color="auto"/>
                <w:right w:val="none" w:sz="0" w:space="0" w:color="auto"/>
              </w:divBdr>
            </w:div>
            <w:div w:id="1784107045">
              <w:marLeft w:val="0"/>
              <w:marRight w:val="0"/>
              <w:marTop w:val="0"/>
              <w:marBottom w:val="0"/>
              <w:divBdr>
                <w:top w:val="none" w:sz="0" w:space="0" w:color="auto"/>
                <w:left w:val="none" w:sz="0" w:space="0" w:color="auto"/>
                <w:bottom w:val="none" w:sz="0" w:space="0" w:color="auto"/>
                <w:right w:val="none" w:sz="0" w:space="0" w:color="auto"/>
              </w:divBdr>
            </w:div>
            <w:div w:id="1167087836">
              <w:marLeft w:val="0"/>
              <w:marRight w:val="0"/>
              <w:marTop w:val="0"/>
              <w:marBottom w:val="0"/>
              <w:divBdr>
                <w:top w:val="none" w:sz="0" w:space="0" w:color="auto"/>
                <w:left w:val="none" w:sz="0" w:space="0" w:color="auto"/>
                <w:bottom w:val="none" w:sz="0" w:space="0" w:color="auto"/>
                <w:right w:val="none" w:sz="0" w:space="0" w:color="auto"/>
              </w:divBdr>
            </w:div>
            <w:div w:id="20519218">
              <w:marLeft w:val="0"/>
              <w:marRight w:val="0"/>
              <w:marTop w:val="0"/>
              <w:marBottom w:val="0"/>
              <w:divBdr>
                <w:top w:val="none" w:sz="0" w:space="0" w:color="auto"/>
                <w:left w:val="none" w:sz="0" w:space="0" w:color="auto"/>
                <w:bottom w:val="none" w:sz="0" w:space="0" w:color="auto"/>
                <w:right w:val="none" w:sz="0" w:space="0" w:color="auto"/>
              </w:divBdr>
            </w:div>
            <w:div w:id="493952182">
              <w:marLeft w:val="0"/>
              <w:marRight w:val="0"/>
              <w:marTop w:val="0"/>
              <w:marBottom w:val="0"/>
              <w:divBdr>
                <w:top w:val="none" w:sz="0" w:space="0" w:color="auto"/>
                <w:left w:val="none" w:sz="0" w:space="0" w:color="auto"/>
                <w:bottom w:val="none" w:sz="0" w:space="0" w:color="auto"/>
                <w:right w:val="none" w:sz="0" w:space="0" w:color="auto"/>
              </w:divBdr>
            </w:div>
            <w:div w:id="1901398654">
              <w:marLeft w:val="0"/>
              <w:marRight w:val="0"/>
              <w:marTop w:val="0"/>
              <w:marBottom w:val="0"/>
              <w:divBdr>
                <w:top w:val="none" w:sz="0" w:space="0" w:color="auto"/>
                <w:left w:val="none" w:sz="0" w:space="0" w:color="auto"/>
                <w:bottom w:val="none" w:sz="0" w:space="0" w:color="auto"/>
                <w:right w:val="none" w:sz="0" w:space="0" w:color="auto"/>
              </w:divBdr>
            </w:div>
            <w:div w:id="390353088">
              <w:marLeft w:val="0"/>
              <w:marRight w:val="0"/>
              <w:marTop w:val="0"/>
              <w:marBottom w:val="0"/>
              <w:divBdr>
                <w:top w:val="none" w:sz="0" w:space="0" w:color="auto"/>
                <w:left w:val="none" w:sz="0" w:space="0" w:color="auto"/>
                <w:bottom w:val="none" w:sz="0" w:space="0" w:color="auto"/>
                <w:right w:val="none" w:sz="0" w:space="0" w:color="auto"/>
              </w:divBdr>
            </w:div>
            <w:div w:id="82454040">
              <w:marLeft w:val="0"/>
              <w:marRight w:val="0"/>
              <w:marTop w:val="0"/>
              <w:marBottom w:val="0"/>
              <w:divBdr>
                <w:top w:val="none" w:sz="0" w:space="0" w:color="auto"/>
                <w:left w:val="none" w:sz="0" w:space="0" w:color="auto"/>
                <w:bottom w:val="none" w:sz="0" w:space="0" w:color="auto"/>
                <w:right w:val="none" w:sz="0" w:space="0" w:color="auto"/>
              </w:divBdr>
            </w:div>
            <w:div w:id="2139448084">
              <w:marLeft w:val="0"/>
              <w:marRight w:val="0"/>
              <w:marTop w:val="0"/>
              <w:marBottom w:val="0"/>
              <w:divBdr>
                <w:top w:val="none" w:sz="0" w:space="0" w:color="auto"/>
                <w:left w:val="none" w:sz="0" w:space="0" w:color="auto"/>
                <w:bottom w:val="none" w:sz="0" w:space="0" w:color="auto"/>
                <w:right w:val="none" w:sz="0" w:space="0" w:color="auto"/>
              </w:divBdr>
            </w:div>
            <w:div w:id="177699507">
              <w:marLeft w:val="0"/>
              <w:marRight w:val="0"/>
              <w:marTop w:val="0"/>
              <w:marBottom w:val="0"/>
              <w:divBdr>
                <w:top w:val="none" w:sz="0" w:space="0" w:color="auto"/>
                <w:left w:val="none" w:sz="0" w:space="0" w:color="auto"/>
                <w:bottom w:val="none" w:sz="0" w:space="0" w:color="auto"/>
                <w:right w:val="none" w:sz="0" w:space="0" w:color="auto"/>
              </w:divBdr>
            </w:div>
            <w:div w:id="1384791351">
              <w:marLeft w:val="0"/>
              <w:marRight w:val="0"/>
              <w:marTop w:val="0"/>
              <w:marBottom w:val="0"/>
              <w:divBdr>
                <w:top w:val="none" w:sz="0" w:space="0" w:color="auto"/>
                <w:left w:val="none" w:sz="0" w:space="0" w:color="auto"/>
                <w:bottom w:val="none" w:sz="0" w:space="0" w:color="auto"/>
                <w:right w:val="none" w:sz="0" w:space="0" w:color="auto"/>
              </w:divBdr>
            </w:div>
            <w:div w:id="303238785">
              <w:marLeft w:val="0"/>
              <w:marRight w:val="0"/>
              <w:marTop w:val="0"/>
              <w:marBottom w:val="0"/>
              <w:divBdr>
                <w:top w:val="none" w:sz="0" w:space="0" w:color="auto"/>
                <w:left w:val="none" w:sz="0" w:space="0" w:color="auto"/>
                <w:bottom w:val="none" w:sz="0" w:space="0" w:color="auto"/>
                <w:right w:val="none" w:sz="0" w:space="0" w:color="auto"/>
              </w:divBdr>
            </w:div>
            <w:div w:id="151023774">
              <w:marLeft w:val="0"/>
              <w:marRight w:val="0"/>
              <w:marTop w:val="0"/>
              <w:marBottom w:val="0"/>
              <w:divBdr>
                <w:top w:val="none" w:sz="0" w:space="0" w:color="auto"/>
                <w:left w:val="none" w:sz="0" w:space="0" w:color="auto"/>
                <w:bottom w:val="none" w:sz="0" w:space="0" w:color="auto"/>
                <w:right w:val="none" w:sz="0" w:space="0" w:color="auto"/>
              </w:divBdr>
            </w:div>
            <w:div w:id="1992561025">
              <w:marLeft w:val="0"/>
              <w:marRight w:val="0"/>
              <w:marTop w:val="0"/>
              <w:marBottom w:val="0"/>
              <w:divBdr>
                <w:top w:val="none" w:sz="0" w:space="0" w:color="auto"/>
                <w:left w:val="none" w:sz="0" w:space="0" w:color="auto"/>
                <w:bottom w:val="none" w:sz="0" w:space="0" w:color="auto"/>
                <w:right w:val="none" w:sz="0" w:space="0" w:color="auto"/>
              </w:divBdr>
            </w:div>
            <w:div w:id="45028017">
              <w:marLeft w:val="0"/>
              <w:marRight w:val="0"/>
              <w:marTop w:val="0"/>
              <w:marBottom w:val="0"/>
              <w:divBdr>
                <w:top w:val="none" w:sz="0" w:space="0" w:color="auto"/>
                <w:left w:val="none" w:sz="0" w:space="0" w:color="auto"/>
                <w:bottom w:val="none" w:sz="0" w:space="0" w:color="auto"/>
                <w:right w:val="none" w:sz="0" w:space="0" w:color="auto"/>
              </w:divBdr>
            </w:div>
            <w:div w:id="398133703">
              <w:marLeft w:val="0"/>
              <w:marRight w:val="0"/>
              <w:marTop w:val="0"/>
              <w:marBottom w:val="0"/>
              <w:divBdr>
                <w:top w:val="none" w:sz="0" w:space="0" w:color="auto"/>
                <w:left w:val="none" w:sz="0" w:space="0" w:color="auto"/>
                <w:bottom w:val="none" w:sz="0" w:space="0" w:color="auto"/>
                <w:right w:val="none" w:sz="0" w:space="0" w:color="auto"/>
              </w:divBdr>
            </w:div>
            <w:div w:id="527109201">
              <w:marLeft w:val="0"/>
              <w:marRight w:val="0"/>
              <w:marTop w:val="0"/>
              <w:marBottom w:val="0"/>
              <w:divBdr>
                <w:top w:val="none" w:sz="0" w:space="0" w:color="auto"/>
                <w:left w:val="none" w:sz="0" w:space="0" w:color="auto"/>
                <w:bottom w:val="none" w:sz="0" w:space="0" w:color="auto"/>
                <w:right w:val="none" w:sz="0" w:space="0" w:color="auto"/>
              </w:divBdr>
            </w:div>
            <w:div w:id="446001334">
              <w:marLeft w:val="0"/>
              <w:marRight w:val="0"/>
              <w:marTop w:val="0"/>
              <w:marBottom w:val="0"/>
              <w:divBdr>
                <w:top w:val="none" w:sz="0" w:space="0" w:color="auto"/>
                <w:left w:val="none" w:sz="0" w:space="0" w:color="auto"/>
                <w:bottom w:val="none" w:sz="0" w:space="0" w:color="auto"/>
                <w:right w:val="none" w:sz="0" w:space="0" w:color="auto"/>
              </w:divBdr>
            </w:div>
            <w:div w:id="730268486">
              <w:marLeft w:val="0"/>
              <w:marRight w:val="0"/>
              <w:marTop w:val="0"/>
              <w:marBottom w:val="0"/>
              <w:divBdr>
                <w:top w:val="none" w:sz="0" w:space="0" w:color="auto"/>
                <w:left w:val="none" w:sz="0" w:space="0" w:color="auto"/>
                <w:bottom w:val="none" w:sz="0" w:space="0" w:color="auto"/>
                <w:right w:val="none" w:sz="0" w:space="0" w:color="auto"/>
              </w:divBdr>
            </w:div>
            <w:div w:id="207187261">
              <w:marLeft w:val="0"/>
              <w:marRight w:val="0"/>
              <w:marTop w:val="0"/>
              <w:marBottom w:val="0"/>
              <w:divBdr>
                <w:top w:val="none" w:sz="0" w:space="0" w:color="auto"/>
                <w:left w:val="none" w:sz="0" w:space="0" w:color="auto"/>
                <w:bottom w:val="none" w:sz="0" w:space="0" w:color="auto"/>
                <w:right w:val="none" w:sz="0" w:space="0" w:color="auto"/>
              </w:divBdr>
            </w:div>
            <w:div w:id="1741516501">
              <w:marLeft w:val="0"/>
              <w:marRight w:val="0"/>
              <w:marTop w:val="0"/>
              <w:marBottom w:val="0"/>
              <w:divBdr>
                <w:top w:val="none" w:sz="0" w:space="0" w:color="auto"/>
                <w:left w:val="none" w:sz="0" w:space="0" w:color="auto"/>
                <w:bottom w:val="none" w:sz="0" w:space="0" w:color="auto"/>
                <w:right w:val="none" w:sz="0" w:space="0" w:color="auto"/>
              </w:divBdr>
            </w:div>
            <w:div w:id="347341835">
              <w:marLeft w:val="0"/>
              <w:marRight w:val="0"/>
              <w:marTop w:val="0"/>
              <w:marBottom w:val="0"/>
              <w:divBdr>
                <w:top w:val="none" w:sz="0" w:space="0" w:color="auto"/>
                <w:left w:val="none" w:sz="0" w:space="0" w:color="auto"/>
                <w:bottom w:val="none" w:sz="0" w:space="0" w:color="auto"/>
                <w:right w:val="none" w:sz="0" w:space="0" w:color="auto"/>
              </w:divBdr>
            </w:div>
            <w:div w:id="1580823126">
              <w:marLeft w:val="0"/>
              <w:marRight w:val="0"/>
              <w:marTop w:val="0"/>
              <w:marBottom w:val="0"/>
              <w:divBdr>
                <w:top w:val="none" w:sz="0" w:space="0" w:color="auto"/>
                <w:left w:val="none" w:sz="0" w:space="0" w:color="auto"/>
                <w:bottom w:val="none" w:sz="0" w:space="0" w:color="auto"/>
                <w:right w:val="none" w:sz="0" w:space="0" w:color="auto"/>
              </w:divBdr>
              <w:divsChild>
                <w:div w:id="852570123">
                  <w:marLeft w:val="0"/>
                  <w:marRight w:val="0"/>
                  <w:marTop w:val="0"/>
                  <w:marBottom w:val="0"/>
                  <w:divBdr>
                    <w:top w:val="none" w:sz="0" w:space="0" w:color="auto"/>
                    <w:left w:val="none" w:sz="0" w:space="0" w:color="auto"/>
                    <w:bottom w:val="none" w:sz="0" w:space="0" w:color="auto"/>
                    <w:right w:val="none" w:sz="0" w:space="0" w:color="auto"/>
                  </w:divBdr>
                </w:div>
                <w:div w:id="921568642">
                  <w:marLeft w:val="0"/>
                  <w:marRight w:val="0"/>
                  <w:marTop w:val="0"/>
                  <w:marBottom w:val="0"/>
                  <w:divBdr>
                    <w:top w:val="none" w:sz="0" w:space="0" w:color="auto"/>
                    <w:left w:val="none" w:sz="0" w:space="0" w:color="auto"/>
                    <w:bottom w:val="none" w:sz="0" w:space="0" w:color="auto"/>
                    <w:right w:val="none" w:sz="0" w:space="0" w:color="auto"/>
                  </w:divBdr>
                </w:div>
                <w:div w:id="1481340090">
                  <w:marLeft w:val="0"/>
                  <w:marRight w:val="0"/>
                  <w:marTop w:val="0"/>
                  <w:marBottom w:val="0"/>
                  <w:divBdr>
                    <w:top w:val="none" w:sz="0" w:space="0" w:color="auto"/>
                    <w:left w:val="none" w:sz="0" w:space="0" w:color="auto"/>
                    <w:bottom w:val="none" w:sz="0" w:space="0" w:color="auto"/>
                    <w:right w:val="none" w:sz="0" w:space="0" w:color="auto"/>
                  </w:divBdr>
                </w:div>
                <w:div w:id="846363298">
                  <w:marLeft w:val="0"/>
                  <w:marRight w:val="0"/>
                  <w:marTop w:val="0"/>
                  <w:marBottom w:val="0"/>
                  <w:divBdr>
                    <w:top w:val="none" w:sz="0" w:space="0" w:color="auto"/>
                    <w:left w:val="none" w:sz="0" w:space="0" w:color="auto"/>
                    <w:bottom w:val="none" w:sz="0" w:space="0" w:color="auto"/>
                    <w:right w:val="none" w:sz="0" w:space="0" w:color="auto"/>
                  </w:divBdr>
                </w:div>
                <w:div w:id="944314146">
                  <w:marLeft w:val="0"/>
                  <w:marRight w:val="0"/>
                  <w:marTop w:val="0"/>
                  <w:marBottom w:val="0"/>
                  <w:divBdr>
                    <w:top w:val="none" w:sz="0" w:space="0" w:color="auto"/>
                    <w:left w:val="none" w:sz="0" w:space="0" w:color="auto"/>
                    <w:bottom w:val="none" w:sz="0" w:space="0" w:color="auto"/>
                    <w:right w:val="none" w:sz="0" w:space="0" w:color="auto"/>
                  </w:divBdr>
                </w:div>
                <w:div w:id="146289129">
                  <w:marLeft w:val="0"/>
                  <w:marRight w:val="0"/>
                  <w:marTop w:val="0"/>
                  <w:marBottom w:val="0"/>
                  <w:divBdr>
                    <w:top w:val="none" w:sz="0" w:space="0" w:color="auto"/>
                    <w:left w:val="none" w:sz="0" w:space="0" w:color="auto"/>
                    <w:bottom w:val="none" w:sz="0" w:space="0" w:color="auto"/>
                    <w:right w:val="none" w:sz="0" w:space="0" w:color="auto"/>
                  </w:divBdr>
                </w:div>
              </w:divsChild>
            </w:div>
            <w:div w:id="142819527">
              <w:marLeft w:val="0"/>
              <w:marRight w:val="0"/>
              <w:marTop w:val="0"/>
              <w:marBottom w:val="0"/>
              <w:divBdr>
                <w:top w:val="none" w:sz="0" w:space="0" w:color="auto"/>
                <w:left w:val="none" w:sz="0" w:space="0" w:color="auto"/>
                <w:bottom w:val="none" w:sz="0" w:space="0" w:color="auto"/>
                <w:right w:val="none" w:sz="0" w:space="0" w:color="auto"/>
              </w:divBdr>
            </w:div>
            <w:div w:id="1058751034">
              <w:marLeft w:val="0"/>
              <w:marRight w:val="0"/>
              <w:marTop w:val="0"/>
              <w:marBottom w:val="0"/>
              <w:divBdr>
                <w:top w:val="none" w:sz="0" w:space="0" w:color="auto"/>
                <w:left w:val="none" w:sz="0" w:space="0" w:color="auto"/>
                <w:bottom w:val="none" w:sz="0" w:space="0" w:color="auto"/>
                <w:right w:val="none" w:sz="0" w:space="0" w:color="auto"/>
              </w:divBdr>
            </w:div>
            <w:div w:id="919754074">
              <w:marLeft w:val="0"/>
              <w:marRight w:val="0"/>
              <w:marTop w:val="0"/>
              <w:marBottom w:val="0"/>
              <w:divBdr>
                <w:top w:val="none" w:sz="0" w:space="0" w:color="auto"/>
                <w:left w:val="none" w:sz="0" w:space="0" w:color="auto"/>
                <w:bottom w:val="none" w:sz="0" w:space="0" w:color="auto"/>
                <w:right w:val="none" w:sz="0" w:space="0" w:color="auto"/>
              </w:divBdr>
            </w:div>
            <w:div w:id="2084519545">
              <w:marLeft w:val="0"/>
              <w:marRight w:val="0"/>
              <w:marTop w:val="0"/>
              <w:marBottom w:val="0"/>
              <w:divBdr>
                <w:top w:val="none" w:sz="0" w:space="0" w:color="auto"/>
                <w:left w:val="none" w:sz="0" w:space="0" w:color="auto"/>
                <w:bottom w:val="none" w:sz="0" w:space="0" w:color="auto"/>
                <w:right w:val="none" w:sz="0" w:space="0" w:color="auto"/>
              </w:divBdr>
            </w:div>
            <w:div w:id="810365495">
              <w:marLeft w:val="0"/>
              <w:marRight w:val="0"/>
              <w:marTop w:val="0"/>
              <w:marBottom w:val="0"/>
              <w:divBdr>
                <w:top w:val="none" w:sz="0" w:space="0" w:color="auto"/>
                <w:left w:val="none" w:sz="0" w:space="0" w:color="auto"/>
                <w:bottom w:val="none" w:sz="0" w:space="0" w:color="auto"/>
                <w:right w:val="none" w:sz="0" w:space="0" w:color="auto"/>
              </w:divBdr>
            </w:div>
            <w:div w:id="2095979102">
              <w:marLeft w:val="0"/>
              <w:marRight w:val="0"/>
              <w:marTop w:val="0"/>
              <w:marBottom w:val="0"/>
              <w:divBdr>
                <w:top w:val="none" w:sz="0" w:space="0" w:color="auto"/>
                <w:left w:val="none" w:sz="0" w:space="0" w:color="auto"/>
                <w:bottom w:val="none" w:sz="0" w:space="0" w:color="auto"/>
                <w:right w:val="none" w:sz="0" w:space="0" w:color="auto"/>
              </w:divBdr>
            </w:div>
            <w:div w:id="487401741">
              <w:marLeft w:val="0"/>
              <w:marRight w:val="0"/>
              <w:marTop w:val="0"/>
              <w:marBottom w:val="0"/>
              <w:divBdr>
                <w:top w:val="none" w:sz="0" w:space="0" w:color="auto"/>
                <w:left w:val="none" w:sz="0" w:space="0" w:color="auto"/>
                <w:bottom w:val="none" w:sz="0" w:space="0" w:color="auto"/>
                <w:right w:val="none" w:sz="0" w:space="0" w:color="auto"/>
              </w:divBdr>
            </w:div>
            <w:div w:id="1608388367">
              <w:marLeft w:val="0"/>
              <w:marRight w:val="0"/>
              <w:marTop w:val="0"/>
              <w:marBottom w:val="0"/>
              <w:divBdr>
                <w:top w:val="none" w:sz="0" w:space="0" w:color="auto"/>
                <w:left w:val="none" w:sz="0" w:space="0" w:color="auto"/>
                <w:bottom w:val="none" w:sz="0" w:space="0" w:color="auto"/>
                <w:right w:val="none" w:sz="0" w:space="0" w:color="auto"/>
              </w:divBdr>
            </w:div>
            <w:div w:id="775370011">
              <w:marLeft w:val="0"/>
              <w:marRight w:val="0"/>
              <w:marTop w:val="0"/>
              <w:marBottom w:val="0"/>
              <w:divBdr>
                <w:top w:val="none" w:sz="0" w:space="0" w:color="auto"/>
                <w:left w:val="none" w:sz="0" w:space="0" w:color="auto"/>
                <w:bottom w:val="none" w:sz="0" w:space="0" w:color="auto"/>
                <w:right w:val="none" w:sz="0" w:space="0" w:color="auto"/>
              </w:divBdr>
            </w:div>
            <w:div w:id="1675692216">
              <w:marLeft w:val="0"/>
              <w:marRight w:val="0"/>
              <w:marTop w:val="0"/>
              <w:marBottom w:val="0"/>
              <w:divBdr>
                <w:top w:val="none" w:sz="0" w:space="0" w:color="auto"/>
                <w:left w:val="none" w:sz="0" w:space="0" w:color="auto"/>
                <w:bottom w:val="none" w:sz="0" w:space="0" w:color="auto"/>
                <w:right w:val="none" w:sz="0" w:space="0" w:color="auto"/>
              </w:divBdr>
            </w:div>
            <w:div w:id="252015797">
              <w:marLeft w:val="0"/>
              <w:marRight w:val="0"/>
              <w:marTop w:val="0"/>
              <w:marBottom w:val="0"/>
              <w:divBdr>
                <w:top w:val="none" w:sz="0" w:space="0" w:color="auto"/>
                <w:left w:val="none" w:sz="0" w:space="0" w:color="auto"/>
                <w:bottom w:val="none" w:sz="0" w:space="0" w:color="auto"/>
                <w:right w:val="none" w:sz="0" w:space="0" w:color="auto"/>
              </w:divBdr>
            </w:div>
            <w:div w:id="1987663985">
              <w:marLeft w:val="0"/>
              <w:marRight w:val="0"/>
              <w:marTop w:val="0"/>
              <w:marBottom w:val="0"/>
              <w:divBdr>
                <w:top w:val="none" w:sz="0" w:space="0" w:color="auto"/>
                <w:left w:val="none" w:sz="0" w:space="0" w:color="auto"/>
                <w:bottom w:val="none" w:sz="0" w:space="0" w:color="auto"/>
                <w:right w:val="none" w:sz="0" w:space="0" w:color="auto"/>
              </w:divBdr>
            </w:div>
            <w:div w:id="2049837815">
              <w:marLeft w:val="0"/>
              <w:marRight w:val="0"/>
              <w:marTop w:val="0"/>
              <w:marBottom w:val="0"/>
              <w:divBdr>
                <w:top w:val="none" w:sz="0" w:space="0" w:color="auto"/>
                <w:left w:val="none" w:sz="0" w:space="0" w:color="auto"/>
                <w:bottom w:val="none" w:sz="0" w:space="0" w:color="auto"/>
                <w:right w:val="none" w:sz="0" w:space="0" w:color="auto"/>
              </w:divBdr>
            </w:div>
            <w:div w:id="512651520">
              <w:marLeft w:val="0"/>
              <w:marRight w:val="0"/>
              <w:marTop w:val="0"/>
              <w:marBottom w:val="0"/>
              <w:divBdr>
                <w:top w:val="none" w:sz="0" w:space="0" w:color="auto"/>
                <w:left w:val="none" w:sz="0" w:space="0" w:color="auto"/>
                <w:bottom w:val="none" w:sz="0" w:space="0" w:color="auto"/>
                <w:right w:val="none" w:sz="0" w:space="0" w:color="auto"/>
              </w:divBdr>
            </w:div>
            <w:div w:id="972951338">
              <w:marLeft w:val="0"/>
              <w:marRight w:val="0"/>
              <w:marTop w:val="0"/>
              <w:marBottom w:val="0"/>
              <w:divBdr>
                <w:top w:val="none" w:sz="0" w:space="0" w:color="auto"/>
                <w:left w:val="none" w:sz="0" w:space="0" w:color="auto"/>
                <w:bottom w:val="none" w:sz="0" w:space="0" w:color="auto"/>
                <w:right w:val="none" w:sz="0" w:space="0" w:color="auto"/>
              </w:divBdr>
            </w:div>
            <w:div w:id="1021667193">
              <w:marLeft w:val="0"/>
              <w:marRight w:val="0"/>
              <w:marTop w:val="0"/>
              <w:marBottom w:val="0"/>
              <w:divBdr>
                <w:top w:val="none" w:sz="0" w:space="0" w:color="auto"/>
                <w:left w:val="none" w:sz="0" w:space="0" w:color="auto"/>
                <w:bottom w:val="none" w:sz="0" w:space="0" w:color="auto"/>
                <w:right w:val="none" w:sz="0" w:space="0" w:color="auto"/>
              </w:divBdr>
            </w:div>
            <w:div w:id="1155681282">
              <w:marLeft w:val="0"/>
              <w:marRight w:val="0"/>
              <w:marTop w:val="0"/>
              <w:marBottom w:val="0"/>
              <w:divBdr>
                <w:top w:val="none" w:sz="0" w:space="0" w:color="auto"/>
                <w:left w:val="none" w:sz="0" w:space="0" w:color="auto"/>
                <w:bottom w:val="none" w:sz="0" w:space="0" w:color="auto"/>
                <w:right w:val="none" w:sz="0" w:space="0" w:color="auto"/>
              </w:divBdr>
            </w:div>
            <w:div w:id="2077124010">
              <w:marLeft w:val="0"/>
              <w:marRight w:val="0"/>
              <w:marTop w:val="0"/>
              <w:marBottom w:val="0"/>
              <w:divBdr>
                <w:top w:val="none" w:sz="0" w:space="0" w:color="auto"/>
                <w:left w:val="none" w:sz="0" w:space="0" w:color="auto"/>
                <w:bottom w:val="none" w:sz="0" w:space="0" w:color="auto"/>
                <w:right w:val="none" w:sz="0" w:space="0" w:color="auto"/>
              </w:divBdr>
            </w:div>
            <w:div w:id="1499268386">
              <w:marLeft w:val="0"/>
              <w:marRight w:val="0"/>
              <w:marTop w:val="0"/>
              <w:marBottom w:val="0"/>
              <w:divBdr>
                <w:top w:val="none" w:sz="0" w:space="0" w:color="auto"/>
                <w:left w:val="none" w:sz="0" w:space="0" w:color="auto"/>
                <w:bottom w:val="none" w:sz="0" w:space="0" w:color="auto"/>
                <w:right w:val="none" w:sz="0" w:space="0" w:color="auto"/>
              </w:divBdr>
            </w:div>
            <w:div w:id="1643582644">
              <w:marLeft w:val="0"/>
              <w:marRight w:val="0"/>
              <w:marTop w:val="0"/>
              <w:marBottom w:val="0"/>
              <w:divBdr>
                <w:top w:val="none" w:sz="0" w:space="0" w:color="auto"/>
                <w:left w:val="none" w:sz="0" w:space="0" w:color="auto"/>
                <w:bottom w:val="none" w:sz="0" w:space="0" w:color="auto"/>
                <w:right w:val="none" w:sz="0" w:space="0" w:color="auto"/>
              </w:divBdr>
            </w:div>
            <w:div w:id="1275670689">
              <w:marLeft w:val="0"/>
              <w:marRight w:val="0"/>
              <w:marTop w:val="0"/>
              <w:marBottom w:val="0"/>
              <w:divBdr>
                <w:top w:val="none" w:sz="0" w:space="0" w:color="auto"/>
                <w:left w:val="none" w:sz="0" w:space="0" w:color="auto"/>
                <w:bottom w:val="none" w:sz="0" w:space="0" w:color="auto"/>
                <w:right w:val="none" w:sz="0" w:space="0" w:color="auto"/>
              </w:divBdr>
            </w:div>
            <w:div w:id="679236025">
              <w:marLeft w:val="0"/>
              <w:marRight w:val="0"/>
              <w:marTop w:val="0"/>
              <w:marBottom w:val="0"/>
              <w:divBdr>
                <w:top w:val="none" w:sz="0" w:space="0" w:color="auto"/>
                <w:left w:val="none" w:sz="0" w:space="0" w:color="auto"/>
                <w:bottom w:val="none" w:sz="0" w:space="0" w:color="auto"/>
                <w:right w:val="none" w:sz="0" w:space="0" w:color="auto"/>
              </w:divBdr>
            </w:div>
            <w:div w:id="1055154574">
              <w:marLeft w:val="0"/>
              <w:marRight w:val="0"/>
              <w:marTop w:val="0"/>
              <w:marBottom w:val="0"/>
              <w:divBdr>
                <w:top w:val="none" w:sz="0" w:space="0" w:color="auto"/>
                <w:left w:val="none" w:sz="0" w:space="0" w:color="auto"/>
                <w:bottom w:val="none" w:sz="0" w:space="0" w:color="auto"/>
                <w:right w:val="none" w:sz="0" w:space="0" w:color="auto"/>
              </w:divBdr>
            </w:div>
            <w:div w:id="589199509">
              <w:marLeft w:val="0"/>
              <w:marRight w:val="0"/>
              <w:marTop w:val="0"/>
              <w:marBottom w:val="0"/>
              <w:divBdr>
                <w:top w:val="none" w:sz="0" w:space="0" w:color="auto"/>
                <w:left w:val="none" w:sz="0" w:space="0" w:color="auto"/>
                <w:bottom w:val="none" w:sz="0" w:space="0" w:color="auto"/>
                <w:right w:val="none" w:sz="0" w:space="0" w:color="auto"/>
              </w:divBdr>
            </w:div>
            <w:div w:id="260719219">
              <w:marLeft w:val="0"/>
              <w:marRight w:val="0"/>
              <w:marTop w:val="0"/>
              <w:marBottom w:val="0"/>
              <w:divBdr>
                <w:top w:val="none" w:sz="0" w:space="0" w:color="auto"/>
                <w:left w:val="none" w:sz="0" w:space="0" w:color="auto"/>
                <w:bottom w:val="none" w:sz="0" w:space="0" w:color="auto"/>
                <w:right w:val="none" w:sz="0" w:space="0" w:color="auto"/>
              </w:divBdr>
            </w:div>
            <w:div w:id="1163816350">
              <w:marLeft w:val="0"/>
              <w:marRight w:val="0"/>
              <w:marTop w:val="0"/>
              <w:marBottom w:val="0"/>
              <w:divBdr>
                <w:top w:val="none" w:sz="0" w:space="0" w:color="auto"/>
                <w:left w:val="none" w:sz="0" w:space="0" w:color="auto"/>
                <w:bottom w:val="none" w:sz="0" w:space="0" w:color="auto"/>
                <w:right w:val="none" w:sz="0" w:space="0" w:color="auto"/>
              </w:divBdr>
            </w:div>
            <w:div w:id="37441773">
              <w:marLeft w:val="0"/>
              <w:marRight w:val="0"/>
              <w:marTop w:val="0"/>
              <w:marBottom w:val="0"/>
              <w:divBdr>
                <w:top w:val="none" w:sz="0" w:space="0" w:color="auto"/>
                <w:left w:val="none" w:sz="0" w:space="0" w:color="auto"/>
                <w:bottom w:val="none" w:sz="0" w:space="0" w:color="auto"/>
                <w:right w:val="none" w:sz="0" w:space="0" w:color="auto"/>
              </w:divBdr>
            </w:div>
            <w:div w:id="981234605">
              <w:marLeft w:val="0"/>
              <w:marRight w:val="0"/>
              <w:marTop w:val="0"/>
              <w:marBottom w:val="0"/>
              <w:divBdr>
                <w:top w:val="none" w:sz="0" w:space="0" w:color="auto"/>
                <w:left w:val="none" w:sz="0" w:space="0" w:color="auto"/>
                <w:bottom w:val="none" w:sz="0" w:space="0" w:color="auto"/>
                <w:right w:val="none" w:sz="0" w:space="0" w:color="auto"/>
              </w:divBdr>
            </w:div>
            <w:div w:id="1490172342">
              <w:marLeft w:val="0"/>
              <w:marRight w:val="0"/>
              <w:marTop w:val="0"/>
              <w:marBottom w:val="0"/>
              <w:divBdr>
                <w:top w:val="none" w:sz="0" w:space="0" w:color="auto"/>
                <w:left w:val="none" w:sz="0" w:space="0" w:color="auto"/>
                <w:bottom w:val="none" w:sz="0" w:space="0" w:color="auto"/>
                <w:right w:val="none" w:sz="0" w:space="0" w:color="auto"/>
              </w:divBdr>
            </w:div>
            <w:div w:id="371149507">
              <w:marLeft w:val="0"/>
              <w:marRight w:val="0"/>
              <w:marTop w:val="0"/>
              <w:marBottom w:val="0"/>
              <w:divBdr>
                <w:top w:val="none" w:sz="0" w:space="0" w:color="auto"/>
                <w:left w:val="none" w:sz="0" w:space="0" w:color="auto"/>
                <w:bottom w:val="none" w:sz="0" w:space="0" w:color="auto"/>
                <w:right w:val="none" w:sz="0" w:space="0" w:color="auto"/>
              </w:divBdr>
            </w:div>
            <w:div w:id="1154876667">
              <w:marLeft w:val="0"/>
              <w:marRight w:val="0"/>
              <w:marTop w:val="0"/>
              <w:marBottom w:val="0"/>
              <w:divBdr>
                <w:top w:val="none" w:sz="0" w:space="0" w:color="auto"/>
                <w:left w:val="none" w:sz="0" w:space="0" w:color="auto"/>
                <w:bottom w:val="none" w:sz="0" w:space="0" w:color="auto"/>
                <w:right w:val="none" w:sz="0" w:space="0" w:color="auto"/>
              </w:divBdr>
            </w:div>
            <w:div w:id="550119185">
              <w:marLeft w:val="0"/>
              <w:marRight w:val="0"/>
              <w:marTop w:val="0"/>
              <w:marBottom w:val="0"/>
              <w:divBdr>
                <w:top w:val="none" w:sz="0" w:space="0" w:color="auto"/>
                <w:left w:val="none" w:sz="0" w:space="0" w:color="auto"/>
                <w:bottom w:val="none" w:sz="0" w:space="0" w:color="auto"/>
                <w:right w:val="none" w:sz="0" w:space="0" w:color="auto"/>
              </w:divBdr>
            </w:div>
            <w:div w:id="1486318793">
              <w:marLeft w:val="0"/>
              <w:marRight w:val="0"/>
              <w:marTop w:val="0"/>
              <w:marBottom w:val="0"/>
              <w:divBdr>
                <w:top w:val="none" w:sz="0" w:space="0" w:color="auto"/>
                <w:left w:val="none" w:sz="0" w:space="0" w:color="auto"/>
                <w:bottom w:val="none" w:sz="0" w:space="0" w:color="auto"/>
                <w:right w:val="none" w:sz="0" w:space="0" w:color="auto"/>
              </w:divBdr>
            </w:div>
            <w:div w:id="15162313">
              <w:marLeft w:val="0"/>
              <w:marRight w:val="0"/>
              <w:marTop w:val="0"/>
              <w:marBottom w:val="0"/>
              <w:divBdr>
                <w:top w:val="none" w:sz="0" w:space="0" w:color="auto"/>
                <w:left w:val="none" w:sz="0" w:space="0" w:color="auto"/>
                <w:bottom w:val="none" w:sz="0" w:space="0" w:color="auto"/>
                <w:right w:val="none" w:sz="0" w:space="0" w:color="auto"/>
              </w:divBdr>
            </w:div>
            <w:div w:id="1539244562">
              <w:marLeft w:val="0"/>
              <w:marRight w:val="0"/>
              <w:marTop w:val="0"/>
              <w:marBottom w:val="0"/>
              <w:divBdr>
                <w:top w:val="none" w:sz="0" w:space="0" w:color="auto"/>
                <w:left w:val="none" w:sz="0" w:space="0" w:color="auto"/>
                <w:bottom w:val="none" w:sz="0" w:space="0" w:color="auto"/>
                <w:right w:val="none" w:sz="0" w:space="0" w:color="auto"/>
              </w:divBdr>
            </w:div>
            <w:div w:id="1792823409">
              <w:marLeft w:val="0"/>
              <w:marRight w:val="0"/>
              <w:marTop w:val="0"/>
              <w:marBottom w:val="0"/>
              <w:divBdr>
                <w:top w:val="none" w:sz="0" w:space="0" w:color="auto"/>
                <w:left w:val="none" w:sz="0" w:space="0" w:color="auto"/>
                <w:bottom w:val="none" w:sz="0" w:space="0" w:color="auto"/>
                <w:right w:val="none" w:sz="0" w:space="0" w:color="auto"/>
              </w:divBdr>
            </w:div>
            <w:div w:id="362554739">
              <w:marLeft w:val="0"/>
              <w:marRight w:val="0"/>
              <w:marTop w:val="0"/>
              <w:marBottom w:val="0"/>
              <w:divBdr>
                <w:top w:val="none" w:sz="0" w:space="0" w:color="auto"/>
                <w:left w:val="none" w:sz="0" w:space="0" w:color="auto"/>
                <w:bottom w:val="none" w:sz="0" w:space="0" w:color="auto"/>
                <w:right w:val="none" w:sz="0" w:space="0" w:color="auto"/>
              </w:divBdr>
            </w:div>
            <w:div w:id="957250925">
              <w:marLeft w:val="0"/>
              <w:marRight w:val="0"/>
              <w:marTop w:val="0"/>
              <w:marBottom w:val="0"/>
              <w:divBdr>
                <w:top w:val="none" w:sz="0" w:space="0" w:color="auto"/>
                <w:left w:val="none" w:sz="0" w:space="0" w:color="auto"/>
                <w:bottom w:val="none" w:sz="0" w:space="0" w:color="auto"/>
                <w:right w:val="none" w:sz="0" w:space="0" w:color="auto"/>
              </w:divBdr>
            </w:div>
            <w:div w:id="1931503630">
              <w:marLeft w:val="0"/>
              <w:marRight w:val="0"/>
              <w:marTop w:val="0"/>
              <w:marBottom w:val="0"/>
              <w:divBdr>
                <w:top w:val="none" w:sz="0" w:space="0" w:color="auto"/>
                <w:left w:val="none" w:sz="0" w:space="0" w:color="auto"/>
                <w:bottom w:val="none" w:sz="0" w:space="0" w:color="auto"/>
                <w:right w:val="none" w:sz="0" w:space="0" w:color="auto"/>
              </w:divBdr>
            </w:div>
            <w:div w:id="2111729769">
              <w:marLeft w:val="0"/>
              <w:marRight w:val="0"/>
              <w:marTop w:val="0"/>
              <w:marBottom w:val="0"/>
              <w:divBdr>
                <w:top w:val="none" w:sz="0" w:space="0" w:color="auto"/>
                <w:left w:val="none" w:sz="0" w:space="0" w:color="auto"/>
                <w:bottom w:val="none" w:sz="0" w:space="0" w:color="auto"/>
                <w:right w:val="none" w:sz="0" w:space="0" w:color="auto"/>
              </w:divBdr>
            </w:div>
            <w:div w:id="1379822525">
              <w:marLeft w:val="0"/>
              <w:marRight w:val="0"/>
              <w:marTop w:val="0"/>
              <w:marBottom w:val="0"/>
              <w:divBdr>
                <w:top w:val="none" w:sz="0" w:space="0" w:color="auto"/>
                <w:left w:val="none" w:sz="0" w:space="0" w:color="auto"/>
                <w:bottom w:val="none" w:sz="0" w:space="0" w:color="auto"/>
                <w:right w:val="none" w:sz="0" w:space="0" w:color="auto"/>
              </w:divBdr>
              <w:divsChild>
                <w:div w:id="256059394">
                  <w:marLeft w:val="0"/>
                  <w:marRight w:val="0"/>
                  <w:marTop w:val="0"/>
                  <w:marBottom w:val="0"/>
                  <w:divBdr>
                    <w:top w:val="none" w:sz="0" w:space="0" w:color="auto"/>
                    <w:left w:val="none" w:sz="0" w:space="0" w:color="auto"/>
                    <w:bottom w:val="none" w:sz="0" w:space="0" w:color="auto"/>
                    <w:right w:val="none" w:sz="0" w:space="0" w:color="auto"/>
                  </w:divBdr>
                </w:div>
                <w:div w:id="2023360433">
                  <w:marLeft w:val="0"/>
                  <w:marRight w:val="0"/>
                  <w:marTop w:val="0"/>
                  <w:marBottom w:val="0"/>
                  <w:divBdr>
                    <w:top w:val="none" w:sz="0" w:space="0" w:color="auto"/>
                    <w:left w:val="none" w:sz="0" w:space="0" w:color="auto"/>
                    <w:bottom w:val="none" w:sz="0" w:space="0" w:color="auto"/>
                    <w:right w:val="none" w:sz="0" w:space="0" w:color="auto"/>
                  </w:divBdr>
                </w:div>
                <w:div w:id="296032812">
                  <w:marLeft w:val="0"/>
                  <w:marRight w:val="0"/>
                  <w:marTop w:val="0"/>
                  <w:marBottom w:val="0"/>
                  <w:divBdr>
                    <w:top w:val="none" w:sz="0" w:space="0" w:color="auto"/>
                    <w:left w:val="none" w:sz="0" w:space="0" w:color="auto"/>
                    <w:bottom w:val="none" w:sz="0" w:space="0" w:color="auto"/>
                    <w:right w:val="none" w:sz="0" w:space="0" w:color="auto"/>
                  </w:divBdr>
                </w:div>
                <w:div w:id="238444499">
                  <w:marLeft w:val="0"/>
                  <w:marRight w:val="0"/>
                  <w:marTop w:val="0"/>
                  <w:marBottom w:val="0"/>
                  <w:divBdr>
                    <w:top w:val="none" w:sz="0" w:space="0" w:color="auto"/>
                    <w:left w:val="none" w:sz="0" w:space="0" w:color="auto"/>
                    <w:bottom w:val="none" w:sz="0" w:space="0" w:color="auto"/>
                    <w:right w:val="none" w:sz="0" w:space="0" w:color="auto"/>
                  </w:divBdr>
                </w:div>
              </w:divsChild>
            </w:div>
            <w:div w:id="1620184707">
              <w:marLeft w:val="0"/>
              <w:marRight w:val="0"/>
              <w:marTop w:val="0"/>
              <w:marBottom w:val="0"/>
              <w:divBdr>
                <w:top w:val="none" w:sz="0" w:space="0" w:color="auto"/>
                <w:left w:val="none" w:sz="0" w:space="0" w:color="auto"/>
                <w:bottom w:val="none" w:sz="0" w:space="0" w:color="auto"/>
                <w:right w:val="none" w:sz="0" w:space="0" w:color="auto"/>
              </w:divBdr>
            </w:div>
            <w:div w:id="1312127950">
              <w:marLeft w:val="0"/>
              <w:marRight w:val="0"/>
              <w:marTop w:val="0"/>
              <w:marBottom w:val="0"/>
              <w:divBdr>
                <w:top w:val="none" w:sz="0" w:space="0" w:color="auto"/>
                <w:left w:val="none" w:sz="0" w:space="0" w:color="auto"/>
                <w:bottom w:val="none" w:sz="0" w:space="0" w:color="auto"/>
                <w:right w:val="none" w:sz="0" w:space="0" w:color="auto"/>
              </w:divBdr>
            </w:div>
            <w:div w:id="747268031">
              <w:marLeft w:val="0"/>
              <w:marRight w:val="0"/>
              <w:marTop w:val="0"/>
              <w:marBottom w:val="0"/>
              <w:divBdr>
                <w:top w:val="none" w:sz="0" w:space="0" w:color="auto"/>
                <w:left w:val="none" w:sz="0" w:space="0" w:color="auto"/>
                <w:bottom w:val="none" w:sz="0" w:space="0" w:color="auto"/>
                <w:right w:val="none" w:sz="0" w:space="0" w:color="auto"/>
              </w:divBdr>
            </w:div>
            <w:div w:id="1031691378">
              <w:marLeft w:val="0"/>
              <w:marRight w:val="0"/>
              <w:marTop w:val="0"/>
              <w:marBottom w:val="0"/>
              <w:divBdr>
                <w:top w:val="none" w:sz="0" w:space="0" w:color="auto"/>
                <w:left w:val="none" w:sz="0" w:space="0" w:color="auto"/>
                <w:bottom w:val="none" w:sz="0" w:space="0" w:color="auto"/>
                <w:right w:val="none" w:sz="0" w:space="0" w:color="auto"/>
              </w:divBdr>
            </w:div>
            <w:div w:id="864445958">
              <w:marLeft w:val="0"/>
              <w:marRight w:val="0"/>
              <w:marTop w:val="0"/>
              <w:marBottom w:val="0"/>
              <w:divBdr>
                <w:top w:val="none" w:sz="0" w:space="0" w:color="auto"/>
                <w:left w:val="none" w:sz="0" w:space="0" w:color="auto"/>
                <w:bottom w:val="none" w:sz="0" w:space="0" w:color="auto"/>
                <w:right w:val="none" w:sz="0" w:space="0" w:color="auto"/>
              </w:divBdr>
            </w:div>
            <w:div w:id="133104382">
              <w:marLeft w:val="0"/>
              <w:marRight w:val="0"/>
              <w:marTop w:val="0"/>
              <w:marBottom w:val="0"/>
              <w:divBdr>
                <w:top w:val="none" w:sz="0" w:space="0" w:color="auto"/>
                <w:left w:val="none" w:sz="0" w:space="0" w:color="auto"/>
                <w:bottom w:val="none" w:sz="0" w:space="0" w:color="auto"/>
                <w:right w:val="none" w:sz="0" w:space="0" w:color="auto"/>
              </w:divBdr>
            </w:div>
            <w:div w:id="1604611654">
              <w:marLeft w:val="0"/>
              <w:marRight w:val="0"/>
              <w:marTop w:val="0"/>
              <w:marBottom w:val="0"/>
              <w:divBdr>
                <w:top w:val="none" w:sz="0" w:space="0" w:color="auto"/>
                <w:left w:val="none" w:sz="0" w:space="0" w:color="auto"/>
                <w:bottom w:val="none" w:sz="0" w:space="0" w:color="auto"/>
                <w:right w:val="none" w:sz="0" w:space="0" w:color="auto"/>
              </w:divBdr>
            </w:div>
            <w:div w:id="617838763">
              <w:marLeft w:val="0"/>
              <w:marRight w:val="0"/>
              <w:marTop w:val="0"/>
              <w:marBottom w:val="0"/>
              <w:divBdr>
                <w:top w:val="none" w:sz="0" w:space="0" w:color="auto"/>
                <w:left w:val="none" w:sz="0" w:space="0" w:color="auto"/>
                <w:bottom w:val="none" w:sz="0" w:space="0" w:color="auto"/>
                <w:right w:val="none" w:sz="0" w:space="0" w:color="auto"/>
              </w:divBdr>
            </w:div>
            <w:div w:id="1869563106">
              <w:marLeft w:val="0"/>
              <w:marRight w:val="0"/>
              <w:marTop w:val="0"/>
              <w:marBottom w:val="0"/>
              <w:divBdr>
                <w:top w:val="none" w:sz="0" w:space="0" w:color="auto"/>
                <w:left w:val="none" w:sz="0" w:space="0" w:color="auto"/>
                <w:bottom w:val="none" w:sz="0" w:space="0" w:color="auto"/>
                <w:right w:val="none" w:sz="0" w:space="0" w:color="auto"/>
              </w:divBdr>
            </w:div>
            <w:div w:id="467551296">
              <w:marLeft w:val="0"/>
              <w:marRight w:val="0"/>
              <w:marTop w:val="0"/>
              <w:marBottom w:val="0"/>
              <w:divBdr>
                <w:top w:val="none" w:sz="0" w:space="0" w:color="auto"/>
                <w:left w:val="none" w:sz="0" w:space="0" w:color="auto"/>
                <w:bottom w:val="none" w:sz="0" w:space="0" w:color="auto"/>
                <w:right w:val="none" w:sz="0" w:space="0" w:color="auto"/>
              </w:divBdr>
            </w:div>
            <w:div w:id="1505585297">
              <w:marLeft w:val="0"/>
              <w:marRight w:val="0"/>
              <w:marTop w:val="0"/>
              <w:marBottom w:val="0"/>
              <w:divBdr>
                <w:top w:val="none" w:sz="0" w:space="0" w:color="auto"/>
                <w:left w:val="none" w:sz="0" w:space="0" w:color="auto"/>
                <w:bottom w:val="none" w:sz="0" w:space="0" w:color="auto"/>
                <w:right w:val="none" w:sz="0" w:space="0" w:color="auto"/>
              </w:divBdr>
            </w:div>
            <w:div w:id="473377000">
              <w:marLeft w:val="0"/>
              <w:marRight w:val="0"/>
              <w:marTop w:val="0"/>
              <w:marBottom w:val="0"/>
              <w:divBdr>
                <w:top w:val="none" w:sz="0" w:space="0" w:color="auto"/>
                <w:left w:val="none" w:sz="0" w:space="0" w:color="auto"/>
                <w:bottom w:val="none" w:sz="0" w:space="0" w:color="auto"/>
                <w:right w:val="none" w:sz="0" w:space="0" w:color="auto"/>
              </w:divBdr>
            </w:div>
            <w:div w:id="1707179001">
              <w:marLeft w:val="0"/>
              <w:marRight w:val="0"/>
              <w:marTop w:val="0"/>
              <w:marBottom w:val="0"/>
              <w:divBdr>
                <w:top w:val="none" w:sz="0" w:space="0" w:color="auto"/>
                <w:left w:val="none" w:sz="0" w:space="0" w:color="auto"/>
                <w:bottom w:val="none" w:sz="0" w:space="0" w:color="auto"/>
                <w:right w:val="none" w:sz="0" w:space="0" w:color="auto"/>
              </w:divBdr>
            </w:div>
            <w:div w:id="839933855">
              <w:marLeft w:val="0"/>
              <w:marRight w:val="0"/>
              <w:marTop w:val="0"/>
              <w:marBottom w:val="0"/>
              <w:divBdr>
                <w:top w:val="none" w:sz="0" w:space="0" w:color="auto"/>
                <w:left w:val="none" w:sz="0" w:space="0" w:color="auto"/>
                <w:bottom w:val="none" w:sz="0" w:space="0" w:color="auto"/>
                <w:right w:val="none" w:sz="0" w:space="0" w:color="auto"/>
              </w:divBdr>
            </w:div>
            <w:div w:id="1901552923">
              <w:marLeft w:val="0"/>
              <w:marRight w:val="0"/>
              <w:marTop w:val="0"/>
              <w:marBottom w:val="0"/>
              <w:divBdr>
                <w:top w:val="none" w:sz="0" w:space="0" w:color="auto"/>
                <w:left w:val="none" w:sz="0" w:space="0" w:color="auto"/>
                <w:bottom w:val="none" w:sz="0" w:space="0" w:color="auto"/>
                <w:right w:val="none" w:sz="0" w:space="0" w:color="auto"/>
              </w:divBdr>
            </w:div>
            <w:div w:id="1968579542">
              <w:marLeft w:val="0"/>
              <w:marRight w:val="0"/>
              <w:marTop w:val="0"/>
              <w:marBottom w:val="0"/>
              <w:divBdr>
                <w:top w:val="none" w:sz="0" w:space="0" w:color="auto"/>
                <w:left w:val="none" w:sz="0" w:space="0" w:color="auto"/>
                <w:bottom w:val="none" w:sz="0" w:space="0" w:color="auto"/>
                <w:right w:val="none" w:sz="0" w:space="0" w:color="auto"/>
              </w:divBdr>
            </w:div>
            <w:div w:id="1582907272">
              <w:marLeft w:val="0"/>
              <w:marRight w:val="0"/>
              <w:marTop w:val="0"/>
              <w:marBottom w:val="0"/>
              <w:divBdr>
                <w:top w:val="none" w:sz="0" w:space="0" w:color="auto"/>
                <w:left w:val="none" w:sz="0" w:space="0" w:color="auto"/>
                <w:bottom w:val="none" w:sz="0" w:space="0" w:color="auto"/>
                <w:right w:val="none" w:sz="0" w:space="0" w:color="auto"/>
              </w:divBdr>
            </w:div>
            <w:div w:id="1501113831">
              <w:marLeft w:val="0"/>
              <w:marRight w:val="0"/>
              <w:marTop w:val="0"/>
              <w:marBottom w:val="0"/>
              <w:divBdr>
                <w:top w:val="none" w:sz="0" w:space="0" w:color="auto"/>
                <w:left w:val="none" w:sz="0" w:space="0" w:color="auto"/>
                <w:bottom w:val="none" w:sz="0" w:space="0" w:color="auto"/>
                <w:right w:val="none" w:sz="0" w:space="0" w:color="auto"/>
              </w:divBdr>
            </w:div>
            <w:div w:id="515508762">
              <w:marLeft w:val="0"/>
              <w:marRight w:val="0"/>
              <w:marTop w:val="0"/>
              <w:marBottom w:val="0"/>
              <w:divBdr>
                <w:top w:val="none" w:sz="0" w:space="0" w:color="auto"/>
                <w:left w:val="none" w:sz="0" w:space="0" w:color="auto"/>
                <w:bottom w:val="none" w:sz="0" w:space="0" w:color="auto"/>
                <w:right w:val="none" w:sz="0" w:space="0" w:color="auto"/>
              </w:divBdr>
            </w:div>
            <w:div w:id="29115808">
              <w:marLeft w:val="0"/>
              <w:marRight w:val="0"/>
              <w:marTop w:val="0"/>
              <w:marBottom w:val="0"/>
              <w:divBdr>
                <w:top w:val="none" w:sz="0" w:space="0" w:color="auto"/>
                <w:left w:val="none" w:sz="0" w:space="0" w:color="auto"/>
                <w:bottom w:val="none" w:sz="0" w:space="0" w:color="auto"/>
                <w:right w:val="none" w:sz="0" w:space="0" w:color="auto"/>
              </w:divBdr>
            </w:div>
            <w:div w:id="826021189">
              <w:marLeft w:val="0"/>
              <w:marRight w:val="0"/>
              <w:marTop w:val="0"/>
              <w:marBottom w:val="0"/>
              <w:divBdr>
                <w:top w:val="none" w:sz="0" w:space="0" w:color="auto"/>
                <w:left w:val="none" w:sz="0" w:space="0" w:color="auto"/>
                <w:bottom w:val="none" w:sz="0" w:space="0" w:color="auto"/>
                <w:right w:val="none" w:sz="0" w:space="0" w:color="auto"/>
              </w:divBdr>
            </w:div>
            <w:div w:id="1344473360">
              <w:marLeft w:val="0"/>
              <w:marRight w:val="0"/>
              <w:marTop w:val="0"/>
              <w:marBottom w:val="0"/>
              <w:divBdr>
                <w:top w:val="none" w:sz="0" w:space="0" w:color="auto"/>
                <w:left w:val="none" w:sz="0" w:space="0" w:color="auto"/>
                <w:bottom w:val="none" w:sz="0" w:space="0" w:color="auto"/>
                <w:right w:val="none" w:sz="0" w:space="0" w:color="auto"/>
              </w:divBdr>
            </w:div>
            <w:div w:id="1077021641">
              <w:marLeft w:val="0"/>
              <w:marRight w:val="0"/>
              <w:marTop w:val="0"/>
              <w:marBottom w:val="0"/>
              <w:divBdr>
                <w:top w:val="none" w:sz="0" w:space="0" w:color="auto"/>
                <w:left w:val="none" w:sz="0" w:space="0" w:color="auto"/>
                <w:bottom w:val="none" w:sz="0" w:space="0" w:color="auto"/>
                <w:right w:val="none" w:sz="0" w:space="0" w:color="auto"/>
              </w:divBdr>
            </w:div>
            <w:div w:id="961882456">
              <w:marLeft w:val="0"/>
              <w:marRight w:val="0"/>
              <w:marTop w:val="0"/>
              <w:marBottom w:val="0"/>
              <w:divBdr>
                <w:top w:val="none" w:sz="0" w:space="0" w:color="auto"/>
                <w:left w:val="none" w:sz="0" w:space="0" w:color="auto"/>
                <w:bottom w:val="none" w:sz="0" w:space="0" w:color="auto"/>
                <w:right w:val="none" w:sz="0" w:space="0" w:color="auto"/>
              </w:divBdr>
            </w:div>
            <w:div w:id="607932040">
              <w:marLeft w:val="0"/>
              <w:marRight w:val="0"/>
              <w:marTop w:val="0"/>
              <w:marBottom w:val="0"/>
              <w:divBdr>
                <w:top w:val="none" w:sz="0" w:space="0" w:color="auto"/>
                <w:left w:val="none" w:sz="0" w:space="0" w:color="auto"/>
                <w:bottom w:val="none" w:sz="0" w:space="0" w:color="auto"/>
                <w:right w:val="none" w:sz="0" w:space="0" w:color="auto"/>
              </w:divBdr>
            </w:div>
          </w:divsChild>
        </w:div>
        <w:div w:id="586041973">
          <w:marLeft w:val="0"/>
          <w:marRight w:val="0"/>
          <w:marTop w:val="0"/>
          <w:marBottom w:val="0"/>
          <w:divBdr>
            <w:top w:val="none" w:sz="0" w:space="0" w:color="auto"/>
            <w:left w:val="none" w:sz="0" w:space="0" w:color="auto"/>
            <w:bottom w:val="none" w:sz="0" w:space="0" w:color="auto"/>
            <w:right w:val="none" w:sz="0" w:space="0" w:color="auto"/>
          </w:divBdr>
          <w:divsChild>
            <w:div w:id="1637486616">
              <w:marLeft w:val="0"/>
              <w:marRight w:val="0"/>
              <w:marTop w:val="0"/>
              <w:marBottom w:val="0"/>
              <w:divBdr>
                <w:top w:val="none" w:sz="0" w:space="0" w:color="auto"/>
                <w:left w:val="none" w:sz="0" w:space="0" w:color="auto"/>
                <w:bottom w:val="none" w:sz="0" w:space="0" w:color="auto"/>
                <w:right w:val="none" w:sz="0" w:space="0" w:color="auto"/>
              </w:divBdr>
            </w:div>
            <w:div w:id="1910726926">
              <w:marLeft w:val="0"/>
              <w:marRight w:val="0"/>
              <w:marTop w:val="0"/>
              <w:marBottom w:val="0"/>
              <w:divBdr>
                <w:top w:val="none" w:sz="0" w:space="0" w:color="auto"/>
                <w:left w:val="none" w:sz="0" w:space="0" w:color="auto"/>
                <w:bottom w:val="none" w:sz="0" w:space="0" w:color="auto"/>
                <w:right w:val="none" w:sz="0" w:space="0" w:color="auto"/>
              </w:divBdr>
            </w:div>
            <w:div w:id="1805191236">
              <w:marLeft w:val="0"/>
              <w:marRight w:val="0"/>
              <w:marTop w:val="0"/>
              <w:marBottom w:val="0"/>
              <w:divBdr>
                <w:top w:val="none" w:sz="0" w:space="0" w:color="auto"/>
                <w:left w:val="none" w:sz="0" w:space="0" w:color="auto"/>
                <w:bottom w:val="none" w:sz="0" w:space="0" w:color="auto"/>
                <w:right w:val="none" w:sz="0" w:space="0" w:color="auto"/>
              </w:divBdr>
            </w:div>
            <w:div w:id="293022058">
              <w:marLeft w:val="0"/>
              <w:marRight w:val="0"/>
              <w:marTop w:val="0"/>
              <w:marBottom w:val="0"/>
              <w:divBdr>
                <w:top w:val="none" w:sz="0" w:space="0" w:color="auto"/>
                <w:left w:val="none" w:sz="0" w:space="0" w:color="auto"/>
                <w:bottom w:val="none" w:sz="0" w:space="0" w:color="auto"/>
                <w:right w:val="none" w:sz="0" w:space="0" w:color="auto"/>
              </w:divBdr>
            </w:div>
            <w:div w:id="1559440572">
              <w:marLeft w:val="0"/>
              <w:marRight w:val="0"/>
              <w:marTop w:val="0"/>
              <w:marBottom w:val="0"/>
              <w:divBdr>
                <w:top w:val="none" w:sz="0" w:space="0" w:color="auto"/>
                <w:left w:val="none" w:sz="0" w:space="0" w:color="auto"/>
                <w:bottom w:val="none" w:sz="0" w:space="0" w:color="auto"/>
                <w:right w:val="none" w:sz="0" w:space="0" w:color="auto"/>
              </w:divBdr>
            </w:div>
            <w:div w:id="2098162058">
              <w:marLeft w:val="0"/>
              <w:marRight w:val="0"/>
              <w:marTop w:val="0"/>
              <w:marBottom w:val="0"/>
              <w:divBdr>
                <w:top w:val="none" w:sz="0" w:space="0" w:color="auto"/>
                <w:left w:val="none" w:sz="0" w:space="0" w:color="auto"/>
                <w:bottom w:val="none" w:sz="0" w:space="0" w:color="auto"/>
                <w:right w:val="none" w:sz="0" w:space="0" w:color="auto"/>
              </w:divBdr>
              <w:divsChild>
                <w:div w:id="1271082160">
                  <w:marLeft w:val="0"/>
                  <w:marRight w:val="0"/>
                  <w:marTop w:val="0"/>
                  <w:marBottom w:val="0"/>
                  <w:divBdr>
                    <w:top w:val="none" w:sz="0" w:space="0" w:color="auto"/>
                    <w:left w:val="none" w:sz="0" w:space="0" w:color="auto"/>
                    <w:bottom w:val="none" w:sz="0" w:space="0" w:color="auto"/>
                    <w:right w:val="none" w:sz="0" w:space="0" w:color="auto"/>
                  </w:divBdr>
                </w:div>
              </w:divsChild>
            </w:div>
            <w:div w:id="1819347984">
              <w:marLeft w:val="0"/>
              <w:marRight w:val="0"/>
              <w:marTop w:val="0"/>
              <w:marBottom w:val="0"/>
              <w:divBdr>
                <w:top w:val="none" w:sz="0" w:space="0" w:color="auto"/>
                <w:left w:val="none" w:sz="0" w:space="0" w:color="auto"/>
                <w:bottom w:val="none" w:sz="0" w:space="0" w:color="auto"/>
                <w:right w:val="none" w:sz="0" w:space="0" w:color="auto"/>
              </w:divBdr>
            </w:div>
            <w:div w:id="1081218190">
              <w:marLeft w:val="0"/>
              <w:marRight w:val="0"/>
              <w:marTop w:val="0"/>
              <w:marBottom w:val="0"/>
              <w:divBdr>
                <w:top w:val="none" w:sz="0" w:space="0" w:color="auto"/>
                <w:left w:val="none" w:sz="0" w:space="0" w:color="auto"/>
                <w:bottom w:val="none" w:sz="0" w:space="0" w:color="auto"/>
                <w:right w:val="none" w:sz="0" w:space="0" w:color="auto"/>
              </w:divBdr>
            </w:div>
            <w:div w:id="715784311">
              <w:marLeft w:val="0"/>
              <w:marRight w:val="0"/>
              <w:marTop w:val="0"/>
              <w:marBottom w:val="0"/>
              <w:divBdr>
                <w:top w:val="none" w:sz="0" w:space="0" w:color="auto"/>
                <w:left w:val="none" w:sz="0" w:space="0" w:color="auto"/>
                <w:bottom w:val="none" w:sz="0" w:space="0" w:color="auto"/>
                <w:right w:val="none" w:sz="0" w:space="0" w:color="auto"/>
              </w:divBdr>
            </w:div>
            <w:div w:id="1553927915">
              <w:marLeft w:val="0"/>
              <w:marRight w:val="0"/>
              <w:marTop w:val="0"/>
              <w:marBottom w:val="0"/>
              <w:divBdr>
                <w:top w:val="none" w:sz="0" w:space="0" w:color="auto"/>
                <w:left w:val="none" w:sz="0" w:space="0" w:color="auto"/>
                <w:bottom w:val="none" w:sz="0" w:space="0" w:color="auto"/>
                <w:right w:val="none" w:sz="0" w:space="0" w:color="auto"/>
              </w:divBdr>
            </w:div>
            <w:div w:id="1239048835">
              <w:marLeft w:val="0"/>
              <w:marRight w:val="0"/>
              <w:marTop w:val="0"/>
              <w:marBottom w:val="0"/>
              <w:divBdr>
                <w:top w:val="none" w:sz="0" w:space="0" w:color="auto"/>
                <w:left w:val="none" w:sz="0" w:space="0" w:color="auto"/>
                <w:bottom w:val="none" w:sz="0" w:space="0" w:color="auto"/>
                <w:right w:val="none" w:sz="0" w:space="0" w:color="auto"/>
              </w:divBdr>
            </w:div>
            <w:div w:id="1344471509">
              <w:marLeft w:val="0"/>
              <w:marRight w:val="0"/>
              <w:marTop w:val="0"/>
              <w:marBottom w:val="0"/>
              <w:divBdr>
                <w:top w:val="none" w:sz="0" w:space="0" w:color="auto"/>
                <w:left w:val="none" w:sz="0" w:space="0" w:color="auto"/>
                <w:bottom w:val="none" w:sz="0" w:space="0" w:color="auto"/>
                <w:right w:val="none" w:sz="0" w:space="0" w:color="auto"/>
              </w:divBdr>
            </w:div>
            <w:div w:id="1466922722">
              <w:marLeft w:val="0"/>
              <w:marRight w:val="0"/>
              <w:marTop w:val="0"/>
              <w:marBottom w:val="0"/>
              <w:divBdr>
                <w:top w:val="none" w:sz="0" w:space="0" w:color="auto"/>
                <w:left w:val="none" w:sz="0" w:space="0" w:color="auto"/>
                <w:bottom w:val="none" w:sz="0" w:space="0" w:color="auto"/>
                <w:right w:val="none" w:sz="0" w:space="0" w:color="auto"/>
              </w:divBdr>
            </w:div>
            <w:div w:id="397097875">
              <w:marLeft w:val="0"/>
              <w:marRight w:val="0"/>
              <w:marTop w:val="0"/>
              <w:marBottom w:val="0"/>
              <w:divBdr>
                <w:top w:val="none" w:sz="0" w:space="0" w:color="auto"/>
                <w:left w:val="none" w:sz="0" w:space="0" w:color="auto"/>
                <w:bottom w:val="none" w:sz="0" w:space="0" w:color="auto"/>
                <w:right w:val="none" w:sz="0" w:space="0" w:color="auto"/>
              </w:divBdr>
              <w:divsChild>
                <w:div w:id="2039309893">
                  <w:marLeft w:val="0"/>
                  <w:marRight w:val="0"/>
                  <w:marTop w:val="0"/>
                  <w:marBottom w:val="0"/>
                  <w:divBdr>
                    <w:top w:val="none" w:sz="0" w:space="0" w:color="auto"/>
                    <w:left w:val="none" w:sz="0" w:space="0" w:color="auto"/>
                    <w:bottom w:val="none" w:sz="0" w:space="0" w:color="auto"/>
                    <w:right w:val="none" w:sz="0" w:space="0" w:color="auto"/>
                  </w:divBdr>
                </w:div>
              </w:divsChild>
            </w:div>
            <w:div w:id="553005255">
              <w:marLeft w:val="0"/>
              <w:marRight w:val="0"/>
              <w:marTop w:val="0"/>
              <w:marBottom w:val="0"/>
              <w:divBdr>
                <w:top w:val="none" w:sz="0" w:space="0" w:color="auto"/>
                <w:left w:val="none" w:sz="0" w:space="0" w:color="auto"/>
                <w:bottom w:val="none" w:sz="0" w:space="0" w:color="auto"/>
                <w:right w:val="none" w:sz="0" w:space="0" w:color="auto"/>
              </w:divBdr>
            </w:div>
            <w:div w:id="825634519">
              <w:marLeft w:val="0"/>
              <w:marRight w:val="0"/>
              <w:marTop w:val="0"/>
              <w:marBottom w:val="0"/>
              <w:divBdr>
                <w:top w:val="none" w:sz="0" w:space="0" w:color="auto"/>
                <w:left w:val="none" w:sz="0" w:space="0" w:color="auto"/>
                <w:bottom w:val="none" w:sz="0" w:space="0" w:color="auto"/>
                <w:right w:val="none" w:sz="0" w:space="0" w:color="auto"/>
              </w:divBdr>
              <w:divsChild>
                <w:div w:id="1286424476">
                  <w:marLeft w:val="0"/>
                  <w:marRight w:val="0"/>
                  <w:marTop w:val="0"/>
                  <w:marBottom w:val="0"/>
                  <w:divBdr>
                    <w:top w:val="none" w:sz="0" w:space="0" w:color="auto"/>
                    <w:left w:val="none" w:sz="0" w:space="0" w:color="auto"/>
                    <w:bottom w:val="none" w:sz="0" w:space="0" w:color="auto"/>
                    <w:right w:val="none" w:sz="0" w:space="0" w:color="auto"/>
                  </w:divBdr>
                </w:div>
                <w:div w:id="1075906052">
                  <w:marLeft w:val="0"/>
                  <w:marRight w:val="0"/>
                  <w:marTop w:val="0"/>
                  <w:marBottom w:val="0"/>
                  <w:divBdr>
                    <w:top w:val="none" w:sz="0" w:space="0" w:color="auto"/>
                    <w:left w:val="none" w:sz="0" w:space="0" w:color="auto"/>
                    <w:bottom w:val="none" w:sz="0" w:space="0" w:color="auto"/>
                    <w:right w:val="none" w:sz="0" w:space="0" w:color="auto"/>
                  </w:divBdr>
                </w:div>
                <w:div w:id="1188982483">
                  <w:marLeft w:val="0"/>
                  <w:marRight w:val="0"/>
                  <w:marTop w:val="0"/>
                  <w:marBottom w:val="0"/>
                  <w:divBdr>
                    <w:top w:val="none" w:sz="0" w:space="0" w:color="auto"/>
                    <w:left w:val="none" w:sz="0" w:space="0" w:color="auto"/>
                    <w:bottom w:val="none" w:sz="0" w:space="0" w:color="auto"/>
                    <w:right w:val="none" w:sz="0" w:space="0" w:color="auto"/>
                  </w:divBdr>
                </w:div>
              </w:divsChild>
            </w:div>
            <w:div w:id="1983609467">
              <w:marLeft w:val="0"/>
              <w:marRight w:val="0"/>
              <w:marTop w:val="0"/>
              <w:marBottom w:val="0"/>
              <w:divBdr>
                <w:top w:val="none" w:sz="0" w:space="0" w:color="auto"/>
                <w:left w:val="none" w:sz="0" w:space="0" w:color="auto"/>
                <w:bottom w:val="none" w:sz="0" w:space="0" w:color="auto"/>
                <w:right w:val="none" w:sz="0" w:space="0" w:color="auto"/>
              </w:divBdr>
            </w:div>
            <w:div w:id="1890216706">
              <w:marLeft w:val="0"/>
              <w:marRight w:val="0"/>
              <w:marTop w:val="0"/>
              <w:marBottom w:val="0"/>
              <w:divBdr>
                <w:top w:val="none" w:sz="0" w:space="0" w:color="auto"/>
                <w:left w:val="none" w:sz="0" w:space="0" w:color="auto"/>
                <w:bottom w:val="none" w:sz="0" w:space="0" w:color="auto"/>
                <w:right w:val="none" w:sz="0" w:space="0" w:color="auto"/>
              </w:divBdr>
            </w:div>
            <w:div w:id="2050372512">
              <w:marLeft w:val="0"/>
              <w:marRight w:val="0"/>
              <w:marTop w:val="0"/>
              <w:marBottom w:val="0"/>
              <w:divBdr>
                <w:top w:val="none" w:sz="0" w:space="0" w:color="auto"/>
                <w:left w:val="none" w:sz="0" w:space="0" w:color="auto"/>
                <w:bottom w:val="none" w:sz="0" w:space="0" w:color="auto"/>
                <w:right w:val="none" w:sz="0" w:space="0" w:color="auto"/>
              </w:divBdr>
              <w:divsChild>
                <w:div w:id="1194919730">
                  <w:marLeft w:val="0"/>
                  <w:marRight w:val="0"/>
                  <w:marTop w:val="0"/>
                  <w:marBottom w:val="0"/>
                  <w:divBdr>
                    <w:top w:val="none" w:sz="0" w:space="0" w:color="auto"/>
                    <w:left w:val="none" w:sz="0" w:space="0" w:color="auto"/>
                    <w:bottom w:val="none" w:sz="0" w:space="0" w:color="auto"/>
                    <w:right w:val="none" w:sz="0" w:space="0" w:color="auto"/>
                  </w:divBdr>
                </w:div>
                <w:div w:id="504780661">
                  <w:marLeft w:val="0"/>
                  <w:marRight w:val="0"/>
                  <w:marTop w:val="0"/>
                  <w:marBottom w:val="0"/>
                  <w:divBdr>
                    <w:top w:val="none" w:sz="0" w:space="0" w:color="auto"/>
                    <w:left w:val="none" w:sz="0" w:space="0" w:color="auto"/>
                    <w:bottom w:val="none" w:sz="0" w:space="0" w:color="auto"/>
                    <w:right w:val="none" w:sz="0" w:space="0" w:color="auto"/>
                  </w:divBdr>
                </w:div>
                <w:div w:id="1278559459">
                  <w:marLeft w:val="0"/>
                  <w:marRight w:val="0"/>
                  <w:marTop w:val="0"/>
                  <w:marBottom w:val="0"/>
                  <w:divBdr>
                    <w:top w:val="none" w:sz="0" w:space="0" w:color="auto"/>
                    <w:left w:val="none" w:sz="0" w:space="0" w:color="auto"/>
                    <w:bottom w:val="none" w:sz="0" w:space="0" w:color="auto"/>
                    <w:right w:val="none" w:sz="0" w:space="0" w:color="auto"/>
                  </w:divBdr>
                </w:div>
                <w:div w:id="13035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773">
          <w:marLeft w:val="0"/>
          <w:marRight w:val="0"/>
          <w:marTop w:val="0"/>
          <w:marBottom w:val="0"/>
          <w:divBdr>
            <w:top w:val="none" w:sz="0" w:space="0" w:color="auto"/>
            <w:left w:val="none" w:sz="0" w:space="0" w:color="auto"/>
            <w:bottom w:val="none" w:sz="0" w:space="0" w:color="auto"/>
            <w:right w:val="none" w:sz="0" w:space="0" w:color="auto"/>
          </w:divBdr>
          <w:divsChild>
            <w:div w:id="51270919">
              <w:blockQuote w:val="1"/>
              <w:marLeft w:val="0"/>
              <w:marRight w:val="0"/>
              <w:marTop w:val="0"/>
              <w:marBottom w:val="0"/>
              <w:divBdr>
                <w:top w:val="none" w:sz="0" w:space="0" w:color="auto"/>
                <w:left w:val="none" w:sz="0" w:space="0" w:color="auto"/>
                <w:bottom w:val="none" w:sz="0" w:space="0" w:color="auto"/>
                <w:right w:val="none" w:sz="0" w:space="0" w:color="auto"/>
              </w:divBdr>
            </w:div>
            <w:div w:id="179508919">
              <w:blockQuote w:val="1"/>
              <w:marLeft w:val="0"/>
              <w:marRight w:val="0"/>
              <w:marTop w:val="0"/>
              <w:marBottom w:val="0"/>
              <w:divBdr>
                <w:top w:val="none" w:sz="0" w:space="0" w:color="auto"/>
                <w:left w:val="none" w:sz="0" w:space="0" w:color="auto"/>
                <w:bottom w:val="none" w:sz="0" w:space="0" w:color="auto"/>
                <w:right w:val="none" w:sz="0" w:space="0" w:color="auto"/>
              </w:divBdr>
            </w:div>
            <w:div w:id="1524503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83523274">
          <w:marLeft w:val="0"/>
          <w:marRight w:val="0"/>
          <w:marTop w:val="0"/>
          <w:marBottom w:val="0"/>
          <w:divBdr>
            <w:top w:val="none" w:sz="0" w:space="0" w:color="auto"/>
            <w:left w:val="none" w:sz="0" w:space="0" w:color="auto"/>
            <w:bottom w:val="none" w:sz="0" w:space="0" w:color="auto"/>
            <w:right w:val="none" w:sz="0" w:space="0" w:color="auto"/>
          </w:divBdr>
          <w:divsChild>
            <w:div w:id="1855218858">
              <w:marLeft w:val="0"/>
              <w:marRight w:val="0"/>
              <w:marTop w:val="0"/>
              <w:marBottom w:val="0"/>
              <w:divBdr>
                <w:top w:val="none" w:sz="0" w:space="0" w:color="auto"/>
                <w:left w:val="none" w:sz="0" w:space="0" w:color="auto"/>
                <w:bottom w:val="none" w:sz="0" w:space="0" w:color="auto"/>
                <w:right w:val="none" w:sz="0" w:space="0" w:color="auto"/>
              </w:divBdr>
            </w:div>
            <w:div w:id="1956864625">
              <w:marLeft w:val="0"/>
              <w:marRight w:val="0"/>
              <w:marTop w:val="0"/>
              <w:marBottom w:val="0"/>
              <w:divBdr>
                <w:top w:val="none" w:sz="0" w:space="0" w:color="auto"/>
                <w:left w:val="none" w:sz="0" w:space="0" w:color="auto"/>
                <w:bottom w:val="none" w:sz="0" w:space="0" w:color="auto"/>
                <w:right w:val="none" w:sz="0" w:space="0" w:color="auto"/>
              </w:divBdr>
            </w:div>
            <w:div w:id="516621738">
              <w:marLeft w:val="0"/>
              <w:marRight w:val="0"/>
              <w:marTop w:val="0"/>
              <w:marBottom w:val="0"/>
              <w:divBdr>
                <w:top w:val="none" w:sz="0" w:space="0" w:color="auto"/>
                <w:left w:val="none" w:sz="0" w:space="0" w:color="auto"/>
                <w:bottom w:val="none" w:sz="0" w:space="0" w:color="auto"/>
                <w:right w:val="none" w:sz="0" w:space="0" w:color="auto"/>
              </w:divBdr>
            </w:div>
            <w:div w:id="1464612016">
              <w:marLeft w:val="0"/>
              <w:marRight w:val="0"/>
              <w:marTop w:val="0"/>
              <w:marBottom w:val="0"/>
              <w:divBdr>
                <w:top w:val="none" w:sz="0" w:space="0" w:color="auto"/>
                <w:left w:val="none" w:sz="0" w:space="0" w:color="auto"/>
                <w:bottom w:val="none" w:sz="0" w:space="0" w:color="auto"/>
                <w:right w:val="none" w:sz="0" w:space="0" w:color="auto"/>
              </w:divBdr>
            </w:div>
            <w:div w:id="1413115701">
              <w:marLeft w:val="0"/>
              <w:marRight w:val="0"/>
              <w:marTop w:val="0"/>
              <w:marBottom w:val="0"/>
              <w:divBdr>
                <w:top w:val="none" w:sz="0" w:space="0" w:color="auto"/>
                <w:left w:val="none" w:sz="0" w:space="0" w:color="auto"/>
                <w:bottom w:val="none" w:sz="0" w:space="0" w:color="auto"/>
                <w:right w:val="none" w:sz="0" w:space="0" w:color="auto"/>
              </w:divBdr>
            </w:div>
            <w:div w:id="1812166654">
              <w:marLeft w:val="0"/>
              <w:marRight w:val="0"/>
              <w:marTop w:val="0"/>
              <w:marBottom w:val="0"/>
              <w:divBdr>
                <w:top w:val="none" w:sz="0" w:space="0" w:color="auto"/>
                <w:left w:val="none" w:sz="0" w:space="0" w:color="auto"/>
                <w:bottom w:val="none" w:sz="0" w:space="0" w:color="auto"/>
                <w:right w:val="none" w:sz="0" w:space="0" w:color="auto"/>
              </w:divBdr>
            </w:div>
            <w:div w:id="2126918783">
              <w:marLeft w:val="0"/>
              <w:marRight w:val="0"/>
              <w:marTop w:val="0"/>
              <w:marBottom w:val="0"/>
              <w:divBdr>
                <w:top w:val="none" w:sz="0" w:space="0" w:color="auto"/>
                <w:left w:val="none" w:sz="0" w:space="0" w:color="auto"/>
                <w:bottom w:val="none" w:sz="0" w:space="0" w:color="auto"/>
                <w:right w:val="none" w:sz="0" w:space="0" w:color="auto"/>
              </w:divBdr>
            </w:div>
            <w:div w:id="1998146442">
              <w:marLeft w:val="0"/>
              <w:marRight w:val="0"/>
              <w:marTop w:val="0"/>
              <w:marBottom w:val="0"/>
              <w:divBdr>
                <w:top w:val="none" w:sz="0" w:space="0" w:color="auto"/>
                <w:left w:val="none" w:sz="0" w:space="0" w:color="auto"/>
                <w:bottom w:val="none" w:sz="0" w:space="0" w:color="auto"/>
                <w:right w:val="none" w:sz="0" w:space="0" w:color="auto"/>
              </w:divBdr>
            </w:div>
            <w:div w:id="323749200">
              <w:marLeft w:val="0"/>
              <w:marRight w:val="0"/>
              <w:marTop w:val="0"/>
              <w:marBottom w:val="0"/>
              <w:divBdr>
                <w:top w:val="none" w:sz="0" w:space="0" w:color="auto"/>
                <w:left w:val="none" w:sz="0" w:space="0" w:color="auto"/>
                <w:bottom w:val="none" w:sz="0" w:space="0" w:color="auto"/>
                <w:right w:val="none" w:sz="0" w:space="0" w:color="auto"/>
              </w:divBdr>
            </w:div>
            <w:div w:id="1269316053">
              <w:marLeft w:val="0"/>
              <w:marRight w:val="0"/>
              <w:marTop w:val="0"/>
              <w:marBottom w:val="0"/>
              <w:divBdr>
                <w:top w:val="none" w:sz="0" w:space="0" w:color="auto"/>
                <w:left w:val="none" w:sz="0" w:space="0" w:color="auto"/>
                <w:bottom w:val="none" w:sz="0" w:space="0" w:color="auto"/>
                <w:right w:val="none" w:sz="0" w:space="0" w:color="auto"/>
              </w:divBdr>
            </w:div>
            <w:div w:id="1196694547">
              <w:marLeft w:val="0"/>
              <w:marRight w:val="0"/>
              <w:marTop w:val="0"/>
              <w:marBottom w:val="0"/>
              <w:divBdr>
                <w:top w:val="none" w:sz="0" w:space="0" w:color="auto"/>
                <w:left w:val="none" w:sz="0" w:space="0" w:color="auto"/>
                <w:bottom w:val="none" w:sz="0" w:space="0" w:color="auto"/>
                <w:right w:val="none" w:sz="0" w:space="0" w:color="auto"/>
              </w:divBdr>
            </w:div>
            <w:div w:id="416097706">
              <w:marLeft w:val="0"/>
              <w:marRight w:val="0"/>
              <w:marTop w:val="0"/>
              <w:marBottom w:val="0"/>
              <w:divBdr>
                <w:top w:val="none" w:sz="0" w:space="0" w:color="auto"/>
                <w:left w:val="none" w:sz="0" w:space="0" w:color="auto"/>
                <w:bottom w:val="none" w:sz="0" w:space="0" w:color="auto"/>
                <w:right w:val="none" w:sz="0" w:space="0" w:color="auto"/>
              </w:divBdr>
            </w:div>
            <w:div w:id="1912962835">
              <w:marLeft w:val="0"/>
              <w:marRight w:val="0"/>
              <w:marTop w:val="0"/>
              <w:marBottom w:val="0"/>
              <w:divBdr>
                <w:top w:val="none" w:sz="0" w:space="0" w:color="auto"/>
                <w:left w:val="none" w:sz="0" w:space="0" w:color="auto"/>
                <w:bottom w:val="none" w:sz="0" w:space="0" w:color="auto"/>
                <w:right w:val="none" w:sz="0" w:space="0" w:color="auto"/>
              </w:divBdr>
            </w:div>
            <w:div w:id="633682067">
              <w:marLeft w:val="0"/>
              <w:marRight w:val="0"/>
              <w:marTop w:val="0"/>
              <w:marBottom w:val="0"/>
              <w:divBdr>
                <w:top w:val="none" w:sz="0" w:space="0" w:color="auto"/>
                <w:left w:val="none" w:sz="0" w:space="0" w:color="auto"/>
                <w:bottom w:val="none" w:sz="0" w:space="0" w:color="auto"/>
                <w:right w:val="none" w:sz="0" w:space="0" w:color="auto"/>
              </w:divBdr>
            </w:div>
            <w:div w:id="10033982">
              <w:marLeft w:val="0"/>
              <w:marRight w:val="0"/>
              <w:marTop w:val="0"/>
              <w:marBottom w:val="0"/>
              <w:divBdr>
                <w:top w:val="none" w:sz="0" w:space="0" w:color="auto"/>
                <w:left w:val="none" w:sz="0" w:space="0" w:color="auto"/>
                <w:bottom w:val="none" w:sz="0" w:space="0" w:color="auto"/>
                <w:right w:val="none" w:sz="0" w:space="0" w:color="auto"/>
              </w:divBdr>
            </w:div>
            <w:div w:id="824056770">
              <w:marLeft w:val="0"/>
              <w:marRight w:val="0"/>
              <w:marTop w:val="0"/>
              <w:marBottom w:val="0"/>
              <w:divBdr>
                <w:top w:val="none" w:sz="0" w:space="0" w:color="auto"/>
                <w:left w:val="none" w:sz="0" w:space="0" w:color="auto"/>
                <w:bottom w:val="none" w:sz="0" w:space="0" w:color="auto"/>
                <w:right w:val="none" w:sz="0" w:space="0" w:color="auto"/>
              </w:divBdr>
            </w:div>
            <w:div w:id="1872112820">
              <w:marLeft w:val="0"/>
              <w:marRight w:val="0"/>
              <w:marTop w:val="0"/>
              <w:marBottom w:val="0"/>
              <w:divBdr>
                <w:top w:val="none" w:sz="0" w:space="0" w:color="auto"/>
                <w:left w:val="none" w:sz="0" w:space="0" w:color="auto"/>
                <w:bottom w:val="none" w:sz="0" w:space="0" w:color="auto"/>
                <w:right w:val="none" w:sz="0" w:space="0" w:color="auto"/>
              </w:divBdr>
            </w:div>
            <w:div w:id="2073382157">
              <w:marLeft w:val="0"/>
              <w:marRight w:val="0"/>
              <w:marTop w:val="0"/>
              <w:marBottom w:val="0"/>
              <w:divBdr>
                <w:top w:val="none" w:sz="0" w:space="0" w:color="auto"/>
                <w:left w:val="none" w:sz="0" w:space="0" w:color="auto"/>
                <w:bottom w:val="none" w:sz="0" w:space="0" w:color="auto"/>
                <w:right w:val="none" w:sz="0" w:space="0" w:color="auto"/>
              </w:divBdr>
            </w:div>
            <w:div w:id="479880715">
              <w:marLeft w:val="0"/>
              <w:marRight w:val="0"/>
              <w:marTop w:val="0"/>
              <w:marBottom w:val="0"/>
              <w:divBdr>
                <w:top w:val="none" w:sz="0" w:space="0" w:color="auto"/>
                <w:left w:val="none" w:sz="0" w:space="0" w:color="auto"/>
                <w:bottom w:val="none" w:sz="0" w:space="0" w:color="auto"/>
                <w:right w:val="none" w:sz="0" w:space="0" w:color="auto"/>
              </w:divBdr>
            </w:div>
            <w:div w:id="1489597107">
              <w:marLeft w:val="0"/>
              <w:marRight w:val="0"/>
              <w:marTop w:val="0"/>
              <w:marBottom w:val="0"/>
              <w:divBdr>
                <w:top w:val="none" w:sz="0" w:space="0" w:color="auto"/>
                <w:left w:val="none" w:sz="0" w:space="0" w:color="auto"/>
                <w:bottom w:val="none" w:sz="0" w:space="0" w:color="auto"/>
                <w:right w:val="none" w:sz="0" w:space="0" w:color="auto"/>
              </w:divBdr>
            </w:div>
            <w:div w:id="1830827836">
              <w:marLeft w:val="0"/>
              <w:marRight w:val="0"/>
              <w:marTop w:val="0"/>
              <w:marBottom w:val="0"/>
              <w:divBdr>
                <w:top w:val="none" w:sz="0" w:space="0" w:color="auto"/>
                <w:left w:val="none" w:sz="0" w:space="0" w:color="auto"/>
                <w:bottom w:val="none" w:sz="0" w:space="0" w:color="auto"/>
                <w:right w:val="none" w:sz="0" w:space="0" w:color="auto"/>
              </w:divBdr>
            </w:div>
            <w:div w:id="1028409809">
              <w:marLeft w:val="0"/>
              <w:marRight w:val="0"/>
              <w:marTop w:val="0"/>
              <w:marBottom w:val="0"/>
              <w:divBdr>
                <w:top w:val="none" w:sz="0" w:space="0" w:color="auto"/>
                <w:left w:val="none" w:sz="0" w:space="0" w:color="auto"/>
                <w:bottom w:val="none" w:sz="0" w:space="0" w:color="auto"/>
                <w:right w:val="none" w:sz="0" w:space="0" w:color="auto"/>
              </w:divBdr>
            </w:div>
            <w:div w:id="2073457322">
              <w:marLeft w:val="0"/>
              <w:marRight w:val="0"/>
              <w:marTop w:val="0"/>
              <w:marBottom w:val="0"/>
              <w:divBdr>
                <w:top w:val="none" w:sz="0" w:space="0" w:color="auto"/>
                <w:left w:val="none" w:sz="0" w:space="0" w:color="auto"/>
                <w:bottom w:val="none" w:sz="0" w:space="0" w:color="auto"/>
                <w:right w:val="none" w:sz="0" w:space="0" w:color="auto"/>
              </w:divBdr>
            </w:div>
            <w:div w:id="520096915">
              <w:marLeft w:val="0"/>
              <w:marRight w:val="0"/>
              <w:marTop w:val="0"/>
              <w:marBottom w:val="0"/>
              <w:divBdr>
                <w:top w:val="none" w:sz="0" w:space="0" w:color="auto"/>
                <w:left w:val="none" w:sz="0" w:space="0" w:color="auto"/>
                <w:bottom w:val="none" w:sz="0" w:space="0" w:color="auto"/>
                <w:right w:val="none" w:sz="0" w:space="0" w:color="auto"/>
              </w:divBdr>
            </w:div>
            <w:div w:id="1859345967">
              <w:marLeft w:val="0"/>
              <w:marRight w:val="0"/>
              <w:marTop w:val="0"/>
              <w:marBottom w:val="0"/>
              <w:divBdr>
                <w:top w:val="none" w:sz="0" w:space="0" w:color="auto"/>
                <w:left w:val="none" w:sz="0" w:space="0" w:color="auto"/>
                <w:bottom w:val="none" w:sz="0" w:space="0" w:color="auto"/>
                <w:right w:val="none" w:sz="0" w:space="0" w:color="auto"/>
              </w:divBdr>
            </w:div>
            <w:div w:id="1504861031">
              <w:marLeft w:val="0"/>
              <w:marRight w:val="0"/>
              <w:marTop w:val="0"/>
              <w:marBottom w:val="0"/>
              <w:divBdr>
                <w:top w:val="none" w:sz="0" w:space="0" w:color="auto"/>
                <w:left w:val="none" w:sz="0" w:space="0" w:color="auto"/>
                <w:bottom w:val="none" w:sz="0" w:space="0" w:color="auto"/>
                <w:right w:val="none" w:sz="0" w:space="0" w:color="auto"/>
              </w:divBdr>
            </w:div>
            <w:div w:id="707099218">
              <w:marLeft w:val="0"/>
              <w:marRight w:val="0"/>
              <w:marTop w:val="0"/>
              <w:marBottom w:val="0"/>
              <w:divBdr>
                <w:top w:val="none" w:sz="0" w:space="0" w:color="auto"/>
                <w:left w:val="none" w:sz="0" w:space="0" w:color="auto"/>
                <w:bottom w:val="none" w:sz="0" w:space="0" w:color="auto"/>
                <w:right w:val="none" w:sz="0" w:space="0" w:color="auto"/>
              </w:divBdr>
            </w:div>
            <w:div w:id="943657778">
              <w:marLeft w:val="0"/>
              <w:marRight w:val="0"/>
              <w:marTop w:val="0"/>
              <w:marBottom w:val="0"/>
              <w:divBdr>
                <w:top w:val="none" w:sz="0" w:space="0" w:color="auto"/>
                <w:left w:val="none" w:sz="0" w:space="0" w:color="auto"/>
                <w:bottom w:val="none" w:sz="0" w:space="0" w:color="auto"/>
                <w:right w:val="none" w:sz="0" w:space="0" w:color="auto"/>
              </w:divBdr>
            </w:div>
            <w:div w:id="1751195607">
              <w:marLeft w:val="0"/>
              <w:marRight w:val="0"/>
              <w:marTop w:val="0"/>
              <w:marBottom w:val="0"/>
              <w:divBdr>
                <w:top w:val="none" w:sz="0" w:space="0" w:color="auto"/>
                <w:left w:val="none" w:sz="0" w:space="0" w:color="auto"/>
                <w:bottom w:val="none" w:sz="0" w:space="0" w:color="auto"/>
                <w:right w:val="none" w:sz="0" w:space="0" w:color="auto"/>
              </w:divBdr>
            </w:div>
            <w:div w:id="173498599">
              <w:marLeft w:val="0"/>
              <w:marRight w:val="0"/>
              <w:marTop w:val="0"/>
              <w:marBottom w:val="0"/>
              <w:divBdr>
                <w:top w:val="none" w:sz="0" w:space="0" w:color="auto"/>
                <w:left w:val="none" w:sz="0" w:space="0" w:color="auto"/>
                <w:bottom w:val="none" w:sz="0" w:space="0" w:color="auto"/>
                <w:right w:val="none" w:sz="0" w:space="0" w:color="auto"/>
              </w:divBdr>
            </w:div>
            <w:div w:id="38669224">
              <w:marLeft w:val="0"/>
              <w:marRight w:val="0"/>
              <w:marTop w:val="0"/>
              <w:marBottom w:val="0"/>
              <w:divBdr>
                <w:top w:val="none" w:sz="0" w:space="0" w:color="auto"/>
                <w:left w:val="none" w:sz="0" w:space="0" w:color="auto"/>
                <w:bottom w:val="none" w:sz="0" w:space="0" w:color="auto"/>
                <w:right w:val="none" w:sz="0" w:space="0" w:color="auto"/>
              </w:divBdr>
            </w:div>
            <w:div w:id="1159541690">
              <w:marLeft w:val="0"/>
              <w:marRight w:val="0"/>
              <w:marTop w:val="0"/>
              <w:marBottom w:val="0"/>
              <w:divBdr>
                <w:top w:val="none" w:sz="0" w:space="0" w:color="auto"/>
                <w:left w:val="none" w:sz="0" w:space="0" w:color="auto"/>
                <w:bottom w:val="none" w:sz="0" w:space="0" w:color="auto"/>
                <w:right w:val="none" w:sz="0" w:space="0" w:color="auto"/>
              </w:divBdr>
            </w:div>
          </w:divsChild>
        </w:div>
        <w:div w:id="1752656817">
          <w:marLeft w:val="0"/>
          <w:marRight w:val="0"/>
          <w:marTop w:val="0"/>
          <w:marBottom w:val="0"/>
          <w:divBdr>
            <w:top w:val="none" w:sz="0" w:space="0" w:color="auto"/>
            <w:left w:val="none" w:sz="0" w:space="0" w:color="auto"/>
            <w:bottom w:val="none" w:sz="0" w:space="0" w:color="auto"/>
            <w:right w:val="none" w:sz="0" w:space="0" w:color="auto"/>
          </w:divBdr>
          <w:divsChild>
            <w:div w:id="478886083">
              <w:marLeft w:val="0"/>
              <w:marRight w:val="0"/>
              <w:marTop w:val="0"/>
              <w:marBottom w:val="0"/>
              <w:divBdr>
                <w:top w:val="none" w:sz="0" w:space="0" w:color="auto"/>
                <w:left w:val="none" w:sz="0" w:space="0" w:color="auto"/>
                <w:bottom w:val="none" w:sz="0" w:space="0" w:color="auto"/>
                <w:right w:val="none" w:sz="0" w:space="0" w:color="auto"/>
              </w:divBdr>
              <w:divsChild>
                <w:div w:id="1189829626">
                  <w:marLeft w:val="0"/>
                  <w:marRight w:val="0"/>
                  <w:marTop w:val="0"/>
                  <w:marBottom w:val="0"/>
                  <w:divBdr>
                    <w:top w:val="none" w:sz="0" w:space="0" w:color="auto"/>
                    <w:left w:val="none" w:sz="0" w:space="0" w:color="auto"/>
                    <w:bottom w:val="none" w:sz="0" w:space="0" w:color="auto"/>
                    <w:right w:val="none" w:sz="0" w:space="0" w:color="auto"/>
                  </w:divBdr>
                  <w:divsChild>
                    <w:div w:id="14620170">
                      <w:marLeft w:val="0"/>
                      <w:marRight w:val="0"/>
                      <w:marTop w:val="0"/>
                      <w:marBottom w:val="0"/>
                      <w:divBdr>
                        <w:top w:val="none" w:sz="0" w:space="0" w:color="auto"/>
                        <w:left w:val="none" w:sz="0" w:space="0" w:color="auto"/>
                        <w:bottom w:val="none" w:sz="0" w:space="0" w:color="auto"/>
                        <w:right w:val="none" w:sz="0" w:space="0" w:color="auto"/>
                      </w:divBdr>
                    </w:div>
                    <w:div w:id="280383212">
                      <w:marLeft w:val="0"/>
                      <w:marRight w:val="0"/>
                      <w:marTop w:val="0"/>
                      <w:marBottom w:val="0"/>
                      <w:divBdr>
                        <w:top w:val="none" w:sz="0" w:space="0" w:color="auto"/>
                        <w:left w:val="none" w:sz="0" w:space="0" w:color="auto"/>
                        <w:bottom w:val="none" w:sz="0" w:space="0" w:color="auto"/>
                        <w:right w:val="none" w:sz="0" w:space="0" w:color="auto"/>
                      </w:divBdr>
                    </w:div>
                    <w:div w:id="1531262009">
                      <w:marLeft w:val="0"/>
                      <w:marRight w:val="0"/>
                      <w:marTop w:val="0"/>
                      <w:marBottom w:val="0"/>
                      <w:divBdr>
                        <w:top w:val="none" w:sz="0" w:space="0" w:color="auto"/>
                        <w:left w:val="none" w:sz="0" w:space="0" w:color="auto"/>
                        <w:bottom w:val="none" w:sz="0" w:space="0" w:color="auto"/>
                        <w:right w:val="none" w:sz="0" w:space="0" w:color="auto"/>
                      </w:divBdr>
                    </w:div>
                    <w:div w:id="224990480">
                      <w:marLeft w:val="0"/>
                      <w:marRight w:val="0"/>
                      <w:marTop w:val="0"/>
                      <w:marBottom w:val="0"/>
                      <w:divBdr>
                        <w:top w:val="none" w:sz="0" w:space="0" w:color="auto"/>
                        <w:left w:val="none" w:sz="0" w:space="0" w:color="auto"/>
                        <w:bottom w:val="none" w:sz="0" w:space="0" w:color="auto"/>
                        <w:right w:val="none" w:sz="0" w:space="0" w:color="auto"/>
                      </w:divBdr>
                    </w:div>
                    <w:div w:id="303195477">
                      <w:marLeft w:val="0"/>
                      <w:marRight w:val="0"/>
                      <w:marTop w:val="0"/>
                      <w:marBottom w:val="0"/>
                      <w:divBdr>
                        <w:top w:val="none" w:sz="0" w:space="0" w:color="auto"/>
                        <w:left w:val="none" w:sz="0" w:space="0" w:color="auto"/>
                        <w:bottom w:val="none" w:sz="0" w:space="0" w:color="auto"/>
                        <w:right w:val="none" w:sz="0" w:space="0" w:color="auto"/>
                      </w:divBdr>
                    </w:div>
                    <w:div w:id="1135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6519">
              <w:marLeft w:val="0"/>
              <w:marRight w:val="0"/>
              <w:marTop w:val="0"/>
              <w:marBottom w:val="0"/>
              <w:divBdr>
                <w:top w:val="none" w:sz="0" w:space="0" w:color="auto"/>
                <w:left w:val="none" w:sz="0" w:space="0" w:color="auto"/>
                <w:bottom w:val="none" w:sz="0" w:space="0" w:color="auto"/>
                <w:right w:val="none" w:sz="0" w:space="0" w:color="auto"/>
              </w:divBdr>
            </w:div>
            <w:div w:id="1623681671">
              <w:marLeft w:val="0"/>
              <w:marRight w:val="0"/>
              <w:marTop w:val="0"/>
              <w:marBottom w:val="0"/>
              <w:divBdr>
                <w:top w:val="none" w:sz="0" w:space="0" w:color="auto"/>
                <w:left w:val="none" w:sz="0" w:space="0" w:color="auto"/>
                <w:bottom w:val="none" w:sz="0" w:space="0" w:color="auto"/>
                <w:right w:val="none" w:sz="0" w:space="0" w:color="auto"/>
              </w:divBdr>
            </w:div>
          </w:divsChild>
        </w:div>
        <w:div w:id="1209222257">
          <w:marLeft w:val="0"/>
          <w:marRight w:val="0"/>
          <w:marTop w:val="0"/>
          <w:marBottom w:val="0"/>
          <w:divBdr>
            <w:top w:val="none" w:sz="0" w:space="0" w:color="auto"/>
            <w:left w:val="none" w:sz="0" w:space="0" w:color="auto"/>
            <w:bottom w:val="none" w:sz="0" w:space="0" w:color="auto"/>
            <w:right w:val="none" w:sz="0" w:space="0" w:color="auto"/>
          </w:divBdr>
          <w:divsChild>
            <w:div w:id="104662552">
              <w:marLeft w:val="0"/>
              <w:marRight w:val="0"/>
              <w:marTop w:val="0"/>
              <w:marBottom w:val="0"/>
              <w:divBdr>
                <w:top w:val="none" w:sz="0" w:space="0" w:color="auto"/>
                <w:left w:val="none" w:sz="0" w:space="0" w:color="auto"/>
                <w:bottom w:val="none" w:sz="0" w:space="0" w:color="auto"/>
                <w:right w:val="none" w:sz="0" w:space="0" w:color="auto"/>
              </w:divBdr>
            </w:div>
            <w:div w:id="1427074835">
              <w:marLeft w:val="0"/>
              <w:marRight w:val="0"/>
              <w:marTop w:val="0"/>
              <w:marBottom w:val="0"/>
              <w:divBdr>
                <w:top w:val="none" w:sz="0" w:space="0" w:color="auto"/>
                <w:left w:val="none" w:sz="0" w:space="0" w:color="auto"/>
                <w:bottom w:val="none" w:sz="0" w:space="0" w:color="auto"/>
                <w:right w:val="none" w:sz="0" w:space="0" w:color="auto"/>
              </w:divBdr>
            </w:div>
            <w:div w:id="1226599695">
              <w:marLeft w:val="0"/>
              <w:marRight w:val="0"/>
              <w:marTop w:val="0"/>
              <w:marBottom w:val="0"/>
              <w:divBdr>
                <w:top w:val="none" w:sz="0" w:space="0" w:color="auto"/>
                <w:left w:val="none" w:sz="0" w:space="0" w:color="auto"/>
                <w:bottom w:val="none" w:sz="0" w:space="0" w:color="auto"/>
                <w:right w:val="none" w:sz="0" w:space="0" w:color="auto"/>
              </w:divBdr>
            </w:div>
            <w:div w:id="293294252">
              <w:marLeft w:val="0"/>
              <w:marRight w:val="0"/>
              <w:marTop w:val="0"/>
              <w:marBottom w:val="0"/>
              <w:divBdr>
                <w:top w:val="none" w:sz="0" w:space="0" w:color="auto"/>
                <w:left w:val="none" w:sz="0" w:space="0" w:color="auto"/>
                <w:bottom w:val="none" w:sz="0" w:space="0" w:color="auto"/>
                <w:right w:val="none" w:sz="0" w:space="0" w:color="auto"/>
              </w:divBdr>
            </w:div>
            <w:div w:id="1941718078">
              <w:marLeft w:val="0"/>
              <w:marRight w:val="0"/>
              <w:marTop w:val="0"/>
              <w:marBottom w:val="0"/>
              <w:divBdr>
                <w:top w:val="none" w:sz="0" w:space="0" w:color="auto"/>
                <w:left w:val="none" w:sz="0" w:space="0" w:color="auto"/>
                <w:bottom w:val="none" w:sz="0" w:space="0" w:color="auto"/>
                <w:right w:val="none" w:sz="0" w:space="0" w:color="auto"/>
              </w:divBdr>
            </w:div>
            <w:div w:id="157313692">
              <w:marLeft w:val="0"/>
              <w:marRight w:val="0"/>
              <w:marTop w:val="0"/>
              <w:marBottom w:val="0"/>
              <w:divBdr>
                <w:top w:val="none" w:sz="0" w:space="0" w:color="auto"/>
                <w:left w:val="none" w:sz="0" w:space="0" w:color="auto"/>
                <w:bottom w:val="none" w:sz="0" w:space="0" w:color="auto"/>
                <w:right w:val="none" w:sz="0" w:space="0" w:color="auto"/>
              </w:divBdr>
            </w:div>
            <w:div w:id="1120608668">
              <w:marLeft w:val="0"/>
              <w:marRight w:val="0"/>
              <w:marTop w:val="0"/>
              <w:marBottom w:val="0"/>
              <w:divBdr>
                <w:top w:val="none" w:sz="0" w:space="0" w:color="auto"/>
                <w:left w:val="none" w:sz="0" w:space="0" w:color="auto"/>
                <w:bottom w:val="none" w:sz="0" w:space="0" w:color="auto"/>
                <w:right w:val="none" w:sz="0" w:space="0" w:color="auto"/>
              </w:divBdr>
              <w:divsChild>
                <w:div w:id="142040272">
                  <w:marLeft w:val="0"/>
                  <w:marRight w:val="0"/>
                  <w:marTop w:val="0"/>
                  <w:marBottom w:val="0"/>
                  <w:divBdr>
                    <w:top w:val="none" w:sz="0" w:space="0" w:color="auto"/>
                    <w:left w:val="none" w:sz="0" w:space="0" w:color="auto"/>
                    <w:bottom w:val="none" w:sz="0" w:space="0" w:color="auto"/>
                    <w:right w:val="none" w:sz="0" w:space="0" w:color="auto"/>
                  </w:divBdr>
                </w:div>
              </w:divsChild>
            </w:div>
            <w:div w:id="1583876385">
              <w:marLeft w:val="0"/>
              <w:marRight w:val="0"/>
              <w:marTop w:val="0"/>
              <w:marBottom w:val="0"/>
              <w:divBdr>
                <w:top w:val="none" w:sz="0" w:space="0" w:color="auto"/>
                <w:left w:val="none" w:sz="0" w:space="0" w:color="auto"/>
                <w:bottom w:val="none" w:sz="0" w:space="0" w:color="auto"/>
                <w:right w:val="none" w:sz="0" w:space="0" w:color="auto"/>
              </w:divBdr>
            </w:div>
            <w:div w:id="977615231">
              <w:marLeft w:val="0"/>
              <w:marRight w:val="0"/>
              <w:marTop w:val="0"/>
              <w:marBottom w:val="0"/>
              <w:divBdr>
                <w:top w:val="none" w:sz="0" w:space="0" w:color="auto"/>
                <w:left w:val="none" w:sz="0" w:space="0" w:color="auto"/>
                <w:bottom w:val="none" w:sz="0" w:space="0" w:color="auto"/>
                <w:right w:val="none" w:sz="0" w:space="0" w:color="auto"/>
              </w:divBdr>
            </w:div>
            <w:div w:id="1985351776">
              <w:marLeft w:val="0"/>
              <w:marRight w:val="0"/>
              <w:marTop w:val="0"/>
              <w:marBottom w:val="0"/>
              <w:divBdr>
                <w:top w:val="none" w:sz="0" w:space="0" w:color="auto"/>
                <w:left w:val="none" w:sz="0" w:space="0" w:color="auto"/>
                <w:bottom w:val="none" w:sz="0" w:space="0" w:color="auto"/>
                <w:right w:val="none" w:sz="0" w:space="0" w:color="auto"/>
              </w:divBdr>
              <w:divsChild>
                <w:div w:id="12496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trade.hp.com/compliance/techControls.htm" TargetMode="External"/><Relationship Id="rId3" Type="http://schemas.openxmlformats.org/officeDocument/2006/relationships/webSettings" Target="webSettings.xml"/><Relationship Id="rId7" Type="http://schemas.openxmlformats.org/officeDocument/2006/relationships/hyperlink" Target="http://globaltrade.hp.com/compliance/licenses/excd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rgs.mys.hiring@hp.com" TargetMode="External"/><Relationship Id="rId5" Type="http://schemas.openxmlformats.org/officeDocument/2006/relationships/hyperlink" Target="http://www.hp.com/" TargetMode="External"/><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5147</Words>
  <Characters>29339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认识你真好嗨</dc:creator>
  <cp:keywords/>
  <dc:description/>
  <cp:lastModifiedBy>认识你真好嗨</cp:lastModifiedBy>
  <cp:revision>1</cp:revision>
  <dcterms:created xsi:type="dcterms:W3CDTF">2015-03-09T02:49:00Z</dcterms:created>
  <dcterms:modified xsi:type="dcterms:W3CDTF">2015-03-09T02:50:00Z</dcterms:modified>
</cp:coreProperties>
</file>