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644" w:rsidRPr="00971A0E" w:rsidRDefault="009B4644" w:rsidP="007D0C25">
      <w:pPr>
        <w:rPr>
          <w:rFonts w:asciiTheme="majorHAnsi" w:eastAsiaTheme="majorHAnsi" w:hAnsiTheme="majorHAnsi"/>
          <w:b/>
          <w:bCs/>
          <w:color w:val="000000"/>
          <w:sz w:val="19"/>
          <w:szCs w:val="19"/>
          <w:shd w:val="clear" w:color="auto" w:fill="FFFFFF"/>
        </w:rPr>
      </w:pPr>
      <w:r w:rsidRPr="00971A0E">
        <w:rPr>
          <w:rFonts w:asciiTheme="majorHAnsi" w:eastAsiaTheme="majorHAnsi" w:hAnsiTheme="majorHAnsi" w:hint="eastAsia"/>
          <w:b/>
          <w:bCs/>
          <w:color w:val="000000"/>
          <w:sz w:val="19"/>
          <w:szCs w:val="19"/>
          <w:shd w:val="clear" w:color="auto" w:fill="FFFFFF"/>
        </w:rPr>
        <w:t>Horse colic 이란 무엇인가?</w:t>
      </w:r>
    </w:p>
    <w:p w:rsidR="00D16980" w:rsidRDefault="009B4644" w:rsidP="007D0C25">
      <w:pPr>
        <w:rPr>
          <w:rFonts w:asciiTheme="majorHAnsi" w:eastAsiaTheme="majorHAnsi" w:hAnsiTheme="majorHAnsi"/>
          <w:bCs/>
          <w:color w:val="000000"/>
          <w:sz w:val="17"/>
          <w:szCs w:val="17"/>
          <w:shd w:val="clear" w:color="auto" w:fill="FFFFFF"/>
        </w:rPr>
      </w:pPr>
      <w:r w:rsidRPr="009B4644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>산통이란 수의학적인</w:t>
      </w:r>
      <w:r w:rsidRPr="009B4644">
        <w:rPr>
          <w:rFonts w:asciiTheme="majorHAnsi" w:eastAsiaTheme="majorHAnsi" w:hAnsiTheme="majorHAnsi"/>
          <w:bCs/>
          <w:color w:val="000000"/>
          <w:sz w:val="17"/>
          <w:szCs w:val="17"/>
          <w:shd w:val="clear" w:color="auto" w:fill="FFFFFF"/>
        </w:rPr>
        <w:t xml:space="preserve"> 용어이고 쉽게 말해서 배앓이를 말하는 것이다. 말은 큰 체구에 비해 위의 용적이 10리터 정도밖에 되지 않을 정도로 위가 적으며 말은 소와 달리 되새김을 할 수가 없어서 토해낼 수가 없는 특징을 갖고 있다</w:t>
      </w:r>
      <w:r w:rsidRPr="009B4644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 xml:space="preserve"> </w:t>
      </w:r>
      <w:r w:rsidRPr="009B4644">
        <w:rPr>
          <w:rFonts w:asciiTheme="majorHAnsi" w:eastAsiaTheme="majorHAnsi" w:hAnsiTheme="majorHAnsi"/>
          <w:bCs/>
          <w:color w:val="000000"/>
          <w:sz w:val="17"/>
          <w:szCs w:val="17"/>
          <w:shd w:val="clear" w:color="auto" w:fill="FFFFFF"/>
        </w:rPr>
        <w:t xml:space="preserve">이러한 특이한 생리구조를 가졌기에 산통이 자주 발생하는데 </w:t>
      </w:r>
      <w:r w:rsidR="00035FD2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 xml:space="preserve">대표적인 산통으로는 </w:t>
      </w:r>
      <w:proofErr w:type="spellStart"/>
      <w:r w:rsidR="00035FD2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>위식체</w:t>
      </w:r>
      <w:proofErr w:type="spellEnd"/>
      <w:r w:rsidR="00035FD2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 xml:space="preserve">, 소장감돈, </w:t>
      </w:r>
      <w:proofErr w:type="spellStart"/>
      <w:r w:rsidR="00035FD2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>소장교액</w:t>
      </w:r>
      <w:proofErr w:type="spellEnd"/>
      <w:r w:rsidR="00035FD2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>, 회맹중첩, 대결장변위 또는 염전, 대결장폐색 등 다양하고, 어떠한 원인에 의해서 발생하더라도 겉으로 드러나는 증상은 대개 비슷하다고 한다</w:t>
      </w:r>
      <w:r w:rsidRPr="009B4644">
        <w:rPr>
          <w:rFonts w:asciiTheme="majorHAnsi" w:eastAsiaTheme="majorHAnsi" w:hAnsiTheme="majorHAnsi"/>
          <w:bCs/>
          <w:color w:val="000000"/>
          <w:sz w:val="17"/>
          <w:szCs w:val="17"/>
          <w:shd w:val="clear" w:color="auto" w:fill="FFFFFF"/>
        </w:rPr>
        <w:t xml:space="preserve">. 특히 </w:t>
      </w:r>
      <w:r w:rsidR="00E55E74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 xml:space="preserve">산통이 심한 경우 수술을 하기도 하고 사망하거나 안락사를 시키기도 </w:t>
      </w:r>
      <w:r w:rsidR="00BC3368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>한다. 그렇다면 산통이 발생했을 경</w:t>
      </w:r>
      <w:r w:rsidR="00035FD2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>우</w:t>
      </w:r>
      <w:r w:rsidR="00BC3368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 xml:space="preserve"> 의학적 상태에 따라 말의 생존 여부를 예측 할 수 있을까?</w:t>
      </w:r>
    </w:p>
    <w:p w:rsidR="00D16980" w:rsidRDefault="00D16980" w:rsidP="007D0C25">
      <w:pPr>
        <w:rPr>
          <w:rFonts w:asciiTheme="majorHAnsi" w:eastAsiaTheme="majorHAnsi" w:hAnsiTheme="majorHAnsi"/>
          <w:bCs/>
          <w:color w:val="000000"/>
          <w:sz w:val="17"/>
          <w:szCs w:val="17"/>
          <w:shd w:val="clear" w:color="auto" w:fill="FFFFFF"/>
        </w:rPr>
      </w:pPr>
    </w:p>
    <w:p w:rsidR="001E30CB" w:rsidRDefault="001E30CB" w:rsidP="007D0C25">
      <w:pPr>
        <w:rPr>
          <w:rFonts w:asciiTheme="majorHAnsi" w:eastAsiaTheme="majorHAnsi" w:hAnsiTheme="majorHAnsi"/>
          <w:bCs/>
          <w:color w:val="000000"/>
          <w:sz w:val="17"/>
          <w:szCs w:val="17"/>
          <w:shd w:val="clear" w:color="auto" w:fill="FFFFFF"/>
        </w:rPr>
      </w:pPr>
    </w:p>
    <w:p w:rsidR="00702CF5" w:rsidRDefault="00702CF5" w:rsidP="007D0C25">
      <w:pPr>
        <w:rPr>
          <w:rFonts w:asciiTheme="majorHAnsi" w:eastAsiaTheme="majorHAnsi" w:hAnsiTheme="majorHAnsi"/>
          <w:bCs/>
          <w:color w:val="000000"/>
          <w:sz w:val="17"/>
          <w:szCs w:val="17"/>
          <w:shd w:val="clear" w:color="auto" w:fill="FFFFFF"/>
        </w:rPr>
      </w:pPr>
    </w:p>
    <w:p w:rsidR="00702CF5" w:rsidRDefault="00702CF5" w:rsidP="007D0C25">
      <w:pPr>
        <w:rPr>
          <w:rFonts w:asciiTheme="majorHAnsi" w:eastAsiaTheme="majorHAnsi" w:hAnsiTheme="majorHAnsi"/>
          <w:bCs/>
          <w:color w:val="000000"/>
          <w:sz w:val="17"/>
          <w:szCs w:val="17"/>
          <w:shd w:val="clear" w:color="auto" w:fill="FFFFFF"/>
        </w:rPr>
      </w:pPr>
    </w:p>
    <w:p w:rsidR="000E4C6A" w:rsidRPr="00D16980" w:rsidRDefault="00107FFB" w:rsidP="007D0C25">
      <w:pPr>
        <w:rPr>
          <w:rFonts w:asciiTheme="majorHAnsi" w:eastAsiaTheme="majorHAnsi" w:hAnsiTheme="majorHAnsi"/>
          <w:bCs/>
          <w:color w:val="000000"/>
          <w:sz w:val="17"/>
          <w:szCs w:val="17"/>
          <w:shd w:val="clear" w:color="auto" w:fill="FFFFFF"/>
        </w:rPr>
      </w:pPr>
      <w:r w:rsidRPr="00035FD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분석에는 UCI에서 제공하는 </w:t>
      </w:r>
      <w:r w:rsidRPr="00035FD2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‘</w:t>
      </w:r>
      <w:r w:rsidRPr="00035FD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Horse Colic Data Set</w:t>
      </w:r>
      <w:r w:rsidRPr="00035FD2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’</w:t>
      </w:r>
      <w:r w:rsidRPr="00035FD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을 이용하였다.</w:t>
      </w:r>
    </w:p>
    <w:p w:rsidR="00107FFB" w:rsidRPr="00035FD2" w:rsidRDefault="00107FFB" w:rsidP="00107FFB">
      <w:pPr>
        <w:rPr>
          <w:sz w:val="17"/>
          <w:szCs w:val="17"/>
        </w:rPr>
      </w:pPr>
      <w:r w:rsidRPr="00035FD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- 데이터 </w:t>
      </w:r>
      <w:proofErr w:type="spellStart"/>
      <w:proofErr w:type="gramStart"/>
      <w:r w:rsidRPr="00035FD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출저</w:t>
      </w:r>
      <w:proofErr w:type="spellEnd"/>
      <w:r w:rsidRPr="00035FD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:</w:t>
      </w:r>
      <w:proofErr w:type="gramEnd"/>
      <w:r w:rsidRPr="00035FD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</w:t>
      </w:r>
      <w:r w:rsidRPr="00035FD2">
        <w:rPr>
          <w:sz w:val="17"/>
          <w:szCs w:val="17"/>
        </w:rPr>
        <w:t>UC Irvine Machine Learning Repository</w:t>
      </w:r>
      <w:r w:rsidRPr="00035FD2">
        <w:rPr>
          <w:rFonts w:hint="eastAsia"/>
          <w:sz w:val="17"/>
          <w:szCs w:val="17"/>
        </w:rPr>
        <w:t xml:space="preserve"> </w:t>
      </w:r>
      <w:r w:rsidR="00035FD2" w:rsidRPr="00035FD2">
        <w:rPr>
          <w:sz w:val="17"/>
          <w:szCs w:val="17"/>
        </w:rPr>
        <w:t>(</w:t>
      </w:r>
      <w:hyperlink r:id="rId8" w:history="1">
        <w:r w:rsidR="00035FD2" w:rsidRPr="00035FD2">
          <w:rPr>
            <w:rStyle w:val="a7"/>
            <w:sz w:val="17"/>
            <w:szCs w:val="17"/>
          </w:rPr>
          <w:t>https://archive.ics.uci.edu/ml/datasets</w:t>
        </w:r>
        <w:r w:rsidR="00035FD2" w:rsidRPr="00035FD2">
          <w:rPr>
            <w:rStyle w:val="a7"/>
            <w:rFonts w:hint="eastAsia"/>
            <w:sz w:val="17"/>
            <w:szCs w:val="17"/>
          </w:rPr>
          <w:t>/Horse+Colic</w:t>
        </w:r>
      </w:hyperlink>
      <w:r w:rsidR="00035FD2" w:rsidRPr="00035FD2">
        <w:rPr>
          <w:sz w:val="17"/>
          <w:szCs w:val="17"/>
        </w:rPr>
        <w:t>)</w:t>
      </w:r>
    </w:p>
    <w:p w:rsidR="0000767B" w:rsidRDefault="0000767B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107FFB" w:rsidRPr="00235CB0" w:rsidRDefault="00107FFB" w:rsidP="00107FFB">
      <w:pPr>
        <w:rPr>
          <w:rFonts w:asciiTheme="majorHAnsi" w:eastAsiaTheme="majorHAnsi" w:hAnsiTheme="majorHAnsi"/>
          <w:b/>
          <w:color w:val="2B2B2B"/>
          <w:spacing w:val="-14"/>
          <w:sz w:val="19"/>
          <w:szCs w:val="19"/>
        </w:rPr>
      </w:pPr>
      <w:r w:rsidRPr="00235CB0">
        <w:rPr>
          <w:rFonts w:asciiTheme="majorHAnsi" w:eastAsiaTheme="majorHAnsi" w:hAnsiTheme="majorHAnsi" w:hint="eastAsia"/>
          <w:b/>
          <w:color w:val="2B2B2B"/>
          <w:spacing w:val="-14"/>
          <w:sz w:val="19"/>
          <w:szCs w:val="19"/>
        </w:rPr>
        <w:t xml:space="preserve">변수 이름과 설명 </w:t>
      </w:r>
    </w:p>
    <w:p w:rsidR="0000767B" w:rsidRPr="00C1596E" w:rsidRDefault="004D792E" w:rsidP="004D792E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proofErr w:type="gramStart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S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urgery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수술 여부</w:t>
      </w:r>
    </w:p>
    <w:p w:rsidR="004D792E" w:rsidRPr="00C1596E" w:rsidRDefault="004D792E" w:rsidP="004D792E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proofErr w:type="gram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Age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나이(6개월 이상부터 성인 말)</w:t>
      </w:r>
    </w:p>
    <w:p w:rsidR="004D792E" w:rsidRPr="00C1596E" w:rsidRDefault="004D792E" w:rsidP="004D792E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Hospital </w:t>
      </w:r>
      <w:proofErr w:type="gram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Number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말에게 부여되는 고유 번호</w:t>
      </w:r>
    </w:p>
    <w:p w:rsidR="004D792E" w:rsidRPr="00C1596E" w:rsidRDefault="004D792E" w:rsidP="004D792E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R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ectal </w:t>
      </w:r>
      <w:proofErr w:type="gram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temperature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직장의 </w:t>
      </w:r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>온도(°</w:t>
      </w:r>
      <w:r w:rsidRPr="00C1596E">
        <w:rPr>
          <w:rFonts w:asciiTheme="majorHAnsi" w:eastAsiaTheme="majorHAnsi" w:hAnsiTheme="majorHAnsi" w:cs="Times New Roman"/>
          <w:sz w:val="18"/>
          <w:szCs w:val="18"/>
        </w:rPr>
        <w:t>C</w:t>
      </w:r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>) 정상: 37.8°</w:t>
      </w:r>
      <w:r w:rsidRPr="00C1596E">
        <w:rPr>
          <w:rFonts w:asciiTheme="majorHAnsi" w:eastAsiaTheme="majorHAnsi" w:hAnsiTheme="majorHAnsi" w:cs="Times New Roman"/>
          <w:sz w:val="18"/>
          <w:szCs w:val="18"/>
        </w:rPr>
        <w:t>C</w:t>
      </w:r>
    </w:p>
    <w:p w:rsidR="004D792E" w:rsidRPr="00C1596E" w:rsidRDefault="004D792E" w:rsidP="004D792E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proofErr w:type="gramStart"/>
      <w:r w:rsidRPr="00C1596E">
        <w:rPr>
          <w:rFonts w:asciiTheme="majorHAnsi" w:eastAsiaTheme="majorHAnsi" w:hAnsiTheme="majorHAnsi" w:cs="Times New Roman"/>
          <w:sz w:val="18"/>
          <w:szCs w:val="18"/>
        </w:rPr>
        <w:t>P</w:t>
      </w:r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>ulse :</w:t>
      </w:r>
      <w:proofErr w:type="gramEnd"/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 심장박동, 심장상태를 대변해줌, 정상: 30-40(경주마의 경우20-25), 극심한 통증 또는 쇼크를 겪으면 올라간다.</w:t>
      </w:r>
    </w:p>
    <w:p w:rsidR="004D792E" w:rsidRPr="00C1596E" w:rsidRDefault="004D792E" w:rsidP="004D792E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 w:cs="Times New Roman"/>
          <w:sz w:val="18"/>
          <w:szCs w:val="18"/>
        </w:rPr>
        <w:t>R</w:t>
      </w:r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espiratory </w:t>
      </w:r>
      <w:proofErr w:type="gramStart"/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>rate :</w:t>
      </w:r>
      <w:proofErr w:type="gramEnd"/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 호흡률, 정상: 8-10, 변동이 심하므로 신뢰성이 없는 변수</w:t>
      </w:r>
    </w:p>
    <w:p w:rsidR="004D792E" w:rsidRPr="00C1596E" w:rsidRDefault="004D792E" w:rsidP="004D792E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 w:cs="Times New Roman"/>
          <w:sz w:val="18"/>
          <w:szCs w:val="18"/>
        </w:rPr>
        <w:t>T</w:t>
      </w:r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emperature of </w:t>
      </w:r>
      <w:proofErr w:type="gramStart"/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>extremities :</w:t>
      </w:r>
      <w:proofErr w:type="gramEnd"/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 손발의 온도 온도가 높으면 직장의 온도가 높다고 볼 수 있고, 낮으면 쇼크의 가능성을 보여줌 </w:t>
      </w:r>
    </w:p>
    <w:p w:rsidR="00534AAF" w:rsidRPr="00C1596E" w:rsidRDefault="004D792E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 w:cs="Times New Roman"/>
          <w:sz w:val="18"/>
          <w:szCs w:val="18"/>
        </w:rPr>
        <w:t>P</w:t>
      </w:r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eripheral </w:t>
      </w:r>
      <w:proofErr w:type="gramStart"/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>pulse :</w:t>
      </w:r>
      <w:proofErr w:type="gramEnd"/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 맥박</w:t>
      </w:r>
      <w:r w:rsidR="00534AAF"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, 수치가 </w:t>
      </w:r>
      <w:proofErr w:type="spellStart"/>
      <w:r w:rsidR="00534AAF" w:rsidRPr="00C1596E">
        <w:rPr>
          <w:rFonts w:asciiTheme="majorHAnsi" w:eastAsiaTheme="majorHAnsi" w:hAnsiTheme="majorHAnsi" w:cs="Times New Roman" w:hint="eastAsia"/>
          <w:sz w:val="18"/>
          <w:szCs w:val="18"/>
        </w:rPr>
        <w:t>낮을경우</w:t>
      </w:r>
      <w:proofErr w:type="spellEnd"/>
      <w:r w:rsidR="00534AAF"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 관류가 제대로 이루어지지 않음을 의미함.</w:t>
      </w:r>
    </w:p>
    <w:p w:rsidR="00534AAF" w:rsidRPr="00C1596E" w:rsidRDefault="00534AAF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M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ucous </w:t>
      </w:r>
      <w:proofErr w:type="gramStart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membranes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점막, 색에 따라 증상이 다름</w:t>
      </w:r>
    </w:p>
    <w:p w:rsidR="00534AAF" w:rsidRPr="00C1596E" w:rsidRDefault="00534AAF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</w:t>
      </w:r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C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apillary refill </w:t>
      </w:r>
      <w:proofErr w:type="gram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time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모세관 재충전 시간</w:t>
      </w:r>
    </w:p>
    <w:p w:rsidR="00534AAF" w:rsidRPr="00C1596E" w:rsidRDefault="00534AAF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proofErr w:type="gramStart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P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ain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통증, 심할수록 수술이 필요, 치료를 받은 이력이 있으면 고통지수가 낮게 평가 될 가능성이 있음.</w:t>
      </w:r>
    </w:p>
    <w:p w:rsidR="00534AAF" w:rsidRPr="00C1596E" w:rsidRDefault="00534AAF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proofErr w:type="spellStart"/>
      <w:proofErr w:type="gramStart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P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erisralsis</w:t>
      </w:r>
      <w:proofErr w:type="spell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창자의 운동 상태, 상태가 좋지 않을수록 활동성이 떨어짐</w:t>
      </w:r>
    </w:p>
    <w:p w:rsidR="00534AAF" w:rsidRPr="00C1596E" w:rsidRDefault="00534AAF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A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bdominal </w:t>
      </w:r>
      <w:proofErr w:type="gram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distension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복부팽만</w:t>
      </w:r>
      <w:r w:rsidR="00A7376D"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, </w:t>
      </w:r>
      <w:r w:rsidR="00FD56C8" w:rsidRPr="00FD56C8">
        <w:rPr>
          <w:rFonts w:asciiTheme="majorHAnsi" w:eastAsiaTheme="majorHAnsi" w:hAnsiTheme="majorHAnsi" w:hint="eastAsia"/>
          <w:b/>
          <w:color w:val="2B2B2B"/>
          <w:spacing w:val="-14"/>
          <w:sz w:val="18"/>
          <w:szCs w:val="18"/>
        </w:rPr>
        <w:t>중요한 변수</w:t>
      </w:r>
      <w:r w:rsidR="00FD56C8">
        <w:rPr>
          <w:rFonts w:asciiTheme="majorHAnsi" w:eastAsiaTheme="majorHAnsi" w:hAnsiTheme="majorHAnsi" w:hint="eastAsia"/>
          <w:b/>
          <w:color w:val="2B2B2B"/>
          <w:spacing w:val="-14"/>
          <w:sz w:val="18"/>
          <w:szCs w:val="18"/>
        </w:rPr>
        <w:t xml:space="preserve">, </w:t>
      </w:r>
      <w:r w:rsidR="00A7376D"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심할수록 내장의 활동성이 떨어지고 고통스러움</w:t>
      </w:r>
    </w:p>
    <w:p w:rsidR="00A7376D" w:rsidRPr="00C1596E" w:rsidRDefault="00A7376D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proofErr w:type="spellStart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N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asogastric</w:t>
      </w:r>
      <w:proofErr w:type="spell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</w:t>
      </w:r>
      <w:proofErr w:type="gram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tube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비위 관에서 나오는 가스, 말을 불편하게 할 수 있음</w:t>
      </w:r>
    </w:p>
    <w:p w:rsidR="00A7376D" w:rsidRPr="00C1596E" w:rsidRDefault="00A7376D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proofErr w:type="spellStart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N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asogastric</w:t>
      </w:r>
      <w:proofErr w:type="spell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reflux: 비위관성 역류, 수치가 클수록 또 다른 </w:t>
      </w:r>
      <w:proofErr w:type="spell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장폐색을</w:t>
      </w:r>
      <w:proofErr w:type="spell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시사함.</w:t>
      </w:r>
    </w:p>
    <w:p w:rsidR="00A7376D" w:rsidRPr="00C1596E" w:rsidRDefault="00A7376D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proofErr w:type="spellStart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nasogastric</w:t>
      </w:r>
      <w:proofErr w:type="spellEnd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 xml:space="preserve"> reflux PH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: 비위관성 역류 PH, 정상: 3-4 </w:t>
      </w:r>
    </w:p>
    <w:p w:rsidR="00A7376D" w:rsidRPr="00C1596E" w:rsidRDefault="00A7376D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rectal examination – feces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: 대변, 배설물이 없다는 것은 </w:t>
      </w:r>
      <w:proofErr w:type="spell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장폐색을</w:t>
      </w:r>
      <w:proofErr w:type="spell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시사함.</w:t>
      </w:r>
    </w:p>
    <w:p w:rsidR="00A7376D" w:rsidRPr="00C1596E" w:rsidRDefault="00A7376D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proofErr w:type="gramStart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Abdomen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복부, </w:t>
      </w:r>
      <w:r w:rsidR="00E319E2"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굳은 대변은 폐색을 의미하고, 장이 팽창된 것은 수술로 인한 손상을 나타낸다.</w:t>
      </w:r>
    </w:p>
    <w:p w:rsidR="00E319E2" w:rsidRPr="00C1596E" w:rsidRDefault="00E319E2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packed cell volume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: </w:t>
      </w:r>
      <w:proofErr w:type="spell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혈액속의</w:t>
      </w:r>
      <w:proofErr w:type="spell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적혈구 수, 정상</w:t>
      </w:r>
      <w:proofErr w:type="gram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:30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-50, 수치가 높을수록 탈수 가능성이 높아짐</w:t>
      </w:r>
    </w:p>
    <w:p w:rsidR="00E319E2" w:rsidRPr="00C1596E" w:rsidRDefault="00E319E2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total protein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: 총 단백질량, 정상</w:t>
      </w:r>
      <w:proofErr w:type="gram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:6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-7.6, 수치가 높을수록 탈수 가능성이 높아짐</w:t>
      </w:r>
    </w:p>
    <w:p w:rsidR="00C1596E" w:rsidRPr="00C1596E" w:rsidRDefault="00E319E2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proofErr w:type="spellStart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abdominocentesis</w:t>
      </w:r>
      <w:proofErr w:type="spellEnd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 xml:space="preserve"> appearance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: 복강경 외관, </w:t>
      </w:r>
      <w:r w:rsidR="00C1596E" w:rsidRPr="00C1596E">
        <w:rPr>
          <w:rFonts w:asciiTheme="majorHAnsi" w:eastAsiaTheme="majorHAnsi" w:hAnsiTheme="majorHAnsi" w:cs="Times New Roman" w:hint="eastAsia"/>
          <w:sz w:val="18"/>
          <w:szCs w:val="18"/>
        </w:rPr>
        <w:t>복강으로부터 추출하며 흐리거나</w:t>
      </w:r>
      <w:r w:rsidR="00C1596E" w:rsidRPr="00C1596E">
        <w:rPr>
          <w:rFonts w:asciiTheme="majorHAnsi" w:eastAsiaTheme="majorHAnsi" w:hAnsiTheme="majorHAnsi" w:cs="Times New Roman"/>
          <w:sz w:val="18"/>
          <w:szCs w:val="18"/>
        </w:rPr>
        <w:t xml:space="preserve"> 혈청이 섞인 것은</w:t>
      </w:r>
      <w:r w:rsidR="00C1596E"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 장기가 제대로 작동하지 않음을 시사함</w:t>
      </w:r>
    </w:p>
    <w:p w:rsidR="00E319E2" w:rsidRPr="00C1596E" w:rsidRDefault="00C1596E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proofErr w:type="spellStart"/>
      <w:r w:rsidRPr="00C1596E">
        <w:rPr>
          <w:rFonts w:asciiTheme="majorHAnsi" w:eastAsiaTheme="majorHAnsi" w:hAnsiTheme="majorHAnsi" w:cs="Times New Roman"/>
          <w:sz w:val="18"/>
          <w:szCs w:val="18"/>
        </w:rPr>
        <w:t>abdomcentesis</w:t>
      </w:r>
      <w:proofErr w:type="spellEnd"/>
      <w:r w:rsidRPr="00C1596E">
        <w:rPr>
          <w:rFonts w:asciiTheme="majorHAnsi" w:eastAsiaTheme="majorHAnsi" w:hAnsiTheme="majorHAnsi" w:cs="Times New Roman"/>
          <w:sz w:val="18"/>
          <w:szCs w:val="18"/>
        </w:rPr>
        <w:t xml:space="preserve"> total </w:t>
      </w:r>
      <w:proofErr w:type="gramStart"/>
      <w:r w:rsidRPr="00C1596E">
        <w:rPr>
          <w:rFonts w:asciiTheme="majorHAnsi" w:eastAsiaTheme="majorHAnsi" w:hAnsiTheme="majorHAnsi" w:cs="Times New Roman"/>
          <w:sz w:val="18"/>
          <w:szCs w:val="18"/>
        </w:rPr>
        <w:t>protein</w:t>
      </w:r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 :</w:t>
      </w:r>
      <w:proofErr w:type="gramEnd"/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 </w:t>
      </w:r>
      <w:proofErr w:type="spellStart"/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>복강내</w:t>
      </w:r>
      <w:proofErr w:type="spellEnd"/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 총 단백질, 수치가 높을수록 탈수 가능성이 높아짐</w:t>
      </w:r>
    </w:p>
    <w:p w:rsidR="00C1596E" w:rsidRPr="00C1596E" w:rsidRDefault="00C1596E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 w:cs="Consolas"/>
          <w:color w:val="24292E"/>
          <w:sz w:val="18"/>
          <w:szCs w:val="18"/>
          <w:shd w:val="clear" w:color="auto" w:fill="FFFFFF"/>
        </w:rPr>
        <w:t>Outcome</w:t>
      </w:r>
      <w:r w:rsidRPr="00C1596E">
        <w:rPr>
          <w:rFonts w:asciiTheme="majorHAnsi" w:eastAsiaTheme="majorHAnsi" w:hAnsiTheme="majorHAnsi" w:cs="Consolas" w:hint="eastAsia"/>
          <w:color w:val="24292E"/>
          <w:sz w:val="18"/>
          <w:szCs w:val="18"/>
          <w:shd w:val="clear" w:color="auto" w:fill="FFFFFF"/>
        </w:rPr>
        <w:t>: 결과(</w:t>
      </w:r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>lived, died, was euthanized)</w:t>
      </w:r>
    </w:p>
    <w:p w:rsidR="00C1596E" w:rsidRPr="00C1596E" w:rsidRDefault="00C1596E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 w:cs="Consolas"/>
          <w:color w:val="24292E"/>
          <w:sz w:val="18"/>
          <w:szCs w:val="18"/>
          <w:shd w:val="clear" w:color="auto" w:fill="FFFFFF"/>
        </w:rPr>
        <w:t>surgical lesion</w:t>
      </w:r>
      <w:r w:rsidRPr="00C1596E">
        <w:rPr>
          <w:rFonts w:asciiTheme="majorHAnsi" w:eastAsiaTheme="majorHAnsi" w:hAnsiTheme="majorHAnsi" w:cs="Consolas" w:hint="eastAsia"/>
          <w:color w:val="24292E"/>
          <w:sz w:val="18"/>
          <w:szCs w:val="18"/>
          <w:shd w:val="clear" w:color="auto" w:fill="FFFFFF"/>
        </w:rPr>
        <w:t xml:space="preserve">: 수술 </w:t>
      </w:r>
      <w:proofErr w:type="spellStart"/>
      <w:r w:rsidRPr="00C1596E">
        <w:rPr>
          <w:rFonts w:asciiTheme="majorHAnsi" w:eastAsiaTheme="majorHAnsi" w:hAnsiTheme="majorHAnsi" w:cs="Consolas" w:hint="eastAsia"/>
          <w:color w:val="24292E"/>
          <w:sz w:val="18"/>
          <w:szCs w:val="18"/>
          <w:shd w:val="clear" w:color="auto" w:fill="FFFFFF"/>
        </w:rPr>
        <w:t>병변</w:t>
      </w:r>
      <w:proofErr w:type="spellEnd"/>
      <w:r w:rsidRPr="00C1596E">
        <w:rPr>
          <w:rFonts w:asciiTheme="majorHAnsi" w:eastAsiaTheme="majorHAnsi" w:hAnsiTheme="majorHAnsi" w:cs="Consolas" w:hint="eastAsia"/>
          <w:color w:val="24292E"/>
          <w:sz w:val="18"/>
          <w:szCs w:val="18"/>
          <w:shd w:val="clear" w:color="auto" w:fill="FFFFFF"/>
        </w:rPr>
        <w:t>, 수술로 인한 손상이었는지를 나타냄</w:t>
      </w:r>
    </w:p>
    <w:p w:rsidR="00C1596E" w:rsidRDefault="00C1596E" w:rsidP="00C1596E">
      <w:pPr>
        <w:ind w:left="400"/>
        <w:rPr>
          <w:rFonts w:asciiTheme="majorHAnsi" w:eastAsiaTheme="majorHAnsi" w:hAnsiTheme="majorHAnsi"/>
          <w:color w:val="000000"/>
          <w:sz w:val="18"/>
          <w:szCs w:val="18"/>
          <w:shd w:val="clear" w:color="auto" w:fill="FFFFFF"/>
        </w:rPr>
      </w:pPr>
      <w:r>
        <w:rPr>
          <w:rFonts w:asciiTheme="majorHAnsi" w:eastAsiaTheme="majorHAnsi" w:hAnsiTheme="majorHAnsi"/>
          <w:color w:val="000000"/>
          <w:sz w:val="18"/>
          <w:szCs w:val="18"/>
          <w:shd w:val="clear" w:color="auto" w:fill="FFFFFF"/>
        </w:rPr>
        <w:t>25, 26, 27</w:t>
      </w:r>
      <w:r>
        <w:rPr>
          <w:rFonts w:asciiTheme="majorHAnsi" w:eastAsiaTheme="majorHAnsi" w:hAnsiTheme="majorHAnsi" w:hint="eastAsia"/>
          <w:color w:val="000000"/>
          <w:sz w:val="18"/>
          <w:szCs w:val="18"/>
          <w:shd w:val="clear" w:color="auto" w:fill="FFFFFF"/>
        </w:rPr>
        <w:t>.</w:t>
      </w:r>
      <w:r w:rsidRPr="00C1596E">
        <w:rPr>
          <w:rFonts w:asciiTheme="majorHAnsi" w:eastAsiaTheme="majorHAnsi" w:hAnsiTheme="majorHAnsi"/>
          <w:color w:val="000000"/>
          <w:sz w:val="18"/>
          <w:szCs w:val="18"/>
          <w:shd w:val="clear" w:color="auto" w:fill="FFFFFF"/>
        </w:rPr>
        <w:t xml:space="preserve"> type of lesion</w:t>
      </w:r>
      <w:r>
        <w:rPr>
          <w:rFonts w:asciiTheme="majorHAnsi" w:eastAsiaTheme="majorHAnsi" w:hAnsiTheme="majorHAnsi" w:hint="eastAsia"/>
          <w:color w:val="000000"/>
          <w:sz w:val="18"/>
          <w:szCs w:val="18"/>
          <w:shd w:val="clear" w:color="auto" w:fill="FFFFFF"/>
        </w:rPr>
        <w:t>: 수술 위치, 유형, 하위유형, 특정코드</w:t>
      </w:r>
    </w:p>
    <w:p w:rsidR="00C1596E" w:rsidRPr="00C1596E" w:rsidRDefault="00C1596E" w:rsidP="00C1596E">
      <w:pPr>
        <w:ind w:left="400"/>
        <w:rPr>
          <w:rFonts w:asciiTheme="majorHAnsi" w:eastAsiaTheme="majorHAnsi" w:hAnsiTheme="majorHAnsi"/>
          <w:color w:val="000000"/>
          <w:sz w:val="18"/>
          <w:szCs w:val="18"/>
          <w:shd w:val="clear" w:color="auto" w:fill="FFFFFF"/>
        </w:rPr>
      </w:pPr>
      <w:r>
        <w:rPr>
          <w:rFonts w:asciiTheme="majorHAnsi" w:eastAsiaTheme="majorHAnsi" w:hAnsiTheme="majorHAnsi" w:hint="eastAsia"/>
          <w:color w:val="000000"/>
          <w:sz w:val="18"/>
          <w:szCs w:val="18"/>
          <w:shd w:val="clear" w:color="auto" w:fill="FFFFFF"/>
        </w:rPr>
        <w:t>28. cp data: 병리 자료 여부</w:t>
      </w:r>
    </w:p>
    <w:p w:rsidR="00971A0E" w:rsidRPr="00D16980" w:rsidRDefault="00D16980" w:rsidP="007D0C25">
      <w:pPr>
        <w:rPr>
          <w:rFonts w:asciiTheme="majorHAnsi" w:eastAsiaTheme="majorHAnsi" w:hAnsiTheme="majorHAnsi"/>
          <w:b/>
          <w:color w:val="2B2B2B"/>
          <w:spacing w:val="-14"/>
          <w:sz w:val="19"/>
          <w:szCs w:val="19"/>
        </w:rPr>
      </w:pPr>
      <w:r w:rsidRPr="00D16980">
        <w:rPr>
          <w:rFonts w:asciiTheme="majorHAnsi" w:eastAsiaTheme="majorHAnsi" w:hAnsiTheme="majorHAnsi" w:hint="eastAsia"/>
          <w:b/>
          <w:color w:val="2B2B2B"/>
          <w:spacing w:val="-14"/>
          <w:sz w:val="19"/>
          <w:szCs w:val="19"/>
        </w:rPr>
        <w:lastRenderedPageBreak/>
        <w:t>산통이 발생했을 때 말의 생존여부는 어떻게 될까?</w:t>
      </w:r>
    </w:p>
    <w:p w:rsidR="00A06182" w:rsidRDefault="0000767B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  <w:r w:rsidRP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먼저 산통</w:t>
      </w:r>
      <w:r w:rsid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이 발생 했을 때</w:t>
      </w:r>
      <w:r w:rsidRP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말의 생존 여부를 확인해보면 약 60%정도</w:t>
      </w:r>
      <w:r w:rsid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의 말이 생존 하지만</w:t>
      </w:r>
      <w:r w:rsidRP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, </w:t>
      </w:r>
      <w:r w:rsidR="00A06182" w:rsidRP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죽거나 안락사</w:t>
      </w:r>
      <w:r w:rsidRP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한 비율을 합쳐, 사망한 말의 비율은 40%정도로 굉장히 높은 비율이다. 이것으로 보아.</w:t>
      </w:r>
      <w:r w:rsidR="00A06182" w:rsidRP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</w:t>
      </w:r>
      <w:r w:rsidRP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산통은 말에게 매우 치명적인 상황인 것을 다시 한번 확인 할 수 있다.</w:t>
      </w:r>
    </w:p>
    <w:p w:rsidR="00D16980" w:rsidRPr="00D16980" w:rsidRDefault="00D16980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</w:p>
    <w:tbl>
      <w:tblPr>
        <w:tblStyle w:val="-11"/>
        <w:tblpPr w:leftFromText="142" w:rightFromText="142" w:vertAnchor="text" w:horzAnchor="page" w:tblpX="5788" w:tblpY="196"/>
        <w:tblW w:w="0" w:type="auto"/>
        <w:tblLook w:val="04A0"/>
      </w:tblPr>
      <w:tblGrid>
        <w:gridCol w:w="1630"/>
        <w:gridCol w:w="856"/>
        <w:gridCol w:w="856"/>
        <w:gridCol w:w="1404"/>
      </w:tblGrid>
      <w:tr w:rsidR="00D16980" w:rsidRPr="003300F7" w:rsidTr="00D16980">
        <w:trPr>
          <w:cnfStyle w:val="100000000000"/>
          <w:trHeight w:val="475"/>
        </w:trPr>
        <w:tc>
          <w:tcPr>
            <w:cnfStyle w:val="001000000000"/>
            <w:tcW w:w="1630" w:type="dxa"/>
          </w:tcPr>
          <w:p w:rsidR="00D16980" w:rsidRPr="003300F7" w:rsidRDefault="00D16980" w:rsidP="00D16980">
            <w:pPr>
              <w:pStyle w:val="n0"/>
              <w:ind w:left="0"/>
              <w:jc w:val="center"/>
              <w:rPr>
                <w:color w:val="auto"/>
                <w:szCs w:val="16"/>
              </w:rPr>
            </w:pPr>
            <w:r>
              <w:rPr>
                <w:rFonts w:hint="eastAsia"/>
                <w:color w:val="auto"/>
                <w:szCs w:val="16"/>
              </w:rPr>
              <w:t>outcome</w:t>
            </w:r>
          </w:p>
        </w:tc>
        <w:tc>
          <w:tcPr>
            <w:tcW w:w="856" w:type="dxa"/>
          </w:tcPr>
          <w:p w:rsidR="00D16980" w:rsidRPr="003300F7" w:rsidRDefault="00D16980" w:rsidP="00D16980">
            <w:pPr>
              <w:pStyle w:val="n0"/>
              <w:ind w:left="0"/>
              <w:jc w:val="center"/>
              <w:cnfStyle w:val="100000000000"/>
              <w:rPr>
                <w:color w:val="auto"/>
                <w:szCs w:val="16"/>
              </w:rPr>
            </w:pPr>
            <w:r>
              <w:rPr>
                <w:color w:val="auto"/>
                <w:szCs w:val="16"/>
              </w:rPr>
              <w:t>L</w:t>
            </w:r>
            <w:r>
              <w:rPr>
                <w:rFonts w:hint="eastAsia"/>
                <w:color w:val="auto"/>
                <w:szCs w:val="16"/>
              </w:rPr>
              <w:t>ived</w:t>
            </w:r>
          </w:p>
        </w:tc>
        <w:tc>
          <w:tcPr>
            <w:tcW w:w="856" w:type="dxa"/>
          </w:tcPr>
          <w:p w:rsidR="00D16980" w:rsidRPr="003300F7" w:rsidRDefault="00D16980" w:rsidP="00D16980">
            <w:pPr>
              <w:pStyle w:val="n0"/>
              <w:ind w:left="0"/>
              <w:jc w:val="center"/>
              <w:cnfStyle w:val="100000000000"/>
              <w:rPr>
                <w:color w:val="auto"/>
                <w:szCs w:val="16"/>
              </w:rPr>
            </w:pPr>
            <w:r>
              <w:rPr>
                <w:color w:val="auto"/>
                <w:szCs w:val="16"/>
              </w:rPr>
              <w:t>D</w:t>
            </w:r>
            <w:r>
              <w:rPr>
                <w:rFonts w:hint="eastAsia"/>
                <w:color w:val="auto"/>
                <w:szCs w:val="16"/>
              </w:rPr>
              <w:t>ied</w:t>
            </w:r>
          </w:p>
        </w:tc>
        <w:tc>
          <w:tcPr>
            <w:tcW w:w="1404" w:type="dxa"/>
          </w:tcPr>
          <w:p w:rsidR="00D16980" w:rsidRPr="003300F7" w:rsidRDefault="00D16980" w:rsidP="00D16980">
            <w:pPr>
              <w:pStyle w:val="n0"/>
              <w:ind w:left="0"/>
              <w:jc w:val="center"/>
              <w:cnfStyle w:val="100000000000"/>
              <w:rPr>
                <w:color w:val="auto"/>
                <w:szCs w:val="16"/>
              </w:rPr>
            </w:pPr>
            <w:r>
              <w:rPr>
                <w:color w:val="auto"/>
                <w:szCs w:val="16"/>
              </w:rPr>
              <w:t>W</w:t>
            </w:r>
            <w:r>
              <w:rPr>
                <w:rFonts w:hint="eastAsia"/>
                <w:color w:val="auto"/>
                <w:szCs w:val="16"/>
              </w:rPr>
              <w:t>as euthanized</w:t>
            </w:r>
          </w:p>
        </w:tc>
      </w:tr>
      <w:tr w:rsidR="00D16980" w:rsidRPr="003300F7" w:rsidTr="00D16980">
        <w:trPr>
          <w:cnfStyle w:val="000000100000"/>
          <w:trHeight w:val="475"/>
        </w:trPr>
        <w:tc>
          <w:tcPr>
            <w:cnfStyle w:val="001000000000"/>
            <w:tcW w:w="1630" w:type="dxa"/>
          </w:tcPr>
          <w:p w:rsidR="00D16980" w:rsidRPr="003300F7" w:rsidRDefault="00D16980" w:rsidP="00D16980">
            <w:pPr>
              <w:pStyle w:val="n0"/>
              <w:ind w:left="0"/>
              <w:jc w:val="center"/>
              <w:rPr>
                <w:color w:val="auto"/>
                <w:szCs w:val="16"/>
              </w:rPr>
            </w:pPr>
            <w:r>
              <w:rPr>
                <w:color w:val="auto"/>
                <w:szCs w:val="16"/>
              </w:rPr>
              <w:t>C</w:t>
            </w:r>
            <w:r>
              <w:rPr>
                <w:rFonts w:hint="eastAsia"/>
                <w:color w:val="auto"/>
                <w:szCs w:val="16"/>
              </w:rPr>
              <w:t>ount</w:t>
            </w:r>
          </w:p>
        </w:tc>
        <w:tc>
          <w:tcPr>
            <w:tcW w:w="856" w:type="dxa"/>
          </w:tcPr>
          <w:p w:rsidR="00D16980" w:rsidRPr="003300F7" w:rsidRDefault="00D16980" w:rsidP="00D16980">
            <w:pPr>
              <w:jc w:val="center"/>
              <w:cnfStyle w:val="000000100000"/>
              <w:rPr>
                <w:rFonts w:cs="굴림"/>
                <w:color w:val="00000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856" w:type="dxa"/>
          </w:tcPr>
          <w:p w:rsidR="00D16980" w:rsidRPr="003300F7" w:rsidRDefault="00D16980" w:rsidP="00D16980">
            <w:pPr>
              <w:jc w:val="center"/>
              <w:cnfStyle w:val="000000100000"/>
              <w:rPr>
                <w:rFonts w:cs="굴림"/>
                <w:color w:val="00000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sz w:val="16"/>
                <w:szCs w:val="16"/>
              </w:rPr>
              <w:t>77</w:t>
            </w:r>
          </w:p>
        </w:tc>
        <w:tc>
          <w:tcPr>
            <w:tcW w:w="1404" w:type="dxa"/>
          </w:tcPr>
          <w:p w:rsidR="00D16980" w:rsidRPr="003300F7" w:rsidRDefault="00D16980" w:rsidP="00D16980">
            <w:pPr>
              <w:jc w:val="center"/>
              <w:cnfStyle w:val="000000100000"/>
              <w:rPr>
                <w:rFonts w:cs="굴림"/>
                <w:color w:val="00000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sz w:val="16"/>
                <w:szCs w:val="16"/>
              </w:rPr>
              <w:t>44</w:t>
            </w:r>
          </w:p>
        </w:tc>
      </w:tr>
      <w:tr w:rsidR="00D16980" w:rsidRPr="003300F7" w:rsidTr="00D16980">
        <w:trPr>
          <w:trHeight w:val="475"/>
        </w:trPr>
        <w:tc>
          <w:tcPr>
            <w:cnfStyle w:val="001000000000"/>
            <w:tcW w:w="1630" w:type="dxa"/>
          </w:tcPr>
          <w:p w:rsidR="00D16980" w:rsidRPr="003300F7" w:rsidRDefault="00D16980" w:rsidP="00D16980">
            <w:pPr>
              <w:pStyle w:val="n0"/>
              <w:ind w:left="0"/>
              <w:jc w:val="center"/>
              <w:rPr>
                <w:szCs w:val="16"/>
              </w:rPr>
            </w:pPr>
            <w:r>
              <w:rPr>
                <w:rFonts w:hint="eastAsia"/>
                <w:color w:val="auto"/>
                <w:szCs w:val="16"/>
              </w:rPr>
              <w:t>percentage</w:t>
            </w:r>
          </w:p>
        </w:tc>
        <w:tc>
          <w:tcPr>
            <w:tcW w:w="856" w:type="dxa"/>
          </w:tcPr>
          <w:p w:rsidR="00D16980" w:rsidRPr="003300F7" w:rsidRDefault="00D16980" w:rsidP="00D16980">
            <w:pPr>
              <w:jc w:val="center"/>
              <w:cnfStyle w:val="000000000000"/>
              <w:rPr>
                <w:rFonts w:cs="굴림"/>
                <w:color w:val="00000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sz w:val="16"/>
                <w:szCs w:val="16"/>
              </w:rPr>
              <w:t>59.3</w:t>
            </w:r>
            <w:r w:rsidRPr="003300F7">
              <w:rPr>
                <w:rFonts w:cs="굴림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6" w:type="dxa"/>
          </w:tcPr>
          <w:p w:rsidR="00D16980" w:rsidRPr="003300F7" w:rsidRDefault="00D16980" w:rsidP="00D16980">
            <w:pPr>
              <w:jc w:val="center"/>
              <w:cnfStyle w:val="000000000000"/>
              <w:rPr>
                <w:rFonts w:cs="굴림"/>
                <w:color w:val="00000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sz w:val="16"/>
                <w:szCs w:val="16"/>
              </w:rPr>
              <w:t>25.7</w:t>
            </w:r>
            <w:r w:rsidRPr="003300F7">
              <w:rPr>
                <w:rFonts w:cs="굴림"/>
                <w:color w:val="000000"/>
                <w:sz w:val="16"/>
                <w:szCs w:val="16"/>
              </w:rPr>
              <w:t>%</w:t>
            </w:r>
          </w:p>
        </w:tc>
        <w:tc>
          <w:tcPr>
            <w:tcW w:w="1404" w:type="dxa"/>
          </w:tcPr>
          <w:p w:rsidR="00D16980" w:rsidRPr="003300F7" w:rsidRDefault="00D16980" w:rsidP="00D16980">
            <w:pPr>
              <w:jc w:val="center"/>
              <w:cnfStyle w:val="000000000000"/>
              <w:rPr>
                <w:rFonts w:cs="굴림"/>
                <w:color w:val="00000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sz w:val="16"/>
                <w:szCs w:val="16"/>
              </w:rPr>
              <w:t>14.7</w:t>
            </w:r>
            <w:r w:rsidRPr="003300F7">
              <w:rPr>
                <w:rFonts w:cs="굴림"/>
                <w:color w:val="000000"/>
                <w:sz w:val="16"/>
                <w:szCs w:val="16"/>
              </w:rPr>
              <w:t>%</w:t>
            </w:r>
          </w:p>
        </w:tc>
      </w:tr>
    </w:tbl>
    <w:p w:rsidR="00971A0E" w:rsidRDefault="00A06182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  <w:r>
        <w:rPr>
          <w:rFonts w:asciiTheme="majorHAnsi" w:eastAsiaTheme="majorHAnsi" w:hAnsiTheme="majorHAnsi"/>
          <w:noProof/>
          <w:color w:val="2B2B2B"/>
          <w:spacing w:val="-14"/>
          <w:sz w:val="19"/>
          <w:szCs w:val="19"/>
        </w:rPr>
        <w:drawing>
          <wp:inline distT="0" distB="0" distL="0" distR="0">
            <wp:extent cx="2533650" cy="1719782"/>
            <wp:effectExtent l="0" t="0" r="0" b="0"/>
            <wp:docPr id="6" name="그림 5" descr="C:\Users\kwon\Desktop\다운로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won\Desktop\다운로드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19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5AF" w:rsidRPr="0000767B" w:rsidRDefault="0000767B" w:rsidP="004D792E">
      <w:pPr>
        <w:spacing w:after="160" w:line="259" w:lineRule="auto"/>
        <w:ind w:firstLineChars="600" w:firstLine="960"/>
        <w:jc w:val="left"/>
        <w:rPr>
          <w:rFonts w:ascii="맑은 고딕" w:eastAsia="맑은 고딕" w:hAnsi="맑은 고딕" w:cs="Times New Roman"/>
          <w:b/>
          <w:bCs/>
          <w:sz w:val="16"/>
          <w:szCs w:val="16"/>
        </w:rPr>
      </w:pPr>
      <w:r>
        <w:rPr>
          <w:rFonts w:ascii="맑은 고딕" w:eastAsia="맑은 고딕" w:hAnsi="맑은 고딕" w:cs="Times New Roman"/>
          <w:b/>
          <w:bCs/>
          <w:sz w:val="16"/>
          <w:szCs w:val="16"/>
        </w:rPr>
        <w:t>&lt;</w:t>
      </w:r>
      <w:proofErr w:type="gramStart"/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figure</w:t>
      </w:r>
      <w:proofErr w:type="gramEnd"/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 </w:t>
      </w:r>
      <w:r w:rsidR="00097C20"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fldChar w:fldCharType="begin"/>
      </w:r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instrText xml:space="preserve"> SEQ Table \* ARABIC </w:instrText>
      </w:r>
      <w:r w:rsidR="00097C20"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fldChar w:fldCharType="separate"/>
      </w:r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>1</w:t>
      </w:r>
      <w:r w:rsidR="00097C20"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fldChar w:fldCharType="end"/>
      </w:r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&gt; </w:t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 xml:space="preserve">outcome </w:t>
      </w:r>
      <w:proofErr w:type="spellStart"/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countplot</w:t>
      </w:r>
      <w:proofErr w:type="spellEnd"/>
    </w:p>
    <w:p w:rsidR="00CE12D6" w:rsidRPr="00052DC9" w:rsidRDefault="007A4A09" w:rsidP="00CE12D6">
      <w:pPr>
        <w:rPr>
          <w:rFonts w:asciiTheme="majorHAnsi" w:eastAsiaTheme="majorHAnsi" w:hAnsiTheme="majorHAnsi"/>
          <w:b/>
          <w:color w:val="2B2B2B"/>
          <w:spacing w:val="-14"/>
          <w:sz w:val="19"/>
          <w:szCs w:val="19"/>
        </w:rPr>
      </w:pPr>
      <w:r w:rsidRPr="00052DC9">
        <w:rPr>
          <w:rFonts w:asciiTheme="majorHAnsi" w:eastAsiaTheme="majorHAnsi" w:hAnsiTheme="majorHAnsi"/>
          <w:b/>
          <w:color w:val="2B2B2B"/>
          <w:spacing w:val="-14"/>
          <w:sz w:val="19"/>
          <w:szCs w:val="19"/>
        </w:rPr>
        <w:t>D</w:t>
      </w:r>
      <w:r w:rsidR="00CE12D6" w:rsidRPr="00052DC9">
        <w:rPr>
          <w:rFonts w:asciiTheme="majorHAnsi" w:eastAsiaTheme="majorHAnsi" w:hAnsiTheme="majorHAnsi" w:hint="eastAsia"/>
          <w:b/>
          <w:color w:val="2B2B2B"/>
          <w:spacing w:val="-14"/>
          <w:sz w:val="19"/>
          <w:szCs w:val="19"/>
        </w:rPr>
        <w:t>ata</w:t>
      </w:r>
      <w:r>
        <w:rPr>
          <w:rFonts w:asciiTheme="majorHAnsi" w:eastAsiaTheme="majorHAnsi" w:hAnsiTheme="majorHAnsi" w:hint="eastAsia"/>
          <w:b/>
          <w:color w:val="2B2B2B"/>
          <w:spacing w:val="-14"/>
          <w:sz w:val="19"/>
          <w:szCs w:val="19"/>
        </w:rPr>
        <w:t xml:space="preserve"> </w:t>
      </w:r>
      <w:r w:rsidR="00CE12D6" w:rsidRPr="00052DC9">
        <w:rPr>
          <w:rFonts w:asciiTheme="majorHAnsi" w:eastAsiaTheme="majorHAnsi" w:hAnsiTheme="majorHAnsi" w:hint="eastAsia"/>
          <w:b/>
          <w:color w:val="2B2B2B"/>
          <w:spacing w:val="-14"/>
          <w:sz w:val="19"/>
          <w:szCs w:val="19"/>
        </w:rPr>
        <w:t>탐색</w:t>
      </w:r>
    </w:p>
    <w:p w:rsidR="0094324C" w:rsidRDefault="00CE12D6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이제 데이터를 본격적으로 탐색하기 위하여 기초 통계량을 조사해 보았다.</w:t>
      </w:r>
      <w:r w:rsidR="00235CB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 </w:t>
      </w:r>
      <w:proofErr w:type="spellStart"/>
      <w:r w:rsidR="00235CB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연속형</w:t>
      </w:r>
      <w:proofErr w:type="spellEnd"/>
      <w:r w:rsidR="00235CB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변수의 기초 통계량 표는 아래와 같다.</w:t>
      </w:r>
    </w:p>
    <w:p w:rsidR="00235CB0" w:rsidRPr="00CE12D6" w:rsidRDefault="00235CB0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38"/>
        <w:gridCol w:w="970"/>
        <w:gridCol w:w="989"/>
        <w:gridCol w:w="968"/>
        <w:gridCol w:w="967"/>
        <w:gridCol w:w="1062"/>
        <w:gridCol w:w="991"/>
        <w:gridCol w:w="849"/>
        <w:gridCol w:w="1138"/>
      </w:tblGrid>
      <w:tr w:rsidR="00CE12D6" w:rsidRPr="00A545D9" w:rsidTr="00CE12D6">
        <w:trPr>
          <w:trHeight w:val="240"/>
          <w:jc w:val="center"/>
        </w:trPr>
        <w:tc>
          <w:tcPr>
            <w:tcW w:w="19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</w:rPr>
            </w:pPr>
            <w:r w:rsidRPr="00CE12D6">
              <w:rPr>
                <w:rFonts w:asciiTheme="majorHAnsi" w:eastAsiaTheme="majorHAnsi" w:hAnsiTheme="majorHAnsi" w:cs="Times New Roman" w:hint="eastAsia"/>
              </w:rPr>
              <w:t>Variables</w:t>
            </w:r>
          </w:p>
        </w:tc>
        <w:tc>
          <w:tcPr>
            <w:tcW w:w="58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</w:rPr>
            </w:pPr>
            <w:r w:rsidRPr="00CE12D6">
              <w:rPr>
                <w:rFonts w:asciiTheme="majorHAnsi" w:eastAsiaTheme="majorHAnsi" w:hAnsiTheme="majorHAnsi" w:cs="Times New Roman" w:hint="eastAsia"/>
              </w:rPr>
              <w:t>Value</w:t>
            </w:r>
          </w:p>
        </w:tc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</w:rPr>
            </w:pPr>
            <w:r w:rsidRPr="00CE12D6">
              <w:rPr>
                <w:rFonts w:asciiTheme="majorHAnsi" w:eastAsiaTheme="majorHAnsi" w:hAnsiTheme="majorHAnsi" w:cs="Times New Roman"/>
              </w:rPr>
              <w:t>M</w:t>
            </w:r>
            <w:r w:rsidRPr="00CE12D6">
              <w:rPr>
                <w:rFonts w:asciiTheme="majorHAnsi" w:eastAsiaTheme="majorHAnsi" w:hAnsiTheme="majorHAnsi" w:cs="Times New Roman" w:hint="eastAsia"/>
              </w:rPr>
              <w:t>issing</w:t>
            </w:r>
          </w:p>
        </w:tc>
      </w:tr>
      <w:tr w:rsidR="00CE12D6" w:rsidRPr="00A545D9" w:rsidTr="00CE12D6">
        <w:trPr>
          <w:trHeight w:val="240"/>
          <w:jc w:val="center"/>
        </w:trPr>
        <w:tc>
          <w:tcPr>
            <w:tcW w:w="190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8"/>
                <w:szCs w:val="18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8"/>
                <w:szCs w:val="18"/>
              </w:rPr>
              <w:t>Mean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8"/>
                <w:szCs w:val="18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8"/>
                <w:szCs w:val="18"/>
              </w:rPr>
              <w:t>Median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8"/>
                <w:szCs w:val="18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8"/>
                <w:szCs w:val="18"/>
              </w:rPr>
              <w:t>Std Dev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8"/>
                <w:szCs w:val="18"/>
              </w:rPr>
            </w:pPr>
            <w:proofErr w:type="spellStart"/>
            <w:r w:rsidRPr="00CE12D6">
              <w:rPr>
                <w:rFonts w:asciiTheme="majorHAnsi" w:eastAsiaTheme="majorHAnsi" w:hAnsiTheme="majorHAnsi" w:cs="Times New Roman"/>
                <w:sz w:val="18"/>
                <w:szCs w:val="18"/>
              </w:rPr>
              <w:t>Skewness</w:t>
            </w:r>
            <w:proofErr w:type="spellEnd"/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8"/>
                <w:szCs w:val="18"/>
              </w:rPr>
            </w:pPr>
            <w:r w:rsidRPr="00CE12D6">
              <w:rPr>
                <w:rFonts w:asciiTheme="majorHAnsi" w:eastAsiaTheme="majorHAnsi" w:hAnsiTheme="majorHAnsi" w:cs="Times New Roman"/>
                <w:sz w:val="18"/>
                <w:szCs w:val="18"/>
              </w:rPr>
              <w:t>Kurtosis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8"/>
                <w:szCs w:val="18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8"/>
                <w:szCs w:val="18"/>
              </w:rPr>
              <w:t>range</w:t>
            </w:r>
          </w:p>
        </w:tc>
        <w:tc>
          <w:tcPr>
            <w:tcW w:w="1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</w:rPr>
            </w:pPr>
          </w:p>
        </w:tc>
      </w:tr>
      <w:tr w:rsidR="00CE12D6" w:rsidRPr="00A545D9" w:rsidTr="00CE12D6">
        <w:trPr>
          <w:trHeight w:hRule="exact" w:val="237"/>
          <w:jc w:val="center"/>
        </w:trPr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2612E8" w:rsidRDefault="00CE12D6" w:rsidP="00CE12D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b/>
                <w:color w:val="FF0000"/>
                <w:sz w:val="16"/>
                <w:szCs w:val="16"/>
              </w:rPr>
            </w:pPr>
            <w:proofErr w:type="spellStart"/>
            <w:r w:rsidRPr="002612E8">
              <w:rPr>
                <w:rFonts w:asciiTheme="majorHAnsi" w:eastAsiaTheme="majorHAnsi" w:hAnsiTheme="majorHAnsi" w:cs="Consolas"/>
                <w:b/>
                <w:color w:val="FF0000"/>
                <w:sz w:val="14"/>
                <w:szCs w:val="16"/>
                <w:shd w:val="clear" w:color="auto" w:fill="FFFFFF"/>
              </w:rPr>
              <w:t>Rectal</w:t>
            </w:r>
            <w:r w:rsidRPr="002612E8">
              <w:rPr>
                <w:rFonts w:asciiTheme="majorHAnsi" w:eastAsiaTheme="majorHAnsi" w:hAnsiTheme="majorHAnsi" w:cs="Consolas" w:hint="eastAsia"/>
                <w:b/>
                <w:color w:val="FF0000"/>
                <w:sz w:val="14"/>
                <w:szCs w:val="16"/>
                <w:shd w:val="clear" w:color="auto" w:fill="FFFFFF"/>
              </w:rPr>
              <w:t>_</w:t>
            </w:r>
            <w:r w:rsidRPr="002612E8">
              <w:rPr>
                <w:rFonts w:asciiTheme="majorHAnsi" w:eastAsiaTheme="majorHAnsi" w:hAnsiTheme="majorHAnsi" w:cs="Consolas"/>
                <w:b/>
                <w:color w:val="FF0000"/>
                <w:sz w:val="14"/>
                <w:szCs w:val="16"/>
                <w:shd w:val="clear" w:color="auto" w:fill="FFFFFF"/>
              </w:rPr>
              <w:t>temperature</w:t>
            </w:r>
            <w:proofErr w:type="spellEnd"/>
          </w:p>
        </w:tc>
        <w:tc>
          <w:tcPr>
            <w:tcW w:w="970" w:type="dxa"/>
            <w:tcBorders>
              <w:top w:val="dash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Times New Roman"/>
                <w:sz w:val="14"/>
                <w:szCs w:val="14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4"/>
              </w:rPr>
              <w:t>lived</w:t>
            </w:r>
          </w:p>
        </w:tc>
        <w:tc>
          <w:tcPr>
            <w:tcW w:w="989" w:type="dxa"/>
            <w:tcBorders>
              <w:top w:val="dash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textAlignment w:val="baseline"/>
              <w:rPr>
                <w:rFonts w:asciiTheme="majorHAnsi" w:eastAsiaTheme="majorHAnsi" w:hAnsiTheme="majorHAnsi" w:cs="굴림체"/>
                <w:kern w:val="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 w:cs="굴림체"/>
                <w:kern w:val="0"/>
                <w:sz w:val="14"/>
                <w:szCs w:val="16"/>
              </w:rPr>
              <w:t>38.162921</w:t>
            </w:r>
          </w:p>
        </w:tc>
        <w:tc>
          <w:tcPr>
            <w:tcW w:w="968" w:type="dxa"/>
            <w:tcBorders>
              <w:top w:val="dash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38.2</w:t>
            </w:r>
          </w:p>
        </w:tc>
        <w:tc>
          <w:tcPr>
            <w:tcW w:w="967" w:type="dxa"/>
            <w:tcBorders>
              <w:top w:val="dash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0.569344</w:t>
            </w:r>
          </w:p>
        </w:tc>
        <w:tc>
          <w:tcPr>
            <w:tcW w:w="1062" w:type="dxa"/>
            <w:tcBorders>
              <w:top w:val="dash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0.036021</w:t>
            </w:r>
          </w:p>
        </w:tc>
        <w:tc>
          <w:tcPr>
            <w:tcW w:w="991" w:type="dxa"/>
            <w:tcBorders>
              <w:top w:val="dash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0.845986</w:t>
            </w:r>
          </w:p>
        </w:tc>
        <w:tc>
          <w:tcPr>
            <w:tcW w:w="849" w:type="dxa"/>
            <w:tcBorders>
              <w:top w:val="dash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36.5-39.9</w:t>
            </w:r>
          </w:p>
        </w:tc>
        <w:tc>
          <w:tcPr>
            <w:tcW w:w="1138" w:type="dxa"/>
            <w:tcBorders>
              <w:top w:val="dash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26</w:t>
            </w:r>
          </w:p>
        </w:tc>
      </w:tr>
      <w:tr w:rsidR="00CE12D6" w:rsidRPr="00A545D9" w:rsidTr="00CE12D6">
        <w:trPr>
          <w:trHeight w:hRule="exact" w:val="270"/>
          <w:jc w:val="center"/>
        </w:trPr>
        <w:tc>
          <w:tcPr>
            <w:tcW w:w="9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left"/>
              <w:rPr>
                <w:rFonts w:asciiTheme="majorHAnsi" w:eastAsiaTheme="majorHAnsi" w:hAnsiTheme="majorHAnsi" w:cs="Consolas"/>
                <w:b/>
                <w:color w:val="24292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Times New Roman"/>
                <w:sz w:val="14"/>
                <w:szCs w:val="14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died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/>
                <w:sz w:val="14"/>
                <w:szCs w:val="16"/>
              </w:rPr>
              <w:t>38.12337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38.1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F915C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F915C0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0.925776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0.338782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0.813765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36.0-40.8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24</w:t>
            </w:r>
          </w:p>
        </w:tc>
      </w:tr>
      <w:tr w:rsidR="00CE12D6" w:rsidRPr="00A545D9" w:rsidTr="00CE12D6">
        <w:trPr>
          <w:trHeight w:hRule="exact" w:val="287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left"/>
              <w:rPr>
                <w:rFonts w:asciiTheme="majorHAnsi" w:eastAsiaTheme="majorHAnsi" w:hAnsiTheme="majorHAnsi" w:cs="Consolas"/>
                <w:b/>
                <w:color w:val="24292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Times New Roman"/>
                <w:sz w:val="14"/>
                <w:szCs w:val="14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euthanized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/>
                <w:sz w:val="14"/>
                <w:szCs w:val="16"/>
              </w:rPr>
              <w:t>38.04090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38.05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F915C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F915C0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1.016302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hint="eastAsia"/>
                <w:color w:val="000000"/>
                <w:sz w:val="14"/>
                <w:szCs w:val="16"/>
              </w:rPr>
              <w:t>-</w:t>
            </w: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0.13436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0.631468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35.4-40.3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10</w:t>
            </w:r>
          </w:p>
        </w:tc>
      </w:tr>
      <w:tr w:rsidR="00CE12D6" w:rsidRPr="00A545D9" w:rsidTr="00CE12D6">
        <w:trPr>
          <w:trHeight w:hRule="exact" w:val="278"/>
          <w:jc w:val="center"/>
        </w:trPr>
        <w:tc>
          <w:tcPr>
            <w:tcW w:w="938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2612E8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color w:val="FF0000"/>
                <w:sz w:val="16"/>
                <w:szCs w:val="16"/>
              </w:rPr>
            </w:pPr>
            <w:r w:rsidRPr="002612E8">
              <w:rPr>
                <w:rFonts w:asciiTheme="majorHAnsi" w:eastAsiaTheme="majorHAnsi" w:hAnsiTheme="majorHAnsi" w:cs="Consolas"/>
                <w:b/>
                <w:color w:val="FF0000"/>
                <w:sz w:val="16"/>
                <w:szCs w:val="16"/>
                <w:shd w:val="clear" w:color="auto" w:fill="FFFFFF"/>
              </w:rPr>
              <w:t>Pulse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4"/>
              </w:rPr>
              <w:t>lived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623F02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623F02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64.00000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623F02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623F02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54.0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24.544886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1.391464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1.315963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30.0-150.0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12</w:t>
            </w:r>
          </w:p>
        </w:tc>
      </w:tr>
      <w:tr w:rsidR="00CE12D6" w:rsidRPr="00A545D9" w:rsidTr="00CE12D6">
        <w:trPr>
          <w:trHeight w:hRule="exact" w:val="295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died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623F02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623F02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85.05194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623F02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623F02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86.0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31.730982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0.796242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0.793754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30.0-184.0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11</w:t>
            </w:r>
          </w:p>
        </w:tc>
      </w:tr>
      <w:tr w:rsidR="00CE12D6" w:rsidRPr="00A545D9" w:rsidTr="00CE12D6">
        <w:trPr>
          <w:trHeight w:hRule="exact" w:val="286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euthanized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623F02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623F02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81.52272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623F02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623F02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82.0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26.001001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0.174706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-0.565632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36.0-140.0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</w:t>
            </w:r>
          </w:p>
        </w:tc>
      </w:tr>
      <w:tr w:rsidR="00CE12D6" w:rsidRPr="00A545D9" w:rsidTr="00CE12D6">
        <w:trPr>
          <w:trHeight w:hRule="exact" w:val="275"/>
          <w:jc w:val="center"/>
        </w:trPr>
        <w:tc>
          <w:tcPr>
            <w:tcW w:w="938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AC7A30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  <w:r w:rsidRPr="00AC7A30">
              <w:rPr>
                <w:rFonts w:asciiTheme="majorHAnsi" w:eastAsiaTheme="majorHAnsi" w:hAnsiTheme="majorHAnsi" w:cs="Consolas"/>
                <w:b/>
                <w:sz w:val="16"/>
                <w:szCs w:val="16"/>
                <w:shd w:val="clear" w:color="auto" w:fill="FFFFFF"/>
              </w:rPr>
              <w:t>respiratory rate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4"/>
              </w:rPr>
              <w:t>lived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29.48470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24.0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18.290945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1.683889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2.818225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8.0-96.0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31</w:t>
            </w:r>
          </w:p>
        </w:tc>
      </w:tr>
      <w:tr w:rsidR="00CE12D6" w:rsidRPr="00A545D9" w:rsidTr="00CE12D6">
        <w:trPr>
          <w:trHeight w:hRule="exact" w:val="294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died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32.39936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30.0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16.424164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1.960948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5.05072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12.0-96.0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19</w:t>
            </w:r>
          </w:p>
        </w:tc>
      </w:tr>
      <w:tr w:rsidR="00CE12D6" w:rsidRPr="00A545D9" w:rsidTr="00CE12D6">
        <w:trPr>
          <w:trHeight w:hRule="exact" w:val="269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euthanized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31.01556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24.0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16.965769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1.354574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1.323845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12.0-80.0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8</w:t>
            </w:r>
          </w:p>
        </w:tc>
      </w:tr>
      <w:tr w:rsidR="00CE12D6" w:rsidRPr="00A545D9" w:rsidTr="00CE12D6">
        <w:trPr>
          <w:trHeight w:hRule="exact" w:val="288"/>
          <w:jc w:val="center"/>
        </w:trPr>
        <w:tc>
          <w:tcPr>
            <w:tcW w:w="938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AC7A30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color w:val="00B0F0"/>
                <w:sz w:val="16"/>
                <w:szCs w:val="16"/>
              </w:rPr>
            </w:pPr>
            <w:proofErr w:type="spellStart"/>
            <w:r w:rsidRPr="00AC7A30">
              <w:rPr>
                <w:rFonts w:asciiTheme="majorHAnsi" w:eastAsiaTheme="majorHAnsi" w:hAnsiTheme="majorHAnsi" w:cs="Consolas"/>
                <w:b/>
                <w:color w:val="00B0F0"/>
                <w:sz w:val="16"/>
                <w:szCs w:val="16"/>
                <w:shd w:val="clear" w:color="auto" w:fill="FFFFFF"/>
              </w:rPr>
              <w:t>nasogastric</w:t>
            </w:r>
            <w:proofErr w:type="spellEnd"/>
            <w:r w:rsidRPr="00AC7A30">
              <w:rPr>
                <w:rFonts w:asciiTheme="majorHAnsi" w:eastAsiaTheme="majorHAnsi" w:hAnsiTheme="majorHAnsi" w:cs="Consolas"/>
                <w:b/>
                <w:color w:val="00B0F0"/>
                <w:sz w:val="16"/>
                <w:szCs w:val="16"/>
                <w:shd w:val="clear" w:color="auto" w:fill="FFFFFF"/>
              </w:rPr>
              <w:t xml:space="preserve"> reflux PH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4"/>
              </w:rPr>
              <w:t>lived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4.684619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5.15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1.995171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-0.297241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-1.343638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1.0-7.5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jc w:val="center"/>
              <w:rPr>
                <w:rFonts w:asciiTheme="majorHAnsi" w:eastAsiaTheme="majorHAnsi" w:hAnsiTheme="majorHAnsi" w:cs="Times New Roman"/>
                <w:color w:val="00B0F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 w:cs="Times New Roman" w:hint="eastAsia"/>
                <w:color w:val="00B0F0"/>
                <w:sz w:val="14"/>
                <w:szCs w:val="16"/>
              </w:rPr>
              <w:t>154</w:t>
            </w:r>
          </w:p>
        </w:tc>
      </w:tr>
      <w:tr w:rsidR="00CE12D6" w:rsidRPr="00A545D9" w:rsidTr="00CE12D6">
        <w:trPr>
          <w:trHeight w:hRule="exact" w:val="277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died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4.895197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5.35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1.638067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-0.584413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-0.231025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1.5-7.5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jc w:val="center"/>
              <w:rPr>
                <w:rFonts w:asciiTheme="majorHAnsi" w:eastAsiaTheme="majorHAnsi" w:hAnsiTheme="majorHAnsi" w:cs="Times New Roman"/>
                <w:color w:val="00B0F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 w:cs="Times New Roman" w:hint="eastAsia"/>
                <w:color w:val="00B0F0"/>
                <w:sz w:val="14"/>
                <w:szCs w:val="16"/>
              </w:rPr>
              <w:t>57</w:t>
            </w:r>
          </w:p>
        </w:tc>
      </w:tr>
      <w:tr w:rsidR="00CE12D6" w:rsidRPr="00A545D9" w:rsidTr="00CE12D6">
        <w:trPr>
          <w:trHeight w:hRule="exact" w:val="296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euthanized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4.471913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2.0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2.200063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0.481735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-1.625962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1.0-7.0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jc w:val="center"/>
              <w:rPr>
                <w:rFonts w:asciiTheme="majorHAnsi" w:eastAsiaTheme="majorHAnsi" w:hAnsiTheme="majorHAnsi" w:cs="Times New Roman"/>
                <w:color w:val="00B0F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 w:cs="Times New Roman" w:hint="eastAsia"/>
                <w:color w:val="00B0F0"/>
                <w:sz w:val="14"/>
                <w:szCs w:val="16"/>
              </w:rPr>
              <w:t>35</w:t>
            </w:r>
          </w:p>
        </w:tc>
      </w:tr>
      <w:tr w:rsidR="00CE12D6" w:rsidRPr="00A545D9" w:rsidTr="00CE12D6">
        <w:trPr>
          <w:trHeight w:hRule="exact" w:val="285"/>
          <w:jc w:val="center"/>
        </w:trPr>
        <w:tc>
          <w:tcPr>
            <w:tcW w:w="938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612E8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color w:val="FF0000"/>
                <w:sz w:val="16"/>
                <w:szCs w:val="16"/>
              </w:rPr>
            </w:pPr>
            <w:r w:rsidRPr="002612E8">
              <w:rPr>
                <w:rFonts w:asciiTheme="majorHAnsi" w:eastAsiaTheme="majorHAnsi" w:hAnsiTheme="majorHAnsi" w:cs="Consolas"/>
                <w:b/>
                <w:color w:val="FF0000"/>
                <w:sz w:val="16"/>
                <w:szCs w:val="16"/>
                <w:shd w:val="clear" w:color="auto" w:fill="FFFFFF"/>
              </w:rPr>
              <w:t>packed cell volume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4"/>
              </w:rPr>
              <w:t>lived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623F02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623F02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42.98874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42.0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7.974895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0.724847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1.446866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23.0-71.0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13</w:t>
            </w:r>
          </w:p>
        </w:tc>
      </w:tr>
      <w:tr w:rsidR="00CE12D6" w:rsidRPr="00A545D9" w:rsidTr="00CE12D6">
        <w:trPr>
          <w:trHeight w:hRule="exact" w:val="276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died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51.88908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53.0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11.402502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0.113267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-0.930693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33.0-75.0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8</w:t>
            </w:r>
          </w:p>
        </w:tc>
      </w:tr>
      <w:tr w:rsidR="00CE12D6" w:rsidRPr="00A545D9" w:rsidTr="00CE12D6">
        <w:trPr>
          <w:trHeight w:hRule="exact" w:val="293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euthanized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49.96498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50.5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11.361869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0.29834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-0.643649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31.0-75.0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8</w:t>
            </w:r>
          </w:p>
        </w:tc>
      </w:tr>
      <w:tr w:rsidR="00CE12D6" w:rsidRPr="00A545D9" w:rsidTr="00CE12D6">
        <w:trPr>
          <w:trHeight w:hRule="exact" w:val="270"/>
          <w:jc w:val="center"/>
        </w:trPr>
        <w:tc>
          <w:tcPr>
            <w:tcW w:w="938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2612E8" w:rsidRDefault="00CE12D6" w:rsidP="00CE12D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b/>
                <w:color w:val="FF0000"/>
                <w:sz w:val="16"/>
                <w:szCs w:val="16"/>
              </w:rPr>
            </w:pPr>
            <w:r w:rsidRPr="002612E8">
              <w:rPr>
                <w:rFonts w:asciiTheme="majorHAnsi" w:eastAsiaTheme="majorHAnsi" w:hAnsiTheme="majorHAnsi" w:cs="Consolas"/>
                <w:b/>
                <w:color w:val="FF0000"/>
                <w:sz w:val="16"/>
                <w:szCs w:val="16"/>
                <w:shd w:val="clear" w:color="auto" w:fill="FFFFFF"/>
              </w:rPr>
              <w:t>total protein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4"/>
              </w:rPr>
              <w:t>lived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25.76657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7.5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28.452084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0.736292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-1.352775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4.5-86.0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13</w:t>
            </w:r>
          </w:p>
        </w:tc>
      </w:tr>
      <w:tr w:rsidR="00CE12D6" w:rsidRPr="00A545D9" w:rsidTr="00CE12D6">
        <w:trPr>
          <w:trHeight w:hRule="exact" w:val="287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died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6.829870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6.8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1.177661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-0.612426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0.539978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3.3-9.0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12</w:t>
            </w:r>
          </w:p>
        </w:tc>
      </w:tr>
      <w:tr w:rsidR="00CE12D6" w:rsidRPr="00A545D9" w:rsidTr="00CE12D6">
        <w:trPr>
          <w:trHeight w:hRule="exact" w:val="292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euthanized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35.622727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56.0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30.705228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-0.116664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-1.760177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5.5-89.0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8</w:t>
            </w:r>
          </w:p>
        </w:tc>
      </w:tr>
      <w:tr w:rsidR="00CE12D6" w:rsidRPr="00A545D9" w:rsidTr="00CE12D6">
        <w:trPr>
          <w:trHeight w:hRule="exact" w:val="267"/>
          <w:jc w:val="center"/>
        </w:trPr>
        <w:tc>
          <w:tcPr>
            <w:tcW w:w="938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  <w:proofErr w:type="spellStart"/>
            <w:r w:rsidRPr="00AC7A30">
              <w:rPr>
                <w:rFonts w:asciiTheme="majorHAnsi" w:eastAsiaTheme="majorHAnsi" w:hAnsiTheme="majorHAnsi" w:cs="Consolas"/>
                <w:b/>
                <w:color w:val="00B0F0"/>
                <w:sz w:val="16"/>
                <w:szCs w:val="16"/>
                <w:shd w:val="clear" w:color="auto" w:fill="FFFFFF"/>
              </w:rPr>
              <w:t>abdomcentesis</w:t>
            </w:r>
            <w:proofErr w:type="spellEnd"/>
            <w:r w:rsidRPr="00AC7A30">
              <w:rPr>
                <w:rFonts w:asciiTheme="majorHAnsi" w:eastAsiaTheme="majorHAnsi" w:hAnsiTheme="majorHAnsi" w:cs="Consolas"/>
                <w:b/>
                <w:color w:val="00B0F0"/>
                <w:sz w:val="16"/>
                <w:szCs w:val="16"/>
                <w:shd w:val="clear" w:color="auto" w:fill="FFFFFF"/>
              </w:rPr>
              <w:t xml:space="preserve"> total</w:t>
            </w:r>
            <w:r w:rsidRPr="00CE12D6">
              <w:rPr>
                <w:rFonts w:asciiTheme="majorHAnsi" w:eastAsiaTheme="majorHAnsi" w:hAnsiTheme="majorHAnsi" w:cs="Consolas"/>
                <w:b/>
                <w:color w:val="24292E"/>
                <w:sz w:val="16"/>
                <w:szCs w:val="16"/>
                <w:shd w:val="clear" w:color="auto" w:fill="FFFFFF"/>
              </w:rPr>
              <w:t xml:space="preserve"> protein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4"/>
              </w:rPr>
              <w:t>lived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2.247753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1.924404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1.046526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0.266961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0.1-8.0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jc w:val="center"/>
              <w:rPr>
                <w:rFonts w:asciiTheme="majorHAnsi" w:eastAsiaTheme="majorHAnsi" w:hAnsiTheme="majorHAnsi" w:cs="Times New Roman"/>
                <w:color w:val="00B0F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 w:cs="Times New Roman" w:hint="eastAsia"/>
                <w:color w:val="00B0F0"/>
                <w:sz w:val="14"/>
                <w:szCs w:val="16"/>
              </w:rPr>
              <w:t>126</w:t>
            </w:r>
          </w:p>
        </w:tc>
      </w:tr>
      <w:tr w:rsidR="00CE12D6" w:rsidRPr="00A545D9" w:rsidTr="00CE12D6">
        <w:trPr>
          <w:trHeight w:hRule="exact" w:val="286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sz w:val="14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died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2.671429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3.6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2.13826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1.815788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3.446602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1.4-10.1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jc w:val="center"/>
              <w:rPr>
                <w:rFonts w:asciiTheme="majorHAnsi" w:eastAsiaTheme="majorHAnsi" w:hAnsiTheme="majorHAnsi" w:cs="Times New Roman"/>
                <w:color w:val="00B0F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 w:cs="Times New Roman" w:hint="eastAsia"/>
                <w:color w:val="00B0F0"/>
                <w:sz w:val="14"/>
                <w:szCs w:val="16"/>
              </w:rPr>
              <w:t>53</w:t>
            </w:r>
          </w:p>
        </w:tc>
      </w:tr>
      <w:tr w:rsidR="00CE12D6" w:rsidRPr="00A545D9" w:rsidTr="00CE12D6">
        <w:trPr>
          <w:trHeight w:hRule="exact" w:val="275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sz w:val="14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euthanized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2.209091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2.0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1.447043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2.128424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5.384482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1.0-7.4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jc w:val="center"/>
              <w:rPr>
                <w:rFonts w:asciiTheme="majorHAnsi" w:eastAsiaTheme="majorHAnsi" w:hAnsiTheme="majorHAnsi" w:cs="Times New Roman"/>
                <w:color w:val="00B0F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 w:cs="Times New Roman" w:hint="eastAsia"/>
                <w:color w:val="00B0F0"/>
                <w:sz w:val="14"/>
                <w:szCs w:val="16"/>
              </w:rPr>
              <w:t>19</w:t>
            </w:r>
          </w:p>
        </w:tc>
      </w:tr>
    </w:tbl>
    <w:p w:rsidR="00CE12D6" w:rsidRPr="004B3BA2" w:rsidRDefault="00CE12D6" w:rsidP="0094324C">
      <w:pPr>
        <w:spacing w:after="160" w:line="259" w:lineRule="auto"/>
        <w:jc w:val="center"/>
        <w:rPr>
          <w:rFonts w:ascii="맑은 고딕" w:eastAsia="맑은 고딕" w:hAnsi="맑은 고딕" w:cs="Times New Roman"/>
          <w:b/>
          <w:bCs/>
          <w:sz w:val="16"/>
          <w:szCs w:val="16"/>
        </w:rPr>
      </w:pPr>
      <w:r w:rsidRPr="004B3BA2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&lt;Table </w:t>
      </w:r>
      <w:r w:rsidR="00097C20" w:rsidRPr="004B3BA2">
        <w:rPr>
          <w:rFonts w:ascii="맑은 고딕" w:eastAsia="맑은 고딕" w:hAnsi="맑은 고딕" w:cs="Times New Roman"/>
          <w:b/>
          <w:bCs/>
          <w:sz w:val="16"/>
          <w:szCs w:val="16"/>
        </w:rPr>
        <w:fldChar w:fldCharType="begin"/>
      </w:r>
      <w:r w:rsidRPr="004B3BA2">
        <w:rPr>
          <w:rFonts w:ascii="맑은 고딕" w:eastAsia="맑은 고딕" w:hAnsi="맑은 고딕" w:cs="Times New Roman"/>
          <w:b/>
          <w:bCs/>
          <w:sz w:val="16"/>
          <w:szCs w:val="16"/>
        </w:rPr>
        <w:instrText xml:space="preserve"> SEQ Table \* ARABIC </w:instrText>
      </w:r>
      <w:r w:rsidR="00097C20" w:rsidRPr="004B3BA2">
        <w:rPr>
          <w:rFonts w:ascii="맑은 고딕" w:eastAsia="맑은 고딕" w:hAnsi="맑은 고딕" w:cs="Times New Roman"/>
          <w:b/>
          <w:bCs/>
          <w:sz w:val="16"/>
          <w:szCs w:val="16"/>
        </w:rPr>
        <w:fldChar w:fldCharType="separate"/>
      </w:r>
      <w:r w:rsidRPr="004B3BA2">
        <w:rPr>
          <w:rFonts w:ascii="맑은 고딕" w:eastAsia="맑은 고딕" w:hAnsi="맑은 고딕" w:cs="Times New Roman"/>
          <w:b/>
          <w:bCs/>
          <w:sz w:val="16"/>
          <w:szCs w:val="16"/>
        </w:rPr>
        <w:t>1</w:t>
      </w:r>
      <w:r w:rsidR="00097C20" w:rsidRPr="004B3BA2">
        <w:rPr>
          <w:rFonts w:ascii="맑은 고딕" w:eastAsia="맑은 고딕" w:hAnsi="맑은 고딕" w:cs="Times New Roman"/>
          <w:b/>
          <w:bCs/>
          <w:sz w:val="16"/>
          <w:szCs w:val="16"/>
        </w:rPr>
        <w:fldChar w:fldCharType="end"/>
      </w:r>
      <w:r w:rsidRPr="004B3BA2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&gt; </w:t>
      </w:r>
      <w:proofErr w:type="spellStart"/>
      <w:r w:rsidRPr="004B3BA2"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연속형</w:t>
      </w:r>
      <w:proofErr w:type="spellEnd"/>
      <w:r w:rsidRPr="004B3BA2"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 xml:space="preserve"> 변수의 기초통계량</w:t>
      </w:r>
    </w:p>
    <w:p w:rsidR="00702CF5" w:rsidRDefault="00702CF5" w:rsidP="0094324C">
      <w:pPr>
        <w:spacing w:after="160" w:line="259" w:lineRule="auto"/>
        <w:jc w:val="center"/>
        <w:rPr>
          <w:rFonts w:ascii="맑은 고딕" w:eastAsia="맑은 고딕" w:hAnsi="맑은 고딕" w:cs="Times New Roman"/>
          <w:b/>
          <w:bCs/>
          <w:szCs w:val="20"/>
        </w:rPr>
      </w:pPr>
    </w:p>
    <w:p w:rsidR="00702CF5" w:rsidRPr="0094324C" w:rsidRDefault="00702CF5" w:rsidP="0094324C">
      <w:pPr>
        <w:spacing w:after="160" w:line="259" w:lineRule="auto"/>
        <w:jc w:val="center"/>
        <w:rPr>
          <w:rFonts w:ascii="맑은 고딕" w:eastAsia="맑은 고딕" w:hAnsi="맑은 고딕" w:cs="Times New Roman"/>
          <w:b/>
          <w:bCs/>
          <w:szCs w:val="20"/>
        </w:rPr>
      </w:pPr>
    </w:p>
    <w:p w:rsidR="00AC7A30" w:rsidRDefault="00235CB0" w:rsidP="007D0C25">
      <w:pPr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</w:pP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lastRenderedPageBreak/>
        <w:t xml:space="preserve">가장 </w:t>
      </w:r>
      <w:r w:rsid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먼저 눈에 </w:t>
      </w: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띈</w:t>
      </w:r>
      <w:r w:rsid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변수는 </w:t>
      </w:r>
      <w:r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total protei</w:t>
      </w: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n이다. 죽은 </w:t>
      </w:r>
      <w:r w:rsidR="00F915C0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경우를 보았을 때 평균이 6.8이고 편차는 매우 적었다. 그 외에는 평균은 25.7과 35.6이지만 편차가 매우 높은 것을 확인 할 수 있다. </w:t>
      </w:r>
      <w:r w:rsidR="00AC7A30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Rectal</w:t>
      </w:r>
      <w:r w:rsid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</w:t>
      </w:r>
      <w:r w:rsidR="00AC7A30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temperature</w:t>
      </w:r>
      <w:r w:rsidR="00F915C0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는 살았을 때 온도 편차가 적고 다른 상황에서는 편차가 큰 것을 볼 수 있다. 정상 온도의 범위를 넘어섰을 때는 몸의 상태가 좋지 못한 경우라고 생각하니 생존여부를 예측하는데 좋은 변수가 될 듯 하다. </w:t>
      </w:r>
      <w:r w:rsidR="00AC7A30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Pulse</w:t>
      </w:r>
      <w:r w:rsidR="00F915C0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와 </w:t>
      </w:r>
      <w:r w:rsidR="00F915C0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packed cell volume</w:t>
      </w:r>
      <w:r w:rsidR="00F915C0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는 </w:t>
      </w:r>
      <w:r w:rsid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평균과 분산을 비교해 봤을 때 생존 여부에 따라 차이가 나는 것을 확인 하였다.</w:t>
      </w:r>
      <w:r w:rsidR="001E30CB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</w:t>
      </w:r>
      <w:r w:rsid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변수들 사이에 어떤 차이가 있는지 시각적으로 확인하기 위하여 python </w:t>
      </w:r>
      <w:proofErr w:type="spellStart"/>
      <w:r w:rsidR="002C2CE5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seaborn</w:t>
      </w:r>
      <w:proofErr w:type="spellEnd"/>
      <w:r w:rsidR="002C2CE5" w:rsidRP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</w:t>
      </w:r>
      <w:r w:rsid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패키지의 </w:t>
      </w:r>
      <w:proofErr w:type="spellStart"/>
      <w:r w:rsidR="00D71CA2" w:rsidRPr="00D71CA2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stripplot</w:t>
      </w:r>
      <w:proofErr w:type="spellEnd"/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함수를 이용하여 그래프를 그려보았다.</w:t>
      </w:r>
    </w:p>
    <w:p w:rsidR="002C2CE5" w:rsidRPr="002C2CE5" w:rsidRDefault="002C2CE5" w:rsidP="007D0C25">
      <w:pPr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</w:pPr>
    </w:p>
    <w:p w:rsidR="001E24EA" w:rsidRDefault="002C2CE5" w:rsidP="007D0C25">
      <w:pPr>
        <w:rPr>
          <w:rFonts w:asciiTheme="majorHAnsi" w:eastAsiaTheme="majorHAnsi" w:hAnsiTheme="majorHAnsi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noProof/>
          <w:spacing w:val="-14"/>
          <w:sz w:val="17"/>
          <w:szCs w:val="17"/>
        </w:rPr>
        <w:drawing>
          <wp:inline distT="0" distB="0" distL="0" distR="0">
            <wp:extent cx="5731510" cy="1054973"/>
            <wp:effectExtent l="19050" t="0" r="2540" b="0"/>
            <wp:docPr id="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4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92E" w:rsidRDefault="004D792E" w:rsidP="004D792E">
      <w:pPr>
        <w:jc w:val="center"/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  <w:r>
        <w:rPr>
          <w:rFonts w:ascii="맑은 고딕" w:eastAsia="맑은 고딕" w:hAnsi="맑은 고딕" w:cs="Times New Roman"/>
          <w:b/>
          <w:bCs/>
          <w:sz w:val="16"/>
          <w:szCs w:val="16"/>
        </w:rPr>
        <w:t>&lt;</w:t>
      </w:r>
      <w:proofErr w:type="gramStart"/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figure</w:t>
      </w:r>
      <w:proofErr w:type="gramEnd"/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 </w:t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2</w:t>
      </w:r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>&gt;</w:t>
      </w:r>
    </w:p>
    <w:p w:rsidR="004D792E" w:rsidRDefault="004D792E" w:rsidP="007D0C25">
      <w:pPr>
        <w:rPr>
          <w:rFonts w:asciiTheme="majorHAnsi" w:eastAsiaTheme="majorHAnsi" w:hAnsiTheme="majorHAnsi"/>
          <w:spacing w:val="-14"/>
          <w:sz w:val="17"/>
          <w:szCs w:val="17"/>
        </w:rPr>
      </w:pPr>
    </w:p>
    <w:p w:rsidR="00C53D13" w:rsidRDefault="00C53D13" w:rsidP="007D0C25">
      <w:pPr>
        <w:rPr>
          <w:rFonts w:asciiTheme="majorHAnsi" w:eastAsiaTheme="majorHAnsi" w:hAnsiTheme="majorHAnsi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spacing w:val="-14"/>
          <w:sz w:val="17"/>
          <w:szCs w:val="17"/>
        </w:rPr>
        <w:t xml:space="preserve">그래프를 보았을 때 total protein의 분포 차이가 확연히 구분되며 </w:t>
      </w:r>
      <w:r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Rectal</w:t>
      </w: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</w:t>
      </w:r>
      <w:r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temperature</w:t>
      </w: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와 </w:t>
      </w:r>
      <w:r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Pulse</w:t>
      </w: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는 분포는 비슷하나 중앙 집중도의 차이가 보인다. 변수의 분포를 좀 더 자세히 분석하면 </w:t>
      </w:r>
      <w:proofErr w:type="spellStart"/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좋겟지만</w:t>
      </w:r>
      <w:proofErr w:type="spellEnd"/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, 통계적으로 깊은 이해</w:t>
      </w:r>
      <w:r w:rsidR="001E24EA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도를 요하는 문제로 보이므로 다음 기회에 자세히 분석하기로 하자.</w:t>
      </w:r>
    </w:p>
    <w:p w:rsidR="00235CB0" w:rsidRPr="002C2CE5" w:rsidRDefault="00235CB0" w:rsidP="007D0C25">
      <w:pPr>
        <w:rPr>
          <w:rFonts w:asciiTheme="majorHAnsi" w:eastAsiaTheme="majorHAnsi" w:hAnsiTheme="majorHAnsi"/>
          <w:spacing w:val="-14"/>
          <w:sz w:val="17"/>
          <w:szCs w:val="17"/>
        </w:rPr>
      </w:pPr>
    </w:p>
    <w:p w:rsidR="00CE12D6" w:rsidRPr="007A4A09" w:rsidRDefault="007A4A09" w:rsidP="007D0C25">
      <w:pPr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</w:pPr>
      <w:r>
        <w:rPr>
          <w:rFonts w:asciiTheme="majorHAnsi" w:eastAsiaTheme="majorHAnsi" w:hAnsiTheme="majorHAnsi" w:cs="Consolas" w:hint="eastAsia"/>
          <w:noProof/>
          <w:sz w:val="17"/>
          <w:szCs w:val="17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2781300</wp:posOffset>
            </wp:positionH>
            <wp:positionV relativeFrom="paragraph">
              <wp:posOffset>31115</wp:posOffset>
            </wp:positionV>
            <wp:extent cx="2912745" cy="1171575"/>
            <wp:effectExtent l="19050" t="0" r="1905" b="0"/>
            <wp:wrapSquare wrapText="bothSides"/>
            <wp:docPr id="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그리고 기초통계량에서는 차이가 보이지만 missing value 비율이 상당히 높아 신뢰성이 떨어지는 변수로는 </w:t>
      </w:r>
      <w:proofErr w:type="spellStart"/>
      <w:r w:rsidR="00AC7A30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nasogastric</w:t>
      </w:r>
      <w:proofErr w:type="spellEnd"/>
      <w:r w:rsidR="00AC7A30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 xml:space="preserve"> reflux PH</w:t>
      </w:r>
      <w:r w:rsidR="00AC7A30" w:rsidRP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, </w:t>
      </w:r>
      <w:proofErr w:type="spellStart"/>
      <w:r w:rsidR="00AC7A30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abdomcentesis</w:t>
      </w:r>
      <w:proofErr w:type="spellEnd"/>
      <w:r w:rsidR="00AC7A30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 xml:space="preserve"> total</w:t>
      </w:r>
      <w:r w:rsid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2가지 변수가 보인다.</w:t>
      </w:r>
      <w:r w:rsidR="001E24EA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</w:t>
      </w:r>
      <w:r w:rsidR="00AF7240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마찬가지로 그래프를 그려 시각화 하였지만 변수의 개수가 너무 적어 좋은 변수라고 보기는 어려울 것 같다.</w:t>
      </w:r>
    </w:p>
    <w:p w:rsidR="007A4A09" w:rsidRPr="00702CF5" w:rsidRDefault="0051703B" w:rsidP="00702CF5">
      <w:pPr>
        <w:ind w:left="5600" w:firstLine="800"/>
        <w:jc w:val="left"/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  <w:r>
        <w:rPr>
          <w:rFonts w:ascii="맑은 고딕" w:eastAsia="맑은 고딕" w:hAnsi="맑은 고딕" w:cs="Times New Roman"/>
          <w:b/>
          <w:bCs/>
          <w:sz w:val="16"/>
          <w:szCs w:val="16"/>
        </w:rPr>
        <w:t>D</w:t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 xml:space="preserve">        </w:t>
      </w:r>
      <w:r w:rsidR="004D792E">
        <w:rPr>
          <w:rFonts w:ascii="맑은 고딕" w:eastAsia="맑은 고딕" w:hAnsi="맑은 고딕" w:cs="Times New Roman"/>
          <w:b/>
          <w:bCs/>
          <w:sz w:val="16"/>
          <w:szCs w:val="16"/>
        </w:rPr>
        <w:t>&lt;</w:t>
      </w:r>
      <w:r w:rsidR="004D792E"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figure</w:t>
      </w:r>
      <w:r w:rsidR="004D792E"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 </w:t>
      </w:r>
      <w:r w:rsidR="004D792E"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3</w:t>
      </w:r>
      <w:r w:rsidR="004D792E"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>&gt;</w:t>
      </w:r>
    </w:p>
    <w:p w:rsidR="00AF7240" w:rsidRPr="00AF7240" w:rsidRDefault="00AF7240" w:rsidP="00C6518E">
      <w:pPr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</w:pP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범주형 변수의 통계량은 데이터의 카테고리 비율, R-</w:t>
      </w:r>
      <w:r w:rsidRPr="00AF7240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squared</w:t>
      </w: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, F(p-value)를 구하여 보았다. 범주형 변수의 통계량 표는 아래와 같다.</w:t>
      </w:r>
    </w:p>
    <w:p w:rsidR="00AF7240" w:rsidRPr="00AF7240" w:rsidRDefault="00AF7240" w:rsidP="00C6518E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tbl>
      <w:tblPr>
        <w:tblW w:w="9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5"/>
        <w:gridCol w:w="4677"/>
        <w:gridCol w:w="851"/>
        <w:gridCol w:w="992"/>
        <w:gridCol w:w="941"/>
      </w:tblGrid>
      <w:tr w:rsidR="00B2480D" w:rsidRPr="00A545D9" w:rsidTr="007C1D06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</w:tcPr>
          <w:p w:rsidR="00B2480D" w:rsidRPr="00A545D9" w:rsidRDefault="00B2480D" w:rsidP="007C1D06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A545D9">
              <w:rPr>
                <w:rFonts w:ascii="맑은 고딕" w:eastAsia="맑은 고딕" w:hAnsi="맑은 고딕" w:cs="Times New Roman" w:hint="eastAsia"/>
              </w:rPr>
              <w:t>Variables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</w:tcPr>
          <w:p w:rsidR="00B2480D" w:rsidRPr="00A545D9" w:rsidRDefault="00B2480D" w:rsidP="007C1D06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A545D9">
              <w:rPr>
                <w:rFonts w:ascii="맑은 고딕" w:eastAsia="맑은 고딕" w:hAnsi="맑은 고딕" w:cs="Times New Roman" w:hint="eastAsia"/>
              </w:rPr>
              <w:t>Value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</w:tcPr>
          <w:p w:rsidR="00B2480D" w:rsidRPr="00134B79" w:rsidRDefault="00097C20" w:rsidP="007C1D06">
            <w:pPr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맑은 고딕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맑은 고딕" w:hAnsi="Cambria Math" w:cs="Times New Roman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맑은 고딕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</w:tcPr>
          <w:p w:rsidR="00B2480D" w:rsidRPr="00A545D9" w:rsidRDefault="00B2480D" w:rsidP="007C1D06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F(P-value)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</w:tcPr>
          <w:p w:rsidR="00B2480D" w:rsidRPr="00A545D9" w:rsidRDefault="00B2480D" w:rsidP="007C1D06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A545D9">
              <w:rPr>
                <w:rFonts w:ascii="맑은 고딕" w:eastAsia="맑은 고딕" w:hAnsi="맑은 고딕" w:cs="Times New Roman" w:hint="eastAsia"/>
              </w:rPr>
              <w:t>Missing</w:t>
            </w:r>
          </w:p>
        </w:tc>
      </w:tr>
      <w:tr w:rsidR="00B2480D" w:rsidRPr="00134B79" w:rsidTr="007C1D06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AD502B" w:rsidRDefault="00B2480D" w:rsidP="007C1D06">
            <w:pPr>
              <w:jc w:val="left"/>
              <w:rPr>
                <w:rFonts w:asciiTheme="majorHAnsi" w:eastAsiaTheme="majorHAnsi" w:hAnsiTheme="majorHAnsi" w:cs="Times New Roman"/>
                <w:color w:val="FF0000"/>
                <w:sz w:val="16"/>
                <w:szCs w:val="16"/>
              </w:rPr>
            </w:pPr>
            <w:r w:rsidRPr="00AD502B">
              <w:rPr>
                <w:rFonts w:asciiTheme="majorHAnsi" w:eastAsiaTheme="majorHAnsi" w:hAnsiTheme="majorHAnsi" w:cs="Times New Roman"/>
                <w:color w:val="FF0000"/>
                <w:sz w:val="16"/>
                <w:szCs w:val="16"/>
              </w:rPr>
              <w:t>S</w:t>
            </w:r>
            <w:r w:rsidRPr="00AD502B">
              <w:rPr>
                <w:rFonts w:asciiTheme="majorHAnsi" w:eastAsiaTheme="majorHAnsi" w:hAnsiTheme="majorHAnsi" w:cs="Times New Roman" w:hint="eastAsia"/>
                <w:color w:val="FF0000"/>
                <w:sz w:val="16"/>
                <w:szCs w:val="16"/>
              </w:rPr>
              <w:t>urgery(2)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1=</w:t>
            </w:r>
            <w:proofErr w:type="gramStart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Yes(</w:t>
            </w:r>
            <w:proofErr w:type="gramEnd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60%), 2=No(39.6%)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134B79">
              <w:rPr>
                <w:rFonts w:ascii="Consolas" w:hAnsi="Consolas"/>
                <w:color w:val="000000"/>
                <w:sz w:val="16"/>
                <w:szCs w:val="16"/>
              </w:rPr>
              <w:t>0.01383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2E307D" w:rsidRDefault="00B2480D" w:rsidP="007C1D06">
            <w:pPr>
              <w:jc w:val="center"/>
              <w:rPr>
                <w:rFonts w:ascii="맑은 고딕" w:eastAsia="맑은 고딕" w:hAnsi="맑은 고딕" w:cs="Times New Roman"/>
                <w:color w:val="FF0000"/>
                <w:sz w:val="16"/>
                <w:szCs w:val="16"/>
              </w:rPr>
            </w:pPr>
            <w:r w:rsidRPr="002E307D">
              <w:rPr>
                <w:rFonts w:ascii="Helvetica" w:hAnsi="Helvetica"/>
                <w:color w:val="FF0000"/>
                <w:sz w:val="16"/>
                <w:szCs w:val="16"/>
              </w:rPr>
              <w:t>0.003633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134B79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1</w:t>
            </w:r>
          </w:p>
        </w:tc>
      </w:tr>
      <w:tr w:rsidR="00B2480D" w:rsidRPr="00134B79" w:rsidTr="007C1D06">
        <w:trPr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AD502B" w:rsidRDefault="00B2480D" w:rsidP="007C1D06">
            <w:pPr>
              <w:jc w:val="left"/>
              <w:rPr>
                <w:rFonts w:asciiTheme="majorHAnsi" w:eastAsiaTheme="majorHAnsi" w:hAnsiTheme="majorHAnsi" w:cs="Times New Roman"/>
                <w:color w:val="000000" w:themeColor="text1"/>
                <w:sz w:val="16"/>
                <w:szCs w:val="16"/>
              </w:rPr>
            </w:pPr>
            <w:r w:rsidRPr="00AD502B">
              <w:rPr>
                <w:rFonts w:asciiTheme="majorHAnsi" w:eastAsiaTheme="majorHAnsi" w:hAnsiTheme="majorHAnsi" w:cs="Times New Roman"/>
                <w:color w:val="000000" w:themeColor="text1"/>
                <w:sz w:val="16"/>
                <w:szCs w:val="16"/>
              </w:rPr>
              <w:t>A</w:t>
            </w:r>
            <w:r w:rsidRPr="00AD502B">
              <w:rPr>
                <w:rFonts w:asciiTheme="majorHAnsi" w:eastAsiaTheme="majorHAnsi" w:hAnsiTheme="majorHAnsi" w:cs="Times New Roman" w:hint="eastAsia"/>
                <w:color w:val="000000" w:themeColor="text1"/>
                <w:sz w:val="16"/>
                <w:szCs w:val="16"/>
              </w:rPr>
              <w:t>ge(2)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2E307D" w:rsidRDefault="00B2480D" w:rsidP="007C1D06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2E307D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1=</w:t>
            </w:r>
            <w:proofErr w:type="gramStart"/>
            <w:r w:rsidRPr="002E307D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adult(</w:t>
            </w:r>
            <w:proofErr w:type="gramEnd"/>
            <w:r w:rsidRPr="002E307D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92%), 2=young(8%)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2E307D" w:rsidRDefault="00B2480D" w:rsidP="007C1D0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2E307D">
              <w:rPr>
                <w:rFonts w:asciiTheme="majorHAnsi" w:eastAsiaTheme="majorHAnsi" w:hAnsiTheme="majorHAnsi"/>
                <w:sz w:val="16"/>
                <w:szCs w:val="16"/>
              </w:rPr>
              <w:t>2e-05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2E307D" w:rsidRDefault="00B2480D" w:rsidP="007C1D0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2E307D">
              <w:rPr>
                <w:rFonts w:asciiTheme="majorHAnsi" w:eastAsiaTheme="majorHAnsi" w:hAnsiTheme="majorHAnsi"/>
                <w:sz w:val="16"/>
                <w:szCs w:val="16"/>
                <w:shd w:val="clear" w:color="auto" w:fill="FFFFFF"/>
              </w:rPr>
              <w:t>0.820653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</w:t>
            </w:r>
          </w:p>
        </w:tc>
      </w:tr>
      <w:tr w:rsidR="00B2480D" w:rsidRPr="00134B79" w:rsidTr="007C1D06">
        <w:trPr>
          <w:trHeight w:hRule="exact" w:val="586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AD502B" w:rsidRDefault="00B2480D" w:rsidP="007C1D0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color w:val="FF0000"/>
                <w:sz w:val="16"/>
                <w:szCs w:val="16"/>
              </w:rPr>
            </w:pPr>
            <w:r w:rsidRPr="00AD502B">
              <w:rPr>
                <w:rFonts w:asciiTheme="majorHAnsi" w:eastAsiaTheme="majorHAnsi" w:hAnsiTheme="majorHAnsi" w:cs="Consolas"/>
                <w:color w:val="FF0000"/>
                <w:sz w:val="16"/>
                <w:szCs w:val="16"/>
                <w:shd w:val="clear" w:color="auto" w:fill="FFFFFF"/>
              </w:rPr>
              <w:t>temperature of extremities</w:t>
            </w:r>
            <w:r w:rsidRPr="00AD502B">
              <w:rPr>
                <w:rFonts w:asciiTheme="majorHAnsi" w:eastAsiaTheme="majorHAnsi" w:hAnsiTheme="majorHAnsi" w:cs="Consolas" w:hint="eastAsia"/>
                <w:color w:val="FF0000"/>
                <w:sz w:val="16"/>
                <w:szCs w:val="16"/>
                <w:shd w:val="clear" w:color="auto" w:fill="FFFFFF"/>
              </w:rPr>
              <w:t>(4)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1=</w:t>
            </w:r>
            <w:proofErr w:type="gramStart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Normal(</w:t>
            </w:r>
            <w:proofErr w:type="gramEnd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26%), 2=Warm(10%), 3=Cool(36.3%), 4=Cold(9%)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B2480D" w:rsidRDefault="00B2480D" w:rsidP="007C1D0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B2480D">
              <w:rPr>
                <w:rFonts w:ascii="Consolas" w:hAnsi="Consolas"/>
                <w:color w:val="000000" w:themeColor="text1"/>
                <w:sz w:val="16"/>
                <w:szCs w:val="16"/>
              </w:rPr>
              <w:t>0.11672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2E307D" w:rsidRDefault="00B2480D" w:rsidP="007C1D06">
            <w:pPr>
              <w:jc w:val="center"/>
              <w:rPr>
                <w:rFonts w:ascii="맑은 고딕" w:eastAsia="맑은 고딕" w:hAnsi="맑은 고딕" w:cs="Times New Roman"/>
                <w:color w:val="FF0000"/>
                <w:sz w:val="16"/>
                <w:szCs w:val="16"/>
              </w:rPr>
            </w:pPr>
            <w:r w:rsidRPr="002E307D">
              <w:rPr>
                <w:rFonts w:ascii="Helvetica" w:hAnsi="Helvetica"/>
                <w:color w:val="FF0000"/>
                <w:sz w:val="16"/>
                <w:szCs w:val="16"/>
              </w:rPr>
              <w:t>0.004919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134B79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56</w:t>
            </w:r>
          </w:p>
        </w:tc>
      </w:tr>
      <w:tr w:rsidR="00B2480D" w:rsidRPr="00134B79" w:rsidTr="007C1D06">
        <w:trPr>
          <w:trHeight w:hRule="exact" w:val="565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AD502B" w:rsidRDefault="00B2480D" w:rsidP="007C1D0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color w:val="FF0000"/>
                <w:sz w:val="16"/>
                <w:szCs w:val="16"/>
              </w:rPr>
            </w:pPr>
            <w:r w:rsidRPr="00AD502B">
              <w:rPr>
                <w:rFonts w:asciiTheme="majorHAnsi" w:eastAsiaTheme="majorHAnsi" w:hAnsiTheme="majorHAnsi" w:cs="Consolas"/>
                <w:color w:val="FF0000"/>
                <w:sz w:val="16"/>
                <w:szCs w:val="16"/>
                <w:shd w:val="clear" w:color="auto" w:fill="FFFFFF"/>
              </w:rPr>
              <w:t>peripheral pulse</w:t>
            </w:r>
            <w:r w:rsidRPr="00AD502B">
              <w:rPr>
                <w:rFonts w:asciiTheme="majorHAnsi" w:eastAsiaTheme="majorHAnsi" w:hAnsiTheme="majorHAnsi" w:cs="Consolas" w:hint="eastAsia"/>
                <w:color w:val="FF0000"/>
                <w:sz w:val="16"/>
                <w:szCs w:val="16"/>
                <w:shd w:val="clear" w:color="auto" w:fill="FFFFFF"/>
              </w:rPr>
              <w:t>(4)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1=</w:t>
            </w:r>
            <w:proofErr w:type="gramStart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normal(</w:t>
            </w:r>
            <w:proofErr w:type="gramEnd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38.3%), 2=increased(1.7%), 3=reduced(34.3%), 4=absent(2.7%)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6513F9" w:rsidRDefault="00B2480D" w:rsidP="006513F9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134B79">
              <w:rPr>
                <w:rFonts w:ascii="Consolas" w:hAnsi="Consolas"/>
                <w:color w:val="000000"/>
                <w:sz w:val="16"/>
                <w:szCs w:val="16"/>
              </w:rPr>
              <w:t>0.09993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A514E4" w:rsidRDefault="00A514E4" w:rsidP="00A514E4">
            <w:pPr>
              <w:jc w:val="center"/>
              <w:rPr>
                <w:rFonts w:ascii="맑은 고딕" w:eastAsia="맑은 고딕" w:hAnsi="맑은 고딕" w:cs="Times New Roman"/>
                <w:color w:val="FF0000"/>
                <w:sz w:val="16"/>
                <w:szCs w:val="16"/>
              </w:rPr>
            </w:pPr>
            <w:r w:rsidRPr="00A514E4">
              <w:rPr>
                <w:rFonts w:ascii="Helvetica" w:hAnsi="Helvetica"/>
                <w:color w:val="FF0000"/>
                <w:sz w:val="16"/>
                <w:szCs w:val="16"/>
              </w:rPr>
              <w:t>0.073029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134B79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69</w:t>
            </w:r>
          </w:p>
        </w:tc>
      </w:tr>
      <w:tr w:rsidR="00B2480D" w:rsidRPr="00134B79" w:rsidTr="007C1D06">
        <w:trPr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A514E4" w:rsidRDefault="00B2480D" w:rsidP="007C1D0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color w:val="FF0000"/>
                <w:sz w:val="16"/>
                <w:szCs w:val="16"/>
              </w:rPr>
            </w:pPr>
            <w:r w:rsidRPr="00A514E4">
              <w:rPr>
                <w:rFonts w:asciiTheme="majorHAnsi" w:eastAsiaTheme="majorHAnsi" w:hAnsiTheme="majorHAnsi" w:cs="Consolas"/>
                <w:color w:val="FF0000"/>
                <w:sz w:val="16"/>
                <w:szCs w:val="16"/>
                <w:shd w:val="clear" w:color="auto" w:fill="FFFFFF"/>
              </w:rPr>
              <w:t>mucous membranes</w:t>
            </w:r>
            <w:r w:rsidRPr="00A514E4">
              <w:rPr>
                <w:rFonts w:asciiTheme="majorHAnsi" w:eastAsiaTheme="majorHAnsi" w:hAnsiTheme="majorHAnsi" w:cs="Consolas" w:hint="eastAsia"/>
                <w:color w:val="FF0000"/>
                <w:sz w:val="16"/>
                <w:szCs w:val="16"/>
                <w:shd w:val="clear" w:color="auto" w:fill="FFFFFF"/>
              </w:rPr>
              <w:t>(6)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 xml:space="preserve">1=normal </w:t>
            </w:r>
            <w:proofErr w:type="gramStart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pink(</w:t>
            </w:r>
            <w:proofErr w:type="gramEnd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16.3%), 2=bright pink(10%), 3=pale pink(19.3%), 4=pale cyanotic(13.7%), 5=bright red / injected(8.3%), 6=dark cyanotic(6.7%)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A514E4" w:rsidRDefault="00B2480D" w:rsidP="007C1D0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FF0000"/>
                <w:sz w:val="16"/>
                <w:szCs w:val="16"/>
              </w:rPr>
            </w:pPr>
            <w:r w:rsidRPr="00A514E4">
              <w:rPr>
                <w:rFonts w:ascii="Consolas" w:hAnsi="Consolas"/>
                <w:color w:val="FF0000"/>
                <w:sz w:val="16"/>
                <w:szCs w:val="16"/>
              </w:rPr>
              <w:t>0.1223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B2480D" w:rsidRDefault="00B2480D" w:rsidP="007C1D06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B2480D">
              <w:rPr>
                <w:rFonts w:ascii="Helvetica" w:hAnsi="Helvetica"/>
                <w:sz w:val="16"/>
                <w:szCs w:val="16"/>
              </w:rPr>
              <w:t>0.321139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134B79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47</w:t>
            </w:r>
          </w:p>
        </w:tc>
      </w:tr>
      <w:tr w:rsidR="00B2480D" w:rsidRPr="00B2480D" w:rsidTr="007C1D06">
        <w:trPr>
          <w:trHeight w:hRule="exact" w:val="699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AD502B" w:rsidRDefault="00B2480D" w:rsidP="007C1D0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color w:val="FF0000"/>
                <w:sz w:val="16"/>
                <w:szCs w:val="16"/>
              </w:rPr>
            </w:pPr>
            <w:r w:rsidRPr="00AD502B">
              <w:rPr>
                <w:rFonts w:asciiTheme="majorHAnsi" w:eastAsiaTheme="majorHAnsi" w:hAnsiTheme="majorHAnsi" w:cs="Consolas"/>
                <w:color w:val="FF0000"/>
                <w:sz w:val="16"/>
                <w:szCs w:val="16"/>
              </w:rPr>
              <w:t>capillary refill time</w:t>
            </w:r>
            <w:r w:rsidRPr="00AD502B">
              <w:rPr>
                <w:rFonts w:asciiTheme="majorHAnsi" w:eastAsiaTheme="majorHAnsi" w:hAnsiTheme="majorHAnsi" w:cs="Consolas" w:hint="eastAsia"/>
                <w:color w:val="FF0000"/>
                <w:sz w:val="16"/>
                <w:szCs w:val="16"/>
              </w:rPr>
              <w:t>(2)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B2480D" w:rsidRDefault="00B2480D" w:rsidP="007C1D06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B2480D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 xml:space="preserve">1= &lt;3 seconds(62.7%), 2= </w:t>
            </w:r>
            <m:oMath>
              <m:r>
                <m:rPr>
                  <m:sty m:val="p"/>
                </m:rPr>
                <w:rPr>
                  <w:rFonts w:ascii="Cambria Math" w:eastAsiaTheme="majorHAnsi" w:hAnsiTheme="majorHAnsi" w:cs="Times New Roman"/>
                  <w:sz w:val="16"/>
                  <w:szCs w:val="16"/>
                </w:rPr>
                <m:t>≥</m:t>
              </m:r>
            </m:oMath>
            <w:r w:rsidRPr="00B2480D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3 seconds(26%), 3?(이상치)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B2480D" w:rsidRDefault="00B2480D" w:rsidP="007C1D0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B2480D">
              <w:rPr>
                <w:rFonts w:ascii="Consolas" w:hAnsi="Consolas"/>
                <w:color w:val="000000"/>
                <w:sz w:val="16"/>
                <w:szCs w:val="16"/>
              </w:rPr>
              <w:t>0.10031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2E307D" w:rsidRDefault="00B2480D" w:rsidP="007C1D06">
            <w:pPr>
              <w:jc w:val="center"/>
              <w:rPr>
                <w:rFonts w:ascii="맑은 고딕" w:eastAsia="맑은 고딕" w:hAnsi="맑은 고딕" w:cs="Times New Roman"/>
                <w:color w:val="FF0000"/>
                <w:sz w:val="16"/>
                <w:szCs w:val="16"/>
              </w:rPr>
            </w:pPr>
            <w:r w:rsidRPr="002E307D">
              <w:rPr>
                <w:rFonts w:ascii="Helvetica" w:hAnsi="Helvetica"/>
                <w:color w:val="FF0000"/>
                <w:sz w:val="16"/>
                <w:szCs w:val="16"/>
              </w:rPr>
              <w:t>0.038865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B2480D" w:rsidRDefault="00B2480D" w:rsidP="007C1D06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B2480D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32</w:t>
            </w:r>
          </w:p>
        </w:tc>
      </w:tr>
      <w:tr w:rsidR="00B2480D" w:rsidRPr="00134B79" w:rsidTr="007C1D06">
        <w:trPr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441914" w:rsidRDefault="00B2480D" w:rsidP="007C1D0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color w:val="FF0000"/>
                <w:sz w:val="16"/>
                <w:szCs w:val="16"/>
              </w:rPr>
            </w:pPr>
            <w:r w:rsidRPr="00441914">
              <w:rPr>
                <w:rFonts w:asciiTheme="majorHAnsi" w:eastAsiaTheme="majorHAnsi" w:hAnsiTheme="majorHAnsi" w:cs="Consolas"/>
                <w:color w:val="FF0000"/>
                <w:sz w:val="16"/>
                <w:szCs w:val="16"/>
                <w:shd w:val="clear" w:color="auto" w:fill="FFFFFF"/>
              </w:rPr>
              <w:t>Pain</w:t>
            </w:r>
            <w:r w:rsidRPr="00441914">
              <w:rPr>
                <w:rFonts w:asciiTheme="majorHAnsi" w:eastAsiaTheme="majorHAnsi" w:hAnsiTheme="majorHAnsi" w:cs="Consolas" w:hint="eastAsia"/>
                <w:color w:val="FF0000"/>
                <w:sz w:val="16"/>
                <w:szCs w:val="16"/>
                <w:shd w:val="clear" w:color="auto" w:fill="FFFFFF"/>
              </w:rPr>
              <w:t>(5)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 xml:space="preserve">1=alert, no </w:t>
            </w:r>
            <w:proofErr w:type="gramStart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pain(</w:t>
            </w:r>
            <w:proofErr w:type="gramEnd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12.7%), 2=depressed(19.7%), 3=intermittent mild pain(22.3%), 4= intermittent severe pain(13%), 5=</w:t>
            </w:r>
            <w:r w:rsidRPr="00134B79"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  <w:t>continuous severe pain</w:t>
            </w:r>
            <w:r w:rsidRPr="00134B79">
              <w:rPr>
                <w:rFonts w:asciiTheme="majorHAnsi" w:eastAsiaTheme="majorHAnsi" w:hAnsiTheme="majorHAnsi" w:cs="Consolas" w:hint="eastAsia"/>
                <w:color w:val="24292E"/>
                <w:sz w:val="16"/>
                <w:szCs w:val="16"/>
                <w:shd w:val="clear" w:color="auto" w:fill="FFFFFF"/>
              </w:rPr>
              <w:t>(14%)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B2480D" w:rsidRDefault="00B2480D" w:rsidP="007C1D0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FF0000"/>
                <w:sz w:val="16"/>
                <w:szCs w:val="16"/>
              </w:rPr>
            </w:pPr>
            <w:r w:rsidRPr="00B2480D">
              <w:rPr>
                <w:rFonts w:ascii="Consolas" w:hAnsi="Consolas"/>
                <w:color w:val="FF0000"/>
                <w:sz w:val="16"/>
                <w:szCs w:val="16"/>
              </w:rPr>
              <w:t>0.14579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2E307D" w:rsidRDefault="00B2480D" w:rsidP="007C1D06">
            <w:pPr>
              <w:jc w:val="center"/>
              <w:rPr>
                <w:rFonts w:ascii="맑은 고딕" w:eastAsia="맑은 고딕" w:hAnsi="맑은 고딕" w:cs="Times New Roman"/>
                <w:color w:val="FF0000"/>
                <w:sz w:val="16"/>
                <w:szCs w:val="16"/>
              </w:rPr>
            </w:pPr>
            <w:r w:rsidRPr="002E307D">
              <w:rPr>
                <w:rFonts w:ascii="Helvetica" w:hAnsi="Helvetica"/>
                <w:color w:val="FF0000"/>
                <w:sz w:val="16"/>
                <w:szCs w:val="16"/>
              </w:rPr>
              <w:t>0.053172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134B79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55</w:t>
            </w:r>
          </w:p>
        </w:tc>
      </w:tr>
      <w:tr w:rsidR="00B2480D" w:rsidRPr="00134B79" w:rsidTr="007C1D06">
        <w:trPr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A90C52" w:rsidRDefault="00B2480D" w:rsidP="007C1D0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color w:val="000000" w:themeColor="text1"/>
                <w:sz w:val="16"/>
                <w:szCs w:val="16"/>
              </w:rPr>
            </w:pPr>
            <w:r w:rsidRPr="00A90C52">
              <w:rPr>
                <w:rFonts w:asciiTheme="majorHAnsi" w:eastAsiaTheme="majorHAnsi" w:hAnsiTheme="majorHAnsi" w:cs="Consolas"/>
                <w:color w:val="000000" w:themeColor="text1"/>
                <w:sz w:val="16"/>
                <w:szCs w:val="16"/>
                <w:shd w:val="clear" w:color="auto" w:fill="FFFFFF"/>
              </w:rPr>
              <w:lastRenderedPageBreak/>
              <w:t>Peristalsis</w:t>
            </w:r>
            <w:r w:rsidRPr="00A90C52">
              <w:rPr>
                <w:rFonts w:asciiTheme="majorHAnsi" w:eastAsiaTheme="majorHAnsi" w:hAnsiTheme="majorHAnsi" w:cs="Consolas" w:hint="eastAsia"/>
                <w:color w:val="000000" w:themeColor="text1"/>
                <w:sz w:val="16"/>
                <w:szCs w:val="16"/>
                <w:shd w:val="clear" w:color="auto" w:fill="FFFFFF"/>
              </w:rPr>
              <w:t>(4)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2E307D" w:rsidRDefault="00B2480D" w:rsidP="007C1D06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2E307D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1=</w:t>
            </w:r>
            <w:proofErr w:type="spellStart"/>
            <w:proofErr w:type="gramStart"/>
            <w:r w:rsidRPr="002E307D">
              <w:rPr>
                <w:rFonts w:asciiTheme="majorHAnsi" w:eastAsiaTheme="majorHAnsi" w:hAnsiTheme="majorHAnsi" w:cs="Consolas"/>
                <w:sz w:val="16"/>
                <w:szCs w:val="16"/>
                <w:shd w:val="clear" w:color="auto" w:fill="FFFFFF"/>
              </w:rPr>
              <w:t>hypermotile</w:t>
            </w:r>
            <w:proofErr w:type="spellEnd"/>
            <w:r w:rsidRPr="002E307D">
              <w:rPr>
                <w:rFonts w:asciiTheme="majorHAnsi" w:eastAsiaTheme="majorHAnsi" w:hAnsiTheme="majorHAnsi" w:cs="Consolas" w:hint="eastAsia"/>
                <w:sz w:val="16"/>
                <w:szCs w:val="16"/>
                <w:shd w:val="clear" w:color="auto" w:fill="FFFFFF"/>
              </w:rPr>
              <w:t>(</w:t>
            </w:r>
            <w:proofErr w:type="gramEnd"/>
            <w:r w:rsidRPr="002E307D">
              <w:rPr>
                <w:rFonts w:asciiTheme="majorHAnsi" w:eastAsiaTheme="majorHAnsi" w:hAnsiTheme="majorHAnsi" w:cs="Consolas" w:hint="eastAsia"/>
                <w:sz w:val="16"/>
                <w:szCs w:val="16"/>
                <w:shd w:val="clear" w:color="auto" w:fill="FFFFFF"/>
              </w:rPr>
              <w:t>13%), 2=normal(5.3%), 3=</w:t>
            </w:r>
            <w:proofErr w:type="spellStart"/>
            <w:r w:rsidRPr="002E307D">
              <w:rPr>
                <w:rFonts w:asciiTheme="majorHAnsi" w:eastAsiaTheme="majorHAnsi" w:hAnsiTheme="majorHAnsi" w:cs="Consolas"/>
                <w:sz w:val="16"/>
                <w:szCs w:val="16"/>
                <w:shd w:val="clear" w:color="auto" w:fill="FFFFFF"/>
              </w:rPr>
              <w:t>hypomotile</w:t>
            </w:r>
            <w:proofErr w:type="spellEnd"/>
            <w:r w:rsidRPr="002E307D">
              <w:rPr>
                <w:rFonts w:asciiTheme="majorHAnsi" w:eastAsiaTheme="majorHAnsi" w:hAnsiTheme="majorHAnsi" w:cs="Consolas" w:hint="eastAsia"/>
                <w:sz w:val="16"/>
                <w:szCs w:val="16"/>
                <w:shd w:val="clear" w:color="auto" w:fill="FFFFFF"/>
              </w:rPr>
              <w:t>(42.7%), 4=absent(24.3%)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2E307D" w:rsidRDefault="00B2480D" w:rsidP="007C1D0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sz w:val="16"/>
                <w:szCs w:val="16"/>
              </w:rPr>
            </w:pPr>
            <w:r w:rsidRPr="002E307D">
              <w:rPr>
                <w:rFonts w:ascii="Consolas" w:hAnsi="Consolas"/>
                <w:sz w:val="16"/>
                <w:szCs w:val="16"/>
              </w:rPr>
              <w:t>0.07706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A90C52" w:rsidRDefault="00B2480D" w:rsidP="007C1D06">
            <w:pPr>
              <w:jc w:val="center"/>
              <w:rPr>
                <w:rFonts w:ascii="맑은 고딕" w:eastAsia="맑은 고딕" w:hAnsi="맑은 고딕" w:cs="Times New Roman"/>
                <w:color w:val="000000" w:themeColor="text1"/>
                <w:sz w:val="16"/>
                <w:szCs w:val="16"/>
              </w:rPr>
            </w:pPr>
            <w:r w:rsidRPr="00A90C52">
              <w:rPr>
                <w:rFonts w:ascii="Helvetica" w:hAnsi="Helvetica"/>
                <w:color w:val="000000" w:themeColor="text1"/>
                <w:sz w:val="16"/>
                <w:szCs w:val="16"/>
              </w:rPr>
              <w:t>0.835977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134B79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44</w:t>
            </w:r>
          </w:p>
        </w:tc>
      </w:tr>
      <w:tr w:rsidR="00B2480D" w:rsidRPr="00134B79" w:rsidTr="007C1D06">
        <w:trPr>
          <w:trHeight w:hRule="exact" w:val="587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134B79" w:rsidRDefault="00B2480D" w:rsidP="007C1D0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FD56C8">
              <w:rPr>
                <w:rFonts w:asciiTheme="majorHAnsi" w:eastAsiaTheme="majorHAnsi" w:hAnsiTheme="majorHAnsi" w:cs="Consolas"/>
                <w:color w:val="FF0000"/>
                <w:sz w:val="16"/>
                <w:szCs w:val="16"/>
                <w:shd w:val="clear" w:color="auto" w:fill="FFFFFF"/>
              </w:rPr>
              <w:t xml:space="preserve">abdominal </w:t>
            </w:r>
            <w:r w:rsidRPr="00441914">
              <w:rPr>
                <w:rFonts w:asciiTheme="majorHAnsi" w:eastAsiaTheme="majorHAnsi" w:hAnsiTheme="majorHAnsi" w:cs="Consolas"/>
                <w:color w:val="FF0000"/>
                <w:sz w:val="16"/>
                <w:szCs w:val="16"/>
                <w:shd w:val="clear" w:color="auto" w:fill="FFFFFF"/>
              </w:rPr>
              <w:t>distension</w:t>
            </w:r>
            <w:r w:rsidRPr="00441914">
              <w:rPr>
                <w:rFonts w:asciiTheme="majorHAnsi" w:eastAsiaTheme="majorHAnsi" w:hAnsiTheme="majorHAnsi" w:cs="Consolas" w:hint="eastAsia"/>
                <w:color w:val="FF0000"/>
                <w:sz w:val="16"/>
                <w:szCs w:val="16"/>
                <w:shd w:val="clear" w:color="auto" w:fill="FFFFFF"/>
              </w:rPr>
              <w:t>(4)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1=</w:t>
            </w:r>
            <w:proofErr w:type="gramStart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none(</w:t>
            </w:r>
            <w:proofErr w:type="gramEnd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25.3%), 2=slight(21.7%), 3=moderate(21.7%), 4=severe(12.7%)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134B79">
              <w:rPr>
                <w:rFonts w:ascii="Consolas" w:hAnsi="Consolas"/>
                <w:color w:val="000000"/>
                <w:sz w:val="16"/>
                <w:szCs w:val="16"/>
              </w:rPr>
              <w:t>0.08303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2E307D" w:rsidRDefault="00B2480D" w:rsidP="007C1D06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2E307D">
              <w:rPr>
                <w:rFonts w:ascii="Helvetica" w:hAnsi="Helvetica"/>
                <w:sz w:val="16"/>
                <w:szCs w:val="16"/>
              </w:rPr>
              <w:t>0.171248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134B79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56</w:t>
            </w:r>
          </w:p>
        </w:tc>
      </w:tr>
      <w:tr w:rsidR="00B2480D" w:rsidRPr="00134B79" w:rsidTr="007C1D06">
        <w:trPr>
          <w:trHeight w:hRule="exact" w:val="567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134B79" w:rsidRDefault="00B2480D" w:rsidP="007C1D0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proofErr w:type="spellStart"/>
            <w:r w:rsidRPr="00134B79"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  <w:t>nasogastric</w:t>
            </w:r>
            <w:proofErr w:type="spellEnd"/>
            <w:r w:rsidRPr="00134B79"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  <w:t xml:space="preserve"> tube</w:t>
            </w:r>
            <w:r w:rsidRPr="00134B79">
              <w:rPr>
                <w:rFonts w:asciiTheme="majorHAnsi" w:eastAsiaTheme="majorHAnsi" w:hAnsiTheme="majorHAnsi" w:cs="Consolas" w:hint="eastAsia"/>
                <w:color w:val="24292E"/>
                <w:sz w:val="16"/>
                <w:szCs w:val="16"/>
                <w:shd w:val="clear" w:color="auto" w:fill="FFFFFF"/>
              </w:rPr>
              <w:t>(3)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, 1=</w:t>
            </w:r>
            <w:proofErr w:type="gramStart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none(</w:t>
            </w:r>
            <w:proofErr w:type="gramEnd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23.7%), 2=slight(34%), 3=significant(7.7%)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134B79">
              <w:rPr>
                <w:rFonts w:ascii="Consolas" w:hAnsi="Consolas"/>
                <w:color w:val="000000"/>
                <w:sz w:val="16"/>
                <w:szCs w:val="16"/>
              </w:rPr>
              <w:t>0.00157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2E307D" w:rsidRDefault="00B2480D" w:rsidP="007C1D06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2E307D">
              <w:rPr>
                <w:rFonts w:ascii="Helvetica" w:hAnsi="Helvetica"/>
                <w:sz w:val="16"/>
                <w:szCs w:val="16"/>
              </w:rPr>
              <w:t>0.749853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keepNext/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134B79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104</w:t>
            </w:r>
          </w:p>
        </w:tc>
      </w:tr>
      <w:tr w:rsidR="00B2480D" w:rsidRPr="00134B79" w:rsidTr="007C1D06">
        <w:trPr>
          <w:trHeight w:hRule="exact" w:val="561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134B79" w:rsidRDefault="00B2480D" w:rsidP="007C1D0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proofErr w:type="spellStart"/>
            <w:r w:rsidRPr="00134B79"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  <w:t>nasogastric</w:t>
            </w:r>
            <w:proofErr w:type="spellEnd"/>
            <w:r w:rsidRPr="00134B79"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  <w:t xml:space="preserve"> reflux</w:t>
            </w:r>
            <w:r w:rsidRPr="00134B79">
              <w:rPr>
                <w:rFonts w:asciiTheme="majorHAnsi" w:eastAsiaTheme="majorHAnsi" w:hAnsiTheme="majorHAnsi" w:cs="Consolas" w:hint="eastAsia"/>
                <w:color w:val="24292E"/>
                <w:sz w:val="16"/>
                <w:szCs w:val="16"/>
                <w:shd w:val="clear" w:color="auto" w:fill="FFFFFF"/>
              </w:rPr>
              <w:t>(3)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1=</w:t>
            </w:r>
            <w:proofErr w:type="gramStart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none(</w:t>
            </w:r>
            <w:proofErr w:type="gramEnd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40%), 2= &gt;1 liter(11.7%), 3= &lt;1 liter(13%)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134B79">
              <w:rPr>
                <w:rFonts w:ascii="Consolas" w:hAnsi="Consolas"/>
                <w:color w:val="000000"/>
                <w:sz w:val="16"/>
                <w:szCs w:val="16"/>
              </w:rPr>
              <w:t>0.03661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2E307D" w:rsidRDefault="00B2480D" w:rsidP="007C1D06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2E307D">
              <w:rPr>
                <w:rFonts w:ascii="Helvetica" w:hAnsi="Helvetica"/>
                <w:sz w:val="16"/>
                <w:szCs w:val="16"/>
              </w:rPr>
              <w:t>0.493985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keepNext/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134B79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106</w:t>
            </w:r>
          </w:p>
        </w:tc>
      </w:tr>
      <w:tr w:rsidR="00B2480D" w:rsidRPr="00134B79" w:rsidTr="007C1D06">
        <w:trPr>
          <w:trHeight w:hRule="exact" w:val="569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134B79" w:rsidRDefault="00B2480D" w:rsidP="007C1D0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  <w:t>rectal examination – fece</w:t>
            </w:r>
            <w:r w:rsidRPr="00134B79">
              <w:rPr>
                <w:rFonts w:asciiTheme="majorHAnsi" w:eastAsiaTheme="majorHAnsi" w:hAnsiTheme="majorHAnsi" w:cs="Consolas" w:hint="eastAsia"/>
                <w:color w:val="24292E"/>
                <w:sz w:val="16"/>
                <w:szCs w:val="16"/>
                <w:shd w:val="clear" w:color="auto" w:fill="FFFFFF"/>
              </w:rPr>
              <w:t>s(4)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1=</w:t>
            </w:r>
            <w:proofErr w:type="gramStart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normal(</w:t>
            </w:r>
            <w:proofErr w:type="gramEnd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19%), 2=increased(4.3%), 3=decreased(16.3%), 4=absent(26.3%)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134B79">
              <w:rPr>
                <w:rFonts w:ascii="Consolas" w:hAnsi="Consolas"/>
                <w:color w:val="000000"/>
                <w:sz w:val="16"/>
                <w:szCs w:val="16"/>
              </w:rPr>
              <w:t>0.04509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2E307D" w:rsidRDefault="00B2480D" w:rsidP="007C1D06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2E307D">
              <w:rPr>
                <w:rFonts w:ascii="Helvetica" w:hAnsi="Helvetica"/>
                <w:sz w:val="16"/>
                <w:szCs w:val="16"/>
              </w:rPr>
              <w:t>0.472205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keepNext/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134B79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102</w:t>
            </w:r>
          </w:p>
        </w:tc>
      </w:tr>
      <w:tr w:rsidR="00B2480D" w:rsidRPr="00134B79" w:rsidTr="007C1D06">
        <w:trPr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2E307D" w:rsidRDefault="00B2480D" w:rsidP="007C1D0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2E307D">
              <w:rPr>
                <w:rFonts w:asciiTheme="majorHAnsi" w:eastAsiaTheme="majorHAnsi" w:hAnsiTheme="majorHAnsi" w:cs="Consolas"/>
                <w:sz w:val="16"/>
                <w:szCs w:val="16"/>
                <w:shd w:val="clear" w:color="auto" w:fill="FFFFFF"/>
              </w:rPr>
              <w:t>Abdomen</w:t>
            </w:r>
            <w:r w:rsidRPr="002E307D">
              <w:rPr>
                <w:rFonts w:asciiTheme="majorHAnsi" w:eastAsiaTheme="majorHAnsi" w:hAnsiTheme="majorHAnsi" w:cs="Consolas" w:hint="eastAsia"/>
                <w:sz w:val="16"/>
                <w:szCs w:val="16"/>
                <w:shd w:val="clear" w:color="auto" w:fill="FFFFFF"/>
              </w:rPr>
              <w:t>(5)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1=</w:t>
            </w:r>
            <w:proofErr w:type="gramStart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normal(</w:t>
            </w:r>
            <w:proofErr w:type="gramEnd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9.3%), 2=other(6.3%), 3=</w:t>
            </w:r>
            <w:r w:rsidRPr="00134B79"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  <w:t>firm feces in the large intestine</w:t>
            </w:r>
            <w:r w:rsidRPr="00134B79">
              <w:rPr>
                <w:rFonts w:asciiTheme="majorHAnsi" w:eastAsiaTheme="majorHAnsi" w:hAnsiTheme="majorHAnsi" w:cs="Consolas" w:hint="eastAsia"/>
                <w:color w:val="24292E"/>
                <w:sz w:val="16"/>
                <w:szCs w:val="16"/>
                <w:shd w:val="clear" w:color="auto" w:fill="FFFFFF"/>
              </w:rPr>
              <w:t>(4.3%), 4=</w:t>
            </w:r>
            <w:r w:rsidRPr="00134B79"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  <w:t>distended small intestine</w:t>
            </w:r>
            <w:r w:rsidRPr="00134B79">
              <w:rPr>
                <w:rFonts w:asciiTheme="majorHAnsi" w:eastAsiaTheme="majorHAnsi" w:hAnsiTheme="majorHAnsi" w:cs="Consolas" w:hint="eastAsia"/>
                <w:color w:val="24292E"/>
                <w:sz w:val="16"/>
                <w:szCs w:val="16"/>
                <w:shd w:val="clear" w:color="auto" w:fill="FFFFFF"/>
              </w:rPr>
              <w:t>(14.3%), 5=</w:t>
            </w:r>
            <w:r w:rsidRPr="00134B79"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  <w:t xml:space="preserve">distended </w:t>
            </w:r>
            <w:r w:rsidRPr="00134B79">
              <w:rPr>
                <w:rFonts w:asciiTheme="majorHAnsi" w:eastAsiaTheme="majorHAnsi" w:hAnsiTheme="majorHAnsi" w:cs="Consolas" w:hint="eastAsia"/>
                <w:color w:val="24292E"/>
                <w:sz w:val="16"/>
                <w:szCs w:val="16"/>
                <w:shd w:val="clear" w:color="auto" w:fill="FFFFFF"/>
              </w:rPr>
              <w:t>large</w:t>
            </w:r>
            <w:r w:rsidRPr="00134B79"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  <w:t xml:space="preserve"> intestine</w:t>
            </w:r>
            <w:r w:rsidRPr="00134B79">
              <w:rPr>
                <w:rFonts w:asciiTheme="majorHAnsi" w:eastAsiaTheme="majorHAnsi" w:hAnsiTheme="majorHAnsi" w:cs="Consolas" w:hint="eastAsia"/>
                <w:color w:val="24292E"/>
                <w:sz w:val="16"/>
                <w:szCs w:val="16"/>
                <w:shd w:val="clear" w:color="auto" w:fill="FFFFFF"/>
              </w:rPr>
              <w:t>(26.3%)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134B79">
              <w:rPr>
                <w:rFonts w:ascii="Consolas" w:hAnsi="Consolas"/>
                <w:color w:val="000000"/>
                <w:sz w:val="16"/>
                <w:szCs w:val="16"/>
              </w:rPr>
              <w:t>0.03441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2E307D" w:rsidRDefault="00B2480D" w:rsidP="007C1D06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2E307D">
              <w:rPr>
                <w:rFonts w:ascii="Helvetica" w:hAnsi="Helvetica"/>
                <w:sz w:val="16"/>
                <w:szCs w:val="16"/>
              </w:rPr>
              <w:t>0.822744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D84D97" w:rsidRDefault="00B2480D" w:rsidP="007C1D06">
            <w:pPr>
              <w:keepNext/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D84D97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118</w:t>
            </w:r>
          </w:p>
        </w:tc>
      </w:tr>
      <w:tr w:rsidR="00B2480D" w:rsidRPr="00134B79" w:rsidTr="007C1D06">
        <w:trPr>
          <w:trHeight w:hRule="exact" w:val="589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2E307D" w:rsidRDefault="00B2480D" w:rsidP="007C1D0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color w:val="0070C0"/>
                <w:sz w:val="16"/>
                <w:szCs w:val="16"/>
              </w:rPr>
            </w:pPr>
            <w:proofErr w:type="spellStart"/>
            <w:r w:rsidRPr="002E307D">
              <w:rPr>
                <w:rFonts w:asciiTheme="majorHAnsi" w:eastAsiaTheme="majorHAnsi" w:hAnsiTheme="majorHAnsi" w:cs="Consolas"/>
                <w:color w:val="0070C0"/>
                <w:sz w:val="16"/>
                <w:szCs w:val="16"/>
                <w:shd w:val="clear" w:color="auto" w:fill="FFFFFF"/>
              </w:rPr>
              <w:t>abdominocentesis</w:t>
            </w:r>
            <w:proofErr w:type="spellEnd"/>
            <w:r w:rsidRPr="002E307D">
              <w:rPr>
                <w:rFonts w:asciiTheme="majorHAnsi" w:eastAsiaTheme="majorHAnsi" w:hAnsiTheme="majorHAnsi" w:cs="Consolas"/>
                <w:color w:val="0070C0"/>
                <w:sz w:val="16"/>
                <w:szCs w:val="16"/>
                <w:shd w:val="clear" w:color="auto" w:fill="FFFFFF"/>
              </w:rPr>
              <w:t xml:space="preserve"> appearance</w:t>
            </w:r>
            <w:r w:rsidRPr="002E307D">
              <w:rPr>
                <w:rFonts w:asciiTheme="majorHAnsi" w:eastAsiaTheme="majorHAnsi" w:hAnsiTheme="majorHAnsi" w:cs="Consolas" w:hint="eastAsia"/>
                <w:color w:val="0070C0"/>
                <w:sz w:val="16"/>
                <w:szCs w:val="16"/>
                <w:shd w:val="clear" w:color="auto" w:fill="FFFFFF"/>
              </w:rPr>
              <w:t>(3)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1=</w:t>
            </w:r>
            <w:proofErr w:type="gramStart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clear(</w:t>
            </w:r>
            <w:proofErr w:type="gramEnd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13.7%), 2=cloudy(16%), 3=</w:t>
            </w:r>
            <w:proofErr w:type="spellStart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serosanguinous</w:t>
            </w:r>
            <w:proofErr w:type="spellEnd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(15.3%)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134B79">
              <w:rPr>
                <w:rFonts w:ascii="Consolas" w:hAnsi="Consolas"/>
                <w:color w:val="000000"/>
                <w:sz w:val="16"/>
                <w:szCs w:val="16"/>
              </w:rPr>
              <w:t>0.05046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2E307D" w:rsidRDefault="00B2480D" w:rsidP="007C1D06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2E307D">
              <w:rPr>
                <w:rFonts w:ascii="Helvetica" w:hAnsi="Helvetica"/>
                <w:sz w:val="16"/>
                <w:szCs w:val="16"/>
              </w:rPr>
              <w:t>0.611320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2E307D" w:rsidRDefault="00B2480D" w:rsidP="007C1D06">
            <w:pPr>
              <w:keepNext/>
              <w:jc w:val="center"/>
              <w:rPr>
                <w:rFonts w:ascii="맑은 고딕" w:eastAsia="맑은 고딕" w:hAnsi="맑은 고딕" w:cs="Times New Roman"/>
                <w:color w:val="0070C0"/>
                <w:sz w:val="16"/>
                <w:szCs w:val="16"/>
              </w:rPr>
            </w:pPr>
            <w:r w:rsidRPr="002E307D">
              <w:rPr>
                <w:rFonts w:ascii="맑은 고딕" w:eastAsia="맑은 고딕" w:hAnsi="맑은 고딕" w:cs="Times New Roman" w:hint="eastAsia"/>
                <w:color w:val="0070C0"/>
                <w:sz w:val="16"/>
                <w:szCs w:val="16"/>
              </w:rPr>
              <w:t>165</w:t>
            </w:r>
          </w:p>
        </w:tc>
      </w:tr>
      <w:tr w:rsidR="00B2480D" w:rsidRPr="00134B79" w:rsidTr="007C1D06">
        <w:trPr>
          <w:trHeight w:hRule="exact" w:val="275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8C47EB" w:rsidRDefault="00B2480D" w:rsidP="007C1D0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8C47EB">
              <w:rPr>
                <w:rFonts w:asciiTheme="majorHAnsi" w:eastAsiaTheme="majorHAnsi" w:hAnsiTheme="majorHAnsi" w:cs="Consolas"/>
                <w:sz w:val="16"/>
                <w:szCs w:val="16"/>
                <w:shd w:val="clear" w:color="auto" w:fill="FFFFFF"/>
              </w:rPr>
              <w:t>surgical lesion</w:t>
            </w:r>
            <w:r w:rsidRPr="008C47EB">
              <w:rPr>
                <w:rFonts w:asciiTheme="majorHAnsi" w:eastAsiaTheme="majorHAnsi" w:hAnsiTheme="majorHAnsi" w:cs="Consolas" w:hint="eastAsia"/>
                <w:sz w:val="16"/>
                <w:szCs w:val="16"/>
                <w:shd w:val="clear" w:color="auto" w:fill="FFFFFF"/>
              </w:rPr>
              <w:t>(2)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1=</w:t>
            </w:r>
            <w:proofErr w:type="gramStart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Yes(</w:t>
            </w:r>
            <w:proofErr w:type="gramEnd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18.7%), 2=No(81.3%)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134B79">
              <w:rPr>
                <w:rFonts w:ascii="Consolas" w:hAnsi="Consolas"/>
                <w:color w:val="000000"/>
                <w:sz w:val="16"/>
                <w:szCs w:val="16"/>
              </w:rPr>
              <w:t>0.04374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2E307D" w:rsidRDefault="00B2480D" w:rsidP="007C1D06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2E307D">
              <w:rPr>
                <w:rFonts w:ascii="Helvetica" w:hAnsi="Helvetica"/>
                <w:sz w:val="16"/>
                <w:szCs w:val="16"/>
              </w:rPr>
              <w:t>0.810743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keepNext/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1</w:t>
            </w:r>
          </w:p>
        </w:tc>
      </w:tr>
      <w:tr w:rsidR="00B2480D" w:rsidRPr="00134B79" w:rsidTr="007C1D06">
        <w:trPr>
          <w:trHeight w:hRule="exact" w:val="294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2E307D" w:rsidRDefault="00B2480D" w:rsidP="007C1D0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2E307D">
              <w:rPr>
                <w:rFonts w:asciiTheme="majorHAnsi" w:eastAsiaTheme="majorHAnsi" w:hAnsiTheme="majorHAnsi" w:cs="Consolas"/>
                <w:sz w:val="16"/>
                <w:szCs w:val="16"/>
                <w:shd w:val="clear" w:color="auto" w:fill="FFFFFF"/>
              </w:rPr>
              <w:t>type of lesion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rPr>
                <w:rFonts w:ascii="맑은 고딕" w:eastAsia="맑은 고딕" w:hAnsi="맑은 고딕" w:cs="Times New Roman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rPr>
                <w:rFonts w:ascii="맑은 고딕" w:eastAsia="맑은 고딕" w:hAnsi="맑은 고딕" w:cs="Times New Roman"/>
                <w:sz w:val="16"/>
                <w:szCs w:val="16"/>
              </w:rPr>
            </w:pP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keepNext/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</w:p>
        </w:tc>
      </w:tr>
      <w:tr w:rsidR="00B2480D" w:rsidRPr="00134B79" w:rsidTr="007C1D06">
        <w:trPr>
          <w:trHeight w:hRule="exact" w:val="283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80D" w:rsidRPr="00134B79" w:rsidRDefault="00B2480D" w:rsidP="007C1D06">
            <w:pPr>
              <w:spacing w:after="200" w:line="276" w:lineRule="auto"/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</w:pPr>
            <w:r w:rsidRPr="00134B79">
              <w:rPr>
                <w:rFonts w:asciiTheme="majorHAnsi" w:eastAsiaTheme="majorHAnsi" w:hAnsiTheme="majorHAnsi" w:cs="Consolas" w:hint="eastAsia"/>
                <w:color w:val="24292E"/>
                <w:sz w:val="16"/>
                <w:szCs w:val="16"/>
                <w:shd w:val="clear" w:color="auto" w:fill="FFFFFF"/>
              </w:rPr>
              <w:t>cp data(2)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D84D97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1=</w:t>
            </w:r>
            <w:proofErr w:type="gramStart"/>
            <w:r w:rsidRPr="00134B79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yes(</w:t>
            </w:r>
            <w:proofErr w:type="gramEnd"/>
            <w:r w:rsidRPr="00134B79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66%), 1=no(33%)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134B79">
              <w:rPr>
                <w:rFonts w:ascii="Consolas" w:hAnsi="Consolas"/>
                <w:color w:val="000000"/>
                <w:sz w:val="16"/>
                <w:szCs w:val="16"/>
              </w:rPr>
              <w:t>0.00123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134B79">
              <w:rPr>
                <w:rFonts w:ascii="Helvetica" w:hAnsi="Helvetica"/>
                <w:color w:val="000000"/>
                <w:sz w:val="16"/>
                <w:szCs w:val="16"/>
              </w:rPr>
              <w:t>0.297407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C1D06">
            <w:pPr>
              <w:keepNext/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1</w:t>
            </w:r>
          </w:p>
        </w:tc>
      </w:tr>
    </w:tbl>
    <w:p w:rsidR="00AF7240" w:rsidRPr="004B3BA2" w:rsidRDefault="00AF7240" w:rsidP="00AF7240">
      <w:pPr>
        <w:spacing w:after="160" w:line="259" w:lineRule="auto"/>
        <w:jc w:val="center"/>
        <w:rPr>
          <w:rFonts w:ascii="맑은 고딕" w:eastAsia="맑은 고딕" w:hAnsi="맑은 고딕" w:cs="Times New Roman"/>
          <w:b/>
          <w:bCs/>
          <w:sz w:val="16"/>
          <w:szCs w:val="16"/>
        </w:rPr>
      </w:pPr>
      <w:r w:rsidRPr="004B3BA2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&lt;Table </w:t>
      </w:r>
      <w:r w:rsidRPr="004B3BA2"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2</w:t>
      </w:r>
      <w:r w:rsidRPr="004B3BA2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&gt; </w:t>
      </w:r>
      <w:r w:rsidRPr="004B3BA2"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범주형 변수의 통계량</w:t>
      </w:r>
    </w:p>
    <w:p w:rsidR="00A514E4" w:rsidRDefault="00AF7240" w:rsidP="00AF7240">
      <w:pPr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</w:pP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먼저</w:t>
      </w:r>
      <w:r w:rsidR="00D84D97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</w:t>
      </w: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.</w:t>
      </w:r>
      <w:r w:rsidR="00D84D97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F(p-value)값이 </w:t>
      </w:r>
      <w:r w:rsidR="00AD502B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낮은</w:t>
      </w:r>
      <w:r w:rsidR="00D84D97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</w:t>
      </w:r>
      <w:r w:rsidR="00D84D97" w:rsidRPr="00F97B4B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변수로는 </w:t>
      </w:r>
      <w:r w:rsidR="00A514E4" w:rsidRPr="00F97B4B">
        <w:rPr>
          <w:rFonts w:asciiTheme="majorHAnsi" w:eastAsiaTheme="majorHAnsi" w:hAnsiTheme="majorHAnsi" w:cs="Times New Roman"/>
          <w:sz w:val="16"/>
          <w:szCs w:val="16"/>
        </w:rPr>
        <w:t>S</w:t>
      </w:r>
      <w:r w:rsidR="00A514E4" w:rsidRPr="00F97B4B">
        <w:rPr>
          <w:rFonts w:asciiTheme="majorHAnsi" w:eastAsiaTheme="majorHAnsi" w:hAnsiTheme="majorHAnsi" w:cs="Times New Roman" w:hint="eastAsia"/>
          <w:sz w:val="16"/>
          <w:szCs w:val="16"/>
        </w:rPr>
        <w:t xml:space="preserve">urgery, </w:t>
      </w:r>
      <w:r w:rsidR="00A514E4" w:rsidRPr="00F97B4B">
        <w:rPr>
          <w:rFonts w:asciiTheme="majorHAnsi" w:eastAsiaTheme="majorHAnsi" w:hAnsiTheme="majorHAnsi" w:cs="Consolas"/>
          <w:sz w:val="16"/>
          <w:szCs w:val="16"/>
          <w:shd w:val="clear" w:color="auto" w:fill="FFFFFF"/>
        </w:rPr>
        <w:t>temperature of extremities</w:t>
      </w:r>
      <w:r w:rsidR="00F97B4B" w:rsidRPr="00F97B4B">
        <w:rPr>
          <w:rFonts w:asciiTheme="majorHAnsi" w:eastAsiaTheme="majorHAnsi" w:hAnsiTheme="majorHAnsi" w:cs="Consolas" w:hint="eastAsia"/>
          <w:sz w:val="16"/>
          <w:szCs w:val="16"/>
          <w:shd w:val="clear" w:color="auto" w:fill="FFFFFF"/>
        </w:rPr>
        <w:t xml:space="preserve">, </w:t>
      </w:r>
      <w:r w:rsidR="00F97B4B" w:rsidRPr="00F97B4B">
        <w:rPr>
          <w:rFonts w:asciiTheme="majorHAnsi" w:eastAsiaTheme="majorHAnsi" w:hAnsiTheme="majorHAnsi" w:cs="Consolas"/>
          <w:sz w:val="16"/>
          <w:szCs w:val="16"/>
          <w:shd w:val="clear" w:color="auto" w:fill="FFFFFF"/>
        </w:rPr>
        <w:t>peripheral pulse</w:t>
      </w:r>
      <w:r w:rsidR="00F97B4B" w:rsidRPr="00F97B4B">
        <w:rPr>
          <w:rFonts w:asciiTheme="majorHAnsi" w:eastAsiaTheme="majorHAnsi" w:hAnsiTheme="majorHAnsi" w:cs="Consolas" w:hint="eastAsia"/>
          <w:sz w:val="16"/>
          <w:szCs w:val="16"/>
          <w:shd w:val="clear" w:color="auto" w:fill="FFFFFF"/>
        </w:rPr>
        <w:t xml:space="preserve">, </w:t>
      </w:r>
      <w:r w:rsidR="00F97B4B" w:rsidRPr="00F97B4B">
        <w:rPr>
          <w:rFonts w:asciiTheme="majorHAnsi" w:eastAsiaTheme="majorHAnsi" w:hAnsiTheme="majorHAnsi" w:cs="Consolas"/>
          <w:sz w:val="16"/>
          <w:szCs w:val="16"/>
        </w:rPr>
        <w:t>capillary refill tim</w:t>
      </w:r>
      <w:r w:rsidR="0013385D">
        <w:rPr>
          <w:rFonts w:asciiTheme="majorHAnsi" w:eastAsiaTheme="majorHAnsi" w:hAnsiTheme="majorHAnsi" w:cs="Consolas" w:hint="eastAsia"/>
          <w:sz w:val="16"/>
          <w:szCs w:val="16"/>
        </w:rPr>
        <w:t>e.</w:t>
      </w:r>
    </w:p>
    <w:p w:rsidR="00441914" w:rsidRPr="00F97B4B" w:rsidRDefault="0017012C" w:rsidP="00AF7240">
      <w:pPr>
        <w:rPr>
          <w:rFonts w:asciiTheme="majorHAnsi" w:eastAsiaTheme="majorHAnsi" w:hAnsiTheme="majorHAnsi" w:cs="Consolas"/>
          <w:color w:val="24292E"/>
          <w:sz w:val="16"/>
          <w:szCs w:val="16"/>
          <w:shd w:val="clear" w:color="auto" w:fill="FFFFFF"/>
        </w:rPr>
      </w:pPr>
      <w:r>
        <w:rPr>
          <w:rFonts w:asciiTheme="majorHAnsi" w:eastAsiaTheme="majorHAnsi" w:hAnsiTheme="majorHAnsi" w:cs="Consolas"/>
          <w:color w:val="24292E"/>
          <w:sz w:val="16"/>
          <w:szCs w:val="16"/>
          <w:shd w:val="clear" w:color="auto" w:fill="FFFFFF"/>
        </w:rPr>
        <w:t>가</w:t>
      </w:r>
      <w:r>
        <w:rPr>
          <w:rFonts w:asciiTheme="majorHAnsi" w:eastAsiaTheme="majorHAnsi" w:hAnsiTheme="majorHAnsi" w:cs="Consolas" w:hint="eastAsia"/>
          <w:color w:val="24292E"/>
          <w:sz w:val="16"/>
          <w:szCs w:val="16"/>
          <w:shd w:val="clear" w:color="auto" w:fill="FFFFFF"/>
        </w:rPr>
        <w:t xml:space="preserve"> 있고 대부분 낮지만 R-squared값이 가장 </w:t>
      </w:r>
      <w:r w:rsidR="00A514E4">
        <w:rPr>
          <w:rFonts w:asciiTheme="majorHAnsi" w:eastAsiaTheme="majorHAnsi" w:hAnsiTheme="majorHAnsi" w:cs="Consolas" w:hint="eastAsia"/>
          <w:color w:val="24292E"/>
          <w:sz w:val="16"/>
          <w:szCs w:val="16"/>
          <w:shd w:val="clear" w:color="auto" w:fill="FFFFFF"/>
        </w:rPr>
        <w:t>높</w:t>
      </w:r>
      <w:r>
        <w:rPr>
          <w:rFonts w:asciiTheme="majorHAnsi" w:eastAsiaTheme="majorHAnsi" w:hAnsiTheme="majorHAnsi" w:cs="Consolas" w:hint="eastAsia"/>
          <w:color w:val="24292E"/>
          <w:sz w:val="16"/>
          <w:szCs w:val="16"/>
          <w:shd w:val="clear" w:color="auto" w:fill="FFFFFF"/>
        </w:rPr>
        <w:t>은 pain</w:t>
      </w:r>
      <w:r w:rsidR="00A514E4">
        <w:rPr>
          <w:rFonts w:asciiTheme="majorHAnsi" w:eastAsiaTheme="majorHAnsi" w:hAnsiTheme="majorHAnsi" w:cs="Consolas" w:hint="eastAsia"/>
          <w:color w:val="24292E"/>
          <w:sz w:val="16"/>
          <w:szCs w:val="16"/>
          <w:shd w:val="clear" w:color="auto" w:fill="FFFFFF"/>
        </w:rPr>
        <w:t xml:space="preserve">, </w:t>
      </w:r>
      <w:r w:rsidR="00A514E4" w:rsidRPr="00A514E4">
        <w:rPr>
          <w:rFonts w:asciiTheme="majorHAnsi" w:eastAsiaTheme="majorHAnsi" w:hAnsiTheme="majorHAnsi" w:cs="Consolas"/>
          <w:sz w:val="16"/>
          <w:szCs w:val="16"/>
          <w:shd w:val="clear" w:color="auto" w:fill="FFFFFF"/>
        </w:rPr>
        <w:t>mucous membranes</w:t>
      </w:r>
      <w:r w:rsidR="00441914">
        <w:rPr>
          <w:rFonts w:asciiTheme="majorHAnsi" w:eastAsiaTheme="majorHAnsi" w:hAnsiTheme="majorHAnsi" w:cs="Consolas" w:hint="eastAsia"/>
          <w:color w:val="24292E"/>
          <w:sz w:val="16"/>
          <w:szCs w:val="16"/>
          <w:shd w:val="clear" w:color="auto" w:fill="FFFFFF"/>
        </w:rPr>
        <w:t xml:space="preserve"> </w:t>
      </w:r>
      <w:r w:rsidR="00F97B4B">
        <w:rPr>
          <w:rFonts w:asciiTheme="majorHAnsi" w:eastAsiaTheme="majorHAnsi" w:hAnsiTheme="majorHAnsi" w:cs="Consolas" w:hint="eastAsia"/>
          <w:color w:val="24292E"/>
          <w:sz w:val="16"/>
          <w:szCs w:val="16"/>
          <w:shd w:val="clear" w:color="auto" w:fill="FFFFFF"/>
        </w:rPr>
        <w:t xml:space="preserve">변수가 있으며 </w:t>
      </w:r>
      <w:r w:rsidR="00921751">
        <w:rPr>
          <w:rFonts w:asciiTheme="majorHAnsi" w:eastAsiaTheme="majorHAnsi" w:hAnsiTheme="majorHAnsi" w:cs="Consolas" w:hint="eastAsia"/>
          <w:color w:val="24292E"/>
          <w:sz w:val="16"/>
          <w:szCs w:val="16"/>
          <w:shd w:val="clear" w:color="auto" w:fill="FFFFFF"/>
        </w:rPr>
        <w:t>F(p-value)값</w:t>
      </w:r>
      <w:r w:rsidR="00AD502B">
        <w:rPr>
          <w:rFonts w:asciiTheme="majorHAnsi" w:eastAsiaTheme="majorHAnsi" w:hAnsiTheme="majorHAnsi" w:cs="Consolas" w:hint="eastAsia"/>
          <w:color w:val="24292E"/>
          <w:sz w:val="16"/>
          <w:szCs w:val="16"/>
          <w:shd w:val="clear" w:color="auto" w:fill="FFFFFF"/>
        </w:rPr>
        <w:t>은 높고</w:t>
      </w:r>
      <w:r w:rsidR="00921751">
        <w:rPr>
          <w:rFonts w:asciiTheme="majorHAnsi" w:eastAsiaTheme="majorHAnsi" w:hAnsiTheme="majorHAnsi" w:cs="Consolas" w:hint="eastAsia"/>
          <w:color w:val="24292E"/>
          <w:sz w:val="16"/>
          <w:szCs w:val="16"/>
          <w:shd w:val="clear" w:color="auto" w:fill="FFFFFF"/>
        </w:rPr>
        <w:t xml:space="preserve"> R-squared값은 낮지만 </w:t>
      </w:r>
      <w:r w:rsidR="00441914">
        <w:rPr>
          <w:rFonts w:asciiTheme="majorHAnsi" w:eastAsiaTheme="majorHAnsi" w:hAnsiTheme="majorHAnsi" w:cs="Consolas" w:hint="eastAsia"/>
          <w:color w:val="24292E"/>
          <w:sz w:val="16"/>
          <w:szCs w:val="16"/>
          <w:shd w:val="clear" w:color="auto" w:fill="FFFFFF"/>
        </w:rPr>
        <w:t xml:space="preserve">변수 설명에서 중요하다고 강조된 </w:t>
      </w:r>
      <w:proofErr w:type="spellStart"/>
      <w:r w:rsidR="008846FC" w:rsidRPr="008846FC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abdominal_distention</w:t>
      </w:r>
      <w:proofErr w:type="spellEnd"/>
      <w:r w:rsidR="00441914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변수까지 </w:t>
      </w:r>
      <w:r w:rsidR="00F97B4B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총</w:t>
      </w:r>
      <w:r w:rsidR="008C47EB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7</w:t>
      </w:r>
      <w:r w:rsidR="002E307D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개의</w:t>
      </w:r>
      <w:r w:rsidR="00F97B4B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변수가 말의 생존 여부를 예측 하는데 좋은 변수가 될 수 있을 것 이라고 생각 된다.</w:t>
      </w:r>
    </w:p>
    <w:p w:rsidR="00B13CC5" w:rsidRDefault="0017012C" w:rsidP="007D0C25">
      <w:pPr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</w:pPr>
      <w:r>
        <w:rPr>
          <w:rFonts w:asciiTheme="majorHAnsi" w:eastAsiaTheme="majorHAnsi" w:hAnsiTheme="majorHAnsi" w:cs="Consolas" w:hint="eastAsia"/>
          <w:color w:val="24292E"/>
          <w:sz w:val="16"/>
          <w:szCs w:val="16"/>
          <w:shd w:val="clear" w:color="auto" w:fill="FFFFFF"/>
        </w:rPr>
        <w:t xml:space="preserve">통계량으로는 어떤 차이가 있는지 눈에 보이지 않아 </w:t>
      </w:r>
      <w:r w:rsidR="00AF7240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확인하기 위하여 python </w:t>
      </w:r>
      <w:proofErr w:type="spellStart"/>
      <w:r w:rsidR="00AF7240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seaborn</w:t>
      </w:r>
      <w:proofErr w:type="spellEnd"/>
      <w:r w:rsidR="00AF7240" w:rsidRP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</w:t>
      </w:r>
      <w:r w:rsidR="00AF7240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패키지의 </w:t>
      </w:r>
      <w:proofErr w:type="spellStart"/>
      <w:r w:rsidR="00D84D97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countplot</w:t>
      </w:r>
      <w:proofErr w:type="spellEnd"/>
      <w:r w:rsidR="00AF7240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함수를 이용하여 그래프를 그려보았다.</w:t>
      </w:r>
    </w:p>
    <w:p w:rsidR="00F97B4B" w:rsidRPr="00AD502B" w:rsidRDefault="00F97B4B" w:rsidP="007D0C25">
      <w:pPr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</w:pPr>
    </w:p>
    <w:p w:rsidR="00B13CC5" w:rsidRDefault="008C47EB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  <w:r>
        <w:rPr>
          <w:rFonts w:asciiTheme="majorHAnsi" w:eastAsiaTheme="majorHAnsi" w:hAnsiTheme="majorHAnsi"/>
          <w:noProof/>
          <w:color w:val="2B2B2B"/>
          <w:spacing w:val="-14"/>
          <w:sz w:val="19"/>
          <w:szCs w:val="19"/>
        </w:rPr>
        <w:drawing>
          <wp:inline distT="0" distB="0" distL="0" distR="0">
            <wp:extent cx="5731510" cy="2081535"/>
            <wp:effectExtent l="19050" t="0" r="2540" b="0"/>
            <wp:docPr id="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B5C" w:rsidRDefault="001E30CB" w:rsidP="00F97B4B">
      <w:pPr>
        <w:jc w:val="center"/>
        <w:rPr>
          <w:rFonts w:ascii="맑은 고딕" w:eastAsia="맑은 고딕" w:hAnsi="맑은 고딕" w:cs="Times New Roman"/>
          <w:b/>
          <w:bCs/>
          <w:sz w:val="16"/>
          <w:szCs w:val="16"/>
        </w:rPr>
      </w:pPr>
      <w:r>
        <w:rPr>
          <w:rFonts w:ascii="맑은 고딕" w:eastAsia="맑은 고딕" w:hAnsi="맑은 고딕" w:cs="Times New Roman"/>
          <w:b/>
          <w:bCs/>
          <w:sz w:val="16"/>
          <w:szCs w:val="16"/>
        </w:rPr>
        <w:t>&lt;</w:t>
      </w:r>
      <w:proofErr w:type="gramStart"/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figure</w:t>
      </w:r>
      <w:proofErr w:type="gramEnd"/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 </w:t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4</w:t>
      </w:r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>&gt;</w:t>
      </w:r>
    </w:p>
    <w:p w:rsidR="007C1D06" w:rsidRPr="00F97B4B" w:rsidRDefault="007C1D06" w:rsidP="007C1D06">
      <w:pPr>
        <w:rPr>
          <w:rFonts w:ascii="맑은 고딕" w:eastAsia="맑은 고딕" w:hAnsi="맑은 고딕" w:cs="Times New Roman"/>
          <w:b/>
          <w:bCs/>
          <w:sz w:val="16"/>
          <w:szCs w:val="16"/>
        </w:rPr>
      </w:pPr>
    </w:p>
    <w:p w:rsidR="00F97B4B" w:rsidRPr="007C1D06" w:rsidRDefault="007C1D06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변수의 상태 별로 생존 여부 경향이 다르게 나타나는 걸로 보아 말의 생존 여부를 예측하는데 좋은 변수가 될 것 같다. 특히 </w:t>
      </w:r>
      <w:r w:rsidRPr="00F97B4B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pain, mucous membrane, abdominal distention</w:t>
      </w: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변수들은 그래프 변동이 심한 것으로 보아 예측에 영향을 많이 끼칠 것 같다는 생각이 든다.</w:t>
      </w:r>
    </w:p>
    <w:p w:rsidR="00F97B4B" w:rsidRPr="007C1D06" w:rsidRDefault="00F97B4B" w:rsidP="007D0C25">
      <w:pPr>
        <w:rPr>
          <w:rFonts w:asciiTheme="majorHAnsi" w:eastAsiaTheme="majorHAnsi" w:hAnsiTheme="majorHAnsi"/>
          <w:b/>
          <w:color w:val="2B2B2B"/>
          <w:spacing w:val="-14"/>
          <w:sz w:val="17"/>
          <w:szCs w:val="17"/>
        </w:rPr>
      </w:pPr>
    </w:p>
    <w:p w:rsidR="00F97B4B" w:rsidRDefault="00F97B4B" w:rsidP="007D0C25">
      <w:pPr>
        <w:rPr>
          <w:rFonts w:ascii="맑은 고딕" w:eastAsia="맑은 고딕" w:hAnsi="맑은 고딕" w:cs="Times New Roman"/>
          <w:b/>
          <w:bCs/>
          <w:sz w:val="16"/>
          <w:szCs w:val="16"/>
        </w:rPr>
      </w:pPr>
    </w:p>
    <w:p w:rsidR="007C1D06" w:rsidRDefault="007C1D06" w:rsidP="007D0C25">
      <w:pPr>
        <w:rPr>
          <w:rFonts w:ascii="맑은 고딕" w:eastAsia="맑은 고딕" w:hAnsi="맑은 고딕" w:cs="Times New Roman"/>
          <w:b/>
          <w:bCs/>
          <w:sz w:val="16"/>
          <w:szCs w:val="16"/>
        </w:rPr>
      </w:pPr>
    </w:p>
    <w:p w:rsidR="007C1D06" w:rsidRDefault="007C1D06" w:rsidP="007D0C25">
      <w:pPr>
        <w:rPr>
          <w:rFonts w:ascii="맑은 고딕" w:eastAsia="맑은 고딕" w:hAnsi="맑은 고딕" w:cs="Times New Roman"/>
          <w:b/>
          <w:bCs/>
          <w:sz w:val="16"/>
          <w:szCs w:val="16"/>
        </w:rPr>
      </w:pPr>
    </w:p>
    <w:p w:rsidR="00971A0E" w:rsidRPr="00052DC9" w:rsidRDefault="00971A0E" w:rsidP="007D0C25">
      <w:pPr>
        <w:rPr>
          <w:rFonts w:asciiTheme="majorHAnsi" w:eastAsiaTheme="majorHAnsi" w:hAnsiTheme="majorHAnsi"/>
          <w:b/>
          <w:color w:val="2B2B2B"/>
          <w:spacing w:val="-14"/>
          <w:sz w:val="19"/>
          <w:szCs w:val="19"/>
        </w:rPr>
      </w:pPr>
      <w:r w:rsidRPr="00052DC9">
        <w:rPr>
          <w:rFonts w:asciiTheme="majorHAnsi" w:eastAsiaTheme="majorHAnsi" w:hAnsiTheme="majorHAnsi"/>
          <w:b/>
          <w:color w:val="2B2B2B"/>
          <w:spacing w:val="-14"/>
          <w:sz w:val="19"/>
          <w:szCs w:val="19"/>
        </w:rPr>
        <w:lastRenderedPageBreak/>
        <w:t>M</w:t>
      </w:r>
      <w:r w:rsidRPr="00052DC9">
        <w:rPr>
          <w:rFonts w:asciiTheme="majorHAnsi" w:eastAsiaTheme="majorHAnsi" w:hAnsiTheme="majorHAnsi" w:hint="eastAsia"/>
          <w:b/>
          <w:color w:val="2B2B2B"/>
          <w:spacing w:val="-14"/>
          <w:sz w:val="19"/>
          <w:szCs w:val="19"/>
        </w:rPr>
        <w:t>issing value</w:t>
      </w:r>
    </w:p>
    <w:p w:rsidR="00A06182" w:rsidRPr="00052DC9" w:rsidRDefault="00C53D13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앞서 기초 통계량 표에서 확인 할 수 있듯이 </w:t>
      </w:r>
      <w:r w:rsidR="00D16980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UCI의 </w:t>
      </w:r>
      <w:r w:rsidR="00D16980" w:rsidRPr="00052DC9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‘</w:t>
      </w:r>
      <w:r w:rsidR="00D16980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Horse Colic Data Set</w:t>
      </w:r>
      <w:r w:rsidR="00D16980" w:rsidRPr="00052DC9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’</w:t>
      </w:r>
      <w:r w:rsidR="00D16980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의</w:t>
      </w:r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Missing </w:t>
      </w:r>
      <w:r w:rsidR="00A06182" w:rsidRPr="00052DC9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value</w:t>
      </w:r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비율은 </w:t>
      </w:r>
      <w:r w:rsidR="00BC3368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전체 데이터의 30%</w:t>
      </w:r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정도이며, 50 ~ 80%</w:t>
      </w:r>
      <w:r w:rsidR="00D16980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의</w:t>
      </w:r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missing value를 가진 변수들도 존재한다. 이로 보아 missing value를 잘 대체할 수 있는 통계량을 설정하는 것이 </w:t>
      </w:r>
      <w:r w:rsidR="00D16980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좋은</w:t>
      </w:r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분석</w:t>
      </w:r>
      <w:r w:rsidR="00D16980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을 하기 위한</w:t>
      </w:r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포인트가 될 것이다. </w:t>
      </w:r>
      <w:r w:rsidR="00C246D1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하지만 이는 통계적으로 어려운 지식이 필요하니 우리는 </w:t>
      </w:r>
      <w:proofErr w:type="gramStart"/>
      <w:r w:rsidR="00C246D1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간단하게  </w:t>
      </w:r>
      <w:r w:rsidR="006F2220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M</w:t>
      </w:r>
      <w:r w:rsidR="006F222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issing</w:t>
      </w:r>
      <w:proofErr w:type="gramEnd"/>
      <w:r w:rsidR="006F222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value 비율이 50%이상인 변수는 제외하고</w:t>
      </w:r>
      <w:r w:rsidR="00C246D1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</w:t>
      </w:r>
      <w:proofErr w:type="spellStart"/>
      <w:r w:rsidR="006F222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연속형</w:t>
      </w:r>
      <w:proofErr w:type="spellEnd"/>
      <w:r w:rsidR="006F222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</w:t>
      </w:r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변수는 평균값을, 범주형 변수는 </w:t>
      </w:r>
      <w:proofErr w:type="spellStart"/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최빈값으로</w:t>
      </w:r>
      <w:proofErr w:type="spellEnd"/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설정하고 분석을 계속해보기로 한다</w:t>
      </w:r>
    </w:p>
    <w:p w:rsidR="00971A0E" w:rsidRDefault="00971A0E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00767B" w:rsidRDefault="00971A0E" w:rsidP="0000767B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  <w:r>
        <w:rPr>
          <w:rFonts w:asciiTheme="majorHAnsi" w:eastAsiaTheme="majorHAnsi" w:hAnsiTheme="majorHAnsi" w:hint="eastAsia"/>
          <w:noProof/>
          <w:color w:val="2B2B2B"/>
          <w:spacing w:val="-14"/>
          <w:sz w:val="19"/>
          <w:szCs w:val="19"/>
        </w:rPr>
        <w:drawing>
          <wp:inline distT="0" distB="0" distL="0" distR="0">
            <wp:extent cx="5715000" cy="1762125"/>
            <wp:effectExtent l="19050" t="0" r="0" b="0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DDD" w:rsidRDefault="0000767B" w:rsidP="00C246D1">
      <w:pPr>
        <w:jc w:val="center"/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  <w:r>
        <w:rPr>
          <w:rFonts w:ascii="맑은 고딕" w:eastAsia="맑은 고딕" w:hAnsi="맑은 고딕" w:cs="Times New Roman"/>
          <w:b/>
          <w:bCs/>
          <w:sz w:val="16"/>
          <w:szCs w:val="16"/>
        </w:rPr>
        <w:t>&lt;</w:t>
      </w:r>
      <w:proofErr w:type="gramStart"/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figure</w:t>
      </w:r>
      <w:proofErr w:type="gramEnd"/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 </w:t>
      </w:r>
      <w:r w:rsidR="00021028"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6</w:t>
      </w:r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&gt; </w:t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missing value percentage plot</w:t>
      </w:r>
    </w:p>
    <w:p w:rsidR="00257DE0" w:rsidRPr="001B0F6B" w:rsidRDefault="00257DE0" w:rsidP="007D0C25">
      <w:pPr>
        <w:rPr>
          <w:rFonts w:asciiTheme="majorHAnsi" w:eastAsiaTheme="majorHAnsi" w:hAnsiTheme="majorHAnsi"/>
          <w:b/>
          <w:color w:val="2B2B2B"/>
          <w:spacing w:val="-14"/>
          <w:sz w:val="19"/>
          <w:szCs w:val="19"/>
        </w:rPr>
      </w:pPr>
    </w:p>
    <w:p w:rsidR="00257DE0" w:rsidRPr="001B0F6B" w:rsidRDefault="001B0F6B" w:rsidP="007D0C25">
      <w:pPr>
        <w:rPr>
          <w:rFonts w:asciiTheme="majorHAnsi" w:eastAsiaTheme="majorHAnsi" w:hAnsiTheme="majorHAnsi"/>
          <w:b/>
          <w:color w:val="2B2B2B"/>
          <w:spacing w:val="-14"/>
          <w:sz w:val="19"/>
          <w:szCs w:val="19"/>
        </w:rPr>
      </w:pPr>
      <w:r>
        <w:rPr>
          <w:rFonts w:asciiTheme="majorHAnsi" w:eastAsiaTheme="majorHAnsi" w:hAnsiTheme="majorHAnsi" w:hint="eastAsia"/>
          <w:b/>
          <w:color w:val="2B2B2B"/>
          <w:spacing w:val="-14"/>
          <w:sz w:val="19"/>
          <w:szCs w:val="19"/>
        </w:rPr>
        <w:t>모델의 평가 기준</w:t>
      </w:r>
    </w:p>
    <w:p w:rsidR="001B0F6B" w:rsidRDefault="001B0F6B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통계량과 그래프를 보아</w:t>
      </w:r>
      <w:r w:rsidR="002D369B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27</w:t>
      </w: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개의 변수 중 11개의 변수를 선택하였다. 선택된 변수로 예측 모델을 만들었을 때 어떤 모델이 좋은 모델인지 알 수 있을까? </w:t>
      </w:r>
      <w:r w:rsidR="00B07721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강의에서 본 </w:t>
      </w:r>
      <w:r w:rsidR="00B07721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precision</w:t>
      </w:r>
      <w:r w:rsidR="00B07721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과 </w:t>
      </w:r>
      <w:r w:rsidR="00B07721" w:rsidRPr="00B07721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recall</w:t>
      </w:r>
      <w:r w:rsidR="00B07721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중 생명과 관계된 만큼 실제로 사망한 말인데 생존한 말로 예측을 하는 경우에 더 큰 페널티가 존재 해야 한다고 생각되어 </w:t>
      </w:r>
      <w:r w:rsidR="002D369B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Precision</w:t>
      </w:r>
      <w:r w:rsidR="002D369B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을 기준으로 하였다.</w:t>
      </w:r>
    </w:p>
    <w:p w:rsidR="001B0F6B" w:rsidRDefault="001B0F6B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9C4EDC" w:rsidRDefault="009C4EDC" w:rsidP="007D0C25">
      <w:pPr>
        <w:rPr>
          <w:rFonts w:asciiTheme="majorHAnsi" w:eastAsiaTheme="majorHAnsi" w:hAnsiTheme="majorHAnsi"/>
          <w:b/>
          <w:color w:val="2B2B2B"/>
          <w:spacing w:val="-14"/>
          <w:sz w:val="19"/>
          <w:szCs w:val="19"/>
        </w:rPr>
      </w:pPr>
      <w:r w:rsidRPr="009C4EDC">
        <w:rPr>
          <w:rFonts w:asciiTheme="majorHAnsi" w:eastAsiaTheme="majorHAnsi" w:hAnsiTheme="majorHAnsi" w:hint="eastAsia"/>
          <w:b/>
          <w:color w:val="2B2B2B"/>
          <w:spacing w:val="-14"/>
          <w:sz w:val="19"/>
          <w:szCs w:val="19"/>
        </w:rPr>
        <w:t>말의 생존여부 예측 모형</w:t>
      </w:r>
    </w:p>
    <w:p w:rsidR="00BE113E" w:rsidRDefault="00CE47A1" w:rsidP="00CE47A1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먼저 성능을 비교해보기 위해 python </w:t>
      </w:r>
      <w:proofErr w:type="spellStart"/>
      <w:r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Sklearn</w:t>
      </w:r>
      <w:proofErr w:type="spellEnd"/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패키지의 </w:t>
      </w:r>
      <w:proofErr w:type="spellStart"/>
      <w:r w:rsidRPr="00CE47A1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train_test_split</w:t>
      </w:r>
      <w:proofErr w:type="spellEnd"/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함수</w:t>
      </w:r>
      <w:r w:rsidR="009276A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로</w:t>
      </w: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</w:t>
      </w:r>
      <w:r w:rsidR="009276A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train data set과 test date set을 만든 다음 test data </w:t>
      </w:r>
      <w:r w:rsidR="009276A2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set으로</w:t>
      </w:r>
      <w:r w:rsidR="009276A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</w:t>
      </w:r>
      <w:r w:rsidR="009276A2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Precision</w:t>
      </w:r>
      <w:r w:rsidR="009276A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을 비교해보기로 하였다. 또, </w:t>
      </w:r>
      <w:r w:rsidR="002D369B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O</w:t>
      </w:r>
      <w:r w:rsidR="002D369B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utcome의 결과가 3개인 점을 고려하여 </w:t>
      </w:r>
      <w:proofErr w:type="spellStart"/>
      <w:r w:rsidR="002D369B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로지스틱</w:t>
      </w:r>
      <w:proofErr w:type="spellEnd"/>
      <w:r w:rsidR="002D369B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회귀모형 보다 OVS(one </w:t>
      </w:r>
      <w:proofErr w:type="spellStart"/>
      <w:r w:rsidR="002D369B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vs</w:t>
      </w:r>
      <w:proofErr w:type="spellEnd"/>
      <w:r w:rsidR="002D369B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rest)</w:t>
      </w:r>
      <w:proofErr w:type="spellStart"/>
      <w:r w:rsidR="002D369B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로지스틱</w:t>
      </w:r>
      <w:proofErr w:type="spellEnd"/>
      <w:r w:rsidR="002D369B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회귀모형을 만들어 보았다. </w:t>
      </w:r>
    </w:p>
    <w:p w:rsidR="00FD1FE8" w:rsidRPr="002D369B" w:rsidRDefault="00FD1FE8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</w:p>
    <w:p w:rsidR="00FD1FE8" w:rsidRDefault="003B2D67" w:rsidP="00FD1FE8">
      <w:pPr>
        <w:pStyle w:val="n"/>
        <w:numPr>
          <w:ilvl w:val="0"/>
          <w:numId w:val="0"/>
        </w:numPr>
        <w:spacing w:line="360" w:lineRule="auto"/>
        <w:ind w:left="655" w:hanging="400"/>
        <w:rPr>
          <w:rFonts w:hint="eastAsia"/>
          <w:b/>
          <w:sz w:val="18"/>
          <w:u w:val="single"/>
        </w:rPr>
      </w:pPr>
      <w:r>
        <w:rPr>
          <w:rFonts w:hint="eastAsia"/>
          <w:b/>
          <w:sz w:val="18"/>
          <w:u w:val="single"/>
        </w:rPr>
        <w:t xml:space="preserve">OVR </w:t>
      </w:r>
      <w:r w:rsidR="00FD1FE8" w:rsidRPr="00A24622">
        <w:rPr>
          <w:rFonts w:hint="eastAsia"/>
          <w:b/>
          <w:sz w:val="18"/>
          <w:u w:val="single"/>
        </w:rPr>
        <w:t>L</w:t>
      </w:r>
      <w:r w:rsidR="00FD1FE8" w:rsidRPr="00A24622">
        <w:rPr>
          <w:b/>
          <w:sz w:val="18"/>
          <w:u w:val="single"/>
        </w:rPr>
        <w:t>ogistic Regression Model</w:t>
      </w:r>
    </w:p>
    <w:p w:rsidR="00BE113E" w:rsidRDefault="002D369B" w:rsidP="00BE113E">
      <w:pPr>
        <w:pStyle w:val="n"/>
        <w:numPr>
          <w:ilvl w:val="0"/>
          <w:numId w:val="0"/>
        </w:numPr>
        <w:spacing w:line="360" w:lineRule="auto"/>
        <w:ind w:left="655" w:hanging="400"/>
        <w:rPr>
          <w:rFonts w:hint="eastAsia"/>
          <w:szCs w:val="17"/>
        </w:rPr>
      </w:pPr>
      <w:r>
        <w:rPr>
          <w:rFonts w:hint="eastAsia"/>
          <w:szCs w:val="17"/>
        </w:rPr>
        <w:t xml:space="preserve">OVS회귀모형은 python </w:t>
      </w:r>
      <w:proofErr w:type="spellStart"/>
      <w:r w:rsidRPr="002D369B">
        <w:rPr>
          <w:szCs w:val="17"/>
        </w:rPr>
        <w:t>sklearn</w:t>
      </w:r>
      <w:proofErr w:type="spellEnd"/>
      <w:r>
        <w:rPr>
          <w:rFonts w:hint="eastAsia"/>
          <w:szCs w:val="17"/>
        </w:rPr>
        <w:t xml:space="preserve"> 패키지의 </w:t>
      </w:r>
      <w:proofErr w:type="spellStart"/>
      <w:r>
        <w:rPr>
          <w:szCs w:val="17"/>
        </w:rPr>
        <w:t>OneVsRestClassifier</w:t>
      </w:r>
      <w:proofErr w:type="spellEnd"/>
      <w:r>
        <w:rPr>
          <w:rFonts w:hint="eastAsia"/>
          <w:szCs w:val="17"/>
        </w:rPr>
        <w:t xml:space="preserve">과 </w:t>
      </w:r>
      <w:proofErr w:type="spellStart"/>
      <w:r w:rsidRPr="002D369B">
        <w:rPr>
          <w:szCs w:val="17"/>
        </w:rPr>
        <w:t>LogisticRegression</w:t>
      </w:r>
      <w:proofErr w:type="spellEnd"/>
      <w:r>
        <w:rPr>
          <w:rFonts w:hint="eastAsia"/>
          <w:szCs w:val="17"/>
        </w:rPr>
        <w:t>함수를 이용하여 만들었다</w:t>
      </w:r>
      <w:r w:rsidR="00BE113E">
        <w:rPr>
          <w:rFonts w:hint="eastAsia"/>
          <w:szCs w:val="17"/>
        </w:rPr>
        <w:t xml:space="preserve">. </w:t>
      </w:r>
    </w:p>
    <w:p w:rsidR="009544AA" w:rsidRDefault="00BE113E" w:rsidP="009276A2">
      <w:pPr>
        <w:pStyle w:val="n"/>
        <w:numPr>
          <w:ilvl w:val="0"/>
          <w:numId w:val="0"/>
        </w:numPr>
        <w:spacing w:line="360" w:lineRule="auto"/>
        <w:ind w:left="655" w:hanging="400"/>
        <w:rPr>
          <w:rFonts w:hint="eastAsia"/>
          <w:szCs w:val="17"/>
        </w:rPr>
      </w:pPr>
      <w:r>
        <w:rPr>
          <w:rFonts w:hint="eastAsia"/>
          <w:szCs w:val="17"/>
        </w:rPr>
        <w:t>변수를 선택하는 과정에서 F(p-value)값을 고려해줬으므로 11개의변수 그대로 사용하기로 하였다.</w:t>
      </w:r>
    </w:p>
    <w:p w:rsidR="009276A2" w:rsidRDefault="009276A2" w:rsidP="009276A2">
      <w:pPr>
        <w:pStyle w:val="n"/>
        <w:numPr>
          <w:ilvl w:val="0"/>
          <w:numId w:val="0"/>
        </w:numPr>
        <w:spacing w:line="360" w:lineRule="auto"/>
        <w:ind w:left="655" w:hanging="400"/>
        <w:rPr>
          <w:rFonts w:hint="eastAsia"/>
          <w:szCs w:val="17"/>
        </w:rPr>
      </w:pPr>
      <w:r>
        <w:rPr>
          <w:rFonts w:hint="eastAsia"/>
          <w:noProof/>
          <w:szCs w:val="17"/>
        </w:rPr>
        <w:drawing>
          <wp:inline distT="0" distB="0" distL="0" distR="0">
            <wp:extent cx="3981450" cy="1228725"/>
            <wp:effectExtent l="19050" t="0" r="0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6A2" w:rsidRDefault="009276A2" w:rsidP="009276A2">
      <w:pPr>
        <w:pStyle w:val="n"/>
        <w:numPr>
          <w:ilvl w:val="0"/>
          <w:numId w:val="0"/>
        </w:numPr>
        <w:spacing w:line="360" w:lineRule="auto"/>
        <w:ind w:left="655" w:hanging="400"/>
        <w:rPr>
          <w:rFonts w:hint="eastAsia"/>
          <w:szCs w:val="17"/>
        </w:rPr>
      </w:pPr>
    </w:p>
    <w:p w:rsidR="00607B21" w:rsidRDefault="00607B21" w:rsidP="009276A2">
      <w:pPr>
        <w:pStyle w:val="n"/>
        <w:numPr>
          <w:ilvl w:val="0"/>
          <w:numId w:val="0"/>
        </w:numPr>
        <w:spacing w:line="360" w:lineRule="auto"/>
        <w:ind w:left="655" w:hanging="400"/>
        <w:rPr>
          <w:rFonts w:hint="eastAsia"/>
          <w:szCs w:val="17"/>
        </w:rPr>
      </w:pPr>
    </w:p>
    <w:p w:rsidR="00607B21" w:rsidRDefault="00607B21" w:rsidP="009276A2">
      <w:pPr>
        <w:pStyle w:val="n"/>
        <w:numPr>
          <w:ilvl w:val="0"/>
          <w:numId w:val="0"/>
        </w:numPr>
        <w:spacing w:line="360" w:lineRule="auto"/>
        <w:ind w:left="655" w:hanging="400"/>
        <w:rPr>
          <w:rFonts w:hint="eastAsia"/>
          <w:szCs w:val="17"/>
        </w:rPr>
      </w:pPr>
    </w:p>
    <w:p w:rsidR="00607B21" w:rsidRDefault="00607B21" w:rsidP="009276A2">
      <w:pPr>
        <w:pStyle w:val="n"/>
        <w:numPr>
          <w:ilvl w:val="0"/>
          <w:numId w:val="0"/>
        </w:numPr>
        <w:spacing w:line="360" w:lineRule="auto"/>
        <w:ind w:left="655" w:hanging="400"/>
        <w:rPr>
          <w:rFonts w:hint="eastAsia"/>
          <w:szCs w:val="17"/>
        </w:rPr>
      </w:pPr>
    </w:p>
    <w:p w:rsidR="00607B21" w:rsidRDefault="00607B21" w:rsidP="009276A2">
      <w:pPr>
        <w:pStyle w:val="n"/>
        <w:numPr>
          <w:ilvl w:val="0"/>
          <w:numId w:val="0"/>
        </w:numPr>
        <w:spacing w:line="360" w:lineRule="auto"/>
        <w:ind w:left="655" w:hanging="400"/>
        <w:rPr>
          <w:rFonts w:hint="eastAsia"/>
          <w:szCs w:val="17"/>
        </w:rPr>
      </w:pPr>
    </w:p>
    <w:p w:rsidR="00607B21" w:rsidRPr="009276A2" w:rsidRDefault="00607B21" w:rsidP="009276A2">
      <w:pPr>
        <w:pStyle w:val="n"/>
        <w:numPr>
          <w:ilvl w:val="0"/>
          <w:numId w:val="0"/>
        </w:numPr>
        <w:spacing w:line="360" w:lineRule="auto"/>
        <w:ind w:left="655" w:hanging="400"/>
        <w:rPr>
          <w:szCs w:val="17"/>
        </w:rPr>
      </w:pPr>
    </w:p>
    <w:p w:rsidR="00FD1FE8" w:rsidRDefault="00FD1FE8" w:rsidP="00FD1FE8">
      <w:pPr>
        <w:pStyle w:val="n"/>
        <w:numPr>
          <w:ilvl w:val="0"/>
          <w:numId w:val="0"/>
        </w:numPr>
        <w:spacing w:line="360" w:lineRule="auto"/>
        <w:ind w:left="655" w:hanging="400"/>
        <w:rPr>
          <w:rFonts w:hint="eastAsia"/>
          <w:b/>
          <w:sz w:val="18"/>
          <w:u w:val="single"/>
        </w:rPr>
      </w:pPr>
      <w:r w:rsidRPr="00A24622">
        <w:rPr>
          <w:rFonts w:hint="eastAsia"/>
          <w:b/>
          <w:sz w:val="18"/>
          <w:u w:val="single"/>
        </w:rPr>
        <w:lastRenderedPageBreak/>
        <w:t>R</w:t>
      </w:r>
      <w:r w:rsidRPr="00A24622">
        <w:rPr>
          <w:b/>
          <w:sz w:val="18"/>
          <w:u w:val="single"/>
        </w:rPr>
        <w:t>andom Forest</w:t>
      </w:r>
    </w:p>
    <w:p w:rsidR="009276A2" w:rsidRPr="009276A2" w:rsidRDefault="00607B21" w:rsidP="00FD1FE8">
      <w:pPr>
        <w:pStyle w:val="n"/>
        <w:numPr>
          <w:ilvl w:val="0"/>
          <w:numId w:val="0"/>
        </w:numPr>
        <w:spacing w:line="360" w:lineRule="auto"/>
        <w:ind w:left="655" w:hanging="400"/>
        <w:rPr>
          <w:szCs w:val="17"/>
        </w:rPr>
      </w:pPr>
      <w:r>
        <w:rPr>
          <w:rFonts w:hint="eastAsia"/>
          <w:noProof/>
          <w:szCs w:val="17"/>
        </w:rPr>
        <w:drawing>
          <wp:inline distT="0" distB="0" distL="0" distR="0">
            <wp:extent cx="3952875" cy="1162050"/>
            <wp:effectExtent l="19050" t="0" r="9525" b="0"/>
            <wp:docPr id="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17"/>
        </w:rPr>
        <w:t xml:space="preserve"> </w:t>
      </w:r>
    </w:p>
    <w:p w:rsidR="009544AA" w:rsidRDefault="009544AA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</w:p>
    <w:p w:rsidR="00607B21" w:rsidRDefault="00607B21" w:rsidP="00607B21">
      <w:pPr>
        <w:pStyle w:val="HTML"/>
        <w:shd w:val="clear" w:color="auto" w:fill="FFFFFF"/>
        <w:wordWrap w:val="0"/>
        <w:textAlignment w:val="baseline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[('</w:t>
      </w:r>
      <w:proofErr w:type="spellStart"/>
      <w:r>
        <w:rPr>
          <w:rFonts w:ascii="Consolas" w:hAnsi="Consolas"/>
          <w:color w:val="000000"/>
          <w:sz w:val="21"/>
          <w:szCs w:val="21"/>
        </w:rPr>
        <w:t>capillary_refill_time</w:t>
      </w:r>
      <w:proofErr w:type="spellEnd"/>
      <w:r>
        <w:rPr>
          <w:rFonts w:ascii="Consolas" w:hAnsi="Consolas"/>
          <w:color w:val="000000"/>
          <w:sz w:val="21"/>
          <w:szCs w:val="21"/>
        </w:rPr>
        <w:t>', 0.025682199870156047),</w:t>
      </w:r>
    </w:p>
    <w:p w:rsidR="00607B21" w:rsidRDefault="00607B21" w:rsidP="00607B21">
      <w:pPr>
        <w:pStyle w:val="HTML"/>
        <w:shd w:val="clear" w:color="auto" w:fill="FFFFFF"/>
        <w:wordWrap w:val="0"/>
        <w:textAlignment w:val="baseline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('</w:t>
      </w:r>
      <w:proofErr w:type="spellStart"/>
      <w:r>
        <w:rPr>
          <w:rFonts w:ascii="Consolas" w:hAnsi="Consolas"/>
          <w:color w:val="000000"/>
          <w:sz w:val="21"/>
          <w:szCs w:val="21"/>
        </w:rPr>
        <w:t>peripheral_pulse</w:t>
      </w:r>
      <w:proofErr w:type="spellEnd"/>
      <w:r>
        <w:rPr>
          <w:rFonts w:ascii="Consolas" w:hAnsi="Consolas"/>
          <w:color w:val="000000"/>
          <w:sz w:val="21"/>
          <w:szCs w:val="21"/>
        </w:rPr>
        <w:t>', 0.043939552710156163),</w:t>
      </w:r>
    </w:p>
    <w:p w:rsidR="00607B21" w:rsidRDefault="00607B21" w:rsidP="00607B21">
      <w:pPr>
        <w:pStyle w:val="HTML"/>
        <w:shd w:val="clear" w:color="auto" w:fill="FFFFFF"/>
        <w:wordWrap w:val="0"/>
        <w:textAlignment w:val="baseline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</w:rPr>
        <w:t>('surgery</w:t>
      </w:r>
      <w:proofErr w:type="gramEnd"/>
      <w:r>
        <w:rPr>
          <w:rFonts w:ascii="Consolas" w:hAnsi="Consolas"/>
          <w:color w:val="000000"/>
          <w:sz w:val="21"/>
          <w:szCs w:val="21"/>
        </w:rPr>
        <w:t>', 0.04519304471489799),</w:t>
      </w:r>
    </w:p>
    <w:p w:rsidR="00607B21" w:rsidRDefault="00607B21" w:rsidP="00607B21">
      <w:pPr>
        <w:pStyle w:val="HTML"/>
        <w:shd w:val="clear" w:color="auto" w:fill="FFFFFF"/>
        <w:wordWrap w:val="0"/>
        <w:textAlignment w:val="baseline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('</w:t>
      </w:r>
      <w:proofErr w:type="spellStart"/>
      <w:r>
        <w:rPr>
          <w:rFonts w:ascii="Consolas" w:hAnsi="Consolas"/>
          <w:color w:val="000000"/>
          <w:sz w:val="21"/>
          <w:szCs w:val="21"/>
        </w:rPr>
        <w:t>abdominal_distention</w:t>
      </w:r>
      <w:proofErr w:type="spellEnd"/>
      <w:r>
        <w:rPr>
          <w:rFonts w:ascii="Consolas" w:hAnsi="Consolas"/>
          <w:color w:val="000000"/>
          <w:sz w:val="21"/>
          <w:szCs w:val="21"/>
        </w:rPr>
        <w:t>', 0.0709568063218248),</w:t>
      </w:r>
    </w:p>
    <w:p w:rsidR="00607B21" w:rsidRDefault="00607B21" w:rsidP="00607B21">
      <w:pPr>
        <w:pStyle w:val="HTML"/>
        <w:shd w:val="clear" w:color="auto" w:fill="FFFFFF"/>
        <w:wordWrap w:val="0"/>
        <w:textAlignment w:val="baseline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('</w:t>
      </w:r>
      <w:proofErr w:type="spellStart"/>
      <w:r>
        <w:rPr>
          <w:rFonts w:ascii="Consolas" w:hAnsi="Consolas"/>
          <w:color w:val="000000"/>
          <w:sz w:val="21"/>
          <w:szCs w:val="21"/>
        </w:rPr>
        <w:t>mucous_membrane</w:t>
      </w:r>
      <w:proofErr w:type="spellEnd"/>
      <w:r>
        <w:rPr>
          <w:rFonts w:ascii="Consolas" w:hAnsi="Consolas"/>
          <w:color w:val="000000"/>
          <w:sz w:val="21"/>
          <w:szCs w:val="21"/>
        </w:rPr>
        <w:t>', 0.077525967461662168),</w:t>
      </w:r>
    </w:p>
    <w:p w:rsidR="00607B21" w:rsidRDefault="00607B21" w:rsidP="00607B21">
      <w:pPr>
        <w:pStyle w:val="HTML"/>
        <w:shd w:val="clear" w:color="auto" w:fill="FFFFFF"/>
        <w:wordWrap w:val="0"/>
        <w:textAlignment w:val="baseline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</w:rPr>
        <w:t>('pain</w:t>
      </w:r>
      <w:proofErr w:type="gramEnd"/>
      <w:r>
        <w:rPr>
          <w:rFonts w:ascii="Consolas" w:hAnsi="Consolas"/>
          <w:color w:val="000000"/>
          <w:sz w:val="21"/>
          <w:szCs w:val="21"/>
        </w:rPr>
        <w:t>', 0.083124406551578101),</w:t>
      </w:r>
    </w:p>
    <w:p w:rsidR="00607B21" w:rsidRDefault="00607B21" w:rsidP="00607B21">
      <w:pPr>
        <w:pStyle w:val="HTML"/>
        <w:shd w:val="clear" w:color="auto" w:fill="FFFFFF"/>
        <w:wordWrap w:val="0"/>
        <w:textAlignment w:val="baseline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('</w:t>
      </w:r>
      <w:proofErr w:type="spellStart"/>
      <w:r>
        <w:rPr>
          <w:rFonts w:ascii="Consolas" w:hAnsi="Consolas"/>
          <w:color w:val="000000"/>
          <w:sz w:val="21"/>
          <w:szCs w:val="21"/>
        </w:rPr>
        <w:t>temp_of_extremities</w:t>
      </w:r>
      <w:proofErr w:type="spellEnd"/>
      <w:r>
        <w:rPr>
          <w:rFonts w:ascii="Consolas" w:hAnsi="Consolas"/>
          <w:color w:val="000000"/>
          <w:sz w:val="21"/>
          <w:szCs w:val="21"/>
        </w:rPr>
        <w:t>', 0.084068680041515215),</w:t>
      </w:r>
    </w:p>
    <w:p w:rsidR="00607B21" w:rsidRDefault="00607B21" w:rsidP="00607B21">
      <w:pPr>
        <w:pStyle w:val="HTML"/>
        <w:shd w:val="clear" w:color="auto" w:fill="FFFFFF"/>
        <w:wordWrap w:val="0"/>
        <w:textAlignment w:val="baseline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('</w:t>
      </w:r>
      <w:proofErr w:type="spellStart"/>
      <w:r>
        <w:rPr>
          <w:rFonts w:ascii="Consolas" w:hAnsi="Consolas"/>
          <w:color w:val="000000"/>
          <w:sz w:val="21"/>
          <w:szCs w:val="21"/>
        </w:rPr>
        <w:t>rectal_temp</w:t>
      </w:r>
      <w:proofErr w:type="spellEnd"/>
      <w:r>
        <w:rPr>
          <w:rFonts w:ascii="Consolas" w:hAnsi="Consolas"/>
          <w:color w:val="000000"/>
          <w:sz w:val="21"/>
          <w:szCs w:val="21"/>
        </w:rPr>
        <w:t>', 0.10273282201330222),</w:t>
      </w:r>
    </w:p>
    <w:p w:rsidR="00607B21" w:rsidRDefault="00607B21" w:rsidP="00607B21">
      <w:pPr>
        <w:pStyle w:val="HTML"/>
        <w:shd w:val="clear" w:color="auto" w:fill="FFFFFF"/>
        <w:wordWrap w:val="0"/>
        <w:textAlignment w:val="baseline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</w:rPr>
        <w:t>('pulse</w:t>
      </w:r>
      <w:proofErr w:type="gramEnd"/>
      <w:r>
        <w:rPr>
          <w:rFonts w:ascii="Consolas" w:hAnsi="Consolas"/>
          <w:color w:val="000000"/>
          <w:sz w:val="21"/>
          <w:szCs w:val="21"/>
        </w:rPr>
        <w:t>', 0.14639812311761405),</w:t>
      </w:r>
    </w:p>
    <w:p w:rsidR="00607B21" w:rsidRDefault="00607B21" w:rsidP="00607B21">
      <w:pPr>
        <w:pStyle w:val="HTML"/>
        <w:shd w:val="clear" w:color="auto" w:fill="FFFFFF"/>
        <w:wordWrap w:val="0"/>
        <w:textAlignment w:val="baseline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('</w:t>
      </w:r>
      <w:proofErr w:type="spellStart"/>
      <w:r>
        <w:rPr>
          <w:rFonts w:ascii="Consolas" w:hAnsi="Consolas"/>
          <w:color w:val="000000"/>
          <w:sz w:val="21"/>
          <w:szCs w:val="21"/>
        </w:rPr>
        <w:t>packed_cell_volume</w:t>
      </w:r>
      <w:proofErr w:type="spellEnd"/>
      <w:r>
        <w:rPr>
          <w:rFonts w:ascii="Consolas" w:hAnsi="Consolas"/>
          <w:color w:val="000000"/>
          <w:sz w:val="21"/>
          <w:szCs w:val="21"/>
        </w:rPr>
        <w:t>', 0.15027090752273814),</w:t>
      </w:r>
    </w:p>
    <w:p w:rsidR="00607B21" w:rsidRDefault="00607B21" w:rsidP="00607B21">
      <w:pPr>
        <w:pStyle w:val="HTML"/>
        <w:shd w:val="clear" w:color="auto" w:fill="FFFFFF"/>
        <w:wordWrap w:val="0"/>
        <w:textAlignment w:val="baseline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('</w:t>
      </w:r>
      <w:proofErr w:type="spellStart"/>
      <w:r>
        <w:rPr>
          <w:rFonts w:ascii="Consolas" w:hAnsi="Consolas"/>
          <w:color w:val="000000"/>
          <w:sz w:val="21"/>
          <w:szCs w:val="21"/>
        </w:rPr>
        <w:t>total_protein</w:t>
      </w:r>
      <w:proofErr w:type="spellEnd"/>
      <w:r>
        <w:rPr>
          <w:rFonts w:ascii="Consolas" w:hAnsi="Consolas"/>
          <w:color w:val="000000"/>
          <w:sz w:val="21"/>
          <w:szCs w:val="21"/>
        </w:rPr>
        <w:t>', 0.17010748967455516)]</w:t>
      </w:r>
    </w:p>
    <w:p w:rsidR="00FD1FE8" w:rsidRDefault="00FD1FE8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</w:p>
    <w:p w:rsidR="00FD1FE8" w:rsidRPr="00A24622" w:rsidRDefault="00FD1FE8" w:rsidP="00FD1FE8">
      <w:pPr>
        <w:pStyle w:val="n"/>
        <w:numPr>
          <w:ilvl w:val="0"/>
          <w:numId w:val="0"/>
        </w:numPr>
        <w:spacing w:line="360" w:lineRule="auto"/>
        <w:ind w:left="655" w:hanging="400"/>
        <w:rPr>
          <w:b/>
          <w:sz w:val="18"/>
          <w:u w:val="single"/>
        </w:rPr>
      </w:pPr>
      <w:proofErr w:type="spellStart"/>
      <w:proofErr w:type="gramStart"/>
      <w:r>
        <w:rPr>
          <w:rFonts w:hint="eastAsia"/>
          <w:b/>
          <w:sz w:val="18"/>
          <w:u w:val="single"/>
        </w:rPr>
        <w:t>softmax</w:t>
      </w:r>
      <w:proofErr w:type="spellEnd"/>
      <w:proofErr w:type="gramEnd"/>
      <w:r>
        <w:rPr>
          <w:b/>
          <w:sz w:val="18"/>
          <w:u w:val="single"/>
        </w:rPr>
        <w:t xml:space="preserve"> Regression</w:t>
      </w:r>
    </w:p>
    <w:p w:rsidR="009544AA" w:rsidRDefault="009544AA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</w:p>
    <w:p w:rsidR="009544AA" w:rsidRDefault="009544AA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</w:p>
    <w:p w:rsidR="009544AA" w:rsidRDefault="009544AA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</w:p>
    <w:p w:rsidR="009544AA" w:rsidRDefault="009544AA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</w:p>
    <w:p w:rsidR="009544AA" w:rsidRDefault="009544AA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</w:p>
    <w:p w:rsidR="009544AA" w:rsidRDefault="009544AA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</w:p>
    <w:p w:rsidR="009544AA" w:rsidRDefault="009544AA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</w:p>
    <w:p w:rsidR="009544AA" w:rsidRDefault="009544AA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</w:p>
    <w:p w:rsidR="009544AA" w:rsidRDefault="009544AA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</w:p>
    <w:p w:rsidR="00BD198B" w:rsidRPr="009C4EDC" w:rsidRDefault="009E6DD2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(결론)</w:t>
      </w:r>
    </w:p>
    <w:sectPr w:rsidR="00BD198B" w:rsidRPr="009C4EDC" w:rsidSect="007A42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7F98" w:rsidRDefault="00377F98" w:rsidP="00217DC0">
      <w:r>
        <w:separator/>
      </w:r>
    </w:p>
  </w:endnote>
  <w:endnote w:type="continuationSeparator" w:id="0">
    <w:p w:rsidR="00377F98" w:rsidRDefault="00377F98" w:rsidP="00217D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Rix고딕 L">
    <w:altName w:val="맑은 고딕"/>
    <w:charset w:val="81"/>
    <w:family w:val="roman"/>
    <w:pitch w:val="variable"/>
    <w:sig w:usb0="800002A7" w:usb1="39D7F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7F98" w:rsidRDefault="00377F98" w:rsidP="00217DC0">
      <w:r>
        <w:separator/>
      </w:r>
    </w:p>
  </w:footnote>
  <w:footnote w:type="continuationSeparator" w:id="0">
    <w:p w:rsidR="00377F98" w:rsidRDefault="00377F98" w:rsidP="00217D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7797D"/>
    <w:multiLevelType w:val="hybridMultilevel"/>
    <w:tmpl w:val="BC3A7CA4"/>
    <w:lvl w:ilvl="0" w:tplc="1F92A70A">
      <w:start w:val="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1CB3047"/>
    <w:multiLevelType w:val="hybridMultilevel"/>
    <w:tmpl w:val="826E1384"/>
    <w:lvl w:ilvl="0" w:tplc="58D6668C">
      <w:start w:val="14"/>
      <w:numFmt w:val="bullet"/>
      <w:lvlText w:val="-"/>
      <w:lvlJc w:val="left"/>
      <w:pPr>
        <w:ind w:left="40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2">
    <w:nsid w:val="2A582000"/>
    <w:multiLevelType w:val="hybridMultilevel"/>
    <w:tmpl w:val="5FFC9DE8"/>
    <w:lvl w:ilvl="0" w:tplc="02CCA110">
      <w:start w:val="14"/>
      <w:numFmt w:val="bullet"/>
      <w:lvlText w:val="-"/>
      <w:lvlJc w:val="left"/>
      <w:pPr>
        <w:ind w:left="441" w:hanging="360"/>
      </w:pPr>
      <w:rPr>
        <w:rFonts w:ascii="맑은 고딕" w:eastAsia="맑은 고딕" w:hAnsi="맑은 고딕" w:cstheme="minorBidi" w:hint="eastAsia"/>
        <w:color w:val="2B2B2B"/>
        <w:sz w:val="19"/>
      </w:rPr>
    </w:lvl>
    <w:lvl w:ilvl="1" w:tplc="04090003" w:tentative="1">
      <w:start w:val="1"/>
      <w:numFmt w:val="bullet"/>
      <w:lvlText w:val=""/>
      <w:lvlJc w:val="left"/>
      <w:pPr>
        <w:ind w:left="88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1" w:hanging="400"/>
      </w:pPr>
      <w:rPr>
        <w:rFonts w:ascii="Wingdings" w:hAnsi="Wingdings" w:hint="default"/>
      </w:rPr>
    </w:lvl>
  </w:abstractNum>
  <w:abstractNum w:abstractNumId="3">
    <w:nsid w:val="53535031"/>
    <w:multiLevelType w:val="hybridMultilevel"/>
    <w:tmpl w:val="5FE43D00"/>
    <w:lvl w:ilvl="0" w:tplc="6EE025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CF037CE"/>
    <w:multiLevelType w:val="multilevel"/>
    <w:tmpl w:val="1E8C68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D95D0C"/>
    <w:multiLevelType w:val="hybridMultilevel"/>
    <w:tmpl w:val="9EF6AB74"/>
    <w:lvl w:ilvl="0" w:tplc="516897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C103E02"/>
    <w:multiLevelType w:val="hybridMultilevel"/>
    <w:tmpl w:val="887EEF04"/>
    <w:lvl w:ilvl="0" w:tplc="34B6A58C">
      <w:start w:val="1"/>
      <w:numFmt w:val="bullet"/>
      <w:pStyle w:val="n"/>
      <w:lvlText w:val="•"/>
      <w:lvlJc w:val="left"/>
      <w:pPr>
        <w:ind w:left="655" w:hanging="400"/>
      </w:pPr>
      <w:rPr>
        <w:rFonts w:ascii="나눔고딕" w:eastAsia="나눔고딕" w:hAnsi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0C25"/>
    <w:rsid w:val="0000767B"/>
    <w:rsid w:val="00014911"/>
    <w:rsid w:val="00021028"/>
    <w:rsid w:val="00021678"/>
    <w:rsid w:val="00026419"/>
    <w:rsid w:val="00035FD2"/>
    <w:rsid w:val="00052DC9"/>
    <w:rsid w:val="00097C20"/>
    <w:rsid w:val="000B26DB"/>
    <w:rsid w:val="000E4C6A"/>
    <w:rsid w:val="00107FFB"/>
    <w:rsid w:val="0013385D"/>
    <w:rsid w:val="00134B79"/>
    <w:rsid w:val="0017012C"/>
    <w:rsid w:val="00177D38"/>
    <w:rsid w:val="001B0F6B"/>
    <w:rsid w:val="001C1A3F"/>
    <w:rsid w:val="001E24EA"/>
    <w:rsid w:val="001E30CB"/>
    <w:rsid w:val="00217DC0"/>
    <w:rsid w:val="00235CB0"/>
    <w:rsid w:val="002525AF"/>
    <w:rsid w:val="00257DE0"/>
    <w:rsid w:val="002612E8"/>
    <w:rsid w:val="002A6954"/>
    <w:rsid w:val="002C2CE5"/>
    <w:rsid w:val="002D369B"/>
    <w:rsid w:val="002E307D"/>
    <w:rsid w:val="00301E61"/>
    <w:rsid w:val="00373ADC"/>
    <w:rsid w:val="00377F98"/>
    <w:rsid w:val="003B2D67"/>
    <w:rsid w:val="004269D1"/>
    <w:rsid w:val="00427D92"/>
    <w:rsid w:val="00432FB3"/>
    <w:rsid w:val="00441914"/>
    <w:rsid w:val="004B2DDD"/>
    <w:rsid w:val="004B3BA2"/>
    <w:rsid w:val="004D792E"/>
    <w:rsid w:val="0051703B"/>
    <w:rsid w:val="00534AAF"/>
    <w:rsid w:val="005747EB"/>
    <w:rsid w:val="005B19A3"/>
    <w:rsid w:val="0060708D"/>
    <w:rsid w:val="00607B21"/>
    <w:rsid w:val="00623F02"/>
    <w:rsid w:val="006513F9"/>
    <w:rsid w:val="00697F88"/>
    <w:rsid w:val="006A6C24"/>
    <w:rsid w:val="006F2220"/>
    <w:rsid w:val="006F469B"/>
    <w:rsid w:val="00702CF5"/>
    <w:rsid w:val="00761B5C"/>
    <w:rsid w:val="007845C7"/>
    <w:rsid w:val="007A42BA"/>
    <w:rsid w:val="007A4A09"/>
    <w:rsid w:val="007B547F"/>
    <w:rsid w:val="007C1A11"/>
    <w:rsid w:val="007C1D06"/>
    <w:rsid w:val="007D0C25"/>
    <w:rsid w:val="00847316"/>
    <w:rsid w:val="00872D0F"/>
    <w:rsid w:val="008846FC"/>
    <w:rsid w:val="008A72B9"/>
    <w:rsid w:val="008C47EB"/>
    <w:rsid w:val="008D1EC7"/>
    <w:rsid w:val="00921751"/>
    <w:rsid w:val="009276A2"/>
    <w:rsid w:val="00937B80"/>
    <w:rsid w:val="0094324C"/>
    <w:rsid w:val="009544AA"/>
    <w:rsid w:val="00971A0E"/>
    <w:rsid w:val="009B4644"/>
    <w:rsid w:val="009C4EDC"/>
    <w:rsid w:val="009E6DD2"/>
    <w:rsid w:val="009F74AB"/>
    <w:rsid w:val="00A06182"/>
    <w:rsid w:val="00A07C63"/>
    <w:rsid w:val="00A514E4"/>
    <w:rsid w:val="00A57A5F"/>
    <w:rsid w:val="00A7376D"/>
    <w:rsid w:val="00A875EE"/>
    <w:rsid w:val="00A90C52"/>
    <w:rsid w:val="00A965DC"/>
    <w:rsid w:val="00AC7A30"/>
    <w:rsid w:val="00AD502B"/>
    <w:rsid w:val="00AF7240"/>
    <w:rsid w:val="00B07721"/>
    <w:rsid w:val="00B13CC5"/>
    <w:rsid w:val="00B14FD4"/>
    <w:rsid w:val="00B2480D"/>
    <w:rsid w:val="00B52631"/>
    <w:rsid w:val="00B95C24"/>
    <w:rsid w:val="00BA4BB8"/>
    <w:rsid w:val="00BC3368"/>
    <w:rsid w:val="00BC4A28"/>
    <w:rsid w:val="00BD198B"/>
    <w:rsid w:val="00BE113E"/>
    <w:rsid w:val="00BE4DF9"/>
    <w:rsid w:val="00BF780C"/>
    <w:rsid w:val="00C1596E"/>
    <w:rsid w:val="00C246D1"/>
    <w:rsid w:val="00C47739"/>
    <w:rsid w:val="00C53D13"/>
    <w:rsid w:val="00C6518E"/>
    <w:rsid w:val="00CD1A63"/>
    <w:rsid w:val="00CD59BC"/>
    <w:rsid w:val="00CE12D6"/>
    <w:rsid w:val="00CE3DEA"/>
    <w:rsid w:val="00CE47A1"/>
    <w:rsid w:val="00D16980"/>
    <w:rsid w:val="00D17E0D"/>
    <w:rsid w:val="00D3795B"/>
    <w:rsid w:val="00D71CA2"/>
    <w:rsid w:val="00D84D97"/>
    <w:rsid w:val="00D904EA"/>
    <w:rsid w:val="00E1213F"/>
    <w:rsid w:val="00E319E2"/>
    <w:rsid w:val="00E55E74"/>
    <w:rsid w:val="00E5665A"/>
    <w:rsid w:val="00EC4382"/>
    <w:rsid w:val="00EF06E6"/>
    <w:rsid w:val="00EF1AF2"/>
    <w:rsid w:val="00F915C0"/>
    <w:rsid w:val="00F94762"/>
    <w:rsid w:val="00F94BD2"/>
    <w:rsid w:val="00F97B4B"/>
    <w:rsid w:val="00FD1FE8"/>
    <w:rsid w:val="00FD56C8"/>
    <w:rsid w:val="00FF1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2B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C25"/>
    <w:pPr>
      <w:ind w:leftChars="400" w:left="800"/>
    </w:pPr>
  </w:style>
  <w:style w:type="paragraph" w:customStyle="1" w:styleId="n0">
    <w:name w:val="n본문"/>
    <w:link w:val="nChar"/>
    <w:uiPriority w:val="1"/>
    <w:rsid w:val="000E4C6A"/>
    <w:pPr>
      <w:autoSpaceDE w:val="0"/>
      <w:autoSpaceDN w:val="0"/>
      <w:spacing w:line="264" w:lineRule="auto"/>
      <w:ind w:left="255"/>
    </w:pPr>
    <w:rPr>
      <w:rFonts w:ascii="나눔고딕" w:eastAsia="나눔고딕" w:hAnsi="나눔고딕" w:cs="Rix고딕 L"/>
      <w:kern w:val="0"/>
      <w:sz w:val="17"/>
      <w:szCs w:val="18"/>
    </w:rPr>
  </w:style>
  <w:style w:type="character" w:customStyle="1" w:styleId="nChar">
    <w:name w:val="n본문 Char"/>
    <w:basedOn w:val="a0"/>
    <w:link w:val="n0"/>
    <w:uiPriority w:val="1"/>
    <w:rsid w:val="000E4C6A"/>
    <w:rPr>
      <w:rFonts w:ascii="나눔고딕" w:eastAsia="나눔고딕" w:hAnsi="나눔고딕" w:cs="Rix고딕 L"/>
      <w:kern w:val="0"/>
      <w:sz w:val="17"/>
      <w:szCs w:val="18"/>
    </w:rPr>
  </w:style>
  <w:style w:type="paragraph" w:styleId="a4">
    <w:name w:val="header"/>
    <w:basedOn w:val="a"/>
    <w:link w:val="Char"/>
    <w:uiPriority w:val="99"/>
    <w:unhideWhenUsed/>
    <w:rsid w:val="00217D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17DC0"/>
  </w:style>
  <w:style w:type="paragraph" w:styleId="a5">
    <w:name w:val="footer"/>
    <w:basedOn w:val="a"/>
    <w:link w:val="Char0"/>
    <w:uiPriority w:val="99"/>
    <w:unhideWhenUsed/>
    <w:rsid w:val="00217D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17DC0"/>
  </w:style>
  <w:style w:type="table" w:customStyle="1" w:styleId="ListTable6Colorful">
    <w:name w:val="List Table 6 Colorful"/>
    <w:basedOn w:val="a1"/>
    <w:uiPriority w:val="51"/>
    <w:rsid w:val="00971A0E"/>
    <w:rPr>
      <w:color w:val="000000" w:themeColor="text1"/>
      <w:szCs w:val="20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971A0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71A0E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07FFB"/>
    <w:rPr>
      <w:rFonts w:ascii="나눔고딕" w:eastAsia="나눔고딕" w:hAnsi="나눔고딕"/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07FFB"/>
    <w:rPr>
      <w:color w:val="800080" w:themeColor="followedHyperlink"/>
      <w:u w:val="single"/>
    </w:rPr>
  </w:style>
  <w:style w:type="table" w:customStyle="1" w:styleId="-11">
    <w:name w:val="옅은 음영 - 강조색 11"/>
    <w:basedOn w:val="a1"/>
    <w:uiPriority w:val="60"/>
    <w:rsid w:val="00D169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TML">
    <w:name w:val="HTML Preformatted"/>
    <w:basedOn w:val="a"/>
    <w:link w:val="HTMLChar"/>
    <w:uiPriority w:val="99"/>
    <w:unhideWhenUsed/>
    <w:rsid w:val="00B526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52631"/>
    <w:rPr>
      <w:rFonts w:ascii="굴림체" w:eastAsia="굴림체" w:hAnsi="굴림체" w:cs="굴림체"/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134B79"/>
    <w:rPr>
      <w:color w:val="808080"/>
    </w:rPr>
  </w:style>
  <w:style w:type="paragraph" w:customStyle="1" w:styleId="n">
    <w:name w:val="n점목록"/>
    <w:basedOn w:val="n0"/>
    <w:link w:val="nChar0"/>
    <w:uiPriority w:val="3"/>
    <w:qFormat/>
    <w:rsid w:val="00FD1FE8"/>
    <w:pPr>
      <w:numPr>
        <w:numId w:val="7"/>
      </w:numPr>
    </w:pPr>
  </w:style>
  <w:style w:type="character" w:customStyle="1" w:styleId="nChar0">
    <w:name w:val="n점목록 Char"/>
    <w:basedOn w:val="nChar"/>
    <w:link w:val="n"/>
    <w:uiPriority w:val="3"/>
    <w:rsid w:val="00FD1F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Horse+Colic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26C134-F447-4838-A4BB-CC21CA3D2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6</Pages>
  <Words>1282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8574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kwon</dc:creator>
  <cp:lastModifiedBy>kwon</cp:lastModifiedBy>
  <cp:revision>41</cp:revision>
  <dcterms:created xsi:type="dcterms:W3CDTF">2018-07-25T07:37:00Z</dcterms:created>
  <dcterms:modified xsi:type="dcterms:W3CDTF">2018-07-29T05:03:00Z</dcterms:modified>
</cp:coreProperties>
</file>