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A2C67" w14:textId="77777777" w:rsidR="0019307C" w:rsidRDefault="00000000">
      <w:pPr>
        <w:spacing w:before="120" w:after="120" w:line="336" w:lineRule="auto"/>
      </w:pPr>
      <w:r>
        <w:rPr>
          <w:rFonts w:ascii="Canva Sans Bold" w:eastAsia="Canva Sans Bold" w:hAnsi="Canva Sans Bold" w:cs="Canva Sans Bold"/>
          <w:b/>
          <w:bCs/>
          <w:color w:val="000000"/>
          <w:sz w:val="32"/>
          <w:szCs w:val="32"/>
          <w:u w:val="single" w:color="000000"/>
        </w:rPr>
        <w:t xml:space="preserve">Business Requirements Document (BRD) </w:t>
      </w:r>
    </w:p>
    <w:p w14:paraId="32B612E8" w14:textId="5F9A7827" w:rsidR="0019307C" w:rsidRDefault="00000000">
      <w:pPr>
        <w:spacing w:before="120" w:after="120" w:line="336" w:lineRule="auto"/>
      </w:pPr>
      <w:r>
        <w:rPr>
          <w:rFonts w:ascii="Canva Sans Bold" w:eastAsia="Canva Sans Bold" w:hAnsi="Canva Sans Bold" w:cs="Canva Sans Bold"/>
          <w:b/>
          <w:bCs/>
          <w:color w:val="000000"/>
          <w:sz w:val="24"/>
          <w:szCs w:val="24"/>
        </w:rPr>
        <w:t>Project Title</w:t>
      </w:r>
      <w:r>
        <w:rPr>
          <w:rFonts w:ascii="Canva Sans" w:eastAsia="Canva Sans" w:hAnsi="Canva Sans" w:cs="Canva Sans"/>
          <w:color w:val="000000"/>
          <w:sz w:val="24"/>
          <w:szCs w:val="24"/>
        </w:rPr>
        <w:t xml:space="preserve">: </w:t>
      </w:r>
      <w:proofErr w:type="spellStart"/>
      <w:r w:rsidR="006534D4">
        <w:rPr>
          <w:rFonts w:ascii="Canva Sans" w:eastAsia="Canva Sans" w:hAnsi="Canva Sans" w:cs="Canva Sans"/>
          <w:color w:val="000000"/>
          <w:sz w:val="24"/>
          <w:szCs w:val="24"/>
        </w:rPr>
        <w:t>TrackLyze</w:t>
      </w:r>
      <w:proofErr w:type="spellEnd"/>
    </w:p>
    <w:p w14:paraId="0E001D8F"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357ABCAC" w14:textId="77777777" w:rsidR="0019307C" w:rsidRDefault="00000000">
      <w:pPr>
        <w:spacing w:before="120" w:after="120" w:line="336" w:lineRule="auto"/>
      </w:pPr>
      <w:r>
        <w:rPr>
          <w:rFonts w:ascii="Canva Sans Bold" w:eastAsia="Canva Sans Bold" w:hAnsi="Canva Sans Bold" w:cs="Canva Sans Bold"/>
          <w:b/>
          <w:bCs/>
          <w:color w:val="000000"/>
          <w:sz w:val="28"/>
          <w:szCs w:val="28"/>
        </w:rPr>
        <w:t>1.</w:t>
      </w:r>
      <w:r>
        <w:rPr>
          <w:rFonts w:ascii="Canva Sans Bold" w:eastAsia="Canva Sans Bold" w:hAnsi="Canva Sans Bold" w:cs="Canva Sans Bold"/>
          <w:b/>
          <w:bCs/>
          <w:color w:val="000000"/>
          <w:sz w:val="28"/>
          <w:szCs w:val="28"/>
          <w:u w:val="single" w:color="000000"/>
        </w:rPr>
        <w:t xml:space="preserve"> Project Overview </w:t>
      </w:r>
    </w:p>
    <w:p w14:paraId="40A4D9C7" w14:textId="365323F7" w:rsidR="0019307C" w:rsidRDefault="00000000">
      <w:pPr>
        <w:spacing w:before="120" w:after="120" w:line="336" w:lineRule="auto"/>
      </w:pPr>
      <w:r>
        <w:rPr>
          <w:rFonts w:ascii="Canva Sans" w:eastAsia="Canva Sans" w:hAnsi="Canva Sans" w:cs="Canva Sans"/>
          <w:color w:val="000000"/>
          <w:sz w:val="24"/>
          <w:szCs w:val="24"/>
        </w:rPr>
        <w:t>The</w:t>
      </w:r>
      <w:r w:rsidR="006534D4">
        <w:rPr>
          <w:rFonts w:ascii="Canva Sans" w:eastAsia="Canva Sans" w:hAnsi="Canva Sans" w:cs="Canva Sans"/>
          <w:color w:val="000000"/>
          <w:sz w:val="24"/>
          <w:szCs w:val="24"/>
        </w:rPr>
        <w:t xml:space="preserve"> System</w:t>
      </w:r>
      <w:r>
        <w:rPr>
          <w:rFonts w:ascii="Canva Sans" w:eastAsia="Canva Sans" w:hAnsi="Canva Sans" w:cs="Canva Sans"/>
          <w:color w:val="000000"/>
          <w:sz w:val="24"/>
          <w:szCs w:val="24"/>
        </w:rPr>
        <w:t xml:space="preserve"> is a centralized platform designed to streamline and optimize the sales management process. It provides sales managers/business owner with comprehensive tools to track, manage, and visualize critical sales metrics and activities. The system aims to enhance data-driven decision-making by offering real-time insights into forecasted and actual revenue, deal stages, pipeline progress, and conversion rates. Additionally, the platform facilitates the management of client relationships through structured modules for leads, accounts, contacts, deals, and client projects. </w:t>
      </w:r>
    </w:p>
    <w:p w14:paraId="0F438DCC"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2DA3912B" w14:textId="77777777" w:rsidR="0019307C" w:rsidRDefault="00000000">
      <w:pPr>
        <w:spacing w:before="120" w:after="120" w:line="336" w:lineRule="auto"/>
      </w:pPr>
      <w:r>
        <w:rPr>
          <w:rFonts w:ascii="Canva Sans Bold" w:eastAsia="Canva Sans Bold" w:hAnsi="Canva Sans Bold" w:cs="Canva Sans Bold"/>
          <w:b/>
          <w:bCs/>
          <w:color w:val="000000"/>
          <w:sz w:val="28"/>
          <w:szCs w:val="28"/>
        </w:rPr>
        <w:t xml:space="preserve">2. </w:t>
      </w:r>
      <w:r>
        <w:rPr>
          <w:rFonts w:ascii="Canva Sans Bold" w:eastAsia="Canva Sans Bold" w:hAnsi="Canva Sans Bold" w:cs="Canva Sans Bold"/>
          <w:b/>
          <w:bCs/>
          <w:color w:val="000000"/>
          <w:sz w:val="28"/>
          <w:szCs w:val="28"/>
          <w:u w:val="single" w:color="000000"/>
        </w:rPr>
        <w:t xml:space="preserve">Objectives </w:t>
      </w:r>
    </w:p>
    <w:p w14:paraId="7704F217" w14:textId="77777777" w:rsidR="0019307C" w:rsidRDefault="00000000">
      <w:pPr>
        <w:numPr>
          <w:ilvl w:val="0"/>
          <w:numId w:val="1"/>
        </w:numPr>
        <w:spacing w:after="0" w:line="336" w:lineRule="auto"/>
      </w:pPr>
      <w:r>
        <w:rPr>
          <w:rFonts w:ascii="Canva Sans Bold" w:eastAsia="Canva Sans Bold" w:hAnsi="Canva Sans Bold" w:cs="Canva Sans Bold"/>
          <w:b/>
          <w:bCs/>
          <w:color w:val="000000"/>
          <w:sz w:val="24"/>
          <w:szCs w:val="24"/>
        </w:rPr>
        <w:t xml:space="preserve">Enhanced Sales </w:t>
      </w:r>
      <w:proofErr w:type="gramStart"/>
      <w:r>
        <w:rPr>
          <w:rFonts w:ascii="Canva Sans Bold" w:eastAsia="Canva Sans Bold" w:hAnsi="Canva Sans Bold" w:cs="Canva Sans Bold"/>
          <w:b/>
          <w:bCs/>
          <w:color w:val="000000"/>
          <w:sz w:val="24"/>
          <w:szCs w:val="24"/>
        </w:rPr>
        <w:t>Visibility :</w:t>
      </w:r>
      <w:proofErr w:type="gramEnd"/>
      <w:r>
        <w:rPr>
          <w:rFonts w:ascii="Canva Sans Bold" w:eastAsia="Canva Sans Bold" w:hAnsi="Canva Sans Bold" w:cs="Canva Sans Bold"/>
          <w:b/>
          <w:bCs/>
          <w:color w:val="000000"/>
          <w:sz w:val="24"/>
          <w:szCs w:val="24"/>
        </w:rPr>
        <w:t xml:space="preserve">  </w:t>
      </w:r>
    </w:p>
    <w:p w14:paraId="13C84389" w14:textId="77777777" w:rsidR="0019307C" w:rsidRDefault="00000000">
      <w:pPr>
        <w:numPr>
          <w:ilvl w:val="1"/>
          <w:numId w:val="1"/>
        </w:numPr>
        <w:spacing w:after="0" w:line="336" w:lineRule="auto"/>
      </w:pPr>
      <w:r>
        <w:rPr>
          <w:rFonts w:ascii="Canva Sans" w:eastAsia="Canva Sans" w:hAnsi="Canva Sans" w:cs="Canva Sans"/>
          <w:color w:val="000000"/>
          <w:sz w:val="24"/>
          <w:szCs w:val="24"/>
        </w:rPr>
        <w:t xml:space="preserve">Provide sales managers with a holistic view of the sales pipeline and revenue forecasts. </w:t>
      </w:r>
    </w:p>
    <w:p w14:paraId="04D396E5" w14:textId="77777777" w:rsidR="0019307C" w:rsidRDefault="00000000">
      <w:pPr>
        <w:numPr>
          <w:ilvl w:val="0"/>
          <w:numId w:val="1"/>
        </w:numPr>
        <w:spacing w:after="0" w:line="336" w:lineRule="auto"/>
      </w:pPr>
      <w:r>
        <w:rPr>
          <w:rFonts w:ascii="Canva Sans Bold" w:eastAsia="Canva Sans Bold" w:hAnsi="Canva Sans Bold" w:cs="Canva Sans Bold"/>
          <w:b/>
          <w:bCs/>
          <w:color w:val="000000"/>
          <w:sz w:val="24"/>
          <w:szCs w:val="24"/>
        </w:rPr>
        <w:t>Optimized Lead and Deal Management</w:t>
      </w:r>
      <w:r>
        <w:rPr>
          <w:rFonts w:ascii="Canva Sans" w:eastAsia="Canva Sans" w:hAnsi="Canva Sans" w:cs="Canva Sans"/>
          <w:color w:val="000000"/>
          <w:sz w:val="24"/>
          <w:szCs w:val="24"/>
        </w:rPr>
        <w:t xml:space="preserve">: </w:t>
      </w:r>
    </w:p>
    <w:p w14:paraId="4450848A" w14:textId="77777777" w:rsidR="0019307C" w:rsidRDefault="00000000">
      <w:pPr>
        <w:numPr>
          <w:ilvl w:val="1"/>
          <w:numId w:val="1"/>
        </w:numPr>
        <w:spacing w:after="0" w:line="336" w:lineRule="auto"/>
      </w:pPr>
      <w:r>
        <w:rPr>
          <w:rFonts w:ascii="Canva Sans" w:eastAsia="Canva Sans" w:hAnsi="Canva Sans" w:cs="Canva Sans"/>
          <w:color w:val="000000"/>
          <w:sz w:val="24"/>
          <w:szCs w:val="24"/>
        </w:rPr>
        <w:t xml:space="preserve">Improve lead tracking and nurturing through organized workflows. </w:t>
      </w:r>
    </w:p>
    <w:p w14:paraId="5FF9888F" w14:textId="77777777" w:rsidR="0019307C" w:rsidRDefault="00000000">
      <w:pPr>
        <w:numPr>
          <w:ilvl w:val="1"/>
          <w:numId w:val="1"/>
        </w:numPr>
        <w:spacing w:after="0" w:line="336" w:lineRule="auto"/>
      </w:pPr>
      <w:r>
        <w:rPr>
          <w:rFonts w:ascii="Canva Sans" w:eastAsia="Canva Sans" w:hAnsi="Canva Sans" w:cs="Canva Sans"/>
          <w:color w:val="000000"/>
          <w:sz w:val="24"/>
          <w:szCs w:val="24"/>
        </w:rPr>
        <w:t xml:space="preserve">Enhance deal progression through accurate tracking of deal stages and close probabilities. </w:t>
      </w:r>
    </w:p>
    <w:p w14:paraId="02F8BB68" w14:textId="77777777" w:rsidR="0019307C" w:rsidRDefault="00000000">
      <w:pPr>
        <w:numPr>
          <w:ilvl w:val="0"/>
          <w:numId w:val="1"/>
        </w:numPr>
        <w:spacing w:after="0" w:line="336" w:lineRule="auto"/>
      </w:pPr>
      <w:r>
        <w:rPr>
          <w:rFonts w:ascii="Canva Sans Bold" w:eastAsia="Canva Sans Bold" w:hAnsi="Canva Sans Bold" w:cs="Canva Sans Bold"/>
          <w:b/>
          <w:bCs/>
          <w:color w:val="000000"/>
          <w:sz w:val="24"/>
          <w:szCs w:val="24"/>
        </w:rPr>
        <w:t>Efficient Project Tracking</w:t>
      </w:r>
      <w:r>
        <w:rPr>
          <w:rFonts w:ascii="Canva Sans" w:eastAsia="Canva Sans" w:hAnsi="Canva Sans" w:cs="Canva Sans"/>
          <w:color w:val="000000"/>
          <w:sz w:val="24"/>
          <w:szCs w:val="24"/>
        </w:rPr>
        <w:t xml:space="preserve">: </w:t>
      </w:r>
    </w:p>
    <w:p w14:paraId="1B3A3603" w14:textId="77777777" w:rsidR="0019307C" w:rsidRDefault="00000000">
      <w:pPr>
        <w:numPr>
          <w:ilvl w:val="1"/>
          <w:numId w:val="1"/>
        </w:numPr>
        <w:spacing w:after="0" w:line="336" w:lineRule="auto"/>
      </w:pPr>
      <w:r>
        <w:rPr>
          <w:rFonts w:ascii="Canva Sans" w:eastAsia="Canva Sans" w:hAnsi="Canva Sans" w:cs="Canva Sans"/>
          <w:color w:val="000000"/>
          <w:sz w:val="24"/>
          <w:szCs w:val="24"/>
        </w:rPr>
        <w:t xml:space="preserve">Enables to monitor client project statuses, deadlines, and priorities. </w:t>
      </w:r>
    </w:p>
    <w:p w14:paraId="2336D188" w14:textId="77777777" w:rsidR="0019307C" w:rsidRDefault="00000000">
      <w:pPr>
        <w:numPr>
          <w:ilvl w:val="0"/>
          <w:numId w:val="1"/>
        </w:numPr>
        <w:spacing w:after="0" w:line="336" w:lineRule="auto"/>
      </w:pPr>
      <w:r>
        <w:rPr>
          <w:rFonts w:ascii="Canva Sans Bold" w:eastAsia="Canva Sans Bold" w:hAnsi="Canva Sans Bold" w:cs="Canva Sans Bold"/>
          <w:b/>
          <w:bCs/>
          <w:color w:val="000000"/>
          <w:sz w:val="24"/>
          <w:szCs w:val="24"/>
        </w:rPr>
        <w:t>Improved Revenue Forecasting</w:t>
      </w:r>
      <w:r>
        <w:rPr>
          <w:rFonts w:ascii="Canva Sans" w:eastAsia="Canva Sans" w:hAnsi="Canva Sans" w:cs="Canva Sans"/>
          <w:color w:val="000000"/>
          <w:sz w:val="24"/>
          <w:szCs w:val="24"/>
        </w:rPr>
        <w:t xml:space="preserve">: </w:t>
      </w:r>
    </w:p>
    <w:p w14:paraId="091120FB" w14:textId="77777777" w:rsidR="0019307C" w:rsidRDefault="00000000">
      <w:pPr>
        <w:numPr>
          <w:ilvl w:val="1"/>
          <w:numId w:val="1"/>
        </w:numPr>
        <w:spacing w:after="0" w:line="336" w:lineRule="auto"/>
      </w:pPr>
      <w:r>
        <w:rPr>
          <w:rFonts w:ascii="Canva Sans" w:eastAsia="Canva Sans" w:hAnsi="Canva Sans" w:cs="Canva Sans"/>
          <w:color w:val="000000"/>
          <w:sz w:val="24"/>
          <w:szCs w:val="24"/>
        </w:rPr>
        <w:t xml:space="preserve">Support the sales team in identifying revenue trends by month and deal stage. </w:t>
      </w:r>
    </w:p>
    <w:p w14:paraId="712AF71A" w14:textId="77777777" w:rsidR="0019307C" w:rsidRDefault="00000000">
      <w:pPr>
        <w:numPr>
          <w:ilvl w:val="0"/>
          <w:numId w:val="1"/>
        </w:numPr>
        <w:spacing w:after="0" w:line="336" w:lineRule="auto"/>
      </w:pPr>
      <w:r>
        <w:rPr>
          <w:rFonts w:ascii="Canva Sans Bold" w:eastAsia="Canva Sans Bold" w:hAnsi="Canva Sans Bold" w:cs="Canva Sans Bold"/>
          <w:b/>
          <w:bCs/>
          <w:color w:val="000000"/>
          <w:sz w:val="24"/>
          <w:szCs w:val="24"/>
        </w:rPr>
        <w:t>User-Friendly Dashboard</w:t>
      </w:r>
      <w:r>
        <w:rPr>
          <w:rFonts w:ascii="Canva Sans" w:eastAsia="Canva Sans" w:hAnsi="Canva Sans" w:cs="Canva Sans"/>
          <w:color w:val="000000"/>
          <w:sz w:val="24"/>
          <w:szCs w:val="24"/>
        </w:rPr>
        <w:t xml:space="preserve">: </w:t>
      </w:r>
    </w:p>
    <w:p w14:paraId="185689F2" w14:textId="77777777" w:rsidR="0019307C" w:rsidRDefault="00000000">
      <w:pPr>
        <w:numPr>
          <w:ilvl w:val="1"/>
          <w:numId w:val="1"/>
        </w:numPr>
        <w:spacing w:after="0" w:line="336" w:lineRule="auto"/>
      </w:pPr>
      <w:r>
        <w:rPr>
          <w:rFonts w:ascii="Canva Sans" w:eastAsia="Canva Sans" w:hAnsi="Canva Sans" w:cs="Canva Sans"/>
          <w:color w:val="000000"/>
          <w:sz w:val="24"/>
          <w:szCs w:val="24"/>
        </w:rPr>
        <w:lastRenderedPageBreak/>
        <w:t xml:space="preserve">Provide an intuitive, visually rich dashboard that offers KPIs and visual summaries. </w:t>
      </w:r>
    </w:p>
    <w:p w14:paraId="4AF6D929"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7AF5E856" w14:textId="77777777" w:rsidR="0019307C" w:rsidRDefault="00000000">
      <w:pPr>
        <w:spacing w:before="120" w:after="120" w:line="336" w:lineRule="auto"/>
      </w:pPr>
      <w:r>
        <w:rPr>
          <w:rFonts w:ascii="Canva Sans Bold" w:eastAsia="Canva Sans Bold" w:hAnsi="Canva Sans Bold" w:cs="Canva Sans Bold"/>
          <w:b/>
          <w:bCs/>
          <w:color w:val="000000"/>
          <w:sz w:val="28"/>
          <w:szCs w:val="28"/>
        </w:rPr>
        <w:t xml:space="preserve">3. </w:t>
      </w:r>
      <w:r>
        <w:rPr>
          <w:rFonts w:ascii="Canva Sans Bold" w:eastAsia="Canva Sans Bold" w:hAnsi="Canva Sans Bold" w:cs="Canva Sans Bold"/>
          <w:b/>
          <w:bCs/>
          <w:color w:val="000000"/>
          <w:sz w:val="28"/>
          <w:szCs w:val="28"/>
          <w:u w:val="single" w:color="000000"/>
        </w:rPr>
        <w:t xml:space="preserve">Key Features and Functionalities </w:t>
      </w:r>
    </w:p>
    <w:p w14:paraId="46DF2167"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Dashboard</w:t>
      </w:r>
      <w:r>
        <w:rPr>
          <w:rFonts w:ascii="Canva Sans" w:eastAsia="Canva Sans" w:hAnsi="Canva Sans" w:cs="Canva Sans"/>
          <w:color w:val="000000"/>
          <w:sz w:val="24"/>
          <w:szCs w:val="24"/>
        </w:rPr>
        <w:t xml:space="preserve">: </w:t>
      </w:r>
    </w:p>
    <w:p w14:paraId="7911577D" w14:textId="77777777" w:rsidR="0019307C" w:rsidRDefault="00000000">
      <w:pPr>
        <w:numPr>
          <w:ilvl w:val="0"/>
          <w:numId w:val="2"/>
        </w:numPr>
        <w:spacing w:after="0" w:line="336" w:lineRule="auto"/>
      </w:pPr>
      <w:r>
        <w:rPr>
          <w:rFonts w:ascii="Canva Sans" w:eastAsia="Canva Sans" w:hAnsi="Canva Sans" w:cs="Canva Sans"/>
          <w:color w:val="000000"/>
          <w:sz w:val="24"/>
          <w:szCs w:val="24"/>
        </w:rPr>
        <w:t xml:space="preserve">Real-time metrics for forecasted revenue, average deal value, and actual revenue. </w:t>
      </w:r>
    </w:p>
    <w:p w14:paraId="295645E8" w14:textId="77777777" w:rsidR="0019307C" w:rsidRDefault="00000000">
      <w:pPr>
        <w:numPr>
          <w:ilvl w:val="0"/>
          <w:numId w:val="2"/>
        </w:numPr>
        <w:spacing w:after="0" w:line="336" w:lineRule="auto"/>
      </w:pPr>
      <w:r>
        <w:rPr>
          <w:rFonts w:ascii="Canva Sans" w:eastAsia="Canva Sans" w:hAnsi="Canva Sans" w:cs="Canva Sans"/>
          <w:color w:val="000000"/>
          <w:sz w:val="24"/>
          <w:szCs w:val="24"/>
        </w:rPr>
        <w:t xml:space="preserve">Visual breakdown of deal stages and deal progress over time. </w:t>
      </w:r>
    </w:p>
    <w:p w14:paraId="6DC4938B" w14:textId="77777777" w:rsidR="0019307C" w:rsidRDefault="00000000">
      <w:pPr>
        <w:numPr>
          <w:ilvl w:val="0"/>
          <w:numId w:val="2"/>
        </w:numPr>
        <w:spacing w:after="0" w:line="336" w:lineRule="auto"/>
      </w:pPr>
      <w:r>
        <w:rPr>
          <w:rFonts w:ascii="Canva Sans" w:eastAsia="Canva Sans" w:hAnsi="Canva Sans" w:cs="Canva Sans"/>
          <w:color w:val="000000"/>
          <w:sz w:val="24"/>
          <w:szCs w:val="24"/>
        </w:rPr>
        <w:t xml:space="preserve">Conversion rates from lead generation to won deals. </w:t>
      </w:r>
    </w:p>
    <w:p w14:paraId="295D3987"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Lead, Account, and Contact Management</w:t>
      </w:r>
      <w:r>
        <w:rPr>
          <w:rFonts w:ascii="Canva Sans" w:eastAsia="Canva Sans" w:hAnsi="Canva Sans" w:cs="Canva Sans"/>
          <w:color w:val="000000"/>
          <w:sz w:val="24"/>
          <w:szCs w:val="24"/>
        </w:rPr>
        <w:t xml:space="preserve">: </w:t>
      </w:r>
    </w:p>
    <w:p w14:paraId="7874B799" w14:textId="77777777" w:rsidR="0019307C" w:rsidRDefault="00000000">
      <w:pPr>
        <w:numPr>
          <w:ilvl w:val="0"/>
          <w:numId w:val="3"/>
        </w:numPr>
        <w:spacing w:after="0" w:line="336" w:lineRule="auto"/>
      </w:pPr>
      <w:r>
        <w:rPr>
          <w:rFonts w:ascii="Canva Sans" w:eastAsia="Canva Sans" w:hAnsi="Canva Sans" w:cs="Canva Sans"/>
          <w:color w:val="000000"/>
          <w:sz w:val="24"/>
          <w:szCs w:val="24"/>
        </w:rPr>
        <w:t xml:space="preserve">Easy-to-navigate modules for updating and retrieving lead, account, and contact information. </w:t>
      </w:r>
    </w:p>
    <w:p w14:paraId="30B45455" w14:textId="77777777" w:rsidR="0019307C" w:rsidRDefault="00000000">
      <w:pPr>
        <w:numPr>
          <w:ilvl w:val="0"/>
          <w:numId w:val="3"/>
        </w:numPr>
        <w:spacing w:after="0" w:line="336" w:lineRule="auto"/>
      </w:pPr>
      <w:r>
        <w:rPr>
          <w:rFonts w:ascii="Canva Sans" w:eastAsia="Canva Sans" w:hAnsi="Canva Sans" w:cs="Canva Sans"/>
          <w:color w:val="000000"/>
          <w:sz w:val="24"/>
          <w:szCs w:val="24"/>
        </w:rPr>
        <w:t xml:space="preserve">Automatic tracking of lead status changes and account priorities. </w:t>
      </w:r>
    </w:p>
    <w:p w14:paraId="1113FC26"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Deal Management</w:t>
      </w:r>
      <w:r>
        <w:rPr>
          <w:rFonts w:ascii="Canva Sans" w:eastAsia="Canva Sans" w:hAnsi="Canva Sans" w:cs="Canva Sans"/>
          <w:color w:val="000000"/>
          <w:sz w:val="24"/>
          <w:szCs w:val="24"/>
        </w:rPr>
        <w:t xml:space="preserve">: </w:t>
      </w:r>
    </w:p>
    <w:p w14:paraId="46BD0B48" w14:textId="77777777" w:rsidR="0019307C" w:rsidRDefault="00000000">
      <w:pPr>
        <w:numPr>
          <w:ilvl w:val="0"/>
          <w:numId w:val="4"/>
        </w:numPr>
        <w:spacing w:after="0" w:line="336" w:lineRule="auto"/>
      </w:pPr>
      <w:r>
        <w:rPr>
          <w:rFonts w:ascii="Canva Sans" w:eastAsia="Canva Sans" w:hAnsi="Canva Sans" w:cs="Canva Sans"/>
          <w:color w:val="000000"/>
          <w:sz w:val="24"/>
          <w:szCs w:val="24"/>
        </w:rPr>
        <w:t xml:space="preserve">Stage-by-stage tracking of deal progression. </w:t>
      </w:r>
    </w:p>
    <w:p w14:paraId="5D669BF3" w14:textId="77777777" w:rsidR="0019307C" w:rsidRDefault="00000000">
      <w:pPr>
        <w:numPr>
          <w:ilvl w:val="0"/>
          <w:numId w:val="4"/>
        </w:numPr>
        <w:spacing w:after="0" w:line="336" w:lineRule="auto"/>
      </w:pPr>
      <w:r>
        <w:rPr>
          <w:rFonts w:ascii="Canva Sans" w:eastAsia="Canva Sans" w:hAnsi="Canva Sans" w:cs="Canva Sans"/>
          <w:color w:val="000000"/>
          <w:sz w:val="24"/>
          <w:szCs w:val="24"/>
        </w:rPr>
        <w:t xml:space="preserve">Calculation of forecasted revenue based on deal value and close probability. </w:t>
      </w:r>
    </w:p>
    <w:p w14:paraId="4479AE77" w14:textId="77777777" w:rsidR="0019307C" w:rsidRDefault="00000000">
      <w:pPr>
        <w:numPr>
          <w:ilvl w:val="0"/>
          <w:numId w:val="4"/>
        </w:numPr>
        <w:spacing w:after="0" w:line="336" w:lineRule="auto"/>
      </w:pPr>
      <w:r>
        <w:rPr>
          <w:rFonts w:ascii="Canva Sans" w:eastAsia="Canva Sans" w:hAnsi="Canva Sans" w:cs="Canva Sans"/>
          <w:color w:val="000000"/>
          <w:sz w:val="24"/>
          <w:szCs w:val="24"/>
        </w:rPr>
        <w:t xml:space="preserve">Display of closed-won and closed-lost metrics to evaluate success rates. </w:t>
      </w:r>
    </w:p>
    <w:p w14:paraId="0B26E85F"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Client Project Management</w:t>
      </w:r>
      <w:r>
        <w:rPr>
          <w:rFonts w:ascii="Canva Sans" w:eastAsia="Canva Sans" w:hAnsi="Canva Sans" w:cs="Canva Sans"/>
          <w:color w:val="000000"/>
          <w:sz w:val="24"/>
          <w:szCs w:val="24"/>
        </w:rPr>
        <w:t xml:space="preserve">: </w:t>
      </w:r>
    </w:p>
    <w:p w14:paraId="6EAD2F85" w14:textId="77777777" w:rsidR="0019307C" w:rsidRDefault="00000000">
      <w:pPr>
        <w:numPr>
          <w:ilvl w:val="0"/>
          <w:numId w:val="5"/>
        </w:numPr>
        <w:spacing w:after="0" w:line="336" w:lineRule="auto"/>
      </w:pPr>
      <w:r>
        <w:rPr>
          <w:rFonts w:ascii="Canva Sans" w:eastAsia="Canva Sans" w:hAnsi="Canva Sans" w:cs="Canva Sans"/>
          <w:color w:val="000000"/>
          <w:sz w:val="24"/>
          <w:szCs w:val="24"/>
        </w:rPr>
        <w:t xml:space="preserve">Real-time updates on client project statuses. </w:t>
      </w:r>
    </w:p>
    <w:p w14:paraId="0504E533" w14:textId="77777777" w:rsidR="0019307C" w:rsidRDefault="00000000">
      <w:pPr>
        <w:numPr>
          <w:ilvl w:val="0"/>
          <w:numId w:val="5"/>
        </w:numPr>
        <w:spacing w:after="0" w:line="336" w:lineRule="auto"/>
      </w:pPr>
      <w:r>
        <w:rPr>
          <w:rFonts w:ascii="Canva Sans" w:eastAsia="Canva Sans" w:hAnsi="Canva Sans" w:cs="Canva Sans"/>
          <w:color w:val="000000"/>
          <w:sz w:val="24"/>
          <w:szCs w:val="24"/>
        </w:rPr>
        <w:t xml:space="preserve">Visibility into project priorities, start and end dates, and project progression. </w:t>
      </w:r>
    </w:p>
    <w:p w14:paraId="27D98DF3"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API Integration</w:t>
      </w:r>
      <w:r>
        <w:rPr>
          <w:rFonts w:ascii="Canva Sans" w:eastAsia="Canva Sans" w:hAnsi="Canva Sans" w:cs="Canva Sans"/>
          <w:color w:val="000000"/>
          <w:sz w:val="24"/>
          <w:szCs w:val="24"/>
        </w:rPr>
        <w:t xml:space="preserve">: </w:t>
      </w:r>
    </w:p>
    <w:p w14:paraId="6027747F" w14:textId="77777777" w:rsidR="0019307C" w:rsidRDefault="00000000">
      <w:pPr>
        <w:numPr>
          <w:ilvl w:val="0"/>
          <w:numId w:val="6"/>
        </w:numPr>
        <w:spacing w:after="0" w:line="336" w:lineRule="auto"/>
      </w:pPr>
      <w:r>
        <w:rPr>
          <w:rFonts w:ascii="Canva Sans" w:eastAsia="Canva Sans" w:hAnsi="Canva Sans" w:cs="Canva Sans"/>
          <w:color w:val="000000"/>
          <w:sz w:val="24"/>
          <w:szCs w:val="24"/>
        </w:rPr>
        <w:t xml:space="preserve">RESTful APIs for data access, updating, and integration with external systems if needed. </w:t>
      </w:r>
    </w:p>
    <w:p w14:paraId="64AD2871" w14:textId="77777777" w:rsidR="0019307C" w:rsidRDefault="00000000">
      <w:pPr>
        <w:numPr>
          <w:ilvl w:val="0"/>
          <w:numId w:val="6"/>
        </w:numPr>
        <w:spacing w:after="0" w:line="336" w:lineRule="auto"/>
      </w:pPr>
      <w:r>
        <w:rPr>
          <w:rFonts w:ascii="Canva Sans" w:eastAsia="Canva Sans" w:hAnsi="Canva Sans" w:cs="Canva Sans"/>
          <w:color w:val="000000"/>
          <w:sz w:val="24"/>
          <w:szCs w:val="24"/>
        </w:rPr>
        <w:t xml:space="preserve">Authentication and secure API endpoints to protect user data. </w:t>
      </w:r>
    </w:p>
    <w:p w14:paraId="053498DB" w14:textId="77777777" w:rsidR="006534D4" w:rsidRDefault="006534D4">
      <w:pPr>
        <w:spacing w:before="120" w:after="120" w:line="336" w:lineRule="auto"/>
        <w:rPr>
          <w:rFonts w:ascii="Canva Sans Bold" w:eastAsia="Canva Sans Bold" w:hAnsi="Canva Sans Bold" w:cs="Canva Sans Bold"/>
          <w:b/>
          <w:bCs/>
          <w:color w:val="000000"/>
          <w:sz w:val="24"/>
          <w:szCs w:val="24"/>
        </w:rPr>
      </w:pPr>
    </w:p>
    <w:p w14:paraId="61F55E00" w14:textId="2E9780CA" w:rsidR="0019307C" w:rsidRDefault="00000000">
      <w:pPr>
        <w:spacing w:before="120" w:after="120" w:line="336" w:lineRule="auto"/>
      </w:pPr>
      <w:r>
        <w:rPr>
          <w:rFonts w:ascii="Canva Sans Bold" w:eastAsia="Canva Sans Bold" w:hAnsi="Canva Sans Bold" w:cs="Canva Sans Bold"/>
          <w:b/>
          <w:bCs/>
          <w:color w:val="000000"/>
          <w:sz w:val="24"/>
          <w:szCs w:val="24"/>
        </w:rPr>
        <w:lastRenderedPageBreak/>
        <w:t>Reporting</w:t>
      </w:r>
      <w:r>
        <w:rPr>
          <w:rFonts w:ascii="Canva Sans" w:eastAsia="Canva Sans" w:hAnsi="Canva Sans" w:cs="Canva Sans"/>
          <w:color w:val="000000"/>
          <w:sz w:val="24"/>
          <w:szCs w:val="24"/>
        </w:rPr>
        <w:t xml:space="preserve">: </w:t>
      </w:r>
    </w:p>
    <w:p w14:paraId="1D2415DF" w14:textId="77777777" w:rsidR="0019307C" w:rsidRDefault="00000000">
      <w:pPr>
        <w:numPr>
          <w:ilvl w:val="0"/>
          <w:numId w:val="7"/>
        </w:numPr>
        <w:spacing w:after="0" w:line="336" w:lineRule="auto"/>
      </w:pPr>
      <w:r>
        <w:rPr>
          <w:rFonts w:ascii="Canva Sans" w:eastAsia="Canva Sans" w:hAnsi="Canva Sans" w:cs="Canva Sans"/>
          <w:color w:val="000000"/>
          <w:sz w:val="24"/>
          <w:szCs w:val="24"/>
        </w:rPr>
        <w:t xml:space="preserve">Visual reports and exports for pipeline conversion rates, revenue trends, and deal analysis. </w:t>
      </w:r>
    </w:p>
    <w:p w14:paraId="0C67C6C2" w14:textId="77777777" w:rsidR="0019307C" w:rsidRDefault="00000000">
      <w:pPr>
        <w:numPr>
          <w:ilvl w:val="0"/>
          <w:numId w:val="7"/>
        </w:numPr>
        <w:spacing w:after="0" w:line="336" w:lineRule="auto"/>
      </w:pPr>
      <w:r>
        <w:rPr>
          <w:rFonts w:ascii="Canva Sans" w:eastAsia="Canva Sans" w:hAnsi="Canva Sans" w:cs="Canva Sans"/>
          <w:color w:val="000000"/>
          <w:sz w:val="24"/>
          <w:szCs w:val="24"/>
        </w:rPr>
        <w:t xml:space="preserve">Monthly or quarterly performance insights based on actual vs. forecasted revenue. </w:t>
      </w:r>
    </w:p>
    <w:p w14:paraId="0440C38B"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439A4E6A"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11BF04B7" w14:textId="77777777" w:rsidR="0019307C" w:rsidRDefault="00000000">
      <w:pPr>
        <w:spacing w:before="120" w:after="120" w:line="336" w:lineRule="auto"/>
      </w:pPr>
      <w:r>
        <w:rPr>
          <w:rFonts w:ascii="Canva Sans Bold" w:eastAsia="Canva Sans Bold" w:hAnsi="Canva Sans Bold" w:cs="Canva Sans Bold"/>
          <w:b/>
          <w:bCs/>
          <w:color w:val="000000"/>
          <w:sz w:val="28"/>
          <w:szCs w:val="28"/>
        </w:rPr>
        <w:t xml:space="preserve">4. </w:t>
      </w:r>
      <w:r>
        <w:rPr>
          <w:rFonts w:ascii="Canva Sans Bold" w:eastAsia="Canva Sans Bold" w:hAnsi="Canva Sans Bold" w:cs="Canva Sans Bold"/>
          <w:b/>
          <w:bCs/>
          <w:color w:val="000000"/>
          <w:sz w:val="28"/>
          <w:szCs w:val="28"/>
          <w:u w:val="single" w:color="000000"/>
        </w:rPr>
        <w:t xml:space="preserve">API Documentation </w:t>
      </w:r>
    </w:p>
    <w:p w14:paraId="6824898A" w14:textId="77777777" w:rsidR="0019307C" w:rsidRDefault="00000000">
      <w:pPr>
        <w:spacing w:before="120" w:after="120" w:line="336" w:lineRule="auto"/>
      </w:pPr>
      <w:r>
        <w:rPr>
          <w:rFonts w:ascii="Canva Sans Bold" w:eastAsia="Canva Sans Bold" w:hAnsi="Canva Sans Bold" w:cs="Canva Sans Bold"/>
          <w:b/>
          <w:bCs/>
          <w:color w:val="000000"/>
          <w:sz w:val="28"/>
          <w:szCs w:val="28"/>
        </w:rPr>
        <w:t>4.1. Contacts Service</w:t>
      </w:r>
      <w:r>
        <w:rPr>
          <w:rFonts w:ascii="Canva Sans" w:eastAsia="Canva Sans" w:hAnsi="Canva Sans" w:cs="Canva Sans"/>
          <w:color w:val="000000"/>
          <w:sz w:val="28"/>
          <w:szCs w:val="28"/>
        </w:rPr>
        <w:t xml:space="preserve"> </w:t>
      </w:r>
    </w:p>
    <w:p w14:paraId="5CBD61A7" w14:textId="77777777" w:rsidR="0019307C" w:rsidRDefault="00000000">
      <w:pPr>
        <w:spacing w:before="120" w:after="120" w:line="336" w:lineRule="auto"/>
      </w:pPr>
      <w:r>
        <w:rPr>
          <w:rFonts w:ascii="Canva Sans" w:eastAsia="Canva Sans" w:hAnsi="Canva Sans" w:cs="Canva Sans"/>
          <w:color w:val="000000"/>
          <w:sz w:val="24"/>
          <w:szCs w:val="24"/>
        </w:rPr>
        <w:t xml:space="preserve">Handles contact information and related data with accounts, projects, and deals. </w:t>
      </w:r>
    </w:p>
    <w:p w14:paraId="68581A6F" w14:textId="77777777" w:rsidR="0019307C" w:rsidRDefault="00000000">
      <w:pPr>
        <w:numPr>
          <w:ilvl w:val="0"/>
          <w:numId w:val="8"/>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/contacts</w:t>
      </w:r>
      <w:r>
        <w:rPr>
          <w:rFonts w:ascii="Canva Sans" w:eastAsia="Canva Sans" w:hAnsi="Canva Sans" w:cs="Canva Sans"/>
          <w:color w:val="000000"/>
          <w:sz w:val="24"/>
          <w:szCs w:val="24"/>
        </w:rPr>
        <w:t xml:space="preserve"> – Retrieve a list of all </w:t>
      </w:r>
      <w:proofErr w:type="gramStart"/>
      <w:r>
        <w:rPr>
          <w:rFonts w:ascii="Canva Sans" w:eastAsia="Canva Sans" w:hAnsi="Canva Sans" w:cs="Canva Sans"/>
          <w:color w:val="000000"/>
          <w:sz w:val="24"/>
          <w:szCs w:val="24"/>
        </w:rPr>
        <w:t>contacts</w:t>
      </w:r>
      <w:proofErr w:type="gramEnd"/>
      <w:r>
        <w:rPr>
          <w:rFonts w:ascii="Canva Sans" w:eastAsia="Canva Sans" w:hAnsi="Canva Sans" w:cs="Canva Sans"/>
          <w:color w:val="000000"/>
          <w:sz w:val="24"/>
          <w:szCs w:val="24"/>
        </w:rPr>
        <w:t xml:space="preserve"> </w:t>
      </w:r>
    </w:p>
    <w:p w14:paraId="16FAFB34" w14:textId="77777777" w:rsidR="0019307C" w:rsidRDefault="00000000">
      <w:pPr>
        <w:numPr>
          <w:ilvl w:val="0"/>
          <w:numId w:val="8"/>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/contacts/{id}</w:t>
      </w:r>
      <w:r>
        <w:rPr>
          <w:rFonts w:ascii="Canva Sans" w:eastAsia="Canva Sans" w:hAnsi="Canva Sans" w:cs="Canva Sans"/>
          <w:color w:val="000000"/>
          <w:sz w:val="24"/>
          <w:szCs w:val="24"/>
        </w:rPr>
        <w:t xml:space="preserve"> – Retrieve details of a specific </w:t>
      </w:r>
      <w:proofErr w:type="gramStart"/>
      <w:r>
        <w:rPr>
          <w:rFonts w:ascii="Canva Sans" w:eastAsia="Canva Sans" w:hAnsi="Canva Sans" w:cs="Canva Sans"/>
          <w:color w:val="000000"/>
          <w:sz w:val="24"/>
          <w:szCs w:val="24"/>
        </w:rPr>
        <w:t>contact</w:t>
      </w:r>
      <w:proofErr w:type="gramEnd"/>
      <w:r>
        <w:rPr>
          <w:rFonts w:ascii="Canva Sans" w:eastAsia="Canva Sans" w:hAnsi="Canva Sans" w:cs="Canva Sans"/>
          <w:color w:val="000000"/>
          <w:sz w:val="24"/>
          <w:szCs w:val="24"/>
        </w:rPr>
        <w:t xml:space="preserve"> </w:t>
      </w:r>
    </w:p>
    <w:p w14:paraId="3583BC6E" w14:textId="77777777" w:rsidR="0019307C" w:rsidRDefault="00000000">
      <w:pPr>
        <w:numPr>
          <w:ilvl w:val="0"/>
          <w:numId w:val="8"/>
        </w:numPr>
        <w:spacing w:after="0" w:line="336" w:lineRule="auto"/>
      </w:pPr>
      <w:r>
        <w:rPr>
          <w:rFonts w:ascii="Canva Sans Bold" w:eastAsia="Canva Sans Bold" w:hAnsi="Canva Sans Bold" w:cs="Canva Sans Bold"/>
          <w:b/>
          <w:bCs/>
          <w:color w:val="000000"/>
          <w:sz w:val="24"/>
          <w:szCs w:val="24"/>
        </w:rPr>
        <w:t>POST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/contacts/add</w:t>
      </w:r>
      <w:r>
        <w:rPr>
          <w:rFonts w:ascii="Canva Sans" w:eastAsia="Canva Sans" w:hAnsi="Canva Sans" w:cs="Canva Sans"/>
          <w:color w:val="000000"/>
          <w:sz w:val="24"/>
          <w:szCs w:val="24"/>
        </w:rPr>
        <w:t xml:space="preserve"> – Add a new </w:t>
      </w:r>
      <w:proofErr w:type="gramStart"/>
      <w:r>
        <w:rPr>
          <w:rFonts w:ascii="Canva Sans" w:eastAsia="Canva Sans" w:hAnsi="Canva Sans" w:cs="Canva Sans"/>
          <w:color w:val="000000"/>
          <w:sz w:val="24"/>
          <w:szCs w:val="24"/>
        </w:rPr>
        <w:t>contact</w:t>
      </w:r>
      <w:proofErr w:type="gramEnd"/>
      <w:r>
        <w:rPr>
          <w:rFonts w:ascii="Canva Sans" w:eastAsia="Canva Sans" w:hAnsi="Canva Sans" w:cs="Canva Sans"/>
          <w:color w:val="000000"/>
          <w:sz w:val="24"/>
          <w:szCs w:val="24"/>
        </w:rPr>
        <w:t xml:space="preserve"> </w:t>
      </w:r>
    </w:p>
    <w:p w14:paraId="19E086D4" w14:textId="77777777" w:rsidR="0019307C" w:rsidRDefault="00000000">
      <w:pPr>
        <w:numPr>
          <w:ilvl w:val="0"/>
          <w:numId w:val="8"/>
        </w:numPr>
        <w:spacing w:after="0" w:line="336" w:lineRule="auto"/>
      </w:pPr>
      <w:r>
        <w:rPr>
          <w:rFonts w:ascii="Canva Sans Bold" w:eastAsia="Canva Sans Bold" w:hAnsi="Canva Sans Bold" w:cs="Canva Sans Bold"/>
          <w:b/>
          <w:bCs/>
          <w:color w:val="000000"/>
          <w:sz w:val="24"/>
          <w:szCs w:val="24"/>
        </w:rPr>
        <w:t>PUT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/contacts/{id}/update</w:t>
      </w:r>
      <w:r>
        <w:rPr>
          <w:rFonts w:ascii="Canva Sans" w:eastAsia="Canva Sans" w:hAnsi="Canva Sans" w:cs="Canva Sans"/>
          <w:color w:val="000000"/>
          <w:sz w:val="24"/>
          <w:szCs w:val="24"/>
        </w:rPr>
        <w:t xml:space="preserve"> – Update information of an existing </w:t>
      </w:r>
      <w:proofErr w:type="gramStart"/>
      <w:r>
        <w:rPr>
          <w:rFonts w:ascii="Canva Sans" w:eastAsia="Canva Sans" w:hAnsi="Canva Sans" w:cs="Canva Sans"/>
          <w:color w:val="000000"/>
          <w:sz w:val="24"/>
          <w:szCs w:val="24"/>
        </w:rPr>
        <w:t>contact</w:t>
      </w:r>
      <w:proofErr w:type="gramEnd"/>
      <w:r>
        <w:rPr>
          <w:rFonts w:ascii="Canva Sans" w:eastAsia="Canva Sans" w:hAnsi="Canva Sans" w:cs="Canva Sans"/>
          <w:color w:val="000000"/>
          <w:sz w:val="24"/>
          <w:szCs w:val="24"/>
        </w:rPr>
        <w:t xml:space="preserve"> </w:t>
      </w:r>
    </w:p>
    <w:p w14:paraId="55A135B3" w14:textId="77777777" w:rsidR="0019307C" w:rsidRDefault="00000000">
      <w:pPr>
        <w:numPr>
          <w:ilvl w:val="0"/>
          <w:numId w:val="8"/>
        </w:numPr>
        <w:spacing w:after="0" w:line="336" w:lineRule="auto"/>
      </w:pPr>
      <w:r>
        <w:rPr>
          <w:rFonts w:ascii="Canva Sans Bold" w:eastAsia="Canva Sans Bold" w:hAnsi="Canva Sans Bold" w:cs="Canva Sans Bold"/>
          <w:b/>
          <w:bCs/>
          <w:color w:val="000000"/>
          <w:sz w:val="24"/>
          <w:szCs w:val="24"/>
        </w:rPr>
        <w:t>DELETE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/contacts/{id}</w:t>
      </w:r>
      <w:r>
        <w:rPr>
          <w:rFonts w:ascii="Canva Sans" w:eastAsia="Canva Sans" w:hAnsi="Canva Sans" w:cs="Canva Sans"/>
          <w:color w:val="000000"/>
          <w:sz w:val="24"/>
          <w:szCs w:val="24"/>
        </w:rPr>
        <w:t xml:space="preserve"> – Delete a </w:t>
      </w:r>
      <w:proofErr w:type="gramStart"/>
      <w:r>
        <w:rPr>
          <w:rFonts w:ascii="Canva Sans" w:eastAsia="Canva Sans" w:hAnsi="Canva Sans" w:cs="Canva Sans"/>
          <w:color w:val="000000"/>
          <w:sz w:val="24"/>
          <w:szCs w:val="24"/>
        </w:rPr>
        <w:t>contact</w:t>
      </w:r>
      <w:proofErr w:type="gramEnd"/>
      <w:r>
        <w:rPr>
          <w:rFonts w:ascii="Canva Sans" w:eastAsia="Canva Sans" w:hAnsi="Canva Sans" w:cs="Canva Sans"/>
          <w:color w:val="000000"/>
          <w:sz w:val="24"/>
          <w:szCs w:val="24"/>
        </w:rPr>
        <w:t xml:space="preserve"> </w:t>
      </w:r>
    </w:p>
    <w:p w14:paraId="24960732" w14:textId="77777777" w:rsidR="0019307C" w:rsidRDefault="00000000">
      <w:pPr>
        <w:numPr>
          <w:ilvl w:val="0"/>
          <w:numId w:val="8"/>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/contacts/account/{</w:t>
      </w:r>
      <w:proofErr w:type="spellStart"/>
      <w:r>
        <w:rPr>
          <w:rFonts w:ascii="Canva Sans Bold" w:eastAsia="Canva Sans Bold" w:hAnsi="Canva Sans Bold" w:cs="Canva Sans Bold"/>
          <w:b/>
          <w:bCs/>
          <w:color w:val="000000"/>
          <w:sz w:val="24"/>
          <w:szCs w:val="24"/>
        </w:rPr>
        <w:t>account_id</w:t>
      </w:r>
      <w:proofErr w:type="spellEnd"/>
      <w:r>
        <w:rPr>
          <w:rFonts w:ascii="Canva Sans Bold" w:eastAsia="Canva Sans Bold" w:hAnsi="Canva Sans Bold" w:cs="Canva Sans Bold"/>
          <w:b/>
          <w:bCs/>
          <w:color w:val="000000"/>
          <w:sz w:val="24"/>
          <w:szCs w:val="24"/>
        </w:rPr>
        <w:t>}</w:t>
      </w:r>
      <w:r>
        <w:rPr>
          <w:rFonts w:ascii="Canva Sans" w:eastAsia="Canva Sans" w:hAnsi="Canva Sans" w:cs="Canva Sans"/>
          <w:color w:val="000000"/>
          <w:sz w:val="24"/>
          <w:szCs w:val="24"/>
        </w:rPr>
        <w:t xml:space="preserve"> – Retrieve all contacts associated with a specific </w:t>
      </w:r>
      <w:proofErr w:type="gramStart"/>
      <w:r>
        <w:rPr>
          <w:rFonts w:ascii="Canva Sans" w:eastAsia="Canva Sans" w:hAnsi="Canva Sans" w:cs="Canva Sans"/>
          <w:color w:val="000000"/>
          <w:sz w:val="24"/>
          <w:szCs w:val="24"/>
        </w:rPr>
        <w:t>account</w:t>
      </w:r>
      <w:proofErr w:type="gramEnd"/>
      <w:r>
        <w:rPr>
          <w:rFonts w:ascii="Canva Sans" w:eastAsia="Canva Sans" w:hAnsi="Canva Sans" w:cs="Canva Sans"/>
          <w:color w:val="000000"/>
          <w:sz w:val="24"/>
          <w:szCs w:val="24"/>
        </w:rPr>
        <w:t xml:space="preserve"> </w:t>
      </w:r>
    </w:p>
    <w:p w14:paraId="2A9EC39C" w14:textId="77777777" w:rsidR="0019307C" w:rsidRDefault="00000000">
      <w:pPr>
        <w:numPr>
          <w:ilvl w:val="0"/>
          <w:numId w:val="8"/>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/contacts/project/{</w:t>
      </w:r>
      <w:proofErr w:type="spellStart"/>
      <w:r>
        <w:rPr>
          <w:rFonts w:ascii="Canva Sans Bold" w:eastAsia="Canva Sans Bold" w:hAnsi="Canva Sans Bold" w:cs="Canva Sans Bold"/>
          <w:b/>
          <w:bCs/>
          <w:color w:val="000000"/>
          <w:sz w:val="24"/>
          <w:szCs w:val="24"/>
        </w:rPr>
        <w:t>project_id</w:t>
      </w:r>
      <w:proofErr w:type="spellEnd"/>
      <w:r>
        <w:rPr>
          <w:rFonts w:ascii="Canva Sans Bold" w:eastAsia="Canva Sans Bold" w:hAnsi="Canva Sans Bold" w:cs="Canva Sans Bold"/>
          <w:b/>
          <w:bCs/>
          <w:color w:val="000000"/>
          <w:sz w:val="24"/>
          <w:szCs w:val="24"/>
        </w:rPr>
        <w:t>}</w:t>
      </w:r>
      <w:r>
        <w:rPr>
          <w:rFonts w:ascii="Canva Sans" w:eastAsia="Canva Sans" w:hAnsi="Canva Sans" w:cs="Canva Sans"/>
          <w:color w:val="000000"/>
          <w:sz w:val="24"/>
          <w:szCs w:val="24"/>
        </w:rPr>
        <w:t xml:space="preserve"> – Retrieve all contacts associated with a specific </w:t>
      </w:r>
      <w:proofErr w:type="gramStart"/>
      <w:r>
        <w:rPr>
          <w:rFonts w:ascii="Canva Sans" w:eastAsia="Canva Sans" w:hAnsi="Canva Sans" w:cs="Canva Sans"/>
          <w:color w:val="000000"/>
          <w:sz w:val="24"/>
          <w:szCs w:val="24"/>
        </w:rPr>
        <w:t>project</w:t>
      </w:r>
      <w:proofErr w:type="gramEnd"/>
      <w:r>
        <w:rPr>
          <w:rFonts w:ascii="Canva Sans" w:eastAsia="Canva Sans" w:hAnsi="Canva Sans" w:cs="Canva Sans"/>
          <w:color w:val="000000"/>
          <w:sz w:val="24"/>
          <w:szCs w:val="24"/>
        </w:rPr>
        <w:t xml:space="preserve"> </w:t>
      </w:r>
    </w:p>
    <w:p w14:paraId="27C30539" w14:textId="77777777" w:rsidR="0019307C" w:rsidRDefault="00000000">
      <w:pPr>
        <w:spacing w:before="120" w:after="120" w:line="336" w:lineRule="auto"/>
      </w:pPr>
      <w:r>
        <w:rPr>
          <w:rFonts w:ascii="Canva Sans Bold" w:eastAsia="Canva Sans Bold" w:hAnsi="Canva Sans Bold" w:cs="Canva Sans Bold"/>
          <w:b/>
          <w:bCs/>
          <w:color w:val="000000"/>
          <w:sz w:val="28"/>
          <w:szCs w:val="28"/>
        </w:rPr>
        <w:t>4.2. Leads Service</w:t>
      </w:r>
      <w:r>
        <w:rPr>
          <w:rFonts w:ascii="Canva Sans" w:eastAsia="Canva Sans" w:hAnsi="Canva Sans" w:cs="Canva Sans"/>
          <w:color w:val="000000"/>
          <w:sz w:val="28"/>
          <w:szCs w:val="28"/>
        </w:rPr>
        <w:t xml:space="preserve"> </w:t>
      </w:r>
    </w:p>
    <w:p w14:paraId="7FAC3578" w14:textId="77777777" w:rsidR="0019307C" w:rsidRDefault="00000000">
      <w:pPr>
        <w:spacing w:before="120" w:after="120" w:line="336" w:lineRule="auto"/>
      </w:pPr>
      <w:r>
        <w:rPr>
          <w:rFonts w:ascii="Canva Sans" w:eastAsia="Canva Sans" w:hAnsi="Canva Sans" w:cs="Canva Sans"/>
          <w:color w:val="000000"/>
          <w:sz w:val="24"/>
          <w:szCs w:val="24"/>
        </w:rPr>
        <w:t xml:space="preserve">Manages lead information, tracking, and qualification statuses. </w:t>
      </w:r>
    </w:p>
    <w:p w14:paraId="0C8C2DAA" w14:textId="77777777" w:rsidR="0019307C" w:rsidRDefault="00000000">
      <w:pPr>
        <w:numPr>
          <w:ilvl w:val="0"/>
          <w:numId w:val="9"/>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/leads</w:t>
      </w:r>
      <w:r>
        <w:rPr>
          <w:rFonts w:ascii="Canva Sans" w:eastAsia="Canva Sans" w:hAnsi="Canva Sans" w:cs="Canva Sans"/>
          <w:color w:val="000000"/>
          <w:sz w:val="24"/>
          <w:szCs w:val="24"/>
        </w:rPr>
        <w:t xml:space="preserve"> – Retrieve a list of all </w:t>
      </w:r>
      <w:proofErr w:type="gramStart"/>
      <w:r>
        <w:rPr>
          <w:rFonts w:ascii="Canva Sans" w:eastAsia="Canva Sans" w:hAnsi="Canva Sans" w:cs="Canva Sans"/>
          <w:color w:val="000000"/>
          <w:sz w:val="24"/>
          <w:szCs w:val="24"/>
        </w:rPr>
        <w:t>leads</w:t>
      </w:r>
      <w:proofErr w:type="gramEnd"/>
      <w:r>
        <w:rPr>
          <w:rFonts w:ascii="Canva Sans" w:eastAsia="Canva Sans" w:hAnsi="Canva Sans" w:cs="Canva Sans"/>
          <w:color w:val="000000"/>
          <w:sz w:val="24"/>
          <w:szCs w:val="24"/>
        </w:rPr>
        <w:t xml:space="preserve"> </w:t>
      </w:r>
    </w:p>
    <w:p w14:paraId="78C089FA" w14:textId="77777777" w:rsidR="0019307C" w:rsidRDefault="00000000">
      <w:pPr>
        <w:numPr>
          <w:ilvl w:val="0"/>
          <w:numId w:val="9"/>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/leads/{id}</w:t>
      </w:r>
      <w:r>
        <w:rPr>
          <w:rFonts w:ascii="Canva Sans" w:eastAsia="Canva Sans" w:hAnsi="Canva Sans" w:cs="Canva Sans"/>
          <w:color w:val="000000"/>
          <w:sz w:val="24"/>
          <w:szCs w:val="24"/>
        </w:rPr>
        <w:t xml:space="preserve"> – Retrieve details of a specific </w:t>
      </w:r>
      <w:proofErr w:type="gramStart"/>
      <w:r>
        <w:rPr>
          <w:rFonts w:ascii="Canva Sans" w:eastAsia="Canva Sans" w:hAnsi="Canva Sans" w:cs="Canva Sans"/>
          <w:color w:val="000000"/>
          <w:sz w:val="24"/>
          <w:szCs w:val="24"/>
        </w:rPr>
        <w:t>lead</w:t>
      </w:r>
      <w:proofErr w:type="gramEnd"/>
      <w:r>
        <w:rPr>
          <w:rFonts w:ascii="Canva Sans" w:eastAsia="Canva Sans" w:hAnsi="Canva Sans" w:cs="Canva Sans"/>
          <w:color w:val="000000"/>
          <w:sz w:val="24"/>
          <w:szCs w:val="24"/>
        </w:rPr>
        <w:t xml:space="preserve"> </w:t>
      </w:r>
    </w:p>
    <w:p w14:paraId="0D7A3701" w14:textId="77777777" w:rsidR="0019307C" w:rsidRDefault="00000000">
      <w:pPr>
        <w:numPr>
          <w:ilvl w:val="0"/>
          <w:numId w:val="9"/>
        </w:numPr>
        <w:spacing w:after="0" w:line="336" w:lineRule="auto"/>
      </w:pPr>
      <w:r>
        <w:rPr>
          <w:rFonts w:ascii="Canva Sans Bold" w:eastAsia="Canva Sans Bold" w:hAnsi="Canva Sans Bold" w:cs="Canva Sans Bold"/>
          <w:b/>
          <w:bCs/>
          <w:color w:val="000000"/>
          <w:sz w:val="24"/>
          <w:szCs w:val="24"/>
        </w:rPr>
        <w:t>POST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/leads/add</w:t>
      </w:r>
      <w:r>
        <w:rPr>
          <w:rFonts w:ascii="Canva Sans" w:eastAsia="Canva Sans" w:hAnsi="Canva Sans" w:cs="Canva Sans"/>
          <w:color w:val="000000"/>
          <w:sz w:val="24"/>
          <w:szCs w:val="24"/>
        </w:rPr>
        <w:t xml:space="preserve"> – Add a new </w:t>
      </w:r>
      <w:proofErr w:type="gramStart"/>
      <w:r>
        <w:rPr>
          <w:rFonts w:ascii="Canva Sans" w:eastAsia="Canva Sans" w:hAnsi="Canva Sans" w:cs="Canva Sans"/>
          <w:color w:val="000000"/>
          <w:sz w:val="24"/>
          <w:szCs w:val="24"/>
        </w:rPr>
        <w:t>lead</w:t>
      </w:r>
      <w:proofErr w:type="gramEnd"/>
      <w:r>
        <w:rPr>
          <w:rFonts w:ascii="Canva Sans" w:eastAsia="Canva Sans" w:hAnsi="Canva Sans" w:cs="Canva Sans"/>
          <w:color w:val="000000"/>
          <w:sz w:val="24"/>
          <w:szCs w:val="24"/>
        </w:rPr>
        <w:t xml:space="preserve"> </w:t>
      </w:r>
    </w:p>
    <w:p w14:paraId="249CEC85" w14:textId="77777777" w:rsidR="0019307C" w:rsidRDefault="00000000">
      <w:pPr>
        <w:numPr>
          <w:ilvl w:val="0"/>
          <w:numId w:val="9"/>
        </w:numPr>
        <w:spacing w:after="0" w:line="336" w:lineRule="auto"/>
      </w:pPr>
      <w:r>
        <w:rPr>
          <w:rFonts w:ascii="Canva Sans Bold" w:eastAsia="Canva Sans Bold" w:hAnsi="Canva Sans Bold" w:cs="Canva Sans Bold"/>
          <w:b/>
          <w:bCs/>
          <w:color w:val="000000"/>
          <w:sz w:val="24"/>
          <w:szCs w:val="24"/>
        </w:rPr>
        <w:t>PUT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/leads/{id}/update</w:t>
      </w:r>
      <w:r>
        <w:rPr>
          <w:rFonts w:ascii="Canva Sans" w:eastAsia="Canva Sans" w:hAnsi="Canva Sans" w:cs="Canva Sans"/>
          <w:color w:val="000000"/>
          <w:sz w:val="24"/>
          <w:szCs w:val="24"/>
        </w:rPr>
        <w:t xml:space="preserve"> – Update details of an existing </w:t>
      </w:r>
      <w:proofErr w:type="gramStart"/>
      <w:r>
        <w:rPr>
          <w:rFonts w:ascii="Canva Sans" w:eastAsia="Canva Sans" w:hAnsi="Canva Sans" w:cs="Canva Sans"/>
          <w:color w:val="000000"/>
          <w:sz w:val="24"/>
          <w:szCs w:val="24"/>
        </w:rPr>
        <w:t>lead</w:t>
      </w:r>
      <w:proofErr w:type="gramEnd"/>
      <w:r>
        <w:rPr>
          <w:rFonts w:ascii="Canva Sans" w:eastAsia="Canva Sans" w:hAnsi="Canva Sans" w:cs="Canva Sans"/>
          <w:color w:val="000000"/>
          <w:sz w:val="24"/>
          <w:szCs w:val="24"/>
        </w:rPr>
        <w:t xml:space="preserve"> </w:t>
      </w:r>
    </w:p>
    <w:p w14:paraId="332A64E9" w14:textId="77777777" w:rsidR="0019307C" w:rsidRDefault="00000000">
      <w:pPr>
        <w:numPr>
          <w:ilvl w:val="0"/>
          <w:numId w:val="9"/>
        </w:numPr>
        <w:spacing w:after="0" w:line="336" w:lineRule="auto"/>
      </w:pPr>
      <w:r>
        <w:rPr>
          <w:rFonts w:ascii="Canva Sans Bold" w:eastAsia="Canva Sans Bold" w:hAnsi="Canva Sans Bold" w:cs="Canva Sans Bold"/>
          <w:b/>
          <w:bCs/>
          <w:color w:val="000000"/>
          <w:sz w:val="24"/>
          <w:szCs w:val="24"/>
        </w:rPr>
        <w:t>DELETE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/leads/{id}</w:t>
      </w:r>
      <w:r>
        <w:rPr>
          <w:rFonts w:ascii="Canva Sans" w:eastAsia="Canva Sans" w:hAnsi="Canva Sans" w:cs="Canva Sans"/>
          <w:color w:val="000000"/>
          <w:sz w:val="24"/>
          <w:szCs w:val="24"/>
        </w:rPr>
        <w:t xml:space="preserve"> – Delete a </w:t>
      </w:r>
      <w:proofErr w:type="gramStart"/>
      <w:r>
        <w:rPr>
          <w:rFonts w:ascii="Canva Sans" w:eastAsia="Canva Sans" w:hAnsi="Canva Sans" w:cs="Canva Sans"/>
          <w:color w:val="000000"/>
          <w:sz w:val="24"/>
          <w:szCs w:val="24"/>
        </w:rPr>
        <w:t>lead</w:t>
      </w:r>
      <w:proofErr w:type="gramEnd"/>
      <w:r>
        <w:rPr>
          <w:rFonts w:ascii="Canva Sans" w:eastAsia="Canva Sans" w:hAnsi="Canva Sans" w:cs="Canva Sans"/>
          <w:color w:val="000000"/>
          <w:sz w:val="24"/>
          <w:szCs w:val="24"/>
        </w:rPr>
        <w:t xml:space="preserve"> </w:t>
      </w:r>
    </w:p>
    <w:p w14:paraId="7C6E1A21" w14:textId="77777777" w:rsidR="0019307C" w:rsidRDefault="00000000">
      <w:pPr>
        <w:numPr>
          <w:ilvl w:val="0"/>
          <w:numId w:val="9"/>
        </w:numPr>
        <w:spacing w:after="0" w:line="336" w:lineRule="auto"/>
      </w:pPr>
      <w:r>
        <w:rPr>
          <w:rFonts w:ascii="Canva Sans Bold" w:eastAsia="Canva Sans Bold" w:hAnsi="Canva Sans Bold" w:cs="Canva Sans Bold"/>
          <w:b/>
          <w:bCs/>
          <w:color w:val="000000"/>
          <w:sz w:val="24"/>
          <w:szCs w:val="24"/>
        </w:rPr>
        <w:lastRenderedPageBreak/>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/leads/status/{status}</w:t>
      </w:r>
      <w:r>
        <w:rPr>
          <w:rFonts w:ascii="Canva Sans" w:eastAsia="Canva Sans" w:hAnsi="Canva Sans" w:cs="Canva Sans"/>
          <w:color w:val="000000"/>
          <w:sz w:val="24"/>
          <w:szCs w:val="24"/>
        </w:rPr>
        <w:t xml:space="preserve"> – Retrieve all leads filtered by status (e.g., new lead, qualified, etc.) </w:t>
      </w:r>
    </w:p>
    <w:p w14:paraId="26ED5BE0" w14:textId="77777777" w:rsidR="0019307C" w:rsidRDefault="00000000">
      <w:pPr>
        <w:spacing w:before="120" w:after="120" w:line="336" w:lineRule="auto"/>
      </w:pPr>
      <w:r>
        <w:rPr>
          <w:rFonts w:ascii="Canva Sans Bold" w:eastAsia="Canva Sans Bold" w:hAnsi="Canva Sans Bold" w:cs="Canva Sans Bold"/>
          <w:b/>
          <w:bCs/>
          <w:color w:val="000000"/>
          <w:sz w:val="28"/>
          <w:szCs w:val="28"/>
        </w:rPr>
        <w:t>4.3. Deals Service</w:t>
      </w:r>
      <w:r>
        <w:rPr>
          <w:rFonts w:ascii="Canva Sans" w:eastAsia="Canva Sans" w:hAnsi="Canva Sans" w:cs="Canva Sans"/>
          <w:color w:val="000000"/>
          <w:sz w:val="28"/>
          <w:szCs w:val="28"/>
        </w:rPr>
        <w:t xml:space="preserve"> </w:t>
      </w:r>
    </w:p>
    <w:p w14:paraId="7AEA6BD3" w14:textId="77777777" w:rsidR="0019307C" w:rsidRDefault="00000000">
      <w:pPr>
        <w:spacing w:before="120" w:after="120" w:line="336" w:lineRule="auto"/>
      </w:pPr>
      <w:r>
        <w:rPr>
          <w:rFonts w:ascii="Canva Sans" w:eastAsia="Canva Sans" w:hAnsi="Canva Sans" w:cs="Canva Sans"/>
          <w:color w:val="000000"/>
          <w:sz w:val="24"/>
          <w:szCs w:val="24"/>
        </w:rPr>
        <w:t xml:space="preserve">Handles deal tracking, value, progress, and closing data. </w:t>
      </w:r>
    </w:p>
    <w:p w14:paraId="0E377A7C" w14:textId="77777777" w:rsidR="0019307C" w:rsidRDefault="00000000">
      <w:pPr>
        <w:numPr>
          <w:ilvl w:val="0"/>
          <w:numId w:val="10"/>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/deals</w:t>
      </w:r>
      <w:r>
        <w:rPr>
          <w:rFonts w:ascii="Canva Sans" w:eastAsia="Canva Sans" w:hAnsi="Canva Sans" w:cs="Canva Sans"/>
          <w:color w:val="000000"/>
          <w:sz w:val="24"/>
          <w:szCs w:val="24"/>
        </w:rPr>
        <w:t xml:space="preserve"> – Retrieve a list of all </w:t>
      </w:r>
      <w:proofErr w:type="gramStart"/>
      <w:r>
        <w:rPr>
          <w:rFonts w:ascii="Canva Sans" w:eastAsia="Canva Sans" w:hAnsi="Canva Sans" w:cs="Canva Sans"/>
          <w:color w:val="000000"/>
          <w:sz w:val="24"/>
          <w:szCs w:val="24"/>
        </w:rPr>
        <w:t>deals</w:t>
      </w:r>
      <w:proofErr w:type="gramEnd"/>
      <w:r>
        <w:rPr>
          <w:rFonts w:ascii="Canva Sans" w:eastAsia="Canva Sans" w:hAnsi="Canva Sans" w:cs="Canva Sans"/>
          <w:color w:val="000000"/>
          <w:sz w:val="24"/>
          <w:szCs w:val="24"/>
        </w:rPr>
        <w:t xml:space="preserve"> </w:t>
      </w:r>
    </w:p>
    <w:p w14:paraId="0162B234" w14:textId="77777777" w:rsidR="0019307C" w:rsidRDefault="00000000">
      <w:pPr>
        <w:numPr>
          <w:ilvl w:val="0"/>
          <w:numId w:val="10"/>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/deals/{id}</w:t>
      </w:r>
      <w:r>
        <w:rPr>
          <w:rFonts w:ascii="Canva Sans" w:eastAsia="Canva Sans" w:hAnsi="Canva Sans" w:cs="Canva Sans"/>
          <w:color w:val="000000"/>
          <w:sz w:val="24"/>
          <w:szCs w:val="24"/>
        </w:rPr>
        <w:t xml:space="preserve"> – Retrieve details of a specific </w:t>
      </w:r>
      <w:proofErr w:type="gramStart"/>
      <w:r>
        <w:rPr>
          <w:rFonts w:ascii="Canva Sans" w:eastAsia="Canva Sans" w:hAnsi="Canva Sans" w:cs="Canva Sans"/>
          <w:color w:val="000000"/>
          <w:sz w:val="24"/>
          <w:szCs w:val="24"/>
        </w:rPr>
        <w:t>deal</w:t>
      </w:r>
      <w:proofErr w:type="gramEnd"/>
      <w:r>
        <w:rPr>
          <w:rFonts w:ascii="Canva Sans" w:eastAsia="Canva Sans" w:hAnsi="Canva Sans" w:cs="Canva Sans"/>
          <w:color w:val="000000"/>
          <w:sz w:val="24"/>
          <w:szCs w:val="24"/>
        </w:rPr>
        <w:t xml:space="preserve"> </w:t>
      </w:r>
    </w:p>
    <w:p w14:paraId="425B2F7C" w14:textId="77777777" w:rsidR="0019307C" w:rsidRDefault="00000000">
      <w:pPr>
        <w:numPr>
          <w:ilvl w:val="0"/>
          <w:numId w:val="10"/>
        </w:numPr>
        <w:spacing w:after="0" w:line="336" w:lineRule="auto"/>
      </w:pPr>
      <w:r>
        <w:rPr>
          <w:rFonts w:ascii="Canva Sans Bold" w:eastAsia="Canva Sans Bold" w:hAnsi="Canva Sans Bold" w:cs="Canva Sans Bold"/>
          <w:b/>
          <w:bCs/>
          <w:color w:val="000000"/>
          <w:sz w:val="24"/>
          <w:szCs w:val="24"/>
        </w:rPr>
        <w:t>POST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/deals/add</w:t>
      </w:r>
      <w:r>
        <w:rPr>
          <w:rFonts w:ascii="Canva Sans" w:eastAsia="Canva Sans" w:hAnsi="Canva Sans" w:cs="Canva Sans"/>
          <w:color w:val="000000"/>
          <w:sz w:val="24"/>
          <w:szCs w:val="24"/>
        </w:rPr>
        <w:t xml:space="preserve"> – Add a new </w:t>
      </w:r>
      <w:proofErr w:type="gramStart"/>
      <w:r>
        <w:rPr>
          <w:rFonts w:ascii="Canva Sans" w:eastAsia="Canva Sans" w:hAnsi="Canva Sans" w:cs="Canva Sans"/>
          <w:color w:val="000000"/>
          <w:sz w:val="24"/>
          <w:szCs w:val="24"/>
        </w:rPr>
        <w:t>deal</w:t>
      </w:r>
      <w:proofErr w:type="gramEnd"/>
      <w:r>
        <w:rPr>
          <w:rFonts w:ascii="Canva Sans" w:eastAsia="Canva Sans" w:hAnsi="Canva Sans" w:cs="Canva Sans"/>
          <w:color w:val="000000"/>
          <w:sz w:val="24"/>
          <w:szCs w:val="24"/>
        </w:rPr>
        <w:t xml:space="preserve"> </w:t>
      </w:r>
    </w:p>
    <w:p w14:paraId="3F398389" w14:textId="77777777" w:rsidR="0019307C" w:rsidRDefault="00000000">
      <w:pPr>
        <w:numPr>
          <w:ilvl w:val="0"/>
          <w:numId w:val="10"/>
        </w:numPr>
        <w:spacing w:after="0" w:line="336" w:lineRule="auto"/>
      </w:pPr>
      <w:r>
        <w:rPr>
          <w:rFonts w:ascii="Canva Sans Bold" w:eastAsia="Canva Sans Bold" w:hAnsi="Canva Sans Bold" w:cs="Canva Sans Bold"/>
          <w:b/>
          <w:bCs/>
          <w:color w:val="000000"/>
          <w:sz w:val="24"/>
          <w:szCs w:val="24"/>
        </w:rPr>
        <w:t>PUT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/deals/{id}/update</w:t>
      </w:r>
      <w:r>
        <w:rPr>
          <w:rFonts w:ascii="Canva Sans" w:eastAsia="Canva Sans" w:hAnsi="Canva Sans" w:cs="Canva Sans"/>
          <w:color w:val="000000"/>
          <w:sz w:val="24"/>
          <w:szCs w:val="24"/>
        </w:rPr>
        <w:t xml:space="preserve"> – Update an existing deal’s status, stage, or other </w:t>
      </w:r>
      <w:proofErr w:type="gramStart"/>
      <w:r>
        <w:rPr>
          <w:rFonts w:ascii="Canva Sans" w:eastAsia="Canva Sans" w:hAnsi="Canva Sans" w:cs="Canva Sans"/>
          <w:color w:val="000000"/>
          <w:sz w:val="24"/>
          <w:szCs w:val="24"/>
        </w:rPr>
        <w:t>attributes</w:t>
      </w:r>
      <w:proofErr w:type="gramEnd"/>
      <w:r>
        <w:rPr>
          <w:rFonts w:ascii="Canva Sans" w:eastAsia="Canva Sans" w:hAnsi="Canva Sans" w:cs="Canva Sans"/>
          <w:color w:val="000000"/>
          <w:sz w:val="24"/>
          <w:szCs w:val="24"/>
        </w:rPr>
        <w:t xml:space="preserve"> </w:t>
      </w:r>
    </w:p>
    <w:p w14:paraId="1C77FBC2" w14:textId="77777777" w:rsidR="0019307C" w:rsidRDefault="00000000">
      <w:pPr>
        <w:numPr>
          <w:ilvl w:val="0"/>
          <w:numId w:val="10"/>
        </w:numPr>
        <w:spacing w:after="0" w:line="336" w:lineRule="auto"/>
      </w:pPr>
      <w:r>
        <w:rPr>
          <w:rFonts w:ascii="Canva Sans Bold" w:eastAsia="Canva Sans Bold" w:hAnsi="Canva Sans Bold" w:cs="Canva Sans Bold"/>
          <w:b/>
          <w:bCs/>
          <w:color w:val="000000"/>
          <w:sz w:val="24"/>
          <w:szCs w:val="24"/>
        </w:rPr>
        <w:t>DELETE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/deals/{id}</w:t>
      </w:r>
      <w:r>
        <w:rPr>
          <w:rFonts w:ascii="Canva Sans" w:eastAsia="Canva Sans" w:hAnsi="Canva Sans" w:cs="Canva Sans"/>
          <w:color w:val="000000"/>
          <w:sz w:val="24"/>
          <w:szCs w:val="24"/>
        </w:rPr>
        <w:t xml:space="preserve"> – Delete a </w:t>
      </w:r>
      <w:proofErr w:type="gramStart"/>
      <w:r>
        <w:rPr>
          <w:rFonts w:ascii="Canva Sans" w:eastAsia="Canva Sans" w:hAnsi="Canva Sans" w:cs="Canva Sans"/>
          <w:color w:val="000000"/>
          <w:sz w:val="24"/>
          <w:szCs w:val="24"/>
        </w:rPr>
        <w:t>deal</w:t>
      </w:r>
      <w:proofErr w:type="gramEnd"/>
      <w:r>
        <w:rPr>
          <w:rFonts w:ascii="Canva Sans" w:eastAsia="Canva Sans" w:hAnsi="Canva Sans" w:cs="Canva Sans"/>
          <w:color w:val="000000"/>
          <w:sz w:val="24"/>
          <w:szCs w:val="24"/>
        </w:rPr>
        <w:t xml:space="preserve"> </w:t>
      </w:r>
    </w:p>
    <w:p w14:paraId="420204EA" w14:textId="77777777" w:rsidR="0019307C" w:rsidRDefault="00000000">
      <w:pPr>
        <w:numPr>
          <w:ilvl w:val="0"/>
          <w:numId w:val="10"/>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/deals/status/{stage}</w:t>
      </w:r>
      <w:r>
        <w:rPr>
          <w:rFonts w:ascii="Canva Sans" w:eastAsia="Canva Sans" w:hAnsi="Canva Sans" w:cs="Canva Sans"/>
          <w:color w:val="000000"/>
          <w:sz w:val="24"/>
          <w:szCs w:val="24"/>
        </w:rPr>
        <w:t xml:space="preserve"> – Retrieve all deals filtered by stage (e.g., new, proposal, negotiation) </w:t>
      </w:r>
    </w:p>
    <w:p w14:paraId="62834AC4" w14:textId="77777777" w:rsidR="0019307C" w:rsidRDefault="00000000">
      <w:pPr>
        <w:numPr>
          <w:ilvl w:val="0"/>
          <w:numId w:val="10"/>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/deals/account/{</w:t>
      </w:r>
      <w:proofErr w:type="spellStart"/>
      <w:r>
        <w:rPr>
          <w:rFonts w:ascii="Canva Sans Bold" w:eastAsia="Canva Sans Bold" w:hAnsi="Canva Sans Bold" w:cs="Canva Sans Bold"/>
          <w:b/>
          <w:bCs/>
          <w:color w:val="000000"/>
          <w:sz w:val="24"/>
          <w:szCs w:val="24"/>
        </w:rPr>
        <w:t>account_id</w:t>
      </w:r>
      <w:proofErr w:type="spellEnd"/>
      <w:r>
        <w:rPr>
          <w:rFonts w:ascii="Canva Sans Bold" w:eastAsia="Canva Sans Bold" w:hAnsi="Canva Sans Bold" w:cs="Canva Sans Bold"/>
          <w:b/>
          <w:bCs/>
          <w:color w:val="000000"/>
          <w:sz w:val="24"/>
          <w:szCs w:val="24"/>
        </w:rPr>
        <w:t>}</w:t>
      </w:r>
      <w:r>
        <w:rPr>
          <w:rFonts w:ascii="Canva Sans" w:eastAsia="Canva Sans" w:hAnsi="Canva Sans" w:cs="Canva Sans"/>
          <w:color w:val="000000"/>
          <w:sz w:val="24"/>
          <w:szCs w:val="24"/>
        </w:rPr>
        <w:t xml:space="preserve"> – Retrieve all deals related to a specific </w:t>
      </w:r>
      <w:proofErr w:type="gramStart"/>
      <w:r>
        <w:rPr>
          <w:rFonts w:ascii="Canva Sans" w:eastAsia="Canva Sans" w:hAnsi="Canva Sans" w:cs="Canva Sans"/>
          <w:color w:val="000000"/>
          <w:sz w:val="24"/>
          <w:szCs w:val="24"/>
        </w:rPr>
        <w:t>account</w:t>
      </w:r>
      <w:proofErr w:type="gramEnd"/>
      <w:r>
        <w:rPr>
          <w:rFonts w:ascii="Canva Sans" w:eastAsia="Canva Sans" w:hAnsi="Canva Sans" w:cs="Canva Sans"/>
          <w:color w:val="000000"/>
          <w:sz w:val="24"/>
          <w:szCs w:val="24"/>
        </w:rPr>
        <w:t xml:space="preserve"> </w:t>
      </w:r>
    </w:p>
    <w:p w14:paraId="61D81F29" w14:textId="77777777" w:rsidR="0019307C" w:rsidRDefault="00000000">
      <w:pPr>
        <w:spacing w:before="120" w:after="120" w:line="336" w:lineRule="auto"/>
      </w:pPr>
      <w:r>
        <w:rPr>
          <w:rFonts w:ascii="Canva Sans Bold" w:eastAsia="Canva Sans Bold" w:hAnsi="Canva Sans Bold" w:cs="Canva Sans Bold"/>
          <w:b/>
          <w:bCs/>
          <w:color w:val="000000"/>
          <w:sz w:val="28"/>
          <w:szCs w:val="28"/>
        </w:rPr>
        <w:t>4.4. Accounts Service</w:t>
      </w:r>
      <w:r>
        <w:rPr>
          <w:rFonts w:ascii="Canva Sans" w:eastAsia="Canva Sans" w:hAnsi="Canva Sans" w:cs="Canva Sans"/>
          <w:color w:val="000000"/>
          <w:sz w:val="28"/>
          <w:szCs w:val="28"/>
        </w:rPr>
        <w:t xml:space="preserve"> </w:t>
      </w:r>
    </w:p>
    <w:p w14:paraId="3B305F8E" w14:textId="77777777" w:rsidR="0019307C" w:rsidRDefault="00000000">
      <w:pPr>
        <w:spacing w:before="120" w:after="120" w:line="336" w:lineRule="auto"/>
      </w:pPr>
      <w:r>
        <w:rPr>
          <w:rFonts w:ascii="Canva Sans" w:eastAsia="Canva Sans" w:hAnsi="Canva Sans" w:cs="Canva Sans"/>
          <w:color w:val="000000"/>
          <w:sz w:val="24"/>
          <w:szCs w:val="24"/>
        </w:rPr>
        <w:t xml:space="preserve">Manages customer accounts, associated contacts, and organizational information. </w:t>
      </w:r>
    </w:p>
    <w:p w14:paraId="49CEA77F" w14:textId="77777777" w:rsidR="0019307C" w:rsidRDefault="00000000">
      <w:pPr>
        <w:numPr>
          <w:ilvl w:val="0"/>
          <w:numId w:val="11"/>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/accounts</w:t>
      </w:r>
      <w:r>
        <w:rPr>
          <w:rFonts w:ascii="Canva Sans" w:eastAsia="Canva Sans" w:hAnsi="Canva Sans" w:cs="Canva Sans"/>
          <w:color w:val="000000"/>
          <w:sz w:val="24"/>
          <w:szCs w:val="24"/>
        </w:rPr>
        <w:t xml:space="preserve"> – Retrieve a list of all </w:t>
      </w:r>
      <w:proofErr w:type="gramStart"/>
      <w:r>
        <w:rPr>
          <w:rFonts w:ascii="Canva Sans" w:eastAsia="Canva Sans" w:hAnsi="Canva Sans" w:cs="Canva Sans"/>
          <w:color w:val="000000"/>
          <w:sz w:val="24"/>
          <w:szCs w:val="24"/>
        </w:rPr>
        <w:t>accounts</w:t>
      </w:r>
      <w:proofErr w:type="gramEnd"/>
      <w:r>
        <w:rPr>
          <w:rFonts w:ascii="Canva Sans" w:eastAsia="Canva Sans" w:hAnsi="Canva Sans" w:cs="Canva Sans"/>
          <w:color w:val="000000"/>
          <w:sz w:val="24"/>
          <w:szCs w:val="24"/>
        </w:rPr>
        <w:t xml:space="preserve"> </w:t>
      </w:r>
    </w:p>
    <w:p w14:paraId="17FC95F8" w14:textId="77777777" w:rsidR="0019307C" w:rsidRDefault="00000000">
      <w:pPr>
        <w:numPr>
          <w:ilvl w:val="0"/>
          <w:numId w:val="11"/>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/accounts/{id}</w:t>
      </w:r>
      <w:r>
        <w:rPr>
          <w:rFonts w:ascii="Canva Sans" w:eastAsia="Canva Sans" w:hAnsi="Canva Sans" w:cs="Canva Sans"/>
          <w:color w:val="000000"/>
          <w:sz w:val="24"/>
          <w:szCs w:val="24"/>
        </w:rPr>
        <w:t xml:space="preserve"> – Retrieve details of a specific </w:t>
      </w:r>
      <w:proofErr w:type="gramStart"/>
      <w:r>
        <w:rPr>
          <w:rFonts w:ascii="Canva Sans" w:eastAsia="Canva Sans" w:hAnsi="Canva Sans" w:cs="Canva Sans"/>
          <w:color w:val="000000"/>
          <w:sz w:val="24"/>
          <w:szCs w:val="24"/>
        </w:rPr>
        <w:t>account</w:t>
      </w:r>
      <w:proofErr w:type="gramEnd"/>
      <w:r>
        <w:rPr>
          <w:rFonts w:ascii="Canva Sans" w:eastAsia="Canva Sans" w:hAnsi="Canva Sans" w:cs="Canva Sans"/>
          <w:color w:val="000000"/>
          <w:sz w:val="24"/>
          <w:szCs w:val="24"/>
        </w:rPr>
        <w:t xml:space="preserve"> </w:t>
      </w:r>
    </w:p>
    <w:p w14:paraId="501214F9" w14:textId="77777777" w:rsidR="0019307C" w:rsidRDefault="00000000">
      <w:pPr>
        <w:numPr>
          <w:ilvl w:val="0"/>
          <w:numId w:val="11"/>
        </w:numPr>
        <w:spacing w:after="0" w:line="336" w:lineRule="auto"/>
      </w:pPr>
      <w:r>
        <w:rPr>
          <w:rFonts w:ascii="Canva Sans Bold" w:eastAsia="Canva Sans Bold" w:hAnsi="Canva Sans Bold" w:cs="Canva Sans Bold"/>
          <w:b/>
          <w:bCs/>
          <w:color w:val="000000"/>
          <w:sz w:val="24"/>
          <w:szCs w:val="24"/>
        </w:rPr>
        <w:t>POST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/accounts/add</w:t>
      </w:r>
      <w:r>
        <w:rPr>
          <w:rFonts w:ascii="Canva Sans" w:eastAsia="Canva Sans" w:hAnsi="Canva Sans" w:cs="Canva Sans"/>
          <w:color w:val="000000"/>
          <w:sz w:val="24"/>
          <w:szCs w:val="24"/>
        </w:rPr>
        <w:t xml:space="preserve"> – Add a new </w:t>
      </w:r>
      <w:proofErr w:type="gramStart"/>
      <w:r>
        <w:rPr>
          <w:rFonts w:ascii="Canva Sans" w:eastAsia="Canva Sans" w:hAnsi="Canva Sans" w:cs="Canva Sans"/>
          <w:color w:val="000000"/>
          <w:sz w:val="24"/>
          <w:szCs w:val="24"/>
        </w:rPr>
        <w:t>account</w:t>
      </w:r>
      <w:proofErr w:type="gramEnd"/>
      <w:r>
        <w:rPr>
          <w:rFonts w:ascii="Canva Sans" w:eastAsia="Canva Sans" w:hAnsi="Canva Sans" w:cs="Canva Sans"/>
          <w:color w:val="000000"/>
          <w:sz w:val="24"/>
          <w:szCs w:val="24"/>
        </w:rPr>
        <w:t xml:space="preserve"> </w:t>
      </w:r>
    </w:p>
    <w:p w14:paraId="60BB720A" w14:textId="77777777" w:rsidR="0019307C" w:rsidRDefault="00000000">
      <w:pPr>
        <w:numPr>
          <w:ilvl w:val="0"/>
          <w:numId w:val="11"/>
        </w:numPr>
        <w:spacing w:after="0" w:line="336" w:lineRule="auto"/>
      </w:pPr>
      <w:r>
        <w:rPr>
          <w:rFonts w:ascii="Canva Sans Bold" w:eastAsia="Canva Sans Bold" w:hAnsi="Canva Sans Bold" w:cs="Canva Sans Bold"/>
          <w:b/>
          <w:bCs/>
          <w:color w:val="000000"/>
          <w:sz w:val="24"/>
          <w:szCs w:val="24"/>
        </w:rPr>
        <w:t>PUT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/accounts/{id}/update</w:t>
      </w:r>
      <w:r>
        <w:rPr>
          <w:rFonts w:ascii="Canva Sans" w:eastAsia="Canva Sans" w:hAnsi="Canva Sans" w:cs="Canva Sans"/>
          <w:color w:val="000000"/>
          <w:sz w:val="24"/>
          <w:szCs w:val="24"/>
        </w:rPr>
        <w:t xml:space="preserve"> – Update details of an existing </w:t>
      </w:r>
      <w:proofErr w:type="gramStart"/>
      <w:r>
        <w:rPr>
          <w:rFonts w:ascii="Canva Sans" w:eastAsia="Canva Sans" w:hAnsi="Canva Sans" w:cs="Canva Sans"/>
          <w:color w:val="000000"/>
          <w:sz w:val="24"/>
          <w:szCs w:val="24"/>
        </w:rPr>
        <w:t>account</w:t>
      </w:r>
      <w:proofErr w:type="gramEnd"/>
      <w:r>
        <w:rPr>
          <w:rFonts w:ascii="Canva Sans" w:eastAsia="Canva Sans" w:hAnsi="Canva Sans" w:cs="Canva Sans"/>
          <w:color w:val="000000"/>
          <w:sz w:val="24"/>
          <w:szCs w:val="24"/>
        </w:rPr>
        <w:t xml:space="preserve"> </w:t>
      </w:r>
    </w:p>
    <w:p w14:paraId="1212E4D1" w14:textId="77777777" w:rsidR="0019307C" w:rsidRDefault="00000000">
      <w:pPr>
        <w:numPr>
          <w:ilvl w:val="0"/>
          <w:numId w:val="11"/>
        </w:numPr>
        <w:spacing w:after="0" w:line="336" w:lineRule="auto"/>
      </w:pPr>
      <w:r>
        <w:rPr>
          <w:rFonts w:ascii="Canva Sans Bold" w:eastAsia="Canva Sans Bold" w:hAnsi="Canva Sans Bold" w:cs="Canva Sans Bold"/>
          <w:b/>
          <w:bCs/>
          <w:color w:val="000000"/>
          <w:sz w:val="24"/>
          <w:szCs w:val="24"/>
        </w:rPr>
        <w:t>DELETE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/accounts/{id}</w:t>
      </w:r>
      <w:r>
        <w:rPr>
          <w:rFonts w:ascii="Canva Sans" w:eastAsia="Canva Sans" w:hAnsi="Canva Sans" w:cs="Canva Sans"/>
          <w:color w:val="000000"/>
          <w:sz w:val="24"/>
          <w:szCs w:val="24"/>
        </w:rPr>
        <w:t xml:space="preserve"> – Delete an </w:t>
      </w:r>
      <w:proofErr w:type="gramStart"/>
      <w:r>
        <w:rPr>
          <w:rFonts w:ascii="Canva Sans" w:eastAsia="Canva Sans" w:hAnsi="Canva Sans" w:cs="Canva Sans"/>
          <w:color w:val="000000"/>
          <w:sz w:val="24"/>
          <w:szCs w:val="24"/>
        </w:rPr>
        <w:t>account</w:t>
      </w:r>
      <w:proofErr w:type="gramEnd"/>
      <w:r>
        <w:rPr>
          <w:rFonts w:ascii="Canva Sans" w:eastAsia="Canva Sans" w:hAnsi="Canva Sans" w:cs="Canva Sans"/>
          <w:color w:val="000000"/>
          <w:sz w:val="24"/>
          <w:szCs w:val="24"/>
        </w:rPr>
        <w:t xml:space="preserve"> </w:t>
      </w:r>
    </w:p>
    <w:p w14:paraId="79E0F113" w14:textId="77777777" w:rsidR="0019307C" w:rsidRDefault="00000000">
      <w:pPr>
        <w:numPr>
          <w:ilvl w:val="0"/>
          <w:numId w:val="11"/>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/accounts/industry/{industry}</w:t>
      </w:r>
      <w:r>
        <w:rPr>
          <w:rFonts w:ascii="Canva Sans" w:eastAsia="Canva Sans" w:hAnsi="Canva Sans" w:cs="Canva Sans"/>
          <w:color w:val="000000"/>
          <w:sz w:val="24"/>
          <w:szCs w:val="24"/>
        </w:rPr>
        <w:t xml:space="preserve"> – Retrieve accounts filtered by </w:t>
      </w:r>
      <w:proofErr w:type="gramStart"/>
      <w:r>
        <w:rPr>
          <w:rFonts w:ascii="Canva Sans" w:eastAsia="Canva Sans" w:hAnsi="Canva Sans" w:cs="Canva Sans"/>
          <w:color w:val="000000"/>
          <w:sz w:val="24"/>
          <w:szCs w:val="24"/>
        </w:rPr>
        <w:t>industry</w:t>
      </w:r>
      <w:proofErr w:type="gramEnd"/>
      <w:r>
        <w:rPr>
          <w:rFonts w:ascii="Canva Sans" w:eastAsia="Canva Sans" w:hAnsi="Canva Sans" w:cs="Canva Sans"/>
          <w:color w:val="000000"/>
          <w:sz w:val="24"/>
          <w:szCs w:val="24"/>
        </w:rPr>
        <w:t xml:space="preserve"> </w:t>
      </w:r>
    </w:p>
    <w:p w14:paraId="458D6D39" w14:textId="77777777" w:rsidR="0019307C" w:rsidRDefault="00000000">
      <w:pPr>
        <w:numPr>
          <w:ilvl w:val="0"/>
          <w:numId w:val="11"/>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/accounts/priority/{priority}</w:t>
      </w:r>
      <w:r>
        <w:rPr>
          <w:rFonts w:ascii="Canva Sans" w:eastAsia="Canva Sans" w:hAnsi="Canva Sans" w:cs="Canva Sans"/>
          <w:color w:val="000000"/>
          <w:sz w:val="24"/>
          <w:szCs w:val="24"/>
        </w:rPr>
        <w:t xml:space="preserve"> – Retrieve accounts filtered by priority (e.g., low, medium, high) </w:t>
      </w:r>
    </w:p>
    <w:p w14:paraId="10D87CED" w14:textId="77777777" w:rsidR="006534D4" w:rsidRDefault="006534D4">
      <w:pPr>
        <w:spacing w:before="120" w:after="120" w:line="336" w:lineRule="auto"/>
        <w:rPr>
          <w:rFonts w:ascii="Canva Sans Bold" w:eastAsia="Canva Sans Bold" w:hAnsi="Canva Sans Bold" w:cs="Canva Sans Bold"/>
          <w:b/>
          <w:bCs/>
          <w:color w:val="000000"/>
          <w:sz w:val="28"/>
          <w:szCs w:val="28"/>
        </w:rPr>
      </w:pPr>
    </w:p>
    <w:p w14:paraId="3492B8DF" w14:textId="77777777" w:rsidR="006534D4" w:rsidRDefault="006534D4">
      <w:pPr>
        <w:spacing w:before="120" w:after="120" w:line="336" w:lineRule="auto"/>
        <w:rPr>
          <w:rFonts w:ascii="Canva Sans Bold" w:eastAsia="Canva Sans Bold" w:hAnsi="Canva Sans Bold" w:cs="Canva Sans Bold"/>
          <w:b/>
          <w:bCs/>
          <w:color w:val="000000"/>
          <w:sz w:val="28"/>
          <w:szCs w:val="28"/>
        </w:rPr>
      </w:pPr>
    </w:p>
    <w:p w14:paraId="5DA3FF58" w14:textId="5C3D3E7A" w:rsidR="0019307C" w:rsidRDefault="00000000">
      <w:pPr>
        <w:spacing w:before="120" w:after="120" w:line="336" w:lineRule="auto"/>
      </w:pPr>
      <w:r>
        <w:rPr>
          <w:rFonts w:ascii="Canva Sans Bold" w:eastAsia="Canva Sans Bold" w:hAnsi="Canva Sans Bold" w:cs="Canva Sans Bold"/>
          <w:b/>
          <w:bCs/>
          <w:color w:val="000000"/>
          <w:sz w:val="28"/>
          <w:szCs w:val="28"/>
        </w:rPr>
        <w:lastRenderedPageBreak/>
        <w:t>4.5. Client Projects Service</w:t>
      </w:r>
      <w:r>
        <w:rPr>
          <w:rFonts w:ascii="Canva Sans" w:eastAsia="Canva Sans" w:hAnsi="Canva Sans" w:cs="Canva Sans"/>
          <w:color w:val="000000"/>
          <w:sz w:val="28"/>
          <w:szCs w:val="28"/>
        </w:rPr>
        <w:t xml:space="preserve"> </w:t>
      </w:r>
    </w:p>
    <w:p w14:paraId="7787B26D" w14:textId="77777777" w:rsidR="0019307C" w:rsidRDefault="00000000">
      <w:pPr>
        <w:spacing w:before="120" w:after="120" w:line="336" w:lineRule="auto"/>
      </w:pPr>
      <w:r>
        <w:rPr>
          <w:rFonts w:ascii="Canva Sans" w:eastAsia="Canva Sans" w:hAnsi="Canva Sans" w:cs="Canva Sans"/>
          <w:color w:val="000000"/>
          <w:sz w:val="24"/>
          <w:szCs w:val="24"/>
        </w:rPr>
        <w:t xml:space="preserve">Handles client project information, timelines, status, and prioritization. </w:t>
      </w:r>
    </w:p>
    <w:p w14:paraId="2BD4E92C" w14:textId="77777777" w:rsidR="0019307C" w:rsidRDefault="00000000">
      <w:pPr>
        <w:numPr>
          <w:ilvl w:val="0"/>
          <w:numId w:val="12"/>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/projects</w:t>
      </w:r>
      <w:r>
        <w:rPr>
          <w:rFonts w:ascii="Canva Sans" w:eastAsia="Canva Sans" w:hAnsi="Canva Sans" w:cs="Canva Sans"/>
          <w:color w:val="000000"/>
          <w:sz w:val="24"/>
          <w:szCs w:val="24"/>
        </w:rPr>
        <w:t xml:space="preserve"> – Retrieve a list of all client </w:t>
      </w:r>
      <w:proofErr w:type="gramStart"/>
      <w:r>
        <w:rPr>
          <w:rFonts w:ascii="Canva Sans" w:eastAsia="Canva Sans" w:hAnsi="Canva Sans" w:cs="Canva Sans"/>
          <w:color w:val="000000"/>
          <w:sz w:val="24"/>
          <w:szCs w:val="24"/>
        </w:rPr>
        <w:t>projects</w:t>
      </w:r>
      <w:proofErr w:type="gramEnd"/>
      <w:r>
        <w:rPr>
          <w:rFonts w:ascii="Canva Sans" w:eastAsia="Canva Sans" w:hAnsi="Canva Sans" w:cs="Canva Sans"/>
          <w:color w:val="000000"/>
          <w:sz w:val="24"/>
          <w:szCs w:val="24"/>
        </w:rPr>
        <w:t xml:space="preserve"> </w:t>
      </w:r>
    </w:p>
    <w:p w14:paraId="22021447" w14:textId="77777777" w:rsidR="0019307C" w:rsidRDefault="00000000">
      <w:pPr>
        <w:numPr>
          <w:ilvl w:val="0"/>
          <w:numId w:val="12"/>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/projects/{id}</w:t>
      </w:r>
      <w:r>
        <w:rPr>
          <w:rFonts w:ascii="Canva Sans" w:eastAsia="Canva Sans" w:hAnsi="Canva Sans" w:cs="Canva Sans"/>
          <w:color w:val="000000"/>
          <w:sz w:val="24"/>
          <w:szCs w:val="24"/>
        </w:rPr>
        <w:t xml:space="preserve"> – Retrieve details of a specific </w:t>
      </w:r>
      <w:proofErr w:type="gramStart"/>
      <w:r>
        <w:rPr>
          <w:rFonts w:ascii="Canva Sans" w:eastAsia="Canva Sans" w:hAnsi="Canva Sans" w:cs="Canva Sans"/>
          <w:color w:val="000000"/>
          <w:sz w:val="24"/>
          <w:szCs w:val="24"/>
        </w:rPr>
        <w:t>project</w:t>
      </w:r>
      <w:proofErr w:type="gramEnd"/>
      <w:r>
        <w:rPr>
          <w:rFonts w:ascii="Canva Sans" w:eastAsia="Canva Sans" w:hAnsi="Canva Sans" w:cs="Canva Sans"/>
          <w:color w:val="000000"/>
          <w:sz w:val="24"/>
          <w:szCs w:val="24"/>
        </w:rPr>
        <w:t xml:space="preserve"> </w:t>
      </w:r>
    </w:p>
    <w:p w14:paraId="44D0B2B9" w14:textId="77777777" w:rsidR="0019307C" w:rsidRDefault="00000000">
      <w:pPr>
        <w:numPr>
          <w:ilvl w:val="0"/>
          <w:numId w:val="12"/>
        </w:numPr>
        <w:spacing w:after="0" w:line="336" w:lineRule="auto"/>
      </w:pPr>
      <w:r>
        <w:rPr>
          <w:rFonts w:ascii="Canva Sans Bold" w:eastAsia="Canva Sans Bold" w:hAnsi="Canva Sans Bold" w:cs="Canva Sans Bold"/>
          <w:b/>
          <w:bCs/>
          <w:color w:val="000000"/>
          <w:sz w:val="24"/>
          <w:szCs w:val="24"/>
        </w:rPr>
        <w:t>POST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/projects/add</w:t>
      </w:r>
      <w:r>
        <w:rPr>
          <w:rFonts w:ascii="Canva Sans" w:eastAsia="Canva Sans" w:hAnsi="Canva Sans" w:cs="Canva Sans"/>
          <w:color w:val="000000"/>
          <w:sz w:val="24"/>
          <w:szCs w:val="24"/>
        </w:rPr>
        <w:t xml:space="preserve"> – Add a new client </w:t>
      </w:r>
      <w:proofErr w:type="gramStart"/>
      <w:r>
        <w:rPr>
          <w:rFonts w:ascii="Canva Sans" w:eastAsia="Canva Sans" w:hAnsi="Canva Sans" w:cs="Canva Sans"/>
          <w:color w:val="000000"/>
          <w:sz w:val="24"/>
          <w:szCs w:val="24"/>
        </w:rPr>
        <w:t>project</w:t>
      </w:r>
      <w:proofErr w:type="gramEnd"/>
      <w:r>
        <w:rPr>
          <w:rFonts w:ascii="Canva Sans" w:eastAsia="Canva Sans" w:hAnsi="Canva Sans" w:cs="Canva Sans"/>
          <w:color w:val="000000"/>
          <w:sz w:val="24"/>
          <w:szCs w:val="24"/>
        </w:rPr>
        <w:t xml:space="preserve"> </w:t>
      </w:r>
    </w:p>
    <w:p w14:paraId="15652F43" w14:textId="77777777" w:rsidR="0019307C" w:rsidRDefault="00000000">
      <w:pPr>
        <w:numPr>
          <w:ilvl w:val="0"/>
          <w:numId w:val="12"/>
        </w:numPr>
        <w:spacing w:after="0" w:line="336" w:lineRule="auto"/>
      </w:pPr>
      <w:r>
        <w:rPr>
          <w:rFonts w:ascii="Canva Sans Bold" w:eastAsia="Canva Sans Bold" w:hAnsi="Canva Sans Bold" w:cs="Canva Sans Bold"/>
          <w:b/>
          <w:bCs/>
          <w:color w:val="000000"/>
          <w:sz w:val="24"/>
          <w:szCs w:val="24"/>
        </w:rPr>
        <w:t>PUT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/projects/{id}/update</w:t>
      </w:r>
      <w:r>
        <w:rPr>
          <w:rFonts w:ascii="Canva Sans" w:eastAsia="Canva Sans" w:hAnsi="Canva Sans" w:cs="Canva Sans"/>
          <w:color w:val="000000"/>
          <w:sz w:val="24"/>
          <w:szCs w:val="24"/>
        </w:rPr>
        <w:t xml:space="preserve"> – Update details of an existing </w:t>
      </w:r>
      <w:proofErr w:type="gramStart"/>
      <w:r>
        <w:rPr>
          <w:rFonts w:ascii="Canva Sans" w:eastAsia="Canva Sans" w:hAnsi="Canva Sans" w:cs="Canva Sans"/>
          <w:color w:val="000000"/>
          <w:sz w:val="24"/>
          <w:szCs w:val="24"/>
        </w:rPr>
        <w:t>project</w:t>
      </w:r>
      <w:proofErr w:type="gramEnd"/>
      <w:r>
        <w:rPr>
          <w:rFonts w:ascii="Canva Sans" w:eastAsia="Canva Sans" w:hAnsi="Canva Sans" w:cs="Canva Sans"/>
          <w:color w:val="000000"/>
          <w:sz w:val="24"/>
          <w:szCs w:val="24"/>
        </w:rPr>
        <w:t xml:space="preserve"> </w:t>
      </w:r>
    </w:p>
    <w:p w14:paraId="65D2DED3" w14:textId="77777777" w:rsidR="0019307C" w:rsidRDefault="00000000">
      <w:pPr>
        <w:numPr>
          <w:ilvl w:val="0"/>
          <w:numId w:val="12"/>
        </w:numPr>
        <w:spacing w:after="0" w:line="336" w:lineRule="auto"/>
      </w:pPr>
      <w:r>
        <w:rPr>
          <w:rFonts w:ascii="Canva Sans Bold" w:eastAsia="Canva Sans Bold" w:hAnsi="Canva Sans Bold" w:cs="Canva Sans Bold"/>
          <w:b/>
          <w:bCs/>
          <w:color w:val="000000"/>
          <w:sz w:val="24"/>
          <w:szCs w:val="24"/>
        </w:rPr>
        <w:t>DELETE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/projects/{id}</w:t>
      </w:r>
      <w:r>
        <w:rPr>
          <w:rFonts w:ascii="Canva Sans" w:eastAsia="Canva Sans" w:hAnsi="Canva Sans" w:cs="Canva Sans"/>
          <w:color w:val="000000"/>
          <w:sz w:val="24"/>
          <w:szCs w:val="24"/>
        </w:rPr>
        <w:t xml:space="preserve"> – Delete a client </w:t>
      </w:r>
      <w:proofErr w:type="gramStart"/>
      <w:r>
        <w:rPr>
          <w:rFonts w:ascii="Canva Sans" w:eastAsia="Canva Sans" w:hAnsi="Canva Sans" w:cs="Canva Sans"/>
          <w:color w:val="000000"/>
          <w:sz w:val="24"/>
          <w:szCs w:val="24"/>
        </w:rPr>
        <w:t>project</w:t>
      </w:r>
      <w:proofErr w:type="gramEnd"/>
      <w:r>
        <w:rPr>
          <w:rFonts w:ascii="Canva Sans" w:eastAsia="Canva Sans" w:hAnsi="Canva Sans" w:cs="Canva Sans"/>
          <w:color w:val="000000"/>
          <w:sz w:val="24"/>
          <w:szCs w:val="24"/>
        </w:rPr>
        <w:t xml:space="preserve"> </w:t>
      </w:r>
    </w:p>
    <w:p w14:paraId="65BB3B69" w14:textId="77777777" w:rsidR="0019307C" w:rsidRDefault="00000000">
      <w:pPr>
        <w:numPr>
          <w:ilvl w:val="0"/>
          <w:numId w:val="12"/>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/projects/status/{status}</w:t>
      </w:r>
      <w:r>
        <w:rPr>
          <w:rFonts w:ascii="Canva Sans" w:eastAsia="Canva Sans" w:hAnsi="Canva Sans" w:cs="Canva Sans"/>
          <w:color w:val="000000"/>
          <w:sz w:val="24"/>
          <w:szCs w:val="24"/>
        </w:rPr>
        <w:t xml:space="preserve"> – Retrieve projects filtered by status (e.g., not started, working, done) </w:t>
      </w:r>
    </w:p>
    <w:p w14:paraId="5AE32786" w14:textId="77777777" w:rsidR="0019307C" w:rsidRDefault="00000000">
      <w:pPr>
        <w:numPr>
          <w:ilvl w:val="0"/>
          <w:numId w:val="12"/>
        </w:numPr>
        <w:spacing w:after="0" w:line="336" w:lineRule="auto"/>
      </w:pPr>
      <w:r>
        <w:rPr>
          <w:rFonts w:ascii="Canva Sans Bold" w:eastAsia="Canva Sans Bold" w:hAnsi="Canva Sans Bold" w:cs="Canva Sans Bold"/>
          <w:b/>
          <w:bCs/>
          <w:color w:val="000000"/>
          <w:sz w:val="24"/>
          <w:szCs w:val="24"/>
        </w:rPr>
        <w:t>GET /</w:t>
      </w:r>
      <w:proofErr w:type="spellStart"/>
      <w:r>
        <w:rPr>
          <w:rFonts w:ascii="Canva Sans Bold" w:eastAsia="Canva Sans Bold" w:hAnsi="Canva Sans Bold" w:cs="Canva Sans Bold"/>
          <w:b/>
          <w:bCs/>
          <w:color w:val="000000"/>
          <w:sz w:val="24"/>
          <w:szCs w:val="24"/>
        </w:rPr>
        <w:t>api</w:t>
      </w:r>
      <w:proofErr w:type="spellEnd"/>
      <w:r>
        <w:rPr>
          <w:rFonts w:ascii="Canva Sans Bold" w:eastAsia="Canva Sans Bold" w:hAnsi="Canva Sans Bold" w:cs="Canva Sans Bold"/>
          <w:b/>
          <w:bCs/>
          <w:color w:val="000000"/>
          <w:sz w:val="24"/>
          <w:szCs w:val="24"/>
        </w:rPr>
        <w:t>/projects/priority/{priority}</w:t>
      </w:r>
      <w:r>
        <w:rPr>
          <w:rFonts w:ascii="Canva Sans" w:eastAsia="Canva Sans" w:hAnsi="Canva Sans" w:cs="Canva Sans"/>
          <w:color w:val="000000"/>
          <w:sz w:val="24"/>
          <w:szCs w:val="24"/>
        </w:rPr>
        <w:t xml:space="preserve"> – Retrieve projects filtered by priority (e.g., high, medium, low) </w:t>
      </w:r>
    </w:p>
    <w:p w14:paraId="57702D99"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05923255" w14:textId="77777777" w:rsidR="0019307C" w:rsidRDefault="00000000">
      <w:pPr>
        <w:spacing w:before="120" w:after="120" w:line="336" w:lineRule="auto"/>
      </w:pPr>
      <w:r>
        <w:rPr>
          <w:rFonts w:ascii="Canva Sans Bold" w:eastAsia="Canva Sans Bold" w:hAnsi="Canva Sans Bold" w:cs="Canva Sans Bold"/>
          <w:b/>
          <w:bCs/>
          <w:color w:val="000000"/>
          <w:sz w:val="28"/>
          <w:szCs w:val="28"/>
        </w:rPr>
        <w:t>4.6. Dashboard</w:t>
      </w:r>
      <w:r>
        <w:rPr>
          <w:rFonts w:ascii="Canva Sans" w:eastAsia="Canva Sans" w:hAnsi="Canva Sans" w:cs="Canva Sans"/>
          <w:color w:val="000000"/>
          <w:sz w:val="28"/>
          <w:szCs w:val="28"/>
        </w:rPr>
        <w:t xml:space="preserve"> </w:t>
      </w:r>
    </w:p>
    <w:p w14:paraId="54A1A1FF" w14:textId="77777777" w:rsidR="0019307C" w:rsidRDefault="00000000">
      <w:pPr>
        <w:numPr>
          <w:ilvl w:val="0"/>
          <w:numId w:val="13"/>
        </w:numPr>
        <w:spacing w:after="0" w:line="336" w:lineRule="auto"/>
      </w:pPr>
      <w:r>
        <w:rPr>
          <w:rFonts w:ascii="Canva Sans Bold" w:eastAsia="Canva Sans Bold" w:hAnsi="Canva Sans Bold" w:cs="Canva Sans Bold"/>
          <w:b/>
          <w:bCs/>
          <w:color w:val="000000"/>
          <w:sz w:val="24"/>
          <w:szCs w:val="24"/>
        </w:rPr>
        <w:t>Revenue Metrics:</w:t>
      </w:r>
      <w:r>
        <w:rPr>
          <w:rFonts w:ascii="Canva Sans" w:eastAsia="Canva Sans" w:hAnsi="Canva Sans" w:cs="Canva Sans"/>
          <w:color w:val="000000"/>
          <w:sz w:val="24"/>
          <w:szCs w:val="24"/>
        </w:rPr>
        <w:t xml:space="preserve"> </w:t>
      </w:r>
    </w:p>
    <w:p w14:paraId="57D0998A" w14:textId="77777777" w:rsidR="0019307C" w:rsidRDefault="00000000">
      <w:pPr>
        <w:numPr>
          <w:ilvl w:val="1"/>
          <w:numId w:val="13"/>
        </w:numPr>
        <w:spacing w:after="0" w:line="336" w:lineRule="auto"/>
      </w:pPr>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api</w:t>
      </w:r>
      <w:proofErr w:type="spellEnd"/>
      <w:r>
        <w:rPr>
          <w:rFonts w:ascii="Canva Sans" w:eastAsia="Canva Sans" w:hAnsi="Canva Sans" w:cs="Canva Sans"/>
          <w:color w:val="000000"/>
          <w:sz w:val="24"/>
          <w:szCs w:val="24"/>
        </w:rPr>
        <w:t>/dashboard/</w:t>
      </w:r>
      <w:proofErr w:type="gramStart"/>
      <w:r>
        <w:rPr>
          <w:rFonts w:ascii="Canva Sans" w:eastAsia="Canva Sans" w:hAnsi="Canva Sans" w:cs="Canva Sans"/>
          <w:color w:val="000000"/>
          <w:sz w:val="24"/>
          <w:szCs w:val="24"/>
        </w:rPr>
        <w:t>forecasted-revenue</w:t>
      </w:r>
      <w:proofErr w:type="gramEnd"/>
      <w:r>
        <w:rPr>
          <w:rFonts w:ascii="Canva Sans" w:eastAsia="Canva Sans" w:hAnsi="Canva Sans" w:cs="Canva Sans"/>
          <w:color w:val="000000"/>
          <w:sz w:val="24"/>
          <w:szCs w:val="24"/>
        </w:rPr>
        <w:t xml:space="preserve"> </w:t>
      </w:r>
    </w:p>
    <w:p w14:paraId="789F1E2B" w14:textId="77777777" w:rsidR="0019307C" w:rsidRDefault="00000000">
      <w:pPr>
        <w:numPr>
          <w:ilvl w:val="1"/>
          <w:numId w:val="13"/>
        </w:numPr>
        <w:spacing w:after="0" w:line="336" w:lineRule="auto"/>
      </w:pPr>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api</w:t>
      </w:r>
      <w:proofErr w:type="spellEnd"/>
      <w:r>
        <w:rPr>
          <w:rFonts w:ascii="Canva Sans" w:eastAsia="Canva Sans" w:hAnsi="Canva Sans" w:cs="Canva Sans"/>
          <w:color w:val="000000"/>
          <w:sz w:val="24"/>
          <w:szCs w:val="24"/>
        </w:rPr>
        <w:t>/dashboard/</w:t>
      </w:r>
      <w:proofErr w:type="gramStart"/>
      <w:r>
        <w:rPr>
          <w:rFonts w:ascii="Canva Sans" w:eastAsia="Canva Sans" w:hAnsi="Canva Sans" w:cs="Canva Sans"/>
          <w:color w:val="000000"/>
          <w:sz w:val="24"/>
          <w:szCs w:val="24"/>
        </w:rPr>
        <w:t>actual-revenue</w:t>
      </w:r>
      <w:proofErr w:type="gramEnd"/>
      <w:r>
        <w:rPr>
          <w:rFonts w:ascii="Canva Sans" w:eastAsia="Canva Sans" w:hAnsi="Canva Sans" w:cs="Canva Sans"/>
          <w:color w:val="000000"/>
          <w:sz w:val="24"/>
          <w:szCs w:val="24"/>
        </w:rPr>
        <w:t xml:space="preserve"> </w:t>
      </w:r>
    </w:p>
    <w:p w14:paraId="0B554C10" w14:textId="77777777" w:rsidR="0019307C" w:rsidRDefault="00000000">
      <w:pPr>
        <w:numPr>
          <w:ilvl w:val="1"/>
          <w:numId w:val="13"/>
        </w:numPr>
        <w:spacing w:after="0" w:line="336" w:lineRule="auto"/>
      </w:pPr>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api</w:t>
      </w:r>
      <w:proofErr w:type="spellEnd"/>
      <w:r>
        <w:rPr>
          <w:rFonts w:ascii="Canva Sans" w:eastAsia="Canva Sans" w:hAnsi="Canva Sans" w:cs="Canva Sans"/>
          <w:color w:val="000000"/>
          <w:sz w:val="24"/>
          <w:szCs w:val="24"/>
        </w:rPr>
        <w:t xml:space="preserve">/dashboard/average-won-deal-value </w:t>
      </w:r>
    </w:p>
    <w:p w14:paraId="6253BFC7" w14:textId="77777777" w:rsidR="0019307C" w:rsidRDefault="00000000">
      <w:pPr>
        <w:numPr>
          <w:ilvl w:val="0"/>
          <w:numId w:val="13"/>
        </w:numPr>
        <w:spacing w:after="0" w:line="336" w:lineRule="auto"/>
      </w:pPr>
      <w:r>
        <w:rPr>
          <w:rFonts w:ascii="Canva Sans Bold" w:eastAsia="Canva Sans Bold" w:hAnsi="Canva Sans Bold" w:cs="Canva Sans Bold"/>
          <w:b/>
          <w:bCs/>
          <w:color w:val="000000"/>
          <w:sz w:val="24"/>
          <w:szCs w:val="24"/>
        </w:rPr>
        <w:t>Deal Status Metrics:</w:t>
      </w:r>
      <w:r>
        <w:rPr>
          <w:rFonts w:ascii="Canva Sans" w:eastAsia="Canva Sans" w:hAnsi="Canva Sans" w:cs="Canva Sans"/>
          <w:color w:val="000000"/>
          <w:sz w:val="24"/>
          <w:szCs w:val="24"/>
        </w:rPr>
        <w:t xml:space="preserve"> </w:t>
      </w:r>
    </w:p>
    <w:p w14:paraId="41F11773" w14:textId="77777777" w:rsidR="0019307C" w:rsidRDefault="00000000">
      <w:pPr>
        <w:numPr>
          <w:ilvl w:val="1"/>
          <w:numId w:val="13"/>
        </w:numPr>
        <w:spacing w:after="0" w:line="336" w:lineRule="auto"/>
      </w:pPr>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api</w:t>
      </w:r>
      <w:proofErr w:type="spellEnd"/>
      <w:r>
        <w:rPr>
          <w:rFonts w:ascii="Canva Sans" w:eastAsia="Canva Sans" w:hAnsi="Canva Sans" w:cs="Canva Sans"/>
          <w:color w:val="000000"/>
          <w:sz w:val="24"/>
          <w:szCs w:val="24"/>
        </w:rPr>
        <w:t xml:space="preserve">/dashboard/deal-status-distribution </w:t>
      </w:r>
    </w:p>
    <w:p w14:paraId="591D6EAB" w14:textId="77777777" w:rsidR="0019307C" w:rsidRDefault="00000000">
      <w:pPr>
        <w:numPr>
          <w:ilvl w:val="0"/>
          <w:numId w:val="13"/>
        </w:numPr>
        <w:spacing w:after="0" w:line="336" w:lineRule="auto"/>
      </w:pPr>
      <w:r>
        <w:rPr>
          <w:rFonts w:ascii="Canva Sans Bold" w:eastAsia="Canva Sans Bold" w:hAnsi="Canva Sans Bold" w:cs="Canva Sans Bold"/>
          <w:b/>
          <w:bCs/>
          <w:color w:val="000000"/>
          <w:sz w:val="24"/>
          <w:szCs w:val="24"/>
        </w:rPr>
        <w:t>Monthly Revenue Metrics:</w:t>
      </w:r>
      <w:r>
        <w:rPr>
          <w:rFonts w:ascii="Canva Sans" w:eastAsia="Canva Sans" w:hAnsi="Canva Sans" w:cs="Canva Sans"/>
          <w:color w:val="000000"/>
          <w:sz w:val="24"/>
          <w:szCs w:val="24"/>
        </w:rPr>
        <w:t xml:space="preserve"> </w:t>
      </w:r>
    </w:p>
    <w:p w14:paraId="592B726E" w14:textId="77777777" w:rsidR="0019307C" w:rsidRDefault="00000000">
      <w:pPr>
        <w:numPr>
          <w:ilvl w:val="1"/>
          <w:numId w:val="13"/>
        </w:numPr>
        <w:spacing w:after="0" w:line="336" w:lineRule="auto"/>
      </w:pPr>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api</w:t>
      </w:r>
      <w:proofErr w:type="spellEnd"/>
      <w:r>
        <w:rPr>
          <w:rFonts w:ascii="Canva Sans" w:eastAsia="Canva Sans" w:hAnsi="Canva Sans" w:cs="Canva Sans"/>
          <w:color w:val="000000"/>
          <w:sz w:val="24"/>
          <w:szCs w:val="24"/>
        </w:rPr>
        <w:t xml:space="preserve">/dashboard/revenue/monthly </w:t>
      </w:r>
    </w:p>
    <w:p w14:paraId="72D1DDC5" w14:textId="77777777" w:rsidR="0019307C" w:rsidRDefault="00000000">
      <w:pPr>
        <w:numPr>
          <w:ilvl w:val="1"/>
          <w:numId w:val="13"/>
        </w:numPr>
        <w:spacing w:after="0" w:line="336" w:lineRule="auto"/>
      </w:pPr>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api</w:t>
      </w:r>
      <w:proofErr w:type="spellEnd"/>
      <w:r>
        <w:rPr>
          <w:rFonts w:ascii="Canva Sans" w:eastAsia="Canva Sans" w:hAnsi="Canva Sans" w:cs="Canva Sans"/>
          <w:color w:val="000000"/>
          <w:sz w:val="24"/>
          <w:szCs w:val="24"/>
        </w:rPr>
        <w:t>/dashboard/</w:t>
      </w:r>
      <w:proofErr w:type="gramStart"/>
      <w:r>
        <w:rPr>
          <w:rFonts w:ascii="Canva Sans" w:eastAsia="Canva Sans" w:hAnsi="Canva Sans" w:cs="Canva Sans"/>
          <w:color w:val="000000"/>
          <w:sz w:val="24"/>
          <w:szCs w:val="24"/>
        </w:rPr>
        <w:t>forecasted-revenue</w:t>
      </w:r>
      <w:proofErr w:type="gramEnd"/>
      <w:r>
        <w:rPr>
          <w:rFonts w:ascii="Canva Sans" w:eastAsia="Canva Sans" w:hAnsi="Canva Sans" w:cs="Canva Sans"/>
          <w:color w:val="000000"/>
          <w:sz w:val="24"/>
          <w:szCs w:val="24"/>
        </w:rPr>
        <w:t xml:space="preserve">/monthly </w:t>
      </w:r>
    </w:p>
    <w:p w14:paraId="7835B969" w14:textId="77777777" w:rsidR="0019307C" w:rsidRDefault="00000000">
      <w:pPr>
        <w:numPr>
          <w:ilvl w:val="0"/>
          <w:numId w:val="13"/>
        </w:numPr>
        <w:spacing w:after="0" w:line="336" w:lineRule="auto"/>
      </w:pPr>
      <w:r>
        <w:rPr>
          <w:rFonts w:ascii="Canva Sans Bold" w:eastAsia="Canva Sans Bold" w:hAnsi="Canva Sans Bold" w:cs="Canva Sans Bold"/>
          <w:b/>
          <w:bCs/>
          <w:color w:val="000000"/>
          <w:sz w:val="24"/>
          <w:szCs w:val="24"/>
        </w:rPr>
        <w:t>Pipeline Metrics:</w:t>
      </w:r>
      <w:r>
        <w:rPr>
          <w:rFonts w:ascii="Canva Sans" w:eastAsia="Canva Sans" w:hAnsi="Canva Sans" w:cs="Canva Sans"/>
          <w:color w:val="000000"/>
          <w:sz w:val="24"/>
          <w:szCs w:val="24"/>
        </w:rPr>
        <w:t xml:space="preserve"> </w:t>
      </w:r>
    </w:p>
    <w:p w14:paraId="4016F23F" w14:textId="77777777" w:rsidR="0019307C" w:rsidRDefault="00000000">
      <w:pPr>
        <w:numPr>
          <w:ilvl w:val="1"/>
          <w:numId w:val="13"/>
        </w:numPr>
        <w:spacing w:after="0" w:line="336" w:lineRule="auto"/>
      </w:pPr>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api</w:t>
      </w:r>
      <w:proofErr w:type="spellEnd"/>
      <w:r>
        <w:rPr>
          <w:rFonts w:ascii="Canva Sans" w:eastAsia="Canva Sans" w:hAnsi="Canva Sans" w:cs="Canva Sans"/>
          <w:color w:val="000000"/>
          <w:sz w:val="24"/>
          <w:szCs w:val="24"/>
        </w:rPr>
        <w:t xml:space="preserve">/dashboard/pipeline-conversion </w:t>
      </w:r>
    </w:p>
    <w:p w14:paraId="4B583387" w14:textId="77777777" w:rsidR="0019307C" w:rsidRDefault="00000000">
      <w:pPr>
        <w:numPr>
          <w:ilvl w:val="0"/>
          <w:numId w:val="13"/>
        </w:numPr>
        <w:spacing w:after="0" w:line="336" w:lineRule="auto"/>
      </w:pPr>
      <w:r>
        <w:rPr>
          <w:rFonts w:ascii="Canva Sans Bold" w:eastAsia="Canva Sans Bold" w:hAnsi="Canva Sans Bold" w:cs="Canva Sans Bold"/>
          <w:b/>
          <w:bCs/>
          <w:color w:val="000000"/>
          <w:sz w:val="24"/>
          <w:szCs w:val="24"/>
        </w:rPr>
        <w:t>Deal Progress Metrics:</w:t>
      </w:r>
      <w:r>
        <w:rPr>
          <w:rFonts w:ascii="Canva Sans" w:eastAsia="Canva Sans" w:hAnsi="Canva Sans" w:cs="Canva Sans"/>
          <w:color w:val="000000"/>
          <w:sz w:val="24"/>
          <w:szCs w:val="24"/>
        </w:rPr>
        <w:t xml:space="preserve"> </w:t>
      </w:r>
    </w:p>
    <w:p w14:paraId="11BD9751" w14:textId="77777777" w:rsidR="0019307C" w:rsidRDefault="00000000">
      <w:pPr>
        <w:numPr>
          <w:ilvl w:val="1"/>
          <w:numId w:val="13"/>
        </w:numPr>
        <w:spacing w:after="0" w:line="336" w:lineRule="auto"/>
      </w:pPr>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api</w:t>
      </w:r>
      <w:proofErr w:type="spellEnd"/>
      <w:r>
        <w:rPr>
          <w:rFonts w:ascii="Canva Sans" w:eastAsia="Canva Sans" w:hAnsi="Canva Sans" w:cs="Canva Sans"/>
          <w:color w:val="000000"/>
          <w:sz w:val="24"/>
          <w:szCs w:val="24"/>
        </w:rPr>
        <w:t xml:space="preserve">/dashboard/deal-progress/monthly </w:t>
      </w:r>
    </w:p>
    <w:p w14:paraId="3162A6AA"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30A08FFD"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1AC0BAA6" w14:textId="77777777" w:rsidR="0019307C" w:rsidRDefault="00000000">
      <w:pPr>
        <w:spacing w:before="120" w:after="120" w:line="336" w:lineRule="auto"/>
      </w:pPr>
      <w:r>
        <w:rPr>
          <w:rFonts w:ascii="Canva Sans Bold" w:eastAsia="Canva Sans Bold" w:hAnsi="Canva Sans Bold" w:cs="Canva Sans Bold"/>
          <w:b/>
          <w:bCs/>
          <w:color w:val="000000"/>
          <w:sz w:val="28"/>
          <w:szCs w:val="28"/>
        </w:rPr>
        <w:lastRenderedPageBreak/>
        <w:t xml:space="preserve">5. </w:t>
      </w:r>
      <w:r>
        <w:rPr>
          <w:rFonts w:ascii="Canva Sans Bold" w:eastAsia="Canva Sans Bold" w:hAnsi="Canva Sans Bold" w:cs="Canva Sans Bold"/>
          <w:b/>
          <w:bCs/>
          <w:color w:val="000000"/>
          <w:sz w:val="28"/>
          <w:szCs w:val="28"/>
          <w:u w:val="single" w:color="000000"/>
        </w:rPr>
        <w:t xml:space="preserve">Functional Requirements </w:t>
      </w:r>
    </w:p>
    <w:p w14:paraId="6EC52EB2"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 xml:space="preserve"> 5.1. User Management and Authentication</w:t>
      </w:r>
      <w:r>
        <w:rPr>
          <w:rFonts w:ascii="Canva Sans" w:eastAsia="Canva Sans" w:hAnsi="Canva Sans" w:cs="Canva Sans"/>
          <w:color w:val="000000"/>
          <w:sz w:val="24"/>
          <w:szCs w:val="24"/>
        </w:rPr>
        <w:t xml:space="preserve"> </w:t>
      </w:r>
    </w:p>
    <w:p w14:paraId="1D9D4BF1" w14:textId="77777777" w:rsidR="0019307C" w:rsidRDefault="00000000">
      <w:pPr>
        <w:numPr>
          <w:ilvl w:val="0"/>
          <w:numId w:val="14"/>
        </w:numPr>
        <w:spacing w:after="0" w:line="336" w:lineRule="auto"/>
      </w:pPr>
      <w:r>
        <w:rPr>
          <w:rFonts w:ascii="Canva Sans Bold" w:eastAsia="Canva Sans Bold" w:hAnsi="Canva Sans Bold" w:cs="Canva Sans Bold"/>
          <w:b/>
          <w:bCs/>
          <w:color w:val="000000"/>
          <w:sz w:val="24"/>
          <w:szCs w:val="24"/>
        </w:rPr>
        <w:t>User Registration</w:t>
      </w:r>
      <w:r>
        <w:rPr>
          <w:rFonts w:ascii="Canva Sans" w:eastAsia="Canva Sans" w:hAnsi="Canva Sans" w:cs="Canva Sans"/>
          <w:color w:val="000000"/>
          <w:sz w:val="24"/>
          <w:szCs w:val="24"/>
        </w:rPr>
        <w:t xml:space="preserve">: Admin can register new users and assign roles (Sales Manager/Business Owner). </w:t>
      </w:r>
    </w:p>
    <w:p w14:paraId="367717F8" w14:textId="77777777" w:rsidR="0019307C" w:rsidRDefault="00000000">
      <w:pPr>
        <w:numPr>
          <w:ilvl w:val="0"/>
          <w:numId w:val="14"/>
        </w:numPr>
        <w:spacing w:after="0" w:line="336" w:lineRule="auto"/>
      </w:pPr>
      <w:r>
        <w:rPr>
          <w:rFonts w:ascii="Canva Sans Bold" w:eastAsia="Canva Sans Bold" w:hAnsi="Canva Sans Bold" w:cs="Canva Sans Bold"/>
          <w:b/>
          <w:bCs/>
          <w:color w:val="000000"/>
          <w:sz w:val="24"/>
          <w:szCs w:val="24"/>
        </w:rPr>
        <w:t>Login/Logout</w:t>
      </w:r>
      <w:r>
        <w:rPr>
          <w:rFonts w:ascii="Canva Sans" w:eastAsia="Canva Sans" w:hAnsi="Canva Sans" w:cs="Canva Sans"/>
          <w:color w:val="000000"/>
          <w:sz w:val="24"/>
          <w:szCs w:val="24"/>
        </w:rPr>
        <w:t xml:space="preserve">: Users must be able to log in and out securely. </w:t>
      </w:r>
    </w:p>
    <w:p w14:paraId="11DF6082"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5.2. Leads Management</w:t>
      </w:r>
      <w:r>
        <w:rPr>
          <w:rFonts w:ascii="Canva Sans" w:eastAsia="Canva Sans" w:hAnsi="Canva Sans" w:cs="Canva Sans"/>
          <w:color w:val="000000"/>
          <w:sz w:val="24"/>
          <w:szCs w:val="24"/>
        </w:rPr>
        <w:t xml:space="preserve"> </w:t>
      </w:r>
    </w:p>
    <w:p w14:paraId="418625C8" w14:textId="77777777" w:rsidR="0019307C" w:rsidRDefault="00000000">
      <w:pPr>
        <w:numPr>
          <w:ilvl w:val="0"/>
          <w:numId w:val="15"/>
        </w:numPr>
        <w:spacing w:after="0" w:line="336" w:lineRule="auto"/>
      </w:pPr>
      <w:r>
        <w:rPr>
          <w:rFonts w:ascii="Canva Sans Bold" w:eastAsia="Canva Sans Bold" w:hAnsi="Canva Sans Bold" w:cs="Canva Sans Bold"/>
          <w:b/>
          <w:bCs/>
          <w:color w:val="000000"/>
          <w:sz w:val="24"/>
          <w:szCs w:val="24"/>
        </w:rPr>
        <w:t>Add New Lead</w:t>
      </w:r>
      <w:r>
        <w:rPr>
          <w:rFonts w:ascii="Canva Sans" w:eastAsia="Canva Sans" w:hAnsi="Canva Sans" w:cs="Canva Sans"/>
          <w:color w:val="000000"/>
          <w:sz w:val="24"/>
          <w:szCs w:val="24"/>
        </w:rPr>
        <w:t xml:space="preserve">: Sales reps can add new leads with details like name, company, status, email, and phone number. </w:t>
      </w:r>
    </w:p>
    <w:p w14:paraId="5264393B" w14:textId="77777777" w:rsidR="0019307C" w:rsidRDefault="00000000">
      <w:pPr>
        <w:numPr>
          <w:ilvl w:val="0"/>
          <w:numId w:val="15"/>
        </w:numPr>
        <w:spacing w:after="0" w:line="336" w:lineRule="auto"/>
      </w:pPr>
      <w:r>
        <w:rPr>
          <w:rFonts w:ascii="Canva Sans Bold" w:eastAsia="Canva Sans Bold" w:hAnsi="Canva Sans Bold" w:cs="Canva Sans Bold"/>
          <w:b/>
          <w:bCs/>
          <w:color w:val="000000"/>
          <w:sz w:val="24"/>
          <w:szCs w:val="24"/>
        </w:rPr>
        <w:t>Update Lead Status</w:t>
      </w:r>
      <w:r>
        <w:rPr>
          <w:rFonts w:ascii="Canva Sans" w:eastAsia="Canva Sans" w:hAnsi="Canva Sans" w:cs="Canva Sans"/>
          <w:color w:val="000000"/>
          <w:sz w:val="24"/>
          <w:szCs w:val="24"/>
        </w:rPr>
        <w:t xml:space="preserve">: Sales reps can update the status of a lead as they progress through the pipeline. </w:t>
      </w:r>
    </w:p>
    <w:p w14:paraId="69F46286" w14:textId="77777777" w:rsidR="0019307C" w:rsidRDefault="00000000">
      <w:pPr>
        <w:numPr>
          <w:ilvl w:val="0"/>
          <w:numId w:val="15"/>
        </w:numPr>
        <w:spacing w:after="0" w:line="336" w:lineRule="auto"/>
      </w:pPr>
      <w:r>
        <w:rPr>
          <w:rFonts w:ascii="Canva Sans Bold" w:eastAsia="Canva Sans Bold" w:hAnsi="Canva Sans Bold" w:cs="Canva Sans Bold"/>
          <w:b/>
          <w:bCs/>
          <w:color w:val="000000"/>
          <w:sz w:val="24"/>
          <w:szCs w:val="24"/>
        </w:rPr>
        <w:t>View Leads</w:t>
      </w:r>
      <w:r>
        <w:rPr>
          <w:rFonts w:ascii="Canva Sans" w:eastAsia="Canva Sans" w:hAnsi="Canva Sans" w:cs="Canva Sans"/>
          <w:color w:val="000000"/>
          <w:sz w:val="24"/>
          <w:szCs w:val="24"/>
        </w:rPr>
        <w:t xml:space="preserve">: All users with appropriate permissions can view the list of leads and filter by status, company, or date added. </w:t>
      </w:r>
    </w:p>
    <w:p w14:paraId="5F74A391"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5.3. Accounts Management</w:t>
      </w:r>
      <w:r>
        <w:rPr>
          <w:rFonts w:ascii="Canva Sans" w:eastAsia="Canva Sans" w:hAnsi="Canva Sans" w:cs="Canva Sans"/>
          <w:color w:val="000000"/>
          <w:sz w:val="24"/>
          <w:szCs w:val="24"/>
        </w:rPr>
        <w:t xml:space="preserve"> </w:t>
      </w:r>
    </w:p>
    <w:p w14:paraId="18B3D94E" w14:textId="77777777" w:rsidR="0019307C" w:rsidRDefault="00000000">
      <w:pPr>
        <w:numPr>
          <w:ilvl w:val="0"/>
          <w:numId w:val="16"/>
        </w:numPr>
        <w:spacing w:after="0" w:line="336" w:lineRule="auto"/>
      </w:pPr>
      <w:r>
        <w:rPr>
          <w:rFonts w:ascii="Canva Sans Bold" w:eastAsia="Canva Sans Bold" w:hAnsi="Canva Sans Bold" w:cs="Canva Sans Bold"/>
          <w:b/>
          <w:bCs/>
          <w:color w:val="000000"/>
          <w:sz w:val="24"/>
          <w:szCs w:val="24"/>
        </w:rPr>
        <w:t>Add New Account</w:t>
      </w:r>
      <w:r>
        <w:rPr>
          <w:rFonts w:ascii="Canva Sans" w:eastAsia="Canva Sans" w:hAnsi="Canva Sans" w:cs="Canva Sans"/>
          <w:color w:val="000000"/>
          <w:sz w:val="24"/>
          <w:szCs w:val="24"/>
        </w:rPr>
        <w:t xml:space="preserve">: Sales reps or managers can create new accounts and input details such as priority, industry, and description. </w:t>
      </w:r>
    </w:p>
    <w:p w14:paraId="46A440D4" w14:textId="77777777" w:rsidR="0019307C" w:rsidRDefault="00000000">
      <w:pPr>
        <w:numPr>
          <w:ilvl w:val="0"/>
          <w:numId w:val="16"/>
        </w:numPr>
        <w:spacing w:after="0" w:line="336" w:lineRule="auto"/>
      </w:pPr>
      <w:r>
        <w:rPr>
          <w:rFonts w:ascii="Canva Sans Bold" w:eastAsia="Canva Sans Bold" w:hAnsi="Canva Sans Bold" w:cs="Canva Sans Bold"/>
          <w:b/>
          <w:bCs/>
          <w:color w:val="000000"/>
          <w:sz w:val="24"/>
          <w:szCs w:val="24"/>
        </w:rPr>
        <w:t>Update Account Details</w:t>
      </w:r>
      <w:r>
        <w:rPr>
          <w:rFonts w:ascii="Canva Sans" w:eastAsia="Canva Sans" w:hAnsi="Canva Sans" w:cs="Canva Sans"/>
          <w:color w:val="000000"/>
          <w:sz w:val="24"/>
          <w:szCs w:val="24"/>
        </w:rPr>
        <w:t xml:space="preserve">: Users with permissions can update account information as it changes. </w:t>
      </w:r>
    </w:p>
    <w:p w14:paraId="2657E766" w14:textId="77777777" w:rsidR="0019307C" w:rsidRDefault="00000000">
      <w:pPr>
        <w:numPr>
          <w:ilvl w:val="0"/>
          <w:numId w:val="16"/>
        </w:numPr>
        <w:spacing w:after="0" w:line="336" w:lineRule="auto"/>
      </w:pPr>
      <w:r>
        <w:rPr>
          <w:rFonts w:ascii="Canva Sans Bold" w:eastAsia="Canva Sans Bold" w:hAnsi="Canva Sans Bold" w:cs="Canva Sans Bold"/>
          <w:b/>
          <w:bCs/>
          <w:color w:val="000000"/>
          <w:sz w:val="24"/>
          <w:szCs w:val="24"/>
        </w:rPr>
        <w:t>View Accounts</w:t>
      </w:r>
      <w:r>
        <w:rPr>
          <w:rFonts w:ascii="Canva Sans" w:eastAsia="Canva Sans" w:hAnsi="Canva Sans" w:cs="Canva Sans"/>
          <w:color w:val="000000"/>
          <w:sz w:val="24"/>
          <w:szCs w:val="24"/>
        </w:rPr>
        <w:t xml:space="preserve">: Users can view accounts associated with specific leads or deals. </w:t>
      </w:r>
    </w:p>
    <w:p w14:paraId="1554FA7D"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5.4. Contacts Management</w:t>
      </w:r>
      <w:r>
        <w:rPr>
          <w:rFonts w:ascii="Canva Sans" w:eastAsia="Canva Sans" w:hAnsi="Canva Sans" w:cs="Canva Sans"/>
          <w:color w:val="000000"/>
          <w:sz w:val="24"/>
          <w:szCs w:val="24"/>
        </w:rPr>
        <w:t xml:space="preserve"> </w:t>
      </w:r>
    </w:p>
    <w:p w14:paraId="781A5D5B" w14:textId="77777777" w:rsidR="0019307C" w:rsidRDefault="00000000">
      <w:pPr>
        <w:numPr>
          <w:ilvl w:val="0"/>
          <w:numId w:val="17"/>
        </w:numPr>
        <w:spacing w:after="0" w:line="336" w:lineRule="auto"/>
      </w:pPr>
      <w:r>
        <w:rPr>
          <w:rFonts w:ascii="Canva Sans Bold" w:eastAsia="Canva Sans Bold" w:hAnsi="Canva Sans Bold" w:cs="Canva Sans Bold"/>
          <w:b/>
          <w:bCs/>
          <w:color w:val="000000"/>
          <w:sz w:val="24"/>
          <w:szCs w:val="24"/>
        </w:rPr>
        <w:t>Add Contact</w:t>
      </w:r>
      <w:r>
        <w:rPr>
          <w:rFonts w:ascii="Canva Sans" w:eastAsia="Canva Sans" w:hAnsi="Canva Sans" w:cs="Canva Sans"/>
          <w:color w:val="000000"/>
          <w:sz w:val="24"/>
          <w:szCs w:val="24"/>
        </w:rPr>
        <w:t xml:space="preserve">: Users can add contact details associated with an account, including email, phone, and title. </w:t>
      </w:r>
    </w:p>
    <w:p w14:paraId="267C64FF" w14:textId="77777777" w:rsidR="0019307C" w:rsidRDefault="00000000">
      <w:pPr>
        <w:numPr>
          <w:ilvl w:val="0"/>
          <w:numId w:val="17"/>
        </w:numPr>
        <w:spacing w:after="0" w:line="336" w:lineRule="auto"/>
      </w:pPr>
      <w:r>
        <w:rPr>
          <w:rFonts w:ascii="Canva Sans Bold" w:eastAsia="Canva Sans Bold" w:hAnsi="Canva Sans Bold" w:cs="Canva Sans Bold"/>
          <w:b/>
          <w:bCs/>
          <w:color w:val="000000"/>
          <w:sz w:val="24"/>
          <w:szCs w:val="24"/>
        </w:rPr>
        <w:t>Link Contacts to Accounts and Deals</w:t>
      </w:r>
      <w:r>
        <w:rPr>
          <w:rFonts w:ascii="Canva Sans" w:eastAsia="Canva Sans" w:hAnsi="Canva Sans" w:cs="Canva Sans"/>
          <w:color w:val="000000"/>
          <w:sz w:val="24"/>
          <w:szCs w:val="24"/>
        </w:rPr>
        <w:t xml:space="preserve">: Users can associate contacts with specific accounts or deals. </w:t>
      </w:r>
    </w:p>
    <w:p w14:paraId="0D3B44B6" w14:textId="77777777" w:rsidR="0019307C" w:rsidRDefault="00000000">
      <w:pPr>
        <w:numPr>
          <w:ilvl w:val="0"/>
          <w:numId w:val="17"/>
        </w:numPr>
        <w:spacing w:after="0" w:line="336" w:lineRule="auto"/>
      </w:pPr>
      <w:r>
        <w:rPr>
          <w:rFonts w:ascii="Canva Sans Bold" w:eastAsia="Canva Sans Bold" w:hAnsi="Canva Sans Bold" w:cs="Canva Sans Bold"/>
          <w:b/>
          <w:bCs/>
          <w:color w:val="000000"/>
          <w:sz w:val="24"/>
          <w:szCs w:val="24"/>
        </w:rPr>
        <w:t>Update Contact Information</w:t>
      </w:r>
      <w:r>
        <w:rPr>
          <w:rFonts w:ascii="Canva Sans" w:eastAsia="Canva Sans" w:hAnsi="Canva Sans" w:cs="Canva Sans"/>
          <w:color w:val="000000"/>
          <w:sz w:val="24"/>
          <w:szCs w:val="24"/>
        </w:rPr>
        <w:t xml:space="preserve">: Users can update contact details as they change. </w:t>
      </w:r>
    </w:p>
    <w:p w14:paraId="360E17AF" w14:textId="77777777" w:rsidR="006534D4" w:rsidRDefault="006534D4">
      <w:pPr>
        <w:spacing w:before="120" w:after="120" w:line="336" w:lineRule="auto"/>
        <w:rPr>
          <w:rFonts w:ascii="Canva Sans Bold" w:eastAsia="Canva Sans Bold" w:hAnsi="Canva Sans Bold" w:cs="Canva Sans Bold"/>
          <w:b/>
          <w:bCs/>
          <w:color w:val="000000"/>
          <w:sz w:val="24"/>
          <w:szCs w:val="24"/>
        </w:rPr>
      </w:pPr>
    </w:p>
    <w:p w14:paraId="4573B275" w14:textId="77777777" w:rsidR="006534D4" w:rsidRDefault="006534D4">
      <w:pPr>
        <w:spacing w:before="120" w:after="120" w:line="336" w:lineRule="auto"/>
        <w:rPr>
          <w:rFonts w:ascii="Canva Sans Bold" w:eastAsia="Canva Sans Bold" w:hAnsi="Canva Sans Bold" w:cs="Canva Sans Bold"/>
          <w:b/>
          <w:bCs/>
          <w:color w:val="000000"/>
          <w:sz w:val="24"/>
          <w:szCs w:val="24"/>
        </w:rPr>
      </w:pPr>
    </w:p>
    <w:p w14:paraId="35C7A4D4" w14:textId="55AF699E" w:rsidR="0019307C" w:rsidRDefault="00000000">
      <w:pPr>
        <w:spacing w:before="120" w:after="120" w:line="336" w:lineRule="auto"/>
      </w:pPr>
      <w:r>
        <w:rPr>
          <w:rFonts w:ascii="Canva Sans Bold" w:eastAsia="Canva Sans Bold" w:hAnsi="Canva Sans Bold" w:cs="Canva Sans Bold"/>
          <w:b/>
          <w:bCs/>
          <w:color w:val="000000"/>
          <w:sz w:val="24"/>
          <w:szCs w:val="24"/>
        </w:rPr>
        <w:lastRenderedPageBreak/>
        <w:t>5.5. Deals Management</w:t>
      </w:r>
      <w:r>
        <w:rPr>
          <w:rFonts w:ascii="Canva Sans" w:eastAsia="Canva Sans" w:hAnsi="Canva Sans" w:cs="Canva Sans"/>
          <w:color w:val="000000"/>
          <w:sz w:val="24"/>
          <w:szCs w:val="24"/>
        </w:rPr>
        <w:t xml:space="preserve"> </w:t>
      </w:r>
    </w:p>
    <w:p w14:paraId="470B2106" w14:textId="77777777" w:rsidR="0019307C" w:rsidRDefault="00000000">
      <w:pPr>
        <w:numPr>
          <w:ilvl w:val="0"/>
          <w:numId w:val="18"/>
        </w:numPr>
        <w:spacing w:after="0" w:line="336" w:lineRule="auto"/>
      </w:pPr>
      <w:r>
        <w:rPr>
          <w:rFonts w:ascii="Canva Sans Bold" w:eastAsia="Canva Sans Bold" w:hAnsi="Canva Sans Bold" w:cs="Canva Sans Bold"/>
          <w:b/>
          <w:bCs/>
          <w:color w:val="000000"/>
          <w:sz w:val="24"/>
          <w:szCs w:val="24"/>
        </w:rPr>
        <w:t>Create New Deal</w:t>
      </w:r>
      <w:r>
        <w:rPr>
          <w:rFonts w:ascii="Canva Sans" w:eastAsia="Canva Sans" w:hAnsi="Canva Sans" w:cs="Canva Sans"/>
          <w:color w:val="000000"/>
          <w:sz w:val="24"/>
          <w:szCs w:val="24"/>
        </w:rPr>
        <w:t xml:space="preserve">: Sales reps can create new deals, specifying stage, value, expected close date, and close probability. </w:t>
      </w:r>
    </w:p>
    <w:p w14:paraId="10FEAC03" w14:textId="77777777" w:rsidR="0019307C" w:rsidRDefault="00000000">
      <w:pPr>
        <w:numPr>
          <w:ilvl w:val="0"/>
          <w:numId w:val="18"/>
        </w:numPr>
        <w:spacing w:after="0" w:line="336" w:lineRule="auto"/>
      </w:pPr>
      <w:r>
        <w:rPr>
          <w:rFonts w:ascii="Canva Sans Bold" w:eastAsia="Canva Sans Bold" w:hAnsi="Canva Sans Bold" w:cs="Canva Sans Bold"/>
          <w:b/>
          <w:bCs/>
          <w:color w:val="000000"/>
          <w:sz w:val="24"/>
          <w:szCs w:val="24"/>
        </w:rPr>
        <w:t>Update Deal Stage and Value</w:t>
      </w:r>
      <w:r>
        <w:rPr>
          <w:rFonts w:ascii="Canva Sans" w:eastAsia="Canva Sans" w:hAnsi="Canva Sans" w:cs="Canva Sans"/>
          <w:color w:val="000000"/>
          <w:sz w:val="24"/>
          <w:szCs w:val="24"/>
        </w:rPr>
        <w:t xml:space="preserve">: Users can move deals through various stages (e.g., new, proposal, negotiation) and update deal values. </w:t>
      </w:r>
    </w:p>
    <w:p w14:paraId="1519B7D9" w14:textId="77777777" w:rsidR="0019307C" w:rsidRDefault="00000000">
      <w:pPr>
        <w:numPr>
          <w:ilvl w:val="0"/>
          <w:numId w:val="18"/>
        </w:numPr>
        <w:spacing w:after="0" w:line="336" w:lineRule="auto"/>
      </w:pPr>
      <w:r>
        <w:rPr>
          <w:rFonts w:ascii="Canva Sans Bold" w:eastAsia="Canva Sans Bold" w:hAnsi="Canva Sans Bold" w:cs="Canva Sans Bold"/>
          <w:b/>
          <w:bCs/>
          <w:color w:val="000000"/>
          <w:sz w:val="24"/>
          <w:szCs w:val="24"/>
        </w:rPr>
        <w:t>View Deal Pipeline</w:t>
      </w:r>
      <w:r>
        <w:rPr>
          <w:rFonts w:ascii="Canva Sans" w:eastAsia="Canva Sans" w:hAnsi="Canva Sans" w:cs="Canva Sans"/>
          <w:color w:val="000000"/>
          <w:sz w:val="24"/>
          <w:szCs w:val="24"/>
        </w:rPr>
        <w:t xml:space="preserve">: Sales Managers and Analysts can view deals organized by stage, value, or close date for pipeline tracking. </w:t>
      </w:r>
    </w:p>
    <w:p w14:paraId="16AEC19F"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5.6. Client Projects Management</w:t>
      </w:r>
      <w:r>
        <w:rPr>
          <w:rFonts w:ascii="Canva Sans" w:eastAsia="Canva Sans" w:hAnsi="Canva Sans" w:cs="Canva Sans"/>
          <w:color w:val="000000"/>
          <w:sz w:val="24"/>
          <w:szCs w:val="24"/>
        </w:rPr>
        <w:t xml:space="preserve"> </w:t>
      </w:r>
    </w:p>
    <w:p w14:paraId="4946B6AB" w14:textId="77777777" w:rsidR="0019307C" w:rsidRDefault="00000000">
      <w:pPr>
        <w:numPr>
          <w:ilvl w:val="0"/>
          <w:numId w:val="19"/>
        </w:numPr>
        <w:spacing w:after="0" w:line="336" w:lineRule="auto"/>
      </w:pPr>
      <w:r>
        <w:rPr>
          <w:rFonts w:ascii="Canva Sans Bold" w:eastAsia="Canva Sans Bold" w:hAnsi="Canva Sans Bold" w:cs="Canva Sans Bold"/>
          <w:b/>
          <w:bCs/>
          <w:color w:val="000000"/>
          <w:sz w:val="24"/>
          <w:szCs w:val="24"/>
        </w:rPr>
        <w:t>Add New Project</w:t>
      </w:r>
      <w:r>
        <w:rPr>
          <w:rFonts w:ascii="Canva Sans" w:eastAsia="Canva Sans" w:hAnsi="Canva Sans" w:cs="Canva Sans"/>
          <w:color w:val="000000"/>
          <w:sz w:val="24"/>
          <w:szCs w:val="24"/>
        </w:rPr>
        <w:t xml:space="preserve">: Project Managers can add new projects associated with a specific account. </w:t>
      </w:r>
    </w:p>
    <w:p w14:paraId="38DAAA05" w14:textId="77777777" w:rsidR="0019307C" w:rsidRDefault="00000000">
      <w:pPr>
        <w:numPr>
          <w:ilvl w:val="0"/>
          <w:numId w:val="19"/>
        </w:numPr>
        <w:spacing w:after="0" w:line="336" w:lineRule="auto"/>
      </w:pPr>
      <w:r>
        <w:rPr>
          <w:rFonts w:ascii="Canva Sans Bold" w:eastAsia="Canva Sans Bold" w:hAnsi="Canva Sans Bold" w:cs="Canva Sans Bold"/>
          <w:b/>
          <w:bCs/>
          <w:color w:val="000000"/>
          <w:sz w:val="24"/>
          <w:szCs w:val="24"/>
        </w:rPr>
        <w:t>Update Project Status</w:t>
      </w:r>
      <w:r>
        <w:rPr>
          <w:rFonts w:ascii="Canva Sans" w:eastAsia="Canva Sans" w:hAnsi="Canva Sans" w:cs="Canva Sans"/>
          <w:color w:val="000000"/>
          <w:sz w:val="24"/>
          <w:szCs w:val="24"/>
        </w:rPr>
        <w:t xml:space="preserve">: Users can update project progress and prioritize based on client requirements. </w:t>
      </w:r>
    </w:p>
    <w:p w14:paraId="37B94ADF" w14:textId="77777777" w:rsidR="0019307C" w:rsidRDefault="00000000">
      <w:pPr>
        <w:numPr>
          <w:ilvl w:val="0"/>
          <w:numId w:val="19"/>
        </w:numPr>
        <w:spacing w:after="0" w:line="336" w:lineRule="auto"/>
      </w:pPr>
      <w:r>
        <w:rPr>
          <w:rFonts w:ascii="Canva Sans Bold" w:eastAsia="Canva Sans Bold" w:hAnsi="Canva Sans Bold" w:cs="Canva Sans Bold"/>
          <w:b/>
          <w:bCs/>
          <w:color w:val="000000"/>
          <w:sz w:val="24"/>
          <w:szCs w:val="24"/>
        </w:rPr>
        <w:t>Track Deadlines</w:t>
      </w:r>
      <w:r>
        <w:rPr>
          <w:rFonts w:ascii="Canva Sans" w:eastAsia="Canva Sans" w:hAnsi="Canva Sans" w:cs="Canva Sans"/>
          <w:color w:val="000000"/>
          <w:sz w:val="24"/>
          <w:szCs w:val="24"/>
        </w:rPr>
        <w:t xml:space="preserve">: Users can set and update start and end </w:t>
      </w:r>
      <w:proofErr w:type="gramStart"/>
      <w:r>
        <w:rPr>
          <w:rFonts w:ascii="Canva Sans" w:eastAsia="Canva Sans" w:hAnsi="Canva Sans" w:cs="Canva Sans"/>
          <w:color w:val="000000"/>
          <w:sz w:val="24"/>
          <w:szCs w:val="24"/>
        </w:rPr>
        <w:t>dates, and</w:t>
      </w:r>
      <w:proofErr w:type="gramEnd"/>
      <w:r>
        <w:rPr>
          <w:rFonts w:ascii="Canva Sans" w:eastAsia="Canva Sans" w:hAnsi="Canva Sans" w:cs="Canva Sans"/>
          <w:color w:val="000000"/>
          <w:sz w:val="24"/>
          <w:szCs w:val="24"/>
        </w:rPr>
        <w:t xml:space="preserve"> track overall progress. </w:t>
      </w:r>
    </w:p>
    <w:p w14:paraId="5A7A2AAC"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5.7. Dashboard and Reporting</w:t>
      </w:r>
      <w:r>
        <w:rPr>
          <w:rFonts w:ascii="Canva Sans" w:eastAsia="Canva Sans" w:hAnsi="Canva Sans" w:cs="Canva Sans"/>
          <w:color w:val="000000"/>
          <w:sz w:val="24"/>
          <w:szCs w:val="24"/>
        </w:rPr>
        <w:t xml:space="preserve"> </w:t>
      </w:r>
    </w:p>
    <w:p w14:paraId="1BC3E446" w14:textId="77777777" w:rsidR="0019307C" w:rsidRDefault="00000000">
      <w:pPr>
        <w:numPr>
          <w:ilvl w:val="0"/>
          <w:numId w:val="20"/>
        </w:numPr>
        <w:spacing w:after="0" w:line="336" w:lineRule="auto"/>
      </w:pPr>
      <w:r>
        <w:rPr>
          <w:rFonts w:ascii="Canva Sans Bold" w:eastAsia="Canva Sans Bold" w:hAnsi="Canva Sans Bold" w:cs="Canva Sans Bold"/>
          <w:b/>
          <w:bCs/>
          <w:color w:val="000000"/>
          <w:sz w:val="24"/>
          <w:szCs w:val="24"/>
        </w:rPr>
        <w:t>Real-Time Metrics Display</w:t>
      </w:r>
      <w:r>
        <w:rPr>
          <w:rFonts w:ascii="Canva Sans" w:eastAsia="Canva Sans" w:hAnsi="Canva Sans" w:cs="Canva Sans"/>
          <w:color w:val="000000"/>
          <w:sz w:val="24"/>
          <w:szCs w:val="24"/>
        </w:rPr>
        <w:t xml:space="preserve">: The dashboard must display KPIs like forecasted revenue, actual revenue, pipeline conversion rate, and average deal value. </w:t>
      </w:r>
    </w:p>
    <w:p w14:paraId="45191876" w14:textId="77777777" w:rsidR="0019307C" w:rsidRDefault="00000000">
      <w:pPr>
        <w:numPr>
          <w:ilvl w:val="0"/>
          <w:numId w:val="20"/>
        </w:numPr>
        <w:spacing w:after="0" w:line="336" w:lineRule="auto"/>
      </w:pPr>
      <w:r>
        <w:rPr>
          <w:rFonts w:ascii="Canva Sans Bold" w:eastAsia="Canva Sans Bold" w:hAnsi="Canva Sans Bold" w:cs="Canva Sans Bold"/>
          <w:b/>
          <w:bCs/>
          <w:color w:val="000000"/>
          <w:sz w:val="24"/>
          <w:szCs w:val="24"/>
        </w:rPr>
        <w:t>Data Visualizations</w:t>
      </w:r>
      <w:r>
        <w:rPr>
          <w:rFonts w:ascii="Canva Sans" w:eastAsia="Canva Sans" w:hAnsi="Canva Sans" w:cs="Canva Sans"/>
          <w:color w:val="000000"/>
          <w:sz w:val="24"/>
          <w:szCs w:val="24"/>
        </w:rPr>
        <w:t xml:space="preserve">: Use charts (bar, line, pie) to show metrics like deal status distribution, revenue trends, and monthly deal progress. </w:t>
      </w:r>
    </w:p>
    <w:p w14:paraId="6ECC4832" w14:textId="77777777" w:rsidR="0019307C" w:rsidRDefault="00000000">
      <w:pPr>
        <w:numPr>
          <w:ilvl w:val="0"/>
          <w:numId w:val="20"/>
        </w:numPr>
        <w:spacing w:after="0" w:line="336" w:lineRule="auto"/>
      </w:pPr>
      <w:r>
        <w:rPr>
          <w:rFonts w:ascii="Canva Sans Bold" w:eastAsia="Canva Sans Bold" w:hAnsi="Canva Sans Bold" w:cs="Canva Sans Bold"/>
          <w:b/>
          <w:bCs/>
          <w:color w:val="000000"/>
          <w:sz w:val="24"/>
          <w:szCs w:val="24"/>
        </w:rPr>
        <w:t>Customizable Filters</w:t>
      </w:r>
      <w:r>
        <w:rPr>
          <w:rFonts w:ascii="Canva Sans" w:eastAsia="Canva Sans" w:hAnsi="Canva Sans" w:cs="Canva Sans"/>
          <w:color w:val="000000"/>
          <w:sz w:val="24"/>
          <w:szCs w:val="24"/>
        </w:rPr>
        <w:t xml:space="preserve">: Allow filtering dashboard data by </w:t>
      </w:r>
      <w:proofErr w:type="gramStart"/>
      <w:r>
        <w:rPr>
          <w:rFonts w:ascii="Canva Sans" w:eastAsia="Canva Sans" w:hAnsi="Canva Sans" w:cs="Canva Sans"/>
          <w:color w:val="000000"/>
          <w:sz w:val="24"/>
          <w:szCs w:val="24"/>
        </w:rPr>
        <w:t>time period</w:t>
      </w:r>
      <w:proofErr w:type="gramEnd"/>
      <w:r>
        <w:rPr>
          <w:rFonts w:ascii="Canva Sans" w:eastAsia="Canva Sans" w:hAnsi="Canva Sans" w:cs="Canva Sans"/>
          <w:color w:val="000000"/>
          <w:sz w:val="24"/>
          <w:szCs w:val="24"/>
        </w:rPr>
        <w:t xml:space="preserve">, deal stage, or account type. </w:t>
      </w:r>
    </w:p>
    <w:p w14:paraId="2DFAA47F"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03855935"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372726B2" w14:textId="77777777" w:rsidR="006534D4" w:rsidRDefault="006534D4">
      <w:pPr>
        <w:spacing w:before="120" w:after="120" w:line="336" w:lineRule="auto"/>
        <w:rPr>
          <w:rFonts w:ascii="Canva Sans Bold" w:eastAsia="Canva Sans Bold" w:hAnsi="Canva Sans Bold" w:cs="Canva Sans Bold"/>
          <w:b/>
          <w:bCs/>
          <w:color w:val="000000"/>
          <w:sz w:val="28"/>
          <w:szCs w:val="28"/>
        </w:rPr>
      </w:pPr>
    </w:p>
    <w:p w14:paraId="62566220" w14:textId="77777777" w:rsidR="006534D4" w:rsidRDefault="006534D4">
      <w:pPr>
        <w:spacing w:before="120" w:after="120" w:line="336" w:lineRule="auto"/>
        <w:rPr>
          <w:rFonts w:ascii="Canva Sans Bold" w:eastAsia="Canva Sans Bold" w:hAnsi="Canva Sans Bold" w:cs="Canva Sans Bold"/>
          <w:b/>
          <w:bCs/>
          <w:color w:val="000000"/>
          <w:sz w:val="28"/>
          <w:szCs w:val="28"/>
        </w:rPr>
      </w:pPr>
    </w:p>
    <w:p w14:paraId="2DEF9354" w14:textId="77777777" w:rsidR="006534D4" w:rsidRDefault="006534D4">
      <w:pPr>
        <w:spacing w:before="120" w:after="120" w:line="336" w:lineRule="auto"/>
        <w:rPr>
          <w:rFonts w:ascii="Canva Sans Bold" w:eastAsia="Canva Sans Bold" w:hAnsi="Canva Sans Bold" w:cs="Canva Sans Bold"/>
          <w:b/>
          <w:bCs/>
          <w:color w:val="000000"/>
          <w:sz w:val="28"/>
          <w:szCs w:val="28"/>
        </w:rPr>
      </w:pPr>
    </w:p>
    <w:p w14:paraId="2DBBFB28" w14:textId="26FF5F16" w:rsidR="0019307C" w:rsidRDefault="00000000">
      <w:pPr>
        <w:spacing w:before="120" w:after="120" w:line="336" w:lineRule="auto"/>
      </w:pPr>
      <w:r>
        <w:rPr>
          <w:rFonts w:ascii="Canva Sans Bold" w:eastAsia="Canva Sans Bold" w:hAnsi="Canva Sans Bold" w:cs="Canva Sans Bold"/>
          <w:b/>
          <w:bCs/>
          <w:color w:val="000000"/>
          <w:sz w:val="28"/>
          <w:szCs w:val="28"/>
        </w:rPr>
        <w:lastRenderedPageBreak/>
        <w:t xml:space="preserve">6. </w:t>
      </w:r>
      <w:r>
        <w:rPr>
          <w:rFonts w:ascii="Canva Sans Bold" w:eastAsia="Canva Sans Bold" w:hAnsi="Canva Sans Bold" w:cs="Canva Sans Bold"/>
          <w:b/>
          <w:bCs/>
          <w:color w:val="000000"/>
          <w:sz w:val="28"/>
          <w:szCs w:val="28"/>
          <w:u w:val="single" w:color="000000"/>
        </w:rPr>
        <w:t xml:space="preserve">Non-Functional Requirements </w:t>
      </w:r>
    </w:p>
    <w:p w14:paraId="1F9EEA27" w14:textId="77777777" w:rsidR="0019307C" w:rsidRDefault="00000000">
      <w:pPr>
        <w:numPr>
          <w:ilvl w:val="0"/>
          <w:numId w:val="21"/>
        </w:numPr>
        <w:spacing w:after="0" w:line="336" w:lineRule="auto"/>
      </w:pPr>
      <w:r>
        <w:rPr>
          <w:rFonts w:ascii="Canva Sans Bold" w:eastAsia="Canva Sans Bold" w:hAnsi="Canva Sans Bold" w:cs="Canva Sans Bold"/>
          <w:b/>
          <w:bCs/>
          <w:color w:val="000000"/>
          <w:sz w:val="24"/>
          <w:szCs w:val="24"/>
        </w:rPr>
        <w:t xml:space="preserve"> Performance:</w:t>
      </w:r>
      <w:r>
        <w:rPr>
          <w:rFonts w:ascii="Canva Sans" w:eastAsia="Canva Sans" w:hAnsi="Canva Sans" w:cs="Canva Sans"/>
          <w:color w:val="000000"/>
          <w:sz w:val="24"/>
          <w:szCs w:val="24"/>
        </w:rPr>
        <w:t xml:space="preserve"> The system should respond to user requests within 2 seconds for most actions, including dashboard loading and data retrieval. </w:t>
      </w:r>
    </w:p>
    <w:p w14:paraId="2E898B9F" w14:textId="77777777" w:rsidR="0019307C" w:rsidRDefault="00000000">
      <w:pPr>
        <w:numPr>
          <w:ilvl w:val="0"/>
          <w:numId w:val="21"/>
        </w:numPr>
        <w:spacing w:after="0" w:line="336" w:lineRule="auto"/>
      </w:pPr>
      <w:r>
        <w:rPr>
          <w:rFonts w:ascii="Canva Sans Bold" w:eastAsia="Canva Sans Bold" w:hAnsi="Canva Sans Bold" w:cs="Canva Sans Bold"/>
          <w:b/>
          <w:bCs/>
          <w:color w:val="000000"/>
          <w:sz w:val="24"/>
          <w:szCs w:val="24"/>
        </w:rPr>
        <w:t>Scalability</w:t>
      </w:r>
      <w:r>
        <w:rPr>
          <w:rFonts w:ascii="Canva Sans" w:eastAsia="Canva Sans" w:hAnsi="Canva Sans" w:cs="Canva Sans"/>
          <w:color w:val="000000"/>
          <w:sz w:val="24"/>
          <w:szCs w:val="24"/>
        </w:rPr>
        <w:t xml:space="preserve">: The system should support the addition of servers to manage increased workloads without major changes to the architecture. </w:t>
      </w:r>
    </w:p>
    <w:p w14:paraId="6DBE281A" w14:textId="77777777" w:rsidR="0019307C" w:rsidRDefault="00000000">
      <w:pPr>
        <w:numPr>
          <w:ilvl w:val="0"/>
          <w:numId w:val="21"/>
        </w:numPr>
        <w:spacing w:after="0" w:line="336" w:lineRule="auto"/>
      </w:pPr>
      <w:r>
        <w:rPr>
          <w:rFonts w:ascii="Canva Sans Bold" w:eastAsia="Canva Sans Bold" w:hAnsi="Canva Sans Bold" w:cs="Canva Sans Bold"/>
          <w:b/>
          <w:bCs/>
          <w:color w:val="000000"/>
          <w:sz w:val="24"/>
          <w:szCs w:val="24"/>
        </w:rPr>
        <w:t xml:space="preserve"> Security:</w:t>
      </w:r>
      <w:r>
        <w:rPr>
          <w:rFonts w:ascii="Canva Sans" w:eastAsia="Canva Sans" w:hAnsi="Canva Sans" w:cs="Canva Sans"/>
          <w:color w:val="000000"/>
          <w:sz w:val="24"/>
          <w:szCs w:val="24"/>
        </w:rPr>
        <w:t xml:space="preserve"> Encrypt all sensitive data both in transit and at rest. Implement strict access controls to ensure users can only access authorized data and features. </w:t>
      </w:r>
    </w:p>
    <w:p w14:paraId="33156961" w14:textId="77777777" w:rsidR="0019307C" w:rsidRDefault="00000000">
      <w:pPr>
        <w:numPr>
          <w:ilvl w:val="0"/>
          <w:numId w:val="21"/>
        </w:numPr>
        <w:spacing w:after="0" w:line="336" w:lineRule="auto"/>
      </w:pPr>
      <w:r>
        <w:rPr>
          <w:rFonts w:ascii="Canva Sans Bold" w:eastAsia="Canva Sans Bold" w:hAnsi="Canva Sans Bold" w:cs="Canva Sans Bold"/>
          <w:b/>
          <w:bCs/>
          <w:color w:val="000000"/>
          <w:sz w:val="24"/>
          <w:szCs w:val="24"/>
        </w:rPr>
        <w:t xml:space="preserve">Usability: </w:t>
      </w:r>
      <w:r>
        <w:rPr>
          <w:rFonts w:ascii="Canva Sans" w:eastAsia="Canva Sans" w:hAnsi="Canva Sans" w:cs="Canva Sans"/>
          <w:color w:val="000000"/>
          <w:sz w:val="24"/>
          <w:szCs w:val="24"/>
        </w:rPr>
        <w:t xml:space="preserve">Design the user interface with user experience in mind, making it easy for users to navigate between different modules. </w:t>
      </w:r>
    </w:p>
    <w:p w14:paraId="5778727F"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42CD5E2F" w14:textId="559FA67E" w:rsidR="0019307C" w:rsidRDefault="006534D4">
      <w:pPr>
        <w:spacing w:before="120" w:after="120" w:line="336" w:lineRule="auto"/>
      </w:pPr>
      <w:r>
        <w:rPr>
          <w:rFonts w:ascii="Canva Sans Bold" w:eastAsia="Canva Sans Bold" w:hAnsi="Canva Sans Bold" w:cs="Canva Sans Bold"/>
          <w:b/>
          <w:bCs/>
          <w:color w:val="000000"/>
          <w:sz w:val="28"/>
          <w:szCs w:val="28"/>
        </w:rPr>
        <w:t>7</w:t>
      </w:r>
      <w:r w:rsidR="00000000">
        <w:rPr>
          <w:rFonts w:ascii="Canva Sans Bold" w:eastAsia="Canva Sans Bold" w:hAnsi="Canva Sans Bold" w:cs="Canva Sans Bold"/>
          <w:b/>
          <w:bCs/>
          <w:color w:val="000000"/>
          <w:sz w:val="28"/>
          <w:szCs w:val="28"/>
        </w:rPr>
        <w:t xml:space="preserve">. </w:t>
      </w:r>
      <w:r w:rsidR="00000000">
        <w:rPr>
          <w:rFonts w:ascii="Canva Sans Bold" w:eastAsia="Canva Sans Bold" w:hAnsi="Canva Sans Bold" w:cs="Canva Sans Bold"/>
          <w:b/>
          <w:bCs/>
          <w:color w:val="000000"/>
          <w:sz w:val="28"/>
          <w:szCs w:val="28"/>
          <w:u w:val="single" w:color="000000"/>
        </w:rPr>
        <w:t xml:space="preserve">Stakeholders </w:t>
      </w:r>
    </w:p>
    <w:p w14:paraId="5BA30811" w14:textId="77777777" w:rsidR="0019307C" w:rsidRDefault="00000000">
      <w:pPr>
        <w:numPr>
          <w:ilvl w:val="0"/>
          <w:numId w:val="22"/>
        </w:numPr>
        <w:spacing w:after="0" w:line="336" w:lineRule="auto"/>
      </w:pPr>
      <w:r>
        <w:rPr>
          <w:rFonts w:ascii="Canva Sans Bold" w:eastAsia="Canva Sans Bold" w:hAnsi="Canva Sans Bold" w:cs="Canva Sans Bold"/>
          <w:b/>
          <w:bCs/>
          <w:color w:val="000000"/>
          <w:sz w:val="24"/>
          <w:szCs w:val="24"/>
        </w:rPr>
        <w:t>Admin</w:t>
      </w:r>
      <w:r>
        <w:rPr>
          <w:rFonts w:ascii="Canva Sans" w:eastAsia="Canva Sans" w:hAnsi="Canva Sans" w:cs="Canva Sans"/>
          <w:color w:val="000000"/>
          <w:sz w:val="24"/>
          <w:szCs w:val="24"/>
        </w:rPr>
        <w:t>: </w:t>
      </w:r>
      <w:r>
        <w:rPr>
          <w:rFonts w:ascii="Canva Sans" w:eastAsia="Canva Sans" w:hAnsi="Canva Sans" w:cs="Canva Sans"/>
          <w:color w:val="000000"/>
          <w:sz w:val="24"/>
          <w:szCs w:val="24"/>
        </w:rPr>
        <w:br/>
        <w:t xml:space="preserve">Manages user accounts and oversees permissions. </w:t>
      </w:r>
    </w:p>
    <w:p w14:paraId="18794999" w14:textId="77777777" w:rsidR="0019307C" w:rsidRDefault="00000000">
      <w:pPr>
        <w:numPr>
          <w:ilvl w:val="0"/>
          <w:numId w:val="22"/>
        </w:numPr>
        <w:spacing w:after="0" w:line="336" w:lineRule="auto"/>
      </w:pPr>
      <w:r>
        <w:rPr>
          <w:rFonts w:ascii="Canva Sans Bold" w:eastAsia="Canva Sans Bold" w:hAnsi="Canva Sans Bold" w:cs="Canva Sans Bold"/>
          <w:b/>
          <w:bCs/>
          <w:color w:val="000000"/>
          <w:sz w:val="24"/>
          <w:szCs w:val="24"/>
        </w:rPr>
        <w:t>Sales Representative</w:t>
      </w:r>
      <w:r>
        <w:rPr>
          <w:rFonts w:ascii="Canva Sans" w:eastAsia="Canva Sans" w:hAnsi="Canva Sans" w:cs="Canva Sans"/>
          <w:color w:val="000000"/>
          <w:sz w:val="24"/>
          <w:szCs w:val="24"/>
        </w:rPr>
        <w:t>: </w:t>
      </w:r>
      <w:r>
        <w:rPr>
          <w:rFonts w:ascii="Canva Sans" w:eastAsia="Canva Sans" w:hAnsi="Canva Sans" w:cs="Canva Sans"/>
          <w:color w:val="000000"/>
          <w:sz w:val="24"/>
          <w:szCs w:val="24"/>
        </w:rPr>
        <w:br/>
        <w:t xml:space="preserve">Handles client and lead relationships, including generating and qualifying leads. </w:t>
      </w:r>
    </w:p>
    <w:p w14:paraId="000928C2" w14:textId="77777777" w:rsidR="0019307C" w:rsidRDefault="00000000">
      <w:pPr>
        <w:numPr>
          <w:ilvl w:val="0"/>
          <w:numId w:val="22"/>
        </w:numPr>
        <w:spacing w:after="0" w:line="336" w:lineRule="auto"/>
      </w:pPr>
      <w:r>
        <w:rPr>
          <w:rFonts w:ascii="Canva Sans Bold" w:eastAsia="Canva Sans Bold" w:hAnsi="Canva Sans Bold" w:cs="Canva Sans Bold"/>
          <w:b/>
          <w:bCs/>
          <w:color w:val="000000"/>
          <w:sz w:val="24"/>
          <w:szCs w:val="24"/>
        </w:rPr>
        <w:t>Project Manager</w:t>
      </w:r>
      <w:r>
        <w:rPr>
          <w:rFonts w:ascii="Canva Sans" w:eastAsia="Canva Sans" w:hAnsi="Canva Sans" w:cs="Canva Sans"/>
          <w:color w:val="000000"/>
          <w:sz w:val="24"/>
          <w:szCs w:val="24"/>
        </w:rPr>
        <w:t>: </w:t>
      </w:r>
      <w:r>
        <w:rPr>
          <w:rFonts w:ascii="Canva Sans" w:eastAsia="Canva Sans" w:hAnsi="Canva Sans" w:cs="Canva Sans"/>
          <w:color w:val="000000"/>
          <w:sz w:val="24"/>
          <w:szCs w:val="24"/>
        </w:rPr>
        <w:br/>
        <w:t xml:space="preserve">Manages client projects, from initiation to completion, including setting project priorities and tracking statuses. </w:t>
      </w:r>
    </w:p>
    <w:p w14:paraId="7A6D5A76" w14:textId="77777777" w:rsidR="0019307C" w:rsidRDefault="00000000">
      <w:pPr>
        <w:numPr>
          <w:ilvl w:val="0"/>
          <w:numId w:val="22"/>
        </w:numPr>
        <w:spacing w:after="0" w:line="336" w:lineRule="auto"/>
      </w:pPr>
      <w:r>
        <w:rPr>
          <w:rFonts w:ascii="Canva Sans Bold" w:eastAsia="Canva Sans Bold" w:hAnsi="Canva Sans Bold" w:cs="Canva Sans Bold"/>
          <w:b/>
          <w:bCs/>
          <w:color w:val="000000"/>
          <w:sz w:val="24"/>
          <w:szCs w:val="24"/>
        </w:rPr>
        <w:t>Account Manager</w:t>
      </w:r>
      <w:r>
        <w:rPr>
          <w:rFonts w:ascii="Canva Sans" w:eastAsia="Canva Sans" w:hAnsi="Canva Sans" w:cs="Canva Sans"/>
          <w:color w:val="000000"/>
          <w:sz w:val="24"/>
          <w:szCs w:val="24"/>
        </w:rPr>
        <w:t>: </w:t>
      </w:r>
      <w:r>
        <w:rPr>
          <w:rFonts w:ascii="Canva Sans" w:eastAsia="Canva Sans" w:hAnsi="Canva Sans" w:cs="Canva Sans"/>
          <w:color w:val="000000"/>
          <w:sz w:val="24"/>
          <w:szCs w:val="24"/>
        </w:rPr>
        <w:br/>
        <w:t xml:space="preserve">Maintains relationships with assigned client accounts, focusing on retention and satisfaction. </w:t>
      </w:r>
    </w:p>
    <w:p w14:paraId="503465B7" w14:textId="77777777" w:rsidR="0019307C" w:rsidRDefault="00000000">
      <w:pPr>
        <w:spacing w:before="120" w:after="120" w:line="336" w:lineRule="auto"/>
      </w:pPr>
      <w:r>
        <w:rPr>
          <w:rFonts w:ascii="Canva Sans Bold" w:eastAsia="Canva Sans Bold" w:hAnsi="Canva Sans Bold" w:cs="Canva Sans Bold"/>
          <w:b/>
          <w:bCs/>
          <w:color w:val="000000"/>
          <w:sz w:val="24"/>
          <w:szCs w:val="24"/>
        </w:rPr>
        <w:t xml:space="preserve"> </w:t>
      </w:r>
    </w:p>
    <w:p w14:paraId="052F06E9" w14:textId="1CB964B1" w:rsidR="0019307C" w:rsidRDefault="006534D4">
      <w:pPr>
        <w:spacing w:before="120" w:after="120" w:line="336" w:lineRule="auto"/>
      </w:pPr>
      <w:r>
        <w:rPr>
          <w:rFonts w:ascii="Canva Sans Bold" w:eastAsia="Canva Sans Bold" w:hAnsi="Canva Sans Bold" w:cs="Canva Sans Bold"/>
          <w:b/>
          <w:bCs/>
          <w:color w:val="000000"/>
          <w:sz w:val="28"/>
          <w:szCs w:val="28"/>
        </w:rPr>
        <w:t>8</w:t>
      </w:r>
      <w:r w:rsidR="00000000">
        <w:rPr>
          <w:rFonts w:ascii="Canva Sans Bold" w:eastAsia="Canva Sans Bold" w:hAnsi="Canva Sans Bold" w:cs="Canva Sans Bold"/>
          <w:b/>
          <w:bCs/>
          <w:color w:val="000000"/>
          <w:sz w:val="28"/>
          <w:szCs w:val="28"/>
        </w:rPr>
        <w:t xml:space="preserve">. </w:t>
      </w:r>
      <w:r w:rsidR="00000000">
        <w:rPr>
          <w:rFonts w:ascii="Canva Sans Bold" w:eastAsia="Canva Sans Bold" w:hAnsi="Canva Sans Bold" w:cs="Canva Sans Bold"/>
          <w:b/>
          <w:bCs/>
          <w:color w:val="000000"/>
          <w:sz w:val="28"/>
          <w:szCs w:val="28"/>
          <w:u w:val="single" w:color="000000"/>
        </w:rPr>
        <w:t xml:space="preserve">Timeline </w:t>
      </w:r>
    </w:p>
    <w:p w14:paraId="7828BB8F" w14:textId="77777777" w:rsidR="0019307C" w:rsidRDefault="00000000">
      <w:pPr>
        <w:numPr>
          <w:ilvl w:val="0"/>
          <w:numId w:val="23"/>
        </w:numPr>
        <w:spacing w:after="0" w:line="336" w:lineRule="auto"/>
      </w:pPr>
      <w:r>
        <w:rPr>
          <w:rFonts w:ascii="Canva Sans Bold" w:eastAsia="Canva Sans Bold" w:hAnsi="Canva Sans Bold" w:cs="Canva Sans Bold"/>
          <w:b/>
          <w:bCs/>
          <w:color w:val="000000"/>
          <w:sz w:val="24"/>
          <w:szCs w:val="24"/>
        </w:rPr>
        <w:t xml:space="preserve">Phase 1 (5 days): </w:t>
      </w:r>
      <w:r>
        <w:rPr>
          <w:rFonts w:ascii="Canva Sans" w:eastAsia="Canva Sans" w:hAnsi="Canva Sans" w:cs="Canva Sans"/>
          <w:color w:val="000000"/>
          <w:sz w:val="24"/>
          <w:szCs w:val="24"/>
        </w:rPr>
        <w:t xml:space="preserve">Admin &amp; Sales Manager Core Features </w:t>
      </w:r>
    </w:p>
    <w:p w14:paraId="4DB04F84" w14:textId="77777777" w:rsidR="0019307C" w:rsidRDefault="00000000">
      <w:pPr>
        <w:numPr>
          <w:ilvl w:val="0"/>
          <w:numId w:val="23"/>
        </w:numPr>
        <w:spacing w:after="0" w:line="336" w:lineRule="auto"/>
      </w:pPr>
      <w:r>
        <w:rPr>
          <w:rFonts w:ascii="Canva Sans Bold" w:eastAsia="Canva Sans Bold" w:hAnsi="Canva Sans Bold" w:cs="Canva Sans Bold"/>
          <w:b/>
          <w:bCs/>
          <w:color w:val="000000"/>
          <w:sz w:val="24"/>
          <w:szCs w:val="24"/>
        </w:rPr>
        <w:t xml:space="preserve">Phase 2 (3 days): </w:t>
      </w:r>
      <w:r>
        <w:rPr>
          <w:rFonts w:ascii="Canva Sans" w:eastAsia="Canva Sans" w:hAnsi="Canva Sans" w:cs="Canva Sans"/>
          <w:color w:val="000000"/>
          <w:sz w:val="24"/>
          <w:szCs w:val="24"/>
        </w:rPr>
        <w:t xml:space="preserve">Deals &amp; Customer Management </w:t>
      </w:r>
    </w:p>
    <w:p w14:paraId="7FE74A73" w14:textId="77777777" w:rsidR="0019307C" w:rsidRDefault="00000000">
      <w:pPr>
        <w:numPr>
          <w:ilvl w:val="0"/>
          <w:numId w:val="23"/>
        </w:numPr>
        <w:spacing w:after="0" w:line="336" w:lineRule="auto"/>
      </w:pPr>
      <w:r>
        <w:rPr>
          <w:rFonts w:ascii="Canva Sans Bold" w:eastAsia="Canva Sans Bold" w:hAnsi="Canva Sans Bold" w:cs="Canva Sans Bold"/>
          <w:b/>
          <w:bCs/>
          <w:color w:val="000000"/>
          <w:sz w:val="24"/>
          <w:szCs w:val="24"/>
        </w:rPr>
        <w:t xml:space="preserve">Phase 3 (3 days): </w:t>
      </w:r>
      <w:r>
        <w:rPr>
          <w:rFonts w:ascii="Canva Sans" w:eastAsia="Canva Sans" w:hAnsi="Canva Sans" w:cs="Canva Sans"/>
          <w:color w:val="000000"/>
          <w:sz w:val="24"/>
          <w:szCs w:val="24"/>
        </w:rPr>
        <w:t xml:space="preserve">Sales &amp; Financial Reporting </w:t>
      </w:r>
    </w:p>
    <w:p w14:paraId="67201343" w14:textId="77777777" w:rsidR="0019307C" w:rsidRDefault="00000000">
      <w:pPr>
        <w:numPr>
          <w:ilvl w:val="0"/>
          <w:numId w:val="23"/>
        </w:numPr>
        <w:spacing w:after="0" w:line="336" w:lineRule="auto"/>
      </w:pPr>
      <w:r>
        <w:rPr>
          <w:rFonts w:ascii="Canva Sans Bold" w:eastAsia="Canva Sans Bold" w:hAnsi="Canva Sans Bold" w:cs="Canva Sans Bold"/>
          <w:b/>
          <w:bCs/>
          <w:color w:val="000000"/>
          <w:sz w:val="24"/>
          <w:szCs w:val="24"/>
        </w:rPr>
        <w:lastRenderedPageBreak/>
        <w:t xml:space="preserve">Phase 4 (2 days): </w:t>
      </w:r>
      <w:r>
        <w:rPr>
          <w:rFonts w:ascii="Canva Sans" w:eastAsia="Canva Sans" w:hAnsi="Canva Sans" w:cs="Canva Sans"/>
          <w:color w:val="000000"/>
          <w:sz w:val="24"/>
          <w:szCs w:val="24"/>
        </w:rPr>
        <w:t xml:space="preserve">Testing, Deployment, and Final Adjustments </w:t>
      </w:r>
    </w:p>
    <w:p w14:paraId="548FEA59"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301E3F96" w14:textId="749FE4F2" w:rsidR="0019307C" w:rsidRDefault="006534D4">
      <w:pPr>
        <w:spacing w:before="120" w:after="120" w:line="336" w:lineRule="auto"/>
      </w:pPr>
      <w:r>
        <w:rPr>
          <w:rFonts w:ascii="Canva Sans Bold" w:eastAsia="Canva Sans Bold" w:hAnsi="Canva Sans Bold" w:cs="Canva Sans Bold"/>
          <w:b/>
          <w:bCs/>
          <w:color w:val="000000"/>
          <w:sz w:val="28"/>
          <w:szCs w:val="28"/>
        </w:rPr>
        <w:t>9</w:t>
      </w:r>
      <w:r w:rsidR="00000000">
        <w:rPr>
          <w:rFonts w:ascii="Canva Sans Bold" w:eastAsia="Canva Sans Bold" w:hAnsi="Canva Sans Bold" w:cs="Canva Sans Bold"/>
          <w:b/>
          <w:bCs/>
          <w:color w:val="000000"/>
          <w:sz w:val="28"/>
          <w:szCs w:val="28"/>
        </w:rPr>
        <w:t xml:space="preserve">. </w:t>
      </w:r>
      <w:r w:rsidR="00000000">
        <w:rPr>
          <w:rFonts w:ascii="Canva Sans Bold" w:eastAsia="Canva Sans Bold" w:hAnsi="Canva Sans Bold" w:cs="Canva Sans Bold"/>
          <w:b/>
          <w:bCs/>
          <w:color w:val="000000"/>
          <w:sz w:val="28"/>
          <w:szCs w:val="28"/>
          <w:u w:val="single" w:color="000000"/>
        </w:rPr>
        <w:t xml:space="preserve">Success Metrics </w:t>
      </w:r>
    </w:p>
    <w:p w14:paraId="137A1C83" w14:textId="77777777" w:rsidR="0019307C" w:rsidRDefault="00000000">
      <w:pPr>
        <w:numPr>
          <w:ilvl w:val="0"/>
          <w:numId w:val="24"/>
        </w:numPr>
        <w:spacing w:after="0" w:line="336" w:lineRule="auto"/>
      </w:pPr>
      <w:r>
        <w:rPr>
          <w:rFonts w:ascii="Canva Sans" w:eastAsia="Canva Sans" w:hAnsi="Canva Sans" w:cs="Canva Sans"/>
          <w:color w:val="000000"/>
          <w:sz w:val="24"/>
          <w:szCs w:val="24"/>
        </w:rPr>
        <w:t xml:space="preserve">Increase in Business Revenue: Measured by the percentage growth in monthly revenue. </w:t>
      </w:r>
    </w:p>
    <w:p w14:paraId="4EA477D9" w14:textId="77777777" w:rsidR="0019307C" w:rsidRDefault="00000000">
      <w:pPr>
        <w:numPr>
          <w:ilvl w:val="0"/>
          <w:numId w:val="24"/>
        </w:numPr>
        <w:spacing w:after="0" w:line="336" w:lineRule="auto"/>
      </w:pPr>
      <w:r>
        <w:rPr>
          <w:rFonts w:ascii="Canva Sans" w:eastAsia="Canva Sans" w:hAnsi="Canva Sans" w:cs="Canva Sans"/>
          <w:color w:val="000000"/>
          <w:sz w:val="24"/>
          <w:szCs w:val="24"/>
        </w:rPr>
        <w:t xml:space="preserve">Improved Sales Efficiency: Measured by the increase in the number of closed deals &amp; projects. </w:t>
      </w:r>
    </w:p>
    <w:p w14:paraId="1696AAC2" w14:textId="77777777" w:rsidR="0019307C" w:rsidRDefault="00000000">
      <w:pPr>
        <w:numPr>
          <w:ilvl w:val="0"/>
          <w:numId w:val="24"/>
        </w:numPr>
        <w:spacing w:after="0" w:line="336" w:lineRule="auto"/>
      </w:pPr>
      <w:r>
        <w:rPr>
          <w:rFonts w:ascii="Canva Sans" w:eastAsia="Canva Sans" w:hAnsi="Canva Sans" w:cs="Canva Sans"/>
          <w:color w:val="000000"/>
          <w:sz w:val="24"/>
          <w:szCs w:val="24"/>
        </w:rPr>
        <w:t xml:space="preserve">Increase in Sales Volume: Measured by the percentage growth in the number of completed sales/deals won. </w:t>
      </w:r>
    </w:p>
    <w:p w14:paraId="2D218FAC"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7B917FFD" w14:textId="02DF003E" w:rsidR="0019307C" w:rsidRDefault="00000000">
      <w:pPr>
        <w:spacing w:before="120" w:after="120" w:line="336" w:lineRule="auto"/>
      </w:pPr>
      <w:r>
        <w:rPr>
          <w:rFonts w:ascii="Canva Sans Bold" w:eastAsia="Canva Sans Bold" w:hAnsi="Canva Sans Bold" w:cs="Canva Sans Bold"/>
          <w:b/>
          <w:bCs/>
          <w:color w:val="000000"/>
          <w:sz w:val="28"/>
          <w:szCs w:val="28"/>
        </w:rPr>
        <w:t>1</w:t>
      </w:r>
      <w:r w:rsidR="006534D4">
        <w:rPr>
          <w:rFonts w:ascii="Canva Sans Bold" w:eastAsia="Canva Sans Bold" w:hAnsi="Canva Sans Bold" w:cs="Canva Sans Bold"/>
          <w:b/>
          <w:bCs/>
          <w:color w:val="000000"/>
          <w:sz w:val="28"/>
          <w:szCs w:val="28"/>
        </w:rPr>
        <w:t>0</w:t>
      </w:r>
      <w:r>
        <w:rPr>
          <w:rFonts w:ascii="Canva Sans Bold" w:eastAsia="Canva Sans Bold" w:hAnsi="Canva Sans Bold" w:cs="Canva Sans Bold"/>
          <w:b/>
          <w:bCs/>
          <w:color w:val="000000"/>
          <w:sz w:val="28"/>
          <w:szCs w:val="28"/>
        </w:rPr>
        <w:t xml:space="preserve">. </w:t>
      </w:r>
      <w:r>
        <w:rPr>
          <w:rFonts w:ascii="Canva Sans Bold" w:eastAsia="Canva Sans Bold" w:hAnsi="Canva Sans Bold" w:cs="Canva Sans Bold"/>
          <w:b/>
          <w:bCs/>
          <w:color w:val="000000"/>
          <w:sz w:val="28"/>
          <w:szCs w:val="28"/>
          <w:u w:val="single" w:color="000000"/>
        </w:rPr>
        <w:t xml:space="preserve">Database Schema </w:t>
      </w:r>
    </w:p>
    <w:p w14:paraId="17E80A31" w14:textId="77777777" w:rsidR="0019307C" w:rsidRDefault="00000000">
      <w:pPr>
        <w:spacing w:before="120" w:after="120"/>
        <w:jc w:val="center"/>
      </w:pPr>
      <w:r>
        <w:rPr>
          <w:noProof/>
        </w:rPr>
        <w:drawing>
          <wp:inline distT="0" distB="0" distL="0" distR="0" wp14:anchorId="249A50EB" wp14:editId="4F1F1033">
            <wp:extent cx="5734050" cy="3850400"/>
            <wp:effectExtent l="0" t="0" r="0" b="0"/>
            <wp:docPr id="119867734" name="Drawing 0" descr="359fd0507502466458acb7503fce1abe.png"/>
            <wp:cNvGraphicFramePr/>
            <a:graphic xmlns:a="http://schemas.openxmlformats.org/drawingml/2006/main">
              <a:graphicData uri="http://schemas.openxmlformats.org/drawingml/2006/picture">
                <pic:pic xmlns:pic="http://schemas.openxmlformats.org/drawingml/2006/picture">
                  <pic:nvPicPr>
                    <pic:cNvPr id="0" name="Picture 0" descr="359fd0507502466458acb7503fce1abe.png"/>
                    <pic:cNvPicPr>
                      <a:picLocks noChangeAspect="1"/>
                    </pic:cNvPicPr>
                  </pic:nvPicPr>
                  <pic:blipFill>
                    <a:blip r:embed="rId5"/>
                    <a:stretch>
                      <a:fillRect/>
                    </a:stretch>
                  </pic:blipFill>
                  <pic:spPr>
                    <a:xfrm>
                      <a:off x="0" y="0"/>
                      <a:ext cx="5734050" cy="3850400"/>
                    </a:xfrm>
                    <a:prstGeom prst="rect">
                      <a:avLst/>
                    </a:prstGeom>
                  </pic:spPr>
                </pic:pic>
              </a:graphicData>
            </a:graphic>
          </wp:inline>
        </w:drawing>
      </w:r>
    </w:p>
    <w:p w14:paraId="3BDBC840" w14:textId="77777777" w:rsidR="0019307C" w:rsidRDefault="00000000">
      <w:pPr>
        <w:spacing w:before="120" w:after="120" w:line="336" w:lineRule="auto"/>
      </w:pPr>
      <w:r>
        <w:rPr>
          <w:rFonts w:ascii="Canva Sans Bold" w:eastAsia="Canva Sans Bold" w:hAnsi="Canva Sans Bold" w:cs="Canva Sans Bold"/>
          <w:b/>
          <w:bCs/>
          <w:color w:val="000000"/>
          <w:sz w:val="28"/>
          <w:szCs w:val="28"/>
          <w:u w:val="single" w:color="000000"/>
        </w:rPr>
        <w:t xml:space="preserve"> </w:t>
      </w:r>
    </w:p>
    <w:p w14:paraId="17CCCF16" w14:textId="77777777" w:rsidR="006534D4" w:rsidRDefault="006534D4">
      <w:pPr>
        <w:spacing w:before="120" w:after="120" w:line="336" w:lineRule="auto"/>
        <w:rPr>
          <w:rFonts w:ascii="Canva Sans Bold" w:eastAsia="Canva Sans Bold" w:hAnsi="Canva Sans Bold" w:cs="Canva Sans Bold"/>
          <w:b/>
          <w:bCs/>
          <w:color w:val="000000"/>
          <w:sz w:val="28"/>
          <w:szCs w:val="28"/>
        </w:rPr>
      </w:pPr>
    </w:p>
    <w:p w14:paraId="2597F533" w14:textId="77777777" w:rsidR="006534D4" w:rsidRDefault="006534D4">
      <w:pPr>
        <w:spacing w:before="120" w:after="120" w:line="336" w:lineRule="auto"/>
        <w:rPr>
          <w:rFonts w:ascii="Canva Sans Bold" w:eastAsia="Canva Sans Bold" w:hAnsi="Canva Sans Bold" w:cs="Canva Sans Bold"/>
          <w:b/>
          <w:bCs/>
          <w:color w:val="000000"/>
          <w:sz w:val="28"/>
          <w:szCs w:val="28"/>
        </w:rPr>
      </w:pPr>
    </w:p>
    <w:p w14:paraId="799E1FE8" w14:textId="773DFB2F" w:rsidR="0019307C" w:rsidRDefault="00000000">
      <w:pPr>
        <w:spacing w:before="120" w:after="120" w:line="336" w:lineRule="auto"/>
      </w:pPr>
      <w:r>
        <w:rPr>
          <w:rFonts w:ascii="Canva Sans Bold" w:eastAsia="Canva Sans Bold" w:hAnsi="Canva Sans Bold" w:cs="Canva Sans Bold"/>
          <w:b/>
          <w:bCs/>
          <w:color w:val="000000"/>
          <w:sz w:val="28"/>
          <w:szCs w:val="28"/>
        </w:rPr>
        <w:lastRenderedPageBreak/>
        <w:t>1</w:t>
      </w:r>
      <w:r w:rsidR="006534D4">
        <w:rPr>
          <w:rFonts w:ascii="Canva Sans Bold" w:eastAsia="Canva Sans Bold" w:hAnsi="Canva Sans Bold" w:cs="Canva Sans Bold"/>
          <w:b/>
          <w:bCs/>
          <w:color w:val="000000"/>
          <w:sz w:val="28"/>
          <w:szCs w:val="28"/>
        </w:rPr>
        <w:t>1</w:t>
      </w:r>
      <w:r>
        <w:rPr>
          <w:rFonts w:ascii="Canva Sans Bold" w:eastAsia="Canva Sans Bold" w:hAnsi="Canva Sans Bold" w:cs="Canva Sans Bold"/>
          <w:b/>
          <w:bCs/>
          <w:color w:val="000000"/>
          <w:sz w:val="28"/>
          <w:szCs w:val="28"/>
        </w:rPr>
        <w:t xml:space="preserve">. </w:t>
      </w:r>
      <w:r>
        <w:rPr>
          <w:rFonts w:ascii="Canva Sans Bold" w:eastAsia="Canva Sans Bold" w:hAnsi="Canva Sans Bold" w:cs="Canva Sans Bold"/>
          <w:b/>
          <w:bCs/>
          <w:color w:val="000000"/>
          <w:sz w:val="28"/>
          <w:szCs w:val="28"/>
          <w:u w:val="single" w:color="000000"/>
        </w:rPr>
        <w:t xml:space="preserve">UML Diagram </w:t>
      </w:r>
    </w:p>
    <w:p w14:paraId="423AED42" w14:textId="77777777" w:rsidR="0019307C" w:rsidRDefault="00000000">
      <w:pPr>
        <w:spacing w:before="120" w:after="120"/>
        <w:jc w:val="center"/>
      </w:pPr>
      <w:r>
        <w:rPr>
          <w:noProof/>
        </w:rPr>
        <w:drawing>
          <wp:inline distT="0" distB="0" distL="0" distR="0" wp14:anchorId="75BD63A5" wp14:editId="7DA49917">
            <wp:extent cx="5734050" cy="3013381"/>
            <wp:effectExtent l="0" t="0" r="0" b="0"/>
            <wp:docPr id="1" name="Drawing 1" descr="f3c910405e747107c1d9664eec9123fd.png"/>
            <wp:cNvGraphicFramePr/>
            <a:graphic xmlns:a="http://schemas.openxmlformats.org/drawingml/2006/main">
              <a:graphicData uri="http://schemas.openxmlformats.org/drawingml/2006/picture">
                <pic:pic xmlns:pic="http://schemas.openxmlformats.org/drawingml/2006/picture">
                  <pic:nvPicPr>
                    <pic:cNvPr id="0" name="Picture 1" descr="f3c910405e747107c1d9664eec9123fd.png"/>
                    <pic:cNvPicPr>
                      <a:picLocks noChangeAspect="1"/>
                    </pic:cNvPicPr>
                  </pic:nvPicPr>
                  <pic:blipFill>
                    <a:blip r:embed="rId6"/>
                    <a:stretch>
                      <a:fillRect/>
                    </a:stretch>
                  </pic:blipFill>
                  <pic:spPr>
                    <a:xfrm>
                      <a:off x="0" y="0"/>
                      <a:ext cx="5734050" cy="3013381"/>
                    </a:xfrm>
                    <a:prstGeom prst="rect">
                      <a:avLst/>
                    </a:prstGeom>
                  </pic:spPr>
                </pic:pic>
              </a:graphicData>
            </a:graphic>
          </wp:inline>
        </w:drawing>
      </w:r>
    </w:p>
    <w:p w14:paraId="69ACDF0E" w14:textId="77777777" w:rsidR="0019307C" w:rsidRDefault="00000000">
      <w:pPr>
        <w:spacing w:before="120" w:after="120" w:line="336" w:lineRule="auto"/>
      </w:pPr>
      <w:r>
        <w:rPr>
          <w:rFonts w:ascii="Canva Sans Bold" w:eastAsia="Canva Sans Bold" w:hAnsi="Canva Sans Bold" w:cs="Canva Sans Bold"/>
          <w:b/>
          <w:bCs/>
          <w:color w:val="000000"/>
          <w:sz w:val="28"/>
          <w:szCs w:val="28"/>
          <w:u w:val="single" w:color="000000"/>
        </w:rPr>
        <w:t xml:space="preserve"> </w:t>
      </w:r>
    </w:p>
    <w:p w14:paraId="27F61360" w14:textId="77777777" w:rsidR="0019307C" w:rsidRDefault="00000000">
      <w:pPr>
        <w:spacing w:before="120" w:after="120" w:line="336" w:lineRule="auto"/>
      </w:pPr>
      <w:r>
        <w:rPr>
          <w:rFonts w:ascii="Canva Sans Bold" w:eastAsia="Canva Sans Bold" w:hAnsi="Canva Sans Bold" w:cs="Canva Sans Bold"/>
          <w:b/>
          <w:bCs/>
          <w:color w:val="000000"/>
          <w:sz w:val="28"/>
          <w:szCs w:val="28"/>
          <w:u w:val="single" w:color="000000"/>
        </w:rPr>
        <w:t xml:space="preserve"> </w:t>
      </w:r>
    </w:p>
    <w:p w14:paraId="265203F2"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p w14:paraId="336E2BFD" w14:textId="77777777" w:rsidR="0019307C" w:rsidRDefault="00000000">
      <w:pPr>
        <w:spacing w:before="120" w:after="120" w:line="336" w:lineRule="auto"/>
      </w:pPr>
      <w:r>
        <w:rPr>
          <w:rFonts w:ascii="Canva Sans" w:eastAsia="Canva Sans" w:hAnsi="Canva Sans" w:cs="Canva Sans"/>
          <w:color w:val="000000"/>
          <w:sz w:val="24"/>
          <w:szCs w:val="24"/>
        </w:rPr>
        <w:t xml:space="preserve"> </w:t>
      </w:r>
    </w:p>
    <w:sectPr w:rsidR="0019307C">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FA5AF6D-FFE7-4F30-9B6F-5BDB5843D9F0}"/>
  </w:font>
  <w:font w:name="Canva Sans Bold">
    <w:charset w:val="00"/>
    <w:family w:val="auto"/>
    <w:pitch w:val="default"/>
    <w:embedBold r:id="rId2" w:fontKey="{EB25CEF2-834F-448D-8095-3E247702C6B9}"/>
  </w:font>
  <w:font w:name="Canva Sans">
    <w:charset w:val="00"/>
    <w:family w:val="auto"/>
    <w:pitch w:val="default"/>
    <w:embedRegular r:id="rId3" w:fontKey="{0A9DB9BA-A886-4C1F-B7BD-E1BEF9729045}"/>
  </w:font>
  <w:font w:name="Calibri Light">
    <w:panose1 w:val="020F0302020204030204"/>
    <w:charset w:val="00"/>
    <w:family w:val="swiss"/>
    <w:pitch w:val="variable"/>
    <w:sig w:usb0="E4002EFF" w:usb1="C200247B" w:usb2="00000009" w:usb3="00000000" w:csb0="000001FF" w:csb1="00000000"/>
    <w:embedRegular r:id="rId4" w:fontKey="{F540A1EC-8A3D-428F-9163-42887783A1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57070"/>
    <w:multiLevelType w:val="hybridMultilevel"/>
    <w:tmpl w:val="7B2E391E"/>
    <w:lvl w:ilvl="0" w:tplc="93D82EAE">
      <w:start w:val="1"/>
      <w:numFmt w:val="bullet"/>
      <w:lvlText w:val=""/>
      <w:lvlJc w:val="left"/>
      <w:pPr>
        <w:ind w:left="400" w:hanging="360"/>
      </w:pPr>
      <w:rPr>
        <w:rFonts w:ascii="Symbol" w:hAnsi="Symbol"/>
      </w:rPr>
    </w:lvl>
    <w:lvl w:ilvl="1" w:tplc="44E8DB54">
      <w:start w:val="1"/>
      <w:numFmt w:val="bullet"/>
      <w:lvlText w:val="o"/>
      <w:lvlJc w:val="left"/>
      <w:pPr>
        <w:ind w:left="800" w:hanging="360"/>
      </w:pPr>
      <w:rPr>
        <w:rFonts w:ascii="Courier New" w:hAnsi="Courier New"/>
      </w:rPr>
    </w:lvl>
    <w:lvl w:ilvl="2" w:tplc="ACF81FD6">
      <w:start w:val="1"/>
      <w:numFmt w:val="bullet"/>
      <w:lvlText w:val=""/>
      <w:lvlJc w:val="left"/>
      <w:pPr>
        <w:ind w:left="1200" w:hanging="360"/>
      </w:pPr>
      <w:rPr>
        <w:rFonts w:ascii="Wingdings" w:hAnsi="Wingdings"/>
      </w:rPr>
    </w:lvl>
    <w:lvl w:ilvl="3" w:tplc="BEC64A02">
      <w:start w:val="1"/>
      <w:numFmt w:val="bullet"/>
      <w:lvlText w:val=""/>
      <w:lvlJc w:val="left"/>
      <w:pPr>
        <w:ind w:left="1600" w:hanging="360"/>
      </w:pPr>
      <w:rPr>
        <w:rFonts w:ascii="Symbol" w:hAnsi="Symbol"/>
      </w:rPr>
    </w:lvl>
    <w:lvl w:ilvl="4" w:tplc="A57E3EA4">
      <w:start w:val="1"/>
      <w:numFmt w:val="bullet"/>
      <w:lvlText w:val="o"/>
      <w:lvlJc w:val="left"/>
      <w:pPr>
        <w:ind w:left="2000" w:hanging="360"/>
      </w:pPr>
      <w:rPr>
        <w:rFonts w:ascii="Courier New" w:hAnsi="Courier New"/>
      </w:rPr>
    </w:lvl>
    <w:lvl w:ilvl="5" w:tplc="ACE43A3C">
      <w:start w:val="1"/>
      <w:numFmt w:val="bullet"/>
      <w:lvlText w:val=""/>
      <w:lvlJc w:val="left"/>
      <w:pPr>
        <w:ind w:left="2400" w:hanging="360"/>
      </w:pPr>
      <w:rPr>
        <w:rFonts w:ascii="Wingdings" w:hAnsi="Wingdings"/>
      </w:rPr>
    </w:lvl>
    <w:lvl w:ilvl="6" w:tplc="5C0CD260">
      <w:start w:val="1"/>
      <w:numFmt w:val="bullet"/>
      <w:lvlText w:val=""/>
      <w:lvlJc w:val="left"/>
      <w:pPr>
        <w:ind w:left="2800" w:hanging="360"/>
      </w:pPr>
      <w:rPr>
        <w:rFonts w:ascii="Symbol" w:hAnsi="Symbol"/>
      </w:rPr>
    </w:lvl>
    <w:lvl w:ilvl="7" w:tplc="59627006">
      <w:start w:val="1"/>
      <w:numFmt w:val="bullet"/>
      <w:lvlText w:val="o"/>
      <w:lvlJc w:val="left"/>
      <w:pPr>
        <w:ind w:left="3200" w:hanging="360"/>
      </w:pPr>
      <w:rPr>
        <w:rFonts w:ascii="Courier New" w:hAnsi="Courier New"/>
      </w:rPr>
    </w:lvl>
    <w:lvl w:ilvl="8" w:tplc="341A2E4A">
      <w:numFmt w:val="decimal"/>
      <w:lvlText w:val=""/>
      <w:lvlJc w:val="left"/>
    </w:lvl>
  </w:abstractNum>
  <w:abstractNum w:abstractNumId="1" w15:restartNumberingAfterBreak="0">
    <w:nsid w:val="0B3A5EAC"/>
    <w:multiLevelType w:val="hybridMultilevel"/>
    <w:tmpl w:val="81A8A422"/>
    <w:lvl w:ilvl="0" w:tplc="3DBEFA32">
      <w:start w:val="1"/>
      <w:numFmt w:val="bullet"/>
      <w:lvlText w:val=""/>
      <w:lvlJc w:val="left"/>
      <w:pPr>
        <w:ind w:left="400" w:hanging="360"/>
      </w:pPr>
      <w:rPr>
        <w:rFonts w:ascii="Symbol" w:hAnsi="Symbol"/>
      </w:rPr>
    </w:lvl>
    <w:lvl w:ilvl="1" w:tplc="ED242F8A">
      <w:start w:val="1"/>
      <w:numFmt w:val="bullet"/>
      <w:lvlText w:val="o"/>
      <w:lvlJc w:val="left"/>
      <w:pPr>
        <w:ind w:left="800" w:hanging="360"/>
      </w:pPr>
      <w:rPr>
        <w:rFonts w:ascii="Courier New" w:hAnsi="Courier New"/>
      </w:rPr>
    </w:lvl>
    <w:lvl w:ilvl="2" w:tplc="185CD65A">
      <w:start w:val="1"/>
      <w:numFmt w:val="bullet"/>
      <w:lvlText w:val=""/>
      <w:lvlJc w:val="left"/>
      <w:pPr>
        <w:ind w:left="1200" w:hanging="360"/>
      </w:pPr>
      <w:rPr>
        <w:rFonts w:ascii="Wingdings" w:hAnsi="Wingdings"/>
      </w:rPr>
    </w:lvl>
    <w:lvl w:ilvl="3" w:tplc="CCCADBD2">
      <w:start w:val="1"/>
      <w:numFmt w:val="bullet"/>
      <w:lvlText w:val=""/>
      <w:lvlJc w:val="left"/>
      <w:pPr>
        <w:ind w:left="1600" w:hanging="360"/>
      </w:pPr>
      <w:rPr>
        <w:rFonts w:ascii="Symbol" w:hAnsi="Symbol"/>
      </w:rPr>
    </w:lvl>
    <w:lvl w:ilvl="4" w:tplc="C22EE8C8">
      <w:start w:val="1"/>
      <w:numFmt w:val="bullet"/>
      <w:lvlText w:val="o"/>
      <w:lvlJc w:val="left"/>
      <w:pPr>
        <w:ind w:left="2000" w:hanging="360"/>
      </w:pPr>
      <w:rPr>
        <w:rFonts w:ascii="Courier New" w:hAnsi="Courier New"/>
      </w:rPr>
    </w:lvl>
    <w:lvl w:ilvl="5" w:tplc="DED08FC8">
      <w:start w:val="1"/>
      <w:numFmt w:val="bullet"/>
      <w:lvlText w:val=""/>
      <w:lvlJc w:val="left"/>
      <w:pPr>
        <w:ind w:left="2400" w:hanging="360"/>
      </w:pPr>
      <w:rPr>
        <w:rFonts w:ascii="Wingdings" w:hAnsi="Wingdings"/>
      </w:rPr>
    </w:lvl>
    <w:lvl w:ilvl="6" w:tplc="79948884">
      <w:start w:val="1"/>
      <w:numFmt w:val="bullet"/>
      <w:lvlText w:val=""/>
      <w:lvlJc w:val="left"/>
      <w:pPr>
        <w:ind w:left="2800" w:hanging="360"/>
      </w:pPr>
      <w:rPr>
        <w:rFonts w:ascii="Symbol" w:hAnsi="Symbol"/>
      </w:rPr>
    </w:lvl>
    <w:lvl w:ilvl="7" w:tplc="BC8E124C">
      <w:start w:val="1"/>
      <w:numFmt w:val="bullet"/>
      <w:lvlText w:val="o"/>
      <w:lvlJc w:val="left"/>
      <w:pPr>
        <w:ind w:left="3200" w:hanging="360"/>
      </w:pPr>
      <w:rPr>
        <w:rFonts w:ascii="Courier New" w:hAnsi="Courier New"/>
      </w:rPr>
    </w:lvl>
    <w:lvl w:ilvl="8" w:tplc="7122C2AE">
      <w:numFmt w:val="decimal"/>
      <w:lvlText w:val=""/>
      <w:lvlJc w:val="left"/>
    </w:lvl>
  </w:abstractNum>
  <w:abstractNum w:abstractNumId="2" w15:restartNumberingAfterBreak="0">
    <w:nsid w:val="0E5B59A4"/>
    <w:multiLevelType w:val="hybridMultilevel"/>
    <w:tmpl w:val="7F58B180"/>
    <w:lvl w:ilvl="0" w:tplc="0C128BBE">
      <w:start w:val="1"/>
      <w:numFmt w:val="bullet"/>
      <w:lvlText w:val=""/>
      <w:lvlJc w:val="left"/>
      <w:pPr>
        <w:ind w:left="400" w:hanging="360"/>
      </w:pPr>
      <w:rPr>
        <w:rFonts w:ascii="Symbol" w:hAnsi="Symbol"/>
      </w:rPr>
    </w:lvl>
    <w:lvl w:ilvl="1" w:tplc="A03EE4B0">
      <w:start w:val="1"/>
      <w:numFmt w:val="bullet"/>
      <w:lvlText w:val="o"/>
      <w:lvlJc w:val="left"/>
      <w:pPr>
        <w:ind w:left="800" w:hanging="360"/>
      </w:pPr>
      <w:rPr>
        <w:rFonts w:ascii="Courier New" w:hAnsi="Courier New"/>
      </w:rPr>
    </w:lvl>
    <w:lvl w:ilvl="2" w:tplc="EDD6DF8E">
      <w:start w:val="1"/>
      <w:numFmt w:val="bullet"/>
      <w:lvlText w:val=""/>
      <w:lvlJc w:val="left"/>
      <w:pPr>
        <w:ind w:left="1200" w:hanging="360"/>
      </w:pPr>
      <w:rPr>
        <w:rFonts w:ascii="Wingdings" w:hAnsi="Wingdings"/>
      </w:rPr>
    </w:lvl>
    <w:lvl w:ilvl="3" w:tplc="DE68C540">
      <w:start w:val="1"/>
      <w:numFmt w:val="bullet"/>
      <w:lvlText w:val=""/>
      <w:lvlJc w:val="left"/>
      <w:pPr>
        <w:ind w:left="1600" w:hanging="360"/>
      </w:pPr>
      <w:rPr>
        <w:rFonts w:ascii="Symbol" w:hAnsi="Symbol"/>
      </w:rPr>
    </w:lvl>
    <w:lvl w:ilvl="4" w:tplc="E09AFD6E">
      <w:start w:val="1"/>
      <w:numFmt w:val="bullet"/>
      <w:lvlText w:val="o"/>
      <w:lvlJc w:val="left"/>
      <w:pPr>
        <w:ind w:left="2000" w:hanging="360"/>
      </w:pPr>
      <w:rPr>
        <w:rFonts w:ascii="Courier New" w:hAnsi="Courier New"/>
      </w:rPr>
    </w:lvl>
    <w:lvl w:ilvl="5" w:tplc="3022D84C">
      <w:start w:val="1"/>
      <w:numFmt w:val="bullet"/>
      <w:lvlText w:val=""/>
      <w:lvlJc w:val="left"/>
      <w:pPr>
        <w:ind w:left="2400" w:hanging="360"/>
      </w:pPr>
      <w:rPr>
        <w:rFonts w:ascii="Wingdings" w:hAnsi="Wingdings"/>
      </w:rPr>
    </w:lvl>
    <w:lvl w:ilvl="6" w:tplc="9CF4B6DC">
      <w:start w:val="1"/>
      <w:numFmt w:val="bullet"/>
      <w:lvlText w:val=""/>
      <w:lvlJc w:val="left"/>
      <w:pPr>
        <w:ind w:left="2800" w:hanging="360"/>
      </w:pPr>
      <w:rPr>
        <w:rFonts w:ascii="Symbol" w:hAnsi="Symbol"/>
      </w:rPr>
    </w:lvl>
    <w:lvl w:ilvl="7" w:tplc="AF1AF5F4">
      <w:start w:val="1"/>
      <w:numFmt w:val="bullet"/>
      <w:lvlText w:val="o"/>
      <w:lvlJc w:val="left"/>
      <w:pPr>
        <w:ind w:left="3200" w:hanging="360"/>
      </w:pPr>
      <w:rPr>
        <w:rFonts w:ascii="Courier New" w:hAnsi="Courier New"/>
      </w:rPr>
    </w:lvl>
    <w:lvl w:ilvl="8" w:tplc="18FA868A">
      <w:numFmt w:val="decimal"/>
      <w:lvlText w:val=""/>
      <w:lvlJc w:val="left"/>
    </w:lvl>
  </w:abstractNum>
  <w:abstractNum w:abstractNumId="3" w15:restartNumberingAfterBreak="0">
    <w:nsid w:val="14F22AFB"/>
    <w:multiLevelType w:val="hybridMultilevel"/>
    <w:tmpl w:val="117E8F18"/>
    <w:lvl w:ilvl="0" w:tplc="2160E348">
      <w:start w:val="1"/>
      <w:numFmt w:val="bullet"/>
      <w:lvlText w:val=""/>
      <w:lvlJc w:val="left"/>
      <w:pPr>
        <w:ind w:left="400" w:hanging="360"/>
      </w:pPr>
      <w:rPr>
        <w:rFonts w:ascii="Symbol" w:hAnsi="Symbol"/>
      </w:rPr>
    </w:lvl>
    <w:lvl w:ilvl="1" w:tplc="DED2DF32">
      <w:start w:val="1"/>
      <w:numFmt w:val="bullet"/>
      <w:lvlText w:val="o"/>
      <w:lvlJc w:val="left"/>
      <w:pPr>
        <w:ind w:left="800" w:hanging="360"/>
      </w:pPr>
      <w:rPr>
        <w:rFonts w:ascii="Courier New" w:hAnsi="Courier New"/>
      </w:rPr>
    </w:lvl>
    <w:lvl w:ilvl="2" w:tplc="2FD0CC50">
      <w:start w:val="1"/>
      <w:numFmt w:val="bullet"/>
      <w:lvlText w:val=""/>
      <w:lvlJc w:val="left"/>
      <w:pPr>
        <w:ind w:left="1200" w:hanging="360"/>
      </w:pPr>
      <w:rPr>
        <w:rFonts w:ascii="Wingdings" w:hAnsi="Wingdings"/>
      </w:rPr>
    </w:lvl>
    <w:lvl w:ilvl="3" w:tplc="9E768F0E">
      <w:start w:val="1"/>
      <w:numFmt w:val="bullet"/>
      <w:lvlText w:val=""/>
      <w:lvlJc w:val="left"/>
      <w:pPr>
        <w:ind w:left="1600" w:hanging="360"/>
      </w:pPr>
      <w:rPr>
        <w:rFonts w:ascii="Symbol" w:hAnsi="Symbol"/>
      </w:rPr>
    </w:lvl>
    <w:lvl w:ilvl="4" w:tplc="83AE20C8">
      <w:start w:val="1"/>
      <w:numFmt w:val="bullet"/>
      <w:lvlText w:val="o"/>
      <w:lvlJc w:val="left"/>
      <w:pPr>
        <w:ind w:left="2000" w:hanging="360"/>
      </w:pPr>
      <w:rPr>
        <w:rFonts w:ascii="Courier New" w:hAnsi="Courier New"/>
      </w:rPr>
    </w:lvl>
    <w:lvl w:ilvl="5" w:tplc="F68E3FBE">
      <w:start w:val="1"/>
      <w:numFmt w:val="bullet"/>
      <w:lvlText w:val=""/>
      <w:lvlJc w:val="left"/>
      <w:pPr>
        <w:ind w:left="2400" w:hanging="360"/>
      </w:pPr>
      <w:rPr>
        <w:rFonts w:ascii="Wingdings" w:hAnsi="Wingdings"/>
      </w:rPr>
    </w:lvl>
    <w:lvl w:ilvl="6" w:tplc="A698C492">
      <w:start w:val="1"/>
      <w:numFmt w:val="bullet"/>
      <w:lvlText w:val=""/>
      <w:lvlJc w:val="left"/>
      <w:pPr>
        <w:ind w:left="2800" w:hanging="360"/>
      </w:pPr>
      <w:rPr>
        <w:rFonts w:ascii="Symbol" w:hAnsi="Symbol"/>
      </w:rPr>
    </w:lvl>
    <w:lvl w:ilvl="7" w:tplc="C0528546">
      <w:start w:val="1"/>
      <w:numFmt w:val="bullet"/>
      <w:lvlText w:val="o"/>
      <w:lvlJc w:val="left"/>
      <w:pPr>
        <w:ind w:left="3200" w:hanging="360"/>
      </w:pPr>
      <w:rPr>
        <w:rFonts w:ascii="Courier New" w:hAnsi="Courier New"/>
      </w:rPr>
    </w:lvl>
    <w:lvl w:ilvl="8" w:tplc="6BF6336C">
      <w:numFmt w:val="decimal"/>
      <w:lvlText w:val=""/>
      <w:lvlJc w:val="left"/>
    </w:lvl>
  </w:abstractNum>
  <w:abstractNum w:abstractNumId="4" w15:restartNumberingAfterBreak="0">
    <w:nsid w:val="1C186922"/>
    <w:multiLevelType w:val="hybridMultilevel"/>
    <w:tmpl w:val="13282A2E"/>
    <w:lvl w:ilvl="0" w:tplc="781662AA">
      <w:start w:val="1"/>
      <w:numFmt w:val="bullet"/>
      <w:lvlText w:val=""/>
      <w:lvlJc w:val="left"/>
      <w:pPr>
        <w:ind w:left="400" w:hanging="360"/>
      </w:pPr>
      <w:rPr>
        <w:rFonts w:ascii="Symbol" w:hAnsi="Symbol"/>
      </w:rPr>
    </w:lvl>
    <w:lvl w:ilvl="1" w:tplc="8F564822">
      <w:start w:val="1"/>
      <w:numFmt w:val="bullet"/>
      <w:lvlText w:val="o"/>
      <w:lvlJc w:val="left"/>
      <w:pPr>
        <w:ind w:left="800" w:hanging="360"/>
      </w:pPr>
      <w:rPr>
        <w:rFonts w:ascii="Courier New" w:hAnsi="Courier New"/>
      </w:rPr>
    </w:lvl>
    <w:lvl w:ilvl="2" w:tplc="CC1A7C20">
      <w:start w:val="1"/>
      <w:numFmt w:val="bullet"/>
      <w:lvlText w:val=""/>
      <w:lvlJc w:val="left"/>
      <w:pPr>
        <w:ind w:left="1200" w:hanging="360"/>
      </w:pPr>
      <w:rPr>
        <w:rFonts w:ascii="Wingdings" w:hAnsi="Wingdings"/>
      </w:rPr>
    </w:lvl>
    <w:lvl w:ilvl="3" w:tplc="4F967E04">
      <w:start w:val="1"/>
      <w:numFmt w:val="bullet"/>
      <w:lvlText w:val=""/>
      <w:lvlJc w:val="left"/>
      <w:pPr>
        <w:ind w:left="1600" w:hanging="360"/>
      </w:pPr>
      <w:rPr>
        <w:rFonts w:ascii="Symbol" w:hAnsi="Symbol"/>
      </w:rPr>
    </w:lvl>
    <w:lvl w:ilvl="4" w:tplc="BC22F4E2">
      <w:start w:val="1"/>
      <w:numFmt w:val="bullet"/>
      <w:lvlText w:val="o"/>
      <w:lvlJc w:val="left"/>
      <w:pPr>
        <w:ind w:left="2000" w:hanging="360"/>
      </w:pPr>
      <w:rPr>
        <w:rFonts w:ascii="Courier New" w:hAnsi="Courier New"/>
      </w:rPr>
    </w:lvl>
    <w:lvl w:ilvl="5" w:tplc="040CC402">
      <w:start w:val="1"/>
      <w:numFmt w:val="bullet"/>
      <w:lvlText w:val=""/>
      <w:lvlJc w:val="left"/>
      <w:pPr>
        <w:ind w:left="2400" w:hanging="360"/>
      </w:pPr>
      <w:rPr>
        <w:rFonts w:ascii="Wingdings" w:hAnsi="Wingdings"/>
      </w:rPr>
    </w:lvl>
    <w:lvl w:ilvl="6" w:tplc="05F4C606">
      <w:start w:val="1"/>
      <w:numFmt w:val="bullet"/>
      <w:lvlText w:val=""/>
      <w:lvlJc w:val="left"/>
      <w:pPr>
        <w:ind w:left="2800" w:hanging="360"/>
      </w:pPr>
      <w:rPr>
        <w:rFonts w:ascii="Symbol" w:hAnsi="Symbol"/>
      </w:rPr>
    </w:lvl>
    <w:lvl w:ilvl="7" w:tplc="7624B3E2">
      <w:start w:val="1"/>
      <w:numFmt w:val="bullet"/>
      <w:lvlText w:val="o"/>
      <w:lvlJc w:val="left"/>
      <w:pPr>
        <w:ind w:left="3200" w:hanging="360"/>
      </w:pPr>
      <w:rPr>
        <w:rFonts w:ascii="Courier New" w:hAnsi="Courier New"/>
      </w:rPr>
    </w:lvl>
    <w:lvl w:ilvl="8" w:tplc="57DE5870">
      <w:numFmt w:val="decimal"/>
      <w:lvlText w:val=""/>
      <w:lvlJc w:val="left"/>
    </w:lvl>
  </w:abstractNum>
  <w:abstractNum w:abstractNumId="5" w15:restartNumberingAfterBreak="0">
    <w:nsid w:val="1CD96395"/>
    <w:multiLevelType w:val="hybridMultilevel"/>
    <w:tmpl w:val="1B6ED51A"/>
    <w:lvl w:ilvl="0" w:tplc="C368F832">
      <w:start w:val="1"/>
      <w:numFmt w:val="bullet"/>
      <w:lvlText w:val=""/>
      <w:lvlJc w:val="left"/>
      <w:pPr>
        <w:ind w:left="400" w:hanging="360"/>
      </w:pPr>
      <w:rPr>
        <w:rFonts w:ascii="Symbol" w:hAnsi="Symbol"/>
      </w:rPr>
    </w:lvl>
    <w:lvl w:ilvl="1" w:tplc="4C1430C8">
      <w:start w:val="1"/>
      <w:numFmt w:val="bullet"/>
      <w:lvlText w:val="o"/>
      <w:lvlJc w:val="left"/>
      <w:pPr>
        <w:ind w:left="800" w:hanging="360"/>
      </w:pPr>
      <w:rPr>
        <w:rFonts w:ascii="Courier New" w:hAnsi="Courier New"/>
      </w:rPr>
    </w:lvl>
    <w:lvl w:ilvl="2" w:tplc="D32E033C">
      <w:start w:val="1"/>
      <w:numFmt w:val="bullet"/>
      <w:lvlText w:val=""/>
      <w:lvlJc w:val="left"/>
      <w:pPr>
        <w:ind w:left="1200" w:hanging="360"/>
      </w:pPr>
      <w:rPr>
        <w:rFonts w:ascii="Wingdings" w:hAnsi="Wingdings"/>
      </w:rPr>
    </w:lvl>
    <w:lvl w:ilvl="3" w:tplc="64CA32E0">
      <w:start w:val="1"/>
      <w:numFmt w:val="bullet"/>
      <w:lvlText w:val=""/>
      <w:lvlJc w:val="left"/>
      <w:pPr>
        <w:ind w:left="1600" w:hanging="360"/>
      </w:pPr>
      <w:rPr>
        <w:rFonts w:ascii="Symbol" w:hAnsi="Symbol"/>
      </w:rPr>
    </w:lvl>
    <w:lvl w:ilvl="4" w:tplc="2F1EFA86">
      <w:start w:val="1"/>
      <w:numFmt w:val="bullet"/>
      <w:lvlText w:val="o"/>
      <w:lvlJc w:val="left"/>
      <w:pPr>
        <w:ind w:left="2000" w:hanging="360"/>
      </w:pPr>
      <w:rPr>
        <w:rFonts w:ascii="Courier New" w:hAnsi="Courier New"/>
      </w:rPr>
    </w:lvl>
    <w:lvl w:ilvl="5" w:tplc="A7B07D8E">
      <w:start w:val="1"/>
      <w:numFmt w:val="bullet"/>
      <w:lvlText w:val=""/>
      <w:lvlJc w:val="left"/>
      <w:pPr>
        <w:ind w:left="2400" w:hanging="360"/>
      </w:pPr>
      <w:rPr>
        <w:rFonts w:ascii="Wingdings" w:hAnsi="Wingdings"/>
      </w:rPr>
    </w:lvl>
    <w:lvl w:ilvl="6" w:tplc="1FA447E6">
      <w:start w:val="1"/>
      <w:numFmt w:val="bullet"/>
      <w:lvlText w:val=""/>
      <w:lvlJc w:val="left"/>
      <w:pPr>
        <w:ind w:left="2800" w:hanging="360"/>
      </w:pPr>
      <w:rPr>
        <w:rFonts w:ascii="Symbol" w:hAnsi="Symbol"/>
      </w:rPr>
    </w:lvl>
    <w:lvl w:ilvl="7" w:tplc="9754D7D0">
      <w:start w:val="1"/>
      <w:numFmt w:val="bullet"/>
      <w:lvlText w:val="o"/>
      <w:lvlJc w:val="left"/>
      <w:pPr>
        <w:ind w:left="3200" w:hanging="360"/>
      </w:pPr>
      <w:rPr>
        <w:rFonts w:ascii="Courier New" w:hAnsi="Courier New"/>
      </w:rPr>
    </w:lvl>
    <w:lvl w:ilvl="8" w:tplc="FAEE2DDE">
      <w:numFmt w:val="decimal"/>
      <w:lvlText w:val=""/>
      <w:lvlJc w:val="left"/>
    </w:lvl>
  </w:abstractNum>
  <w:abstractNum w:abstractNumId="6" w15:restartNumberingAfterBreak="0">
    <w:nsid w:val="1CF402F9"/>
    <w:multiLevelType w:val="hybridMultilevel"/>
    <w:tmpl w:val="75C81910"/>
    <w:lvl w:ilvl="0" w:tplc="D8D8885A">
      <w:start w:val="1"/>
      <w:numFmt w:val="bullet"/>
      <w:lvlText w:val=""/>
      <w:lvlJc w:val="left"/>
      <w:pPr>
        <w:ind w:left="400" w:hanging="360"/>
      </w:pPr>
      <w:rPr>
        <w:rFonts w:ascii="Symbol" w:hAnsi="Symbol"/>
      </w:rPr>
    </w:lvl>
    <w:lvl w:ilvl="1" w:tplc="68C23BDE">
      <w:start w:val="1"/>
      <w:numFmt w:val="bullet"/>
      <w:lvlText w:val="o"/>
      <w:lvlJc w:val="left"/>
      <w:pPr>
        <w:ind w:left="800" w:hanging="360"/>
      </w:pPr>
      <w:rPr>
        <w:rFonts w:ascii="Courier New" w:hAnsi="Courier New"/>
      </w:rPr>
    </w:lvl>
    <w:lvl w:ilvl="2" w:tplc="0AE07CDA">
      <w:start w:val="1"/>
      <w:numFmt w:val="bullet"/>
      <w:lvlText w:val=""/>
      <w:lvlJc w:val="left"/>
      <w:pPr>
        <w:ind w:left="1200" w:hanging="360"/>
      </w:pPr>
      <w:rPr>
        <w:rFonts w:ascii="Wingdings" w:hAnsi="Wingdings"/>
      </w:rPr>
    </w:lvl>
    <w:lvl w:ilvl="3" w:tplc="49E09458">
      <w:start w:val="1"/>
      <w:numFmt w:val="bullet"/>
      <w:lvlText w:val=""/>
      <w:lvlJc w:val="left"/>
      <w:pPr>
        <w:ind w:left="1600" w:hanging="360"/>
      </w:pPr>
      <w:rPr>
        <w:rFonts w:ascii="Symbol" w:hAnsi="Symbol"/>
      </w:rPr>
    </w:lvl>
    <w:lvl w:ilvl="4" w:tplc="731208FE">
      <w:start w:val="1"/>
      <w:numFmt w:val="bullet"/>
      <w:lvlText w:val="o"/>
      <w:lvlJc w:val="left"/>
      <w:pPr>
        <w:ind w:left="2000" w:hanging="360"/>
      </w:pPr>
      <w:rPr>
        <w:rFonts w:ascii="Courier New" w:hAnsi="Courier New"/>
      </w:rPr>
    </w:lvl>
    <w:lvl w:ilvl="5" w:tplc="607010E6">
      <w:start w:val="1"/>
      <w:numFmt w:val="bullet"/>
      <w:lvlText w:val=""/>
      <w:lvlJc w:val="left"/>
      <w:pPr>
        <w:ind w:left="2400" w:hanging="360"/>
      </w:pPr>
      <w:rPr>
        <w:rFonts w:ascii="Wingdings" w:hAnsi="Wingdings"/>
      </w:rPr>
    </w:lvl>
    <w:lvl w:ilvl="6" w:tplc="BB9CC3EC">
      <w:start w:val="1"/>
      <w:numFmt w:val="bullet"/>
      <w:lvlText w:val=""/>
      <w:lvlJc w:val="left"/>
      <w:pPr>
        <w:ind w:left="2800" w:hanging="360"/>
      </w:pPr>
      <w:rPr>
        <w:rFonts w:ascii="Symbol" w:hAnsi="Symbol"/>
      </w:rPr>
    </w:lvl>
    <w:lvl w:ilvl="7" w:tplc="D03E56BC">
      <w:start w:val="1"/>
      <w:numFmt w:val="bullet"/>
      <w:lvlText w:val="o"/>
      <w:lvlJc w:val="left"/>
      <w:pPr>
        <w:ind w:left="3200" w:hanging="360"/>
      </w:pPr>
      <w:rPr>
        <w:rFonts w:ascii="Courier New" w:hAnsi="Courier New"/>
      </w:rPr>
    </w:lvl>
    <w:lvl w:ilvl="8" w:tplc="CFB01CD0">
      <w:numFmt w:val="decimal"/>
      <w:lvlText w:val=""/>
      <w:lvlJc w:val="left"/>
    </w:lvl>
  </w:abstractNum>
  <w:abstractNum w:abstractNumId="7" w15:restartNumberingAfterBreak="0">
    <w:nsid w:val="1D020652"/>
    <w:multiLevelType w:val="hybridMultilevel"/>
    <w:tmpl w:val="610C5F28"/>
    <w:lvl w:ilvl="0" w:tplc="EC484788">
      <w:start w:val="1"/>
      <w:numFmt w:val="bullet"/>
      <w:lvlText w:val=""/>
      <w:lvlJc w:val="left"/>
      <w:pPr>
        <w:ind w:left="400" w:hanging="360"/>
      </w:pPr>
      <w:rPr>
        <w:rFonts w:ascii="Symbol" w:hAnsi="Symbol"/>
      </w:rPr>
    </w:lvl>
    <w:lvl w:ilvl="1" w:tplc="7F126404">
      <w:start w:val="1"/>
      <w:numFmt w:val="bullet"/>
      <w:lvlText w:val="o"/>
      <w:lvlJc w:val="left"/>
      <w:pPr>
        <w:ind w:left="800" w:hanging="360"/>
      </w:pPr>
      <w:rPr>
        <w:rFonts w:ascii="Courier New" w:hAnsi="Courier New"/>
      </w:rPr>
    </w:lvl>
    <w:lvl w:ilvl="2" w:tplc="8DDE1E2C">
      <w:start w:val="1"/>
      <w:numFmt w:val="bullet"/>
      <w:lvlText w:val=""/>
      <w:lvlJc w:val="left"/>
      <w:pPr>
        <w:ind w:left="1200" w:hanging="360"/>
      </w:pPr>
      <w:rPr>
        <w:rFonts w:ascii="Wingdings" w:hAnsi="Wingdings"/>
      </w:rPr>
    </w:lvl>
    <w:lvl w:ilvl="3" w:tplc="E3FE28EC">
      <w:start w:val="1"/>
      <w:numFmt w:val="bullet"/>
      <w:lvlText w:val=""/>
      <w:lvlJc w:val="left"/>
      <w:pPr>
        <w:ind w:left="1600" w:hanging="360"/>
      </w:pPr>
      <w:rPr>
        <w:rFonts w:ascii="Symbol" w:hAnsi="Symbol"/>
      </w:rPr>
    </w:lvl>
    <w:lvl w:ilvl="4" w:tplc="60203A00">
      <w:start w:val="1"/>
      <w:numFmt w:val="bullet"/>
      <w:lvlText w:val="o"/>
      <w:lvlJc w:val="left"/>
      <w:pPr>
        <w:ind w:left="2000" w:hanging="360"/>
      </w:pPr>
      <w:rPr>
        <w:rFonts w:ascii="Courier New" w:hAnsi="Courier New"/>
      </w:rPr>
    </w:lvl>
    <w:lvl w:ilvl="5" w:tplc="7DF47CDC">
      <w:start w:val="1"/>
      <w:numFmt w:val="bullet"/>
      <w:lvlText w:val=""/>
      <w:lvlJc w:val="left"/>
      <w:pPr>
        <w:ind w:left="2400" w:hanging="360"/>
      </w:pPr>
      <w:rPr>
        <w:rFonts w:ascii="Wingdings" w:hAnsi="Wingdings"/>
      </w:rPr>
    </w:lvl>
    <w:lvl w:ilvl="6" w:tplc="A0FECF9A">
      <w:start w:val="1"/>
      <w:numFmt w:val="bullet"/>
      <w:lvlText w:val=""/>
      <w:lvlJc w:val="left"/>
      <w:pPr>
        <w:ind w:left="2800" w:hanging="360"/>
      </w:pPr>
      <w:rPr>
        <w:rFonts w:ascii="Symbol" w:hAnsi="Symbol"/>
      </w:rPr>
    </w:lvl>
    <w:lvl w:ilvl="7" w:tplc="D388A6F2">
      <w:start w:val="1"/>
      <w:numFmt w:val="bullet"/>
      <w:lvlText w:val="o"/>
      <w:lvlJc w:val="left"/>
      <w:pPr>
        <w:ind w:left="3200" w:hanging="360"/>
      </w:pPr>
      <w:rPr>
        <w:rFonts w:ascii="Courier New" w:hAnsi="Courier New"/>
      </w:rPr>
    </w:lvl>
    <w:lvl w:ilvl="8" w:tplc="013218A4">
      <w:numFmt w:val="decimal"/>
      <w:lvlText w:val=""/>
      <w:lvlJc w:val="left"/>
    </w:lvl>
  </w:abstractNum>
  <w:abstractNum w:abstractNumId="8" w15:restartNumberingAfterBreak="0">
    <w:nsid w:val="205D3D8C"/>
    <w:multiLevelType w:val="hybridMultilevel"/>
    <w:tmpl w:val="E23CD12E"/>
    <w:lvl w:ilvl="0" w:tplc="766A4CEA">
      <w:start w:val="1"/>
      <w:numFmt w:val="bullet"/>
      <w:lvlText w:val=""/>
      <w:lvlJc w:val="left"/>
      <w:pPr>
        <w:ind w:left="400" w:hanging="360"/>
      </w:pPr>
      <w:rPr>
        <w:rFonts w:ascii="Symbol" w:hAnsi="Symbol"/>
      </w:rPr>
    </w:lvl>
    <w:lvl w:ilvl="1" w:tplc="43707C30">
      <w:start w:val="1"/>
      <w:numFmt w:val="bullet"/>
      <w:lvlText w:val="o"/>
      <w:lvlJc w:val="left"/>
      <w:pPr>
        <w:ind w:left="800" w:hanging="360"/>
      </w:pPr>
      <w:rPr>
        <w:rFonts w:ascii="Courier New" w:hAnsi="Courier New"/>
      </w:rPr>
    </w:lvl>
    <w:lvl w:ilvl="2" w:tplc="E4D202B2">
      <w:start w:val="1"/>
      <w:numFmt w:val="bullet"/>
      <w:lvlText w:val=""/>
      <w:lvlJc w:val="left"/>
      <w:pPr>
        <w:ind w:left="1200" w:hanging="360"/>
      </w:pPr>
      <w:rPr>
        <w:rFonts w:ascii="Wingdings" w:hAnsi="Wingdings"/>
      </w:rPr>
    </w:lvl>
    <w:lvl w:ilvl="3" w:tplc="D9B49224">
      <w:start w:val="1"/>
      <w:numFmt w:val="bullet"/>
      <w:lvlText w:val=""/>
      <w:lvlJc w:val="left"/>
      <w:pPr>
        <w:ind w:left="1600" w:hanging="360"/>
      </w:pPr>
      <w:rPr>
        <w:rFonts w:ascii="Symbol" w:hAnsi="Symbol"/>
      </w:rPr>
    </w:lvl>
    <w:lvl w:ilvl="4" w:tplc="FE62B258">
      <w:start w:val="1"/>
      <w:numFmt w:val="bullet"/>
      <w:lvlText w:val="o"/>
      <w:lvlJc w:val="left"/>
      <w:pPr>
        <w:ind w:left="2000" w:hanging="360"/>
      </w:pPr>
      <w:rPr>
        <w:rFonts w:ascii="Courier New" w:hAnsi="Courier New"/>
      </w:rPr>
    </w:lvl>
    <w:lvl w:ilvl="5" w:tplc="69CAC076">
      <w:start w:val="1"/>
      <w:numFmt w:val="bullet"/>
      <w:lvlText w:val=""/>
      <w:lvlJc w:val="left"/>
      <w:pPr>
        <w:ind w:left="2400" w:hanging="360"/>
      </w:pPr>
      <w:rPr>
        <w:rFonts w:ascii="Wingdings" w:hAnsi="Wingdings"/>
      </w:rPr>
    </w:lvl>
    <w:lvl w:ilvl="6" w:tplc="F688613A">
      <w:start w:val="1"/>
      <w:numFmt w:val="bullet"/>
      <w:lvlText w:val=""/>
      <w:lvlJc w:val="left"/>
      <w:pPr>
        <w:ind w:left="2800" w:hanging="360"/>
      </w:pPr>
      <w:rPr>
        <w:rFonts w:ascii="Symbol" w:hAnsi="Symbol"/>
      </w:rPr>
    </w:lvl>
    <w:lvl w:ilvl="7" w:tplc="749CED02">
      <w:start w:val="1"/>
      <w:numFmt w:val="bullet"/>
      <w:lvlText w:val="o"/>
      <w:lvlJc w:val="left"/>
      <w:pPr>
        <w:ind w:left="3200" w:hanging="360"/>
      </w:pPr>
      <w:rPr>
        <w:rFonts w:ascii="Courier New" w:hAnsi="Courier New"/>
      </w:rPr>
    </w:lvl>
    <w:lvl w:ilvl="8" w:tplc="19424382">
      <w:numFmt w:val="decimal"/>
      <w:lvlText w:val=""/>
      <w:lvlJc w:val="left"/>
    </w:lvl>
  </w:abstractNum>
  <w:abstractNum w:abstractNumId="9" w15:restartNumberingAfterBreak="0">
    <w:nsid w:val="207613B2"/>
    <w:multiLevelType w:val="hybridMultilevel"/>
    <w:tmpl w:val="8C94A23C"/>
    <w:lvl w:ilvl="0" w:tplc="526C80FC">
      <w:start w:val="1"/>
      <w:numFmt w:val="bullet"/>
      <w:lvlText w:val=""/>
      <w:lvlJc w:val="left"/>
      <w:pPr>
        <w:ind w:left="400" w:hanging="360"/>
      </w:pPr>
      <w:rPr>
        <w:rFonts w:ascii="Symbol" w:hAnsi="Symbol"/>
      </w:rPr>
    </w:lvl>
    <w:lvl w:ilvl="1" w:tplc="AF0E1E5C">
      <w:start w:val="1"/>
      <w:numFmt w:val="bullet"/>
      <w:lvlText w:val="o"/>
      <w:lvlJc w:val="left"/>
      <w:pPr>
        <w:ind w:left="800" w:hanging="360"/>
      </w:pPr>
      <w:rPr>
        <w:rFonts w:ascii="Courier New" w:hAnsi="Courier New"/>
      </w:rPr>
    </w:lvl>
    <w:lvl w:ilvl="2" w:tplc="1D8CCC1C">
      <w:start w:val="1"/>
      <w:numFmt w:val="bullet"/>
      <w:lvlText w:val=""/>
      <w:lvlJc w:val="left"/>
      <w:pPr>
        <w:ind w:left="1200" w:hanging="360"/>
      </w:pPr>
      <w:rPr>
        <w:rFonts w:ascii="Wingdings" w:hAnsi="Wingdings"/>
      </w:rPr>
    </w:lvl>
    <w:lvl w:ilvl="3" w:tplc="E1A4E884">
      <w:start w:val="1"/>
      <w:numFmt w:val="bullet"/>
      <w:lvlText w:val=""/>
      <w:lvlJc w:val="left"/>
      <w:pPr>
        <w:ind w:left="1600" w:hanging="360"/>
      </w:pPr>
      <w:rPr>
        <w:rFonts w:ascii="Symbol" w:hAnsi="Symbol"/>
      </w:rPr>
    </w:lvl>
    <w:lvl w:ilvl="4" w:tplc="8C64792E">
      <w:start w:val="1"/>
      <w:numFmt w:val="bullet"/>
      <w:lvlText w:val="o"/>
      <w:lvlJc w:val="left"/>
      <w:pPr>
        <w:ind w:left="2000" w:hanging="360"/>
      </w:pPr>
      <w:rPr>
        <w:rFonts w:ascii="Courier New" w:hAnsi="Courier New"/>
      </w:rPr>
    </w:lvl>
    <w:lvl w:ilvl="5" w:tplc="3BFEE4DA">
      <w:start w:val="1"/>
      <w:numFmt w:val="bullet"/>
      <w:lvlText w:val=""/>
      <w:lvlJc w:val="left"/>
      <w:pPr>
        <w:ind w:left="2400" w:hanging="360"/>
      </w:pPr>
      <w:rPr>
        <w:rFonts w:ascii="Wingdings" w:hAnsi="Wingdings"/>
      </w:rPr>
    </w:lvl>
    <w:lvl w:ilvl="6" w:tplc="352071CE">
      <w:start w:val="1"/>
      <w:numFmt w:val="bullet"/>
      <w:lvlText w:val=""/>
      <w:lvlJc w:val="left"/>
      <w:pPr>
        <w:ind w:left="2800" w:hanging="360"/>
      </w:pPr>
      <w:rPr>
        <w:rFonts w:ascii="Symbol" w:hAnsi="Symbol"/>
      </w:rPr>
    </w:lvl>
    <w:lvl w:ilvl="7" w:tplc="7D7C90A2">
      <w:start w:val="1"/>
      <w:numFmt w:val="bullet"/>
      <w:lvlText w:val="o"/>
      <w:lvlJc w:val="left"/>
      <w:pPr>
        <w:ind w:left="3200" w:hanging="360"/>
      </w:pPr>
      <w:rPr>
        <w:rFonts w:ascii="Courier New" w:hAnsi="Courier New"/>
      </w:rPr>
    </w:lvl>
    <w:lvl w:ilvl="8" w:tplc="3BBE6DC0">
      <w:numFmt w:val="decimal"/>
      <w:lvlText w:val=""/>
      <w:lvlJc w:val="left"/>
    </w:lvl>
  </w:abstractNum>
  <w:abstractNum w:abstractNumId="10" w15:restartNumberingAfterBreak="0">
    <w:nsid w:val="38F12462"/>
    <w:multiLevelType w:val="hybridMultilevel"/>
    <w:tmpl w:val="FA3A4D00"/>
    <w:lvl w:ilvl="0" w:tplc="8D2427B8">
      <w:start w:val="1"/>
      <w:numFmt w:val="bullet"/>
      <w:lvlText w:val=""/>
      <w:lvlJc w:val="left"/>
      <w:pPr>
        <w:ind w:left="400" w:hanging="360"/>
      </w:pPr>
      <w:rPr>
        <w:rFonts w:ascii="Symbol" w:hAnsi="Symbol"/>
      </w:rPr>
    </w:lvl>
    <w:lvl w:ilvl="1" w:tplc="3B22E910">
      <w:start w:val="1"/>
      <w:numFmt w:val="bullet"/>
      <w:lvlText w:val="o"/>
      <w:lvlJc w:val="left"/>
      <w:pPr>
        <w:ind w:left="800" w:hanging="360"/>
      </w:pPr>
      <w:rPr>
        <w:rFonts w:ascii="Courier New" w:hAnsi="Courier New"/>
      </w:rPr>
    </w:lvl>
    <w:lvl w:ilvl="2" w:tplc="9640C332">
      <w:start w:val="1"/>
      <w:numFmt w:val="bullet"/>
      <w:lvlText w:val=""/>
      <w:lvlJc w:val="left"/>
      <w:pPr>
        <w:ind w:left="1200" w:hanging="360"/>
      </w:pPr>
      <w:rPr>
        <w:rFonts w:ascii="Wingdings" w:hAnsi="Wingdings"/>
      </w:rPr>
    </w:lvl>
    <w:lvl w:ilvl="3" w:tplc="F462FB3C">
      <w:start w:val="1"/>
      <w:numFmt w:val="bullet"/>
      <w:lvlText w:val=""/>
      <w:lvlJc w:val="left"/>
      <w:pPr>
        <w:ind w:left="1600" w:hanging="360"/>
      </w:pPr>
      <w:rPr>
        <w:rFonts w:ascii="Symbol" w:hAnsi="Symbol"/>
      </w:rPr>
    </w:lvl>
    <w:lvl w:ilvl="4" w:tplc="CF966A2A">
      <w:start w:val="1"/>
      <w:numFmt w:val="bullet"/>
      <w:lvlText w:val="o"/>
      <w:lvlJc w:val="left"/>
      <w:pPr>
        <w:ind w:left="2000" w:hanging="360"/>
      </w:pPr>
      <w:rPr>
        <w:rFonts w:ascii="Courier New" w:hAnsi="Courier New"/>
      </w:rPr>
    </w:lvl>
    <w:lvl w:ilvl="5" w:tplc="3FE47C12">
      <w:start w:val="1"/>
      <w:numFmt w:val="bullet"/>
      <w:lvlText w:val=""/>
      <w:lvlJc w:val="left"/>
      <w:pPr>
        <w:ind w:left="2400" w:hanging="360"/>
      </w:pPr>
      <w:rPr>
        <w:rFonts w:ascii="Wingdings" w:hAnsi="Wingdings"/>
      </w:rPr>
    </w:lvl>
    <w:lvl w:ilvl="6" w:tplc="2B5A9548">
      <w:start w:val="1"/>
      <w:numFmt w:val="bullet"/>
      <w:lvlText w:val=""/>
      <w:lvlJc w:val="left"/>
      <w:pPr>
        <w:ind w:left="2800" w:hanging="360"/>
      </w:pPr>
      <w:rPr>
        <w:rFonts w:ascii="Symbol" w:hAnsi="Symbol"/>
      </w:rPr>
    </w:lvl>
    <w:lvl w:ilvl="7" w:tplc="73B09F16">
      <w:start w:val="1"/>
      <w:numFmt w:val="bullet"/>
      <w:lvlText w:val="o"/>
      <w:lvlJc w:val="left"/>
      <w:pPr>
        <w:ind w:left="3200" w:hanging="360"/>
      </w:pPr>
      <w:rPr>
        <w:rFonts w:ascii="Courier New" w:hAnsi="Courier New"/>
      </w:rPr>
    </w:lvl>
    <w:lvl w:ilvl="8" w:tplc="93C211AE">
      <w:numFmt w:val="decimal"/>
      <w:lvlText w:val=""/>
      <w:lvlJc w:val="left"/>
    </w:lvl>
  </w:abstractNum>
  <w:abstractNum w:abstractNumId="11" w15:restartNumberingAfterBreak="0">
    <w:nsid w:val="3EE9371C"/>
    <w:multiLevelType w:val="hybridMultilevel"/>
    <w:tmpl w:val="EA3A5320"/>
    <w:lvl w:ilvl="0" w:tplc="860608E0">
      <w:start w:val="1"/>
      <w:numFmt w:val="bullet"/>
      <w:lvlText w:val=""/>
      <w:lvlJc w:val="left"/>
      <w:pPr>
        <w:ind w:left="400" w:hanging="360"/>
      </w:pPr>
      <w:rPr>
        <w:rFonts w:ascii="Symbol" w:hAnsi="Symbol"/>
      </w:rPr>
    </w:lvl>
    <w:lvl w:ilvl="1" w:tplc="B89490E8">
      <w:start w:val="1"/>
      <w:numFmt w:val="bullet"/>
      <w:lvlText w:val="o"/>
      <w:lvlJc w:val="left"/>
      <w:pPr>
        <w:ind w:left="800" w:hanging="360"/>
      </w:pPr>
      <w:rPr>
        <w:rFonts w:ascii="Courier New" w:hAnsi="Courier New"/>
      </w:rPr>
    </w:lvl>
    <w:lvl w:ilvl="2" w:tplc="B6F424EA">
      <w:start w:val="1"/>
      <w:numFmt w:val="bullet"/>
      <w:lvlText w:val=""/>
      <w:lvlJc w:val="left"/>
      <w:pPr>
        <w:ind w:left="1200" w:hanging="360"/>
      </w:pPr>
      <w:rPr>
        <w:rFonts w:ascii="Wingdings" w:hAnsi="Wingdings"/>
      </w:rPr>
    </w:lvl>
    <w:lvl w:ilvl="3" w:tplc="6F3CBD54">
      <w:start w:val="1"/>
      <w:numFmt w:val="bullet"/>
      <w:lvlText w:val=""/>
      <w:lvlJc w:val="left"/>
      <w:pPr>
        <w:ind w:left="1600" w:hanging="360"/>
      </w:pPr>
      <w:rPr>
        <w:rFonts w:ascii="Symbol" w:hAnsi="Symbol"/>
      </w:rPr>
    </w:lvl>
    <w:lvl w:ilvl="4" w:tplc="D38C2D88">
      <w:start w:val="1"/>
      <w:numFmt w:val="bullet"/>
      <w:lvlText w:val="o"/>
      <w:lvlJc w:val="left"/>
      <w:pPr>
        <w:ind w:left="2000" w:hanging="360"/>
      </w:pPr>
      <w:rPr>
        <w:rFonts w:ascii="Courier New" w:hAnsi="Courier New"/>
      </w:rPr>
    </w:lvl>
    <w:lvl w:ilvl="5" w:tplc="2D9645FA">
      <w:start w:val="1"/>
      <w:numFmt w:val="bullet"/>
      <w:lvlText w:val=""/>
      <w:lvlJc w:val="left"/>
      <w:pPr>
        <w:ind w:left="2400" w:hanging="360"/>
      </w:pPr>
      <w:rPr>
        <w:rFonts w:ascii="Wingdings" w:hAnsi="Wingdings"/>
      </w:rPr>
    </w:lvl>
    <w:lvl w:ilvl="6" w:tplc="04BC1D84">
      <w:start w:val="1"/>
      <w:numFmt w:val="bullet"/>
      <w:lvlText w:val=""/>
      <w:lvlJc w:val="left"/>
      <w:pPr>
        <w:ind w:left="2800" w:hanging="360"/>
      </w:pPr>
      <w:rPr>
        <w:rFonts w:ascii="Symbol" w:hAnsi="Symbol"/>
      </w:rPr>
    </w:lvl>
    <w:lvl w:ilvl="7" w:tplc="C79AF8CE">
      <w:start w:val="1"/>
      <w:numFmt w:val="bullet"/>
      <w:lvlText w:val="o"/>
      <w:lvlJc w:val="left"/>
      <w:pPr>
        <w:ind w:left="3200" w:hanging="360"/>
      </w:pPr>
      <w:rPr>
        <w:rFonts w:ascii="Courier New" w:hAnsi="Courier New"/>
      </w:rPr>
    </w:lvl>
    <w:lvl w:ilvl="8" w:tplc="8F88F6BA">
      <w:numFmt w:val="decimal"/>
      <w:lvlText w:val=""/>
      <w:lvlJc w:val="left"/>
    </w:lvl>
  </w:abstractNum>
  <w:abstractNum w:abstractNumId="12" w15:restartNumberingAfterBreak="0">
    <w:nsid w:val="4E5D78D8"/>
    <w:multiLevelType w:val="hybridMultilevel"/>
    <w:tmpl w:val="B5562F14"/>
    <w:lvl w:ilvl="0" w:tplc="9C3E7F8A">
      <w:start w:val="1"/>
      <w:numFmt w:val="bullet"/>
      <w:lvlText w:val=""/>
      <w:lvlJc w:val="left"/>
      <w:pPr>
        <w:ind w:left="400" w:hanging="360"/>
      </w:pPr>
      <w:rPr>
        <w:rFonts w:ascii="Symbol" w:hAnsi="Symbol"/>
      </w:rPr>
    </w:lvl>
    <w:lvl w:ilvl="1" w:tplc="3442402E">
      <w:start w:val="1"/>
      <w:numFmt w:val="bullet"/>
      <w:lvlText w:val="o"/>
      <w:lvlJc w:val="left"/>
      <w:pPr>
        <w:ind w:left="800" w:hanging="360"/>
      </w:pPr>
      <w:rPr>
        <w:rFonts w:ascii="Courier New" w:hAnsi="Courier New"/>
      </w:rPr>
    </w:lvl>
    <w:lvl w:ilvl="2" w:tplc="AE6AA1E6">
      <w:start w:val="1"/>
      <w:numFmt w:val="bullet"/>
      <w:lvlText w:val=""/>
      <w:lvlJc w:val="left"/>
      <w:pPr>
        <w:ind w:left="1200" w:hanging="360"/>
      </w:pPr>
      <w:rPr>
        <w:rFonts w:ascii="Wingdings" w:hAnsi="Wingdings"/>
      </w:rPr>
    </w:lvl>
    <w:lvl w:ilvl="3" w:tplc="9CD4F0A2">
      <w:start w:val="1"/>
      <w:numFmt w:val="bullet"/>
      <w:lvlText w:val=""/>
      <w:lvlJc w:val="left"/>
      <w:pPr>
        <w:ind w:left="1600" w:hanging="360"/>
      </w:pPr>
      <w:rPr>
        <w:rFonts w:ascii="Symbol" w:hAnsi="Symbol"/>
      </w:rPr>
    </w:lvl>
    <w:lvl w:ilvl="4" w:tplc="2AA68BC0">
      <w:start w:val="1"/>
      <w:numFmt w:val="bullet"/>
      <w:lvlText w:val="o"/>
      <w:lvlJc w:val="left"/>
      <w:pPr>
        <w:ind w:left="2000" w:hanging="360"/>
      </w:pPr>
      <w:rPr>
        <w:rFonts w:ascii="Courier New" w:hAnsi="Courier New"/>
      </w:rPr>
    </w:lvl>
    <w:lvl w:ilvl="5" w:tplc="CAFE20BA">
      <w:start w:val="1"/>
      <w:numFmt w:val="bullet"/>
      <w:lvlText w:val=""/>
      <w:lvlJc w:val="left"/>
      <w:pPr>
        <w:ind w:left="2400" w:hanging="360"/>
      </w:pPr>
      <w:rPr>
        <w:rFonts w:ascii="Wingdings" w:hAnsi="Wingdings"/>
      </w:rPr>
    </w:lvl>
    <w:lvl w:ilvl="6" w:tplc="CA6C0F50">
      <w:start w:val="1"/>
      <w:numFmt w:val="bullet"/>
      <w:lvlText w:val=""/>
      <w:lvlJc w:val="left"/>
      <w:pPr>
        <w:ind w:left="2800" w:hanging="360"/>
      </w:pPr>
      <w:rPr>
        <w:rFonts w:ascii="Symbol" w:hAnsi="Symbol"/>
      </w:rPr>
    </w:lvl>
    <w:lvl w:ilvl="7" w:tplc="AFC23F78">
      <w:start w:val="1"/>
      <w:numFmt w:val="bullet"/>
      <w:lvlText w:val="o"/>
      <w:lvlJc w:val="left"/>
      <w:pPr>
        <w:ind w:left="3200" w:hanging="360"/>
      </w:pPr>
      <w:rPr>
        <w:rFonts w:ascii="Courier New" w:hAnsi="Courier New"/>
      </w:rPr>
    </w:lvl>
    <w:lvl w:ilvl="8" w:tplc="5EFE9B94">
      <w:numFmt w:val="decimal"/>
      <w:lvlText w:val=""/>
      <w:lvlJc w:val="left"/>
    </w:lvl>
  </w:abstractNum>
  <w:abstractNum w:abstractNumId="13" w15:restartNumberingAfterBreak="0">
    <w:nsid w:val="5E227A16"/>
    <w:multiLevelType w:val="hybridMultilevel"/>
    <w:tmpl w:val="F71A33F8"/>
    <w:lvl w:ilvl="0" w:tplc="01542F3C">
      <w:start w:val="1"/>
      <w:numFmt w:val="bullet"/>
      <w:lvlText w:val=""/>
      <w:lvlJc w:val="left"/>
      <w:pPr>
        <w:ind w:left="400" w:hanging="360"/>
      </w:pPr>
      <w:rPr>
        <w:rFonts w:ascii="Symbol" w:hAnsi="Symbol"/>
      </w:rPr>
    </w:lvl>
    <w:lvl w:ilvl="1" w:tplc="9612D71C">
      <w:start w:val="1"/>
      <w:numFmt w:val="bullet"/>
      <w:lvlText w:val="o"/>
      <w:lvlJc w:val="left"/>
      <w:pPr>
        <w:ind w:left="800" w:hanging="360"/>
      </w:pPr>
      <w:rPr>
        <w:rFonts w:ascii="Courier New" w:hAnsi="Courier New"/>
      </w:rPr>
    </w:lvl>
    <w:lvl w:ilvl="2" w:tplc="012E7AD4">
      <w:start w:val="1"/>
      <w:numFmt w:val="bullet"/>
      <w:lvlText w:val=""/>
      <w:lvlJc w:val="left"/>
      <w:pPr>
        <w:ind w:left="1200" w:hanging="360"/>
      </w:pPr>
      <w:rPr>
        <w:rFonts w:ascii="Wingdings" w:hAnsi="Wingdings"/>
      </w:rPr>
    </w:lvl>
    <w:lvl w:ilvl="3" w:tplc="75C8D356">
      <w:start w:val="1"/>
      <w:numFmt w:val="bullet"/>
      <w:lvlText w:val=""/>
      <w:lvlJc w:val="left"/>
      <w:pPr>
        <w:ind w:left="1600" w:hanging="360"/>
      </w:pPr>
      <w:rPr>
        <w:rFonts w:ascii="Symbol" w:hAnsi="Symbol"/>
      </w:rPr>
    </w:lvl>
    <w:lvl w:ilvl="4" w:tplc="40F6AC98">
      <w:start w:val="1"/>
      <w:numFmt w:val="bullet"/>
      <w:lvlText w:val="o"/>
      <w:lvlJc w:val="left"/>
      <w:pPr>
        <w:ind w:left="2000" w:hanging="360"/>
      </w:pPr>
      <w:rPr>
        <w:rFonts w:ascii="Courier New" w:hAnsi="Courier New"/>
      </w:rPr>
    </w:lvl>
    <w:lvl w:ilvl="5" w:tplc="DCD0C808">
      <w:start w:val="1"/>
      <w:numFmt w:val="bullet"/>
      <w:lvlText w:val=""/>
      <w:lvlJc w:val="left"/>
      <w:pPr>
        <w:ind w:left="2400" w:hanging="360"/>
      </w:pPr>
      <w:rPr>
        <w:rFonts w:ascii="Wingdings" w:hAnsi="Wingdings"/>
      </w:rPr>
    </w:lvl>
    <w:lvl w:ilvl="6" w:tplc="4F20074E">
      <w:start w:val="1"/>
      <w:numFmt w:val="bullet"/>
      <w:lvlText w:val=""/>
      <w:lvlJc w:val="left"/>
      <w:pPr>
        <w:ind w:left="2800" w:hanging="360"/>
      </w:pPr>
      <w:rPr>
        <w:rFonts w:ascii="Symbol" w:hAnsi="Symbol"/>
      </w:rPr>
    </w:lvl>
    <w:lvl w:ilvl="7" w:tplc="8D8CAA04">
      <w:start w:val="1"/>
      <w:numFmt w:val="bullet"/>
      <w:lvlText w:val="o"/>
      <w:lvlJc w:val="left"/>
      <w:pPr>
        <w:ind w:left="3200" w:hanging="360"/>
      </w:pPr>
      <w:rPr>
        <w:rFonts w:ascii="Courier New" w:hAnsi="Courier New"/>
      </w:rPr>
    </w:lvl>
    <w:lvl w:ilvl="8" w:tplc="CE367ED4">
      <w:numFmt w:val="decimal"/>
      <w:lvlText w:val=""/>
      <w:lvlJc w:val="left"/>
    </w:lvl>
  </w:abstractNum>
  <w:abstractNum w:abstractNumId="14" w15:restartNumberingAfterBreak="0">
    <w:nsid w:val="60BF507E"/>
    <w:multiLevelType w:val="hybridMultilevel"/>
    <w:tmpl w:val="8494CBA4"/>
    <w:lvl w:ilvl="0" w:tplc="DA08184C">
      <w:start w:val="1"/>
      <w:numFmt w:val="bullet"/>
      <w:lvlText w:val=""/>
      <w:lvlJc w:val="left"/>
      <w:pPr>
        <w:ind w:left="400" w:hanging="360"/>
      </w:pPr>
      <w:rPr>
        <w:rFonts w:ascii="Symbol" w:hAnsi="Symbol"/>
      </w:rPr>
    </w:lvl>
    <w:lvl w:ilvl="1" w:tplc="7876CFCE">
      <w:start w:val="1"/>
      <w:numFmt w:val="bullet"/>
      <w:lvlText w:val="o"/>
      <w:lvlJc w:val="left"/>
      <w:pPr>
        <w:ind w:left="800" w:hanging="360"/>
      </w:pPr>
      <w:rPr>
        <w:rFonts w:ascii="Courier New" w:hAnsi="Courier New"/>
      </w:rPr>
    </w:lvl>
    <w:lvl w:ilvl="2" w:tplc="8646B678">
      <w:start w:val="1"/>
      <w:numFmt w:val="bullet"/>
      <w:lvlText w:val=""/>
      <w:lvlJc w:val="left"/>
      <w:pPr>
        <w:ind w:left="1200" w:hanging="360"/>
      </w:pPr>
      <w:rPr>
        <w:rFonts w:ascii="Wingdings" w:hAnsi="Wingdings"/>
      </w:rPr>
    </w:lvl>
    <w:lvl w:ilvl="3" w:tplc="881E5282">
      <w:start w:val="1"/>
      <w:numFmt w:val="bullet"/>
      <w:lvlText w:val=""/>
      <w:lvlJc w:val="left"/>
      <w:pPr>
        <w:ind w:left="1600" w:hanging="360"/>
      </w:pPr>
      <w:rPr>
        <w:rFonts w:ascii="Symbol" w:hAnsi="Symbol"/>
      </w:rPr>
    </w:lvl>
    <w:lvl w:ilvl="4" w:tplc="B678A16E">
      <w:start w:val="1"/>
      <w:numFmt w:val="bullet"/>
      <w:lvlText w:val="o"/>
      <w:lvlJc w:val="left"/>
      <w:pPr>
        <w:ind w:left="2000" w:hanging="360"/>
      </w:pPr>
      <w:rPr>
        <w:rFonts w:ascii="Courier New" w:hAnsi="Courier New"/>
      </w:rPr>
    </w:lvl>
    <w:lvl w:ilvl="5" w:tplc="8E281640">
      <w:start w:val="1"/>
      <w:numFmt w:val="bullet"/>
      <w:lvlText w:val=""/>
      <w:lvlJc w:val="left"/>
      <w:pPr>
        <w:ind w:left="2400" w:hanging="360"/>
      </w:pPr>
      <w:rPr>
        <w:rFonts w:ascii="Wingdings" w:hAnsi="Wingdings"/>
      </w:rPr>
    </w:lvl>
    <w:lvl w:ilvl="6" w:tplc="D2C68530">
      <w:start w:val="1"/>
      <w:numFmt w:val="bullet"/>
      <w:lvlText w:val=""/>
      <w:lvlJc w:val="left"/>
      <w:pPr>
        <w:ind w:left="2800" w:hanging="360"/>
      </w:pPr>
      <w:rPr>
        <w:rFonts w:ascii="Symbol" w:hAnsi="Symbol"/>
      </w:rPr>
    </w:lvl>
    <w:lvl w:ilvl="7" w:tplc="EB4A351E">
      <w:start w:val="1"/>
      <w:numFmt w:val="bullet"/>
      <w:lvlText w:val="o"/>
      <w:lvlJc w:val="left"/>
      <w:pPr>
        <w:ind w:left="3200" w:hanging="360"/>
      </w:pPr>
      <w:rPr>
        <w:rFonts w:ascii="Courier New" w:hAnsi="Courier New"/>
      </w:rPr>
    </w:lvl>
    <w:lvl w:ilvl="8" w:tplc="3FD4126C">
      <w:numFmt w:val="decimal"/>
      <w:lvlText w:val=""/>
      <w:lvlJc w:val="left"/>
    </w:lvl>
  </w:abstractNum>
  <w:abstractNum w:abstractNumId="15" w15:restartNumberingAfterBreak="0">
    <w:nsid w:val="60F02D97"/>
    <w:multiLevelType w:val="hybridMultilevel"/>
    <w:tmpl w:val="5AC83FC2"/>
    <w:lvl w:ilvl="0" w:tplc="7D0EFF4A">
      <w:start w:val="1"/>
      <w:numFmt w:val="bullet"/>
      <w:lvlText w:val=""/>
      <w:lvlJc w:val="left"/>
      <w:pPr>
        <w:ind w:left="400" w:hanging="360"/>
      </w:pPr>
      <w:rPr>
        <w:rFonts w:ascii="Symbol" w:hAnsi="Symbol"/>
      </w:rPr>
    </w:lvl>
    <w:lvl w:ilvl="1" w:tplc="61C40D5E">
      <w:start w:val="1"/>
      <w:numFmt w:val="bullet"/>
      <w:lvlText w:val="o"/>
      <w:lvlJc w:val="left"/>
      <w:pPr>
        <w:ind w:left="800" w:hanging="360"/>
      </w:pPr>
      <w:rPr>
        <w:rFonts w:ascii="Courier New" w:hAnsi="Courier New"/>
      </w:rPr>
    </w:lvl>
    <w:lvl w:ilvl="2" w:tplc="2CAE7B1A">
      <w:start w:val="1"/>
      <w:numFmt w:val="bullet"/>
      <w:lvlText w:val=""/>
      <w:lvlJc w:val="left"/>
      <w:pPr>
        <w:ind w:left="1200" w:hanging="360"/>
      </w:pPr>
      <w:rPr>
        <w:rFonts w:ascii="Wingdings" w:hAnsi="Wingdings"/>
      </w:rPr>
    </w:lvl>
    <w:lvl w:ilvl="3" w:tplc="38349F70">
      <w:start w:val="1"/>
      <w:numFmt w:val="bullet"/>
      <w:lvlText w:val=""/>
      <w:lvlJc w:val="left"/>
      <w:pPr>
        <w:ind w:left="1600" w:hanging="360"/>
      </w:pPr>
      <w:rPr>
        <w:rFonts w:ascii="Symbol" w:hAnsi="Symbol"/>
      </w:rPr>
    </w:lvl>
    <w:lvl w:ilvl="4" w:tplc="01AEE97E">
      <w:start w:val="1"/>
      <w:numFmt w:val="bullet"/>
      <w:lvlText w:val="o"/>
      <w:lvlJc w:val="left"/>
      <w:pPr>
        <w:ind w:left="2000" w:hanging="360"/>
      </w:pPr>
      <w:rPr>
        <w:rFonts w:ascii="Courier New" w:hAnsi="Courier New"/>
      </w:rPr>
    </w:lvl>
    <w:lvl w:ilvl="5" w:tplc="32C64F4E">
      <w:start w:val="1"/>
      <w:numFmt w:val="bullet"/>
      <w:lvlText w:val=""/>
      <w:lvlJc w:val="left"/>
      <w:pPr>
        <w:ind w:left="2400" w:hanging="360"/>
      </w:pPr>
      <w:rPr>
        <w:rFonts w:ascii="Wingdings" w:hAnsi="Wingdings"/>
      </w:rPr>
    </w:lvl>
    <w:lvl w:ilvl="6" w:tplc="C1A69FC4">
      <w:start w:val="1"/>
      <w:numFmt w:val="bullet"/>
      <w:lvlText w:val=""/>
      <w:lvlJc w:val="left"/>
      <w:pPr>
        <w:ind w:left="2800" w:hanging="360"/>
      </w:pPr>
      <w:rPr>
        <w:rFonts w:ascii="Symbol" w:hAnsi="Symbol"/>
      </w:rPr>
    </w:lvl>
    <w:lvl w:ilvl="7" w:tplc="C00AFA00">
      <w:start w:val="1"/>
      <w:numFmt w:val="bullet"/>
      <w:lvlText w:val="o"/>
      <w:lvlJc w:val="left"/>
      <w:pPr>
        <w:ind w:left="3200" w:hanging="360"/>
      </w:pPr>
      <w:rPr>
        <w:rFonts w:ascii="Courier New" w:hAnsi="Courier New"/>
      </w:rPr>
    </w:lvl>
    <w:lvl w:ilvl="8" w:tplc="7AEACD38">
      <w:numFmt w:val="decimal"/>
      <w:lvlText w:val=""/>
      <w:lvlJc w:val="left"/>
    </w:lvl>
  </w:abstractNum>
  <w:abstractNum w:abstractNumId="16" w15:restartNumberingAfterBreak="0">
    <w:nsid w:val="6326027A"/>
    <w:multiLevelType w:val="hybridMultilevel"/>
    <w:tmpl w:val="7B8E8A94"/>
    <w:lvl w:ilvl="0" w:tplc="C0D2EA44">
      <w:start w:val="1"/>
      <w:numFmt w:val="bullet"/>
      <w:lvlText w:val=""/>
      <w:lvlJc w:val="left"/>
      <w:pPr>
        <w:ind w:left="400" w:hanging="360"/>
      </w:pPr>
      <w:rPr>
        <w:rFonts w:ascii="Symbol" w:hAnsi="Symbol"/>
      </w:rPr>
    </w:lvl>
    <w:lvl w:ilvl="1" w:tplc="B2DEA664">
      <w:start w:val="1"/>
      <w:numFmt w:val="bullet"/>
      <w:lvlText w:val="o"/>
      <w:lvlJc w:val="left"/>
      <w:pPr>
        <w:ind w:left="800" w:hanging="360"/>
      </w:pPr>
      <w:rPr>
        <w:rFonts w:ascii="Courier New" w:hAnsi="Courier New"/>
      </w:rPr>
    </w:lvl>
    <w:lvl w:ilvl="2" w:tplc="F45AD0AE">
      <w:start w:val="1"/>
      <w:numFmt w:val="bullet"/>
      <w:lvlText w:val=""/>
      <w:lvlJc w:val="left"/>
      <w:pPr>
        <w:ind w:left="1200" w:hanging="360"/>
      </w:pPr>
      <w:rPr>
        <w:rFonts w:ascii="Wingdings" w:hAnsi="Wingdings"/>
      </w:rPr>
    </w:lvl>
    <w:lvl w:ilvl="3" w:tplc="2078E598">
      <w:start w:val="1"/>
      <w:numFmt w:val="bullet"/>
      <w:lvlText w:val=""/>
      <w:lvlJc w:val="left"/>
      <w:pPr>
        <w:ind w:left="1600" w:hanging="360"/>
      </w:pPr>
      <w:rPr>
        <w:rFonts w:ascii="Symbol" w:hAnsi="Symbol"/>
      </w:rPr>
    </w:lvl>
    <w:lvl w:ilvl="4" w:tplc="B86458D0">
      <w:start w:val="1"/>
      <w:numFmt w:val="bullet"/>
      <w:lvlText w:val="o"/>
      <w:lvlJc w:val="left"/>
      <w:pPr>
        <w:ind w:left="2000" w:hanging="360"/>
      </w:pPr>
      <w:rPr>
        <w:rFonts w:ascii="Courier New" w:hAnsi="Courier New"/>
      </w:rPr>
    </w:lvl>
    <w:lvl w:ilvl="5" w:tplc="ACDE499C">
      <w:start w:val="1"/>
      <w:numFmt w:val="bullet"/>
      <w:lvlText w:val=""/>
      <w:lvlJc w:val="left"/>
      <w:pPr>
        <w:ind w:left="2400" w:hanging="360"/>
      </w:pPr>
      <w:rPr>
        <w:rFonts w:ascii="Wingdings" w:hAnsi="Wingdings"/>
      </w:rPr>
    </w:lvl>
    <w:lvl w:ilvl="6" w:tplc="572205EE">
      <w:start w:val="1"/>
      <w:numFmt w:val="bullet"/>
      <w:lvlText w:val=""/>
      <w:lvlJc w:val="left"/>
      <w:pPr>
        <w:ind w:left="2800" w:hanging="360"/>
      </w:pPr>
      <w:rPr>
        <w:rFonts w:ascii="Symbol" w:hAnsi="Symbol"/>
      </w:rPr>
    </w:lvl>
    <w:lvl w:ilvl="7" w:tplc="D6C01B88">
      <w:start w:val="1"/>
      <w:numFmt w:val="bullet"/>
      <w:lvlText w:val="o"/>
      <w:lvlJc w:val="left"/>
      <w:pPr>
        <w:ind w:left="3200" w:hanging="360"/>
      </w:pPr>
      <w:rPr>
        <w:rFonts w:ascii="Courier New" w:hAnsi="Courier New"/>
      </w:rPr>
    </w:lvl>
    <w:lvl w:ilvl="8" w:tplc="B74442F8">
      <w:numFmt w:val="decimal"/>
      <w:lvlText w:val=""/>
      <w:lvlJc w:val="left"/>
    </w:lvl>
  </w:abstractNum>
  <w:abstractNum w:abstractNumId="17" w15:restartNumberingAfterBreak="0">
    <w:nsid w:val="655401EA"/>
    <w:multiLevelType w:val="hybridMultilevel"/>
    <w:tmpl w:val="3580E53A"/>
    <w:lvl w:ilvl="0" w:tplc="837A47E6">
      <w:start w:val="1"/>
      <w:numFmt w:val="bullet"/>
      <w:lvlText w:val=""/>
      <w:lvlJc w:val="left"/>
      <w:pPr>
        <w:ind w:left="400" w:hanging="360"/>
      </w:pPr>
      <w:rPr>
        <w:rFonts w:ascii="Symbol" w:hAnsi="Symbol"/>
      </w:rPr>
    </w:lvl>
    <w:lvl w:ilvl="1" w:tplc="A36628E4">
      <w:start w:val="1"/>
      <w:numFmt w:val="bullet"/>
      <w:lvlText w:val="o"/>
      <w:lvlJc w:val="left"/>
      <w:pPr>
        <w:ind w:left="800" w:hanging="360"/>
      </w:pPr>
      <w:rPr>
        <w:rFonts w:ascii="Courier New" w:hAnsi="Courier New"/>
      </w:rPr>
    </w:lvl>
    <w:lvl w:ilvl="2" w:tplc="FB103D0A">
      <w:start w:val="1"/>
      <w:numFmt w:val="bullet"/>
      <w:lvlText w:val=""/>
      <w:lvlJc w:val="left"/>
      <w:pPr>
        <w:ind w:left="1200" w:hanging="360"/>
      </w:pPr>
      <w:rPr>
        <w:rFonts w:ascii="Wingdings" w:hAnsi="Wingdings"/>
      </w:rPr>
    </w:lvl>
    <w:lvl w:ilvl="3" w:tplc="22A8F654">
      <w:start w:val="1"/>
      <w:numFmt w:val="bullet"/>
      <w:lvlText w:val=""/>
      <w:lvlJc w:val="left"/>
      <w:pPr>
        <w:ind w:left="1600" w:hanging="360"/>
      </w:pPr>
      <w:rPr>
        <w:rFonts w:ascii="Symbol" w:hAnsi="Symbol"/>
      </w:rPr>
    </w:lvl>
    <w:lvl w:ilvl="4" w:tplc="7916C0CE">
      <w:start w:val="1"/>
      <w:numFmt w:val="bullet"/>
      <w:lvlText w:val="o"/>
      <w:lvlJc w:val="left"/>
      <w:pPr>
        <w:ind w:left="2000" w:hanging="360"/>
      </w:pPr>
      <w:rPr>
        <w:rFonts w:ascii="Courier New" w:hAnsi="Courier New"/>
      </w:rPr>
    </w:lvl>
    <w:lvl w:ilvl="5" w:tplc="3948CF50">
      <w:start w:val="1"/>
      <w:numFmt w:val="bullet"/>
      <w:lvlText w:val=""/>
      <w:lvlJc w:val="left"/>
      <w:pPr>
        <w:ind w:left="2400" w:hanging="360"/>
      </w:pPr>
      <w:rPr>
        <w:rFonts w:ascii="Wingdings" w:hAnsi="Wingdings"/>
      </w:rPr>
    </w:lvl>
    <w:lvl w:ilvl="6" w:tplc="E9F26832">
      <w:start w:val="1"/>
      <w:numFmt w:val="bullet"/>
      <w:lvlText w:val=""/>
      <w:lvlJc w:val="left"/>
      <w:pPr>
        <w:ind w:left="2800" w:hanging="360"/>
      </w:pPr>
      <w:rPr>
        <w:rFonts w:ascii="Symbol" w:hAnsi="Symbol"/>
      </w:rPr>
    </w:lvl>
    <w:lvl w:ilvl="7" w:tplc="C92C582E">
      <w:start w:val="1"/>
      <w:numFmt w:val="bullet"/>
      <w:lvlText w:val="o"/>
      <w:lvlJc w:val="left"/>
      <w:pPr>
        <w:ind w:left="3200" w:hanging="360"/>
      </w:pPr>
      <w:rPr>
        <w:rFonts w:ascii="Courier New" w:hAnsi="Courier New"/>
      </w:rPr>
    </w:lvl>
    <w:lvl w:ilvl="8" w:tplc="4648A99E">
      <w:numFmt w:val="decimal"/>
      <w:lvlText w:val=""/>
      <w:lvlJc w:val="left"/>
    </w:lvl>
  </w:abstractNum>
  <w:abstractNum w:abstractNumId="18" w15:restartNumberingAfterBreak="0">
    <w:nsid w:val="6571724E"/>
    <w:multiLevelType w:val="hybridMultilevel"/>
    <w:tmpl w:val="C78019F0"/>
    <w:lvl w:ilvl="0" w:tplc="4C76D640">
      <w:start w:val="1"/>
      <w:numFmt w:val="bullet"/>
      <w:lvlText w:val=""/>
      <w:lvlJc w:val="left"/>
      <w:pPr>
        <w:ind w:left="400" w:hanging="360"/>
      </w:pPr>
      <w:rPr>
        <w:rFonts w:ascii="Symbol" w:hAnsi="Symbol"/>
      </w:rPr>
    </w:lvl>
    <w:lvl w:ilvl="1" w:tplc="F0E06020">
      <w:start w:val="1"/>
      <w:numFmt w:val="bullet"/>
      <w:lvlText w:val="o"/>
      <w:lvlJc w:val="left"/>
      <w:pPr>
        <w:ind w:left="800" w:hanging="360"/>
      </w:pPr>
      <w:rPr>
        <w:rFonts w:ascii="Courier New" w:hAnsi="Courier New"/>
      </w:rPr>
    </w:lvl>
    <w:lvl w:ilvl="2" w:tplc="0DDAB9FE">
      <w:start w:val="1"/>
      <w:numFmt w:val="bullet"/>
      <w:lvlText w:val=""/>
      <w:lvlJc w:val="left"/>
      <w:pPr>
        <w:ind w:left="1200" w:hanging="360"/>
      </w:pPr>
      <w:rPr>
        <w:rFonts w:ascii="Wingdings" w:hAnsi="Wingdings"/>
      </w:rPr>
    </w:lvl>
    <w:lvl w:ilvl="3" w:tplc="ECC60398">
      <w:start w:val="1"/>
      <w:numFmt w:val="bullet"/>
      <w:lvlText w:val=""/>
      <w:lvlJc w:val="left"/>
      <w:pPr>
        <w:ind w:left="1600" w:hanging="360"/>
      </w:pPr>
      <w:rPr>
        <w:rFonts w:ascii="Symbol" w:hAnsi="Symbol"/>
      </w:rPr>
    </w:lvl>
    <w:lvl w:ilvl="4" w:tplc="27F8B9BC">
      <w:start w:val="1"/>
      <w:numFmt w:val="bullet"/>
      <w:lvlText w:val="o"/>
      <w:lvlJc w:val="left"/>
      <w:pPr>
        <w:ind w:left="2000" w:hanging="360"/>
      </w:pPr>
      <w:rPr>
        <w:rFonts w:ascii="Courier New" w:hAnsi="Courier New"/>
      </w:rPr>
    </w:lvl>
    <w:lvl w:ilvl="5" w:tplc="F282E9E2">
      <w:start w:val="1"/>
      <w:numFmt w:val="bullet"/>
      <w:lvlText w:val=""/>
      <w:lvlJc w:val="left"/>
      <w:pPr>
        <w:ind w:left="2400" w:hanging="360"/>
      </w:pPr>
      <w:rPr>
        <w:rFonts w:ascii="Wingdings" w:hAnsi="Wingdings"/>
      </w:rPr>
    </w:lvl>
    <w:lvl w:ilvl="6" w:tplc="12720CF4">
      <w:start w:val="1"/>
      <w:numFmt w:val="bullet"/>
      <w:lvlText w:val=""/>
      <w:lvlJc w:val="left"/>
      <w:pPr>
        <w:ind w:left="2800" w:hanging="360"/>
      </w:pPr>
      <w:rPr>
        <w:rFonts w:ascii="Symbol" w:hAnsi="Symbol"/>
      </w:rPr>
    </w:lvl>
    <w:lvl w:ilvl="7" w:tplc="61C4FB22">
      <w:start w:val="1"/>
      <w:numFmt w:val="bullet"/>
      <w:lvlText w:val="o"/>
      <w:lvlJc w:val="left"/>
      <w:pPr>
        <w:ind w:left="3200" w:hanging="360"/>
      </w:pPr>
      <w:rPr>
        <w:rFonts w:ascii="Courier New" w:hAnsi="Courier New"/>
      </w:rPr>
    </w:lvl>
    <w:lvl w:ilvl="8" w:tplc="0108E0F6">
      <w:numFmt w:val="decimal"/>
      <w:lvlText w:val=""/>
      <w:lvlJc w:val="left"/>
    </w:lvl>
  </w:abstractNum>
  <w:abstractNum w:abstractNumId="19" w15:restartNumberingAfterBreak="0">
    <w:nsid w:val="68107D10"/>
    <w:multiLevelType w:val="hybridMultilevel"/>
    <w:tmpl w:val="3CEA4E44"/>
    <w:lvl w:ilvl="0" w:tplc="11B4A6A2">
      <w:start w:val="1"/>
      <w:numFmt w:val="bullet"/>
      <w:lvlText w:val=""/>
      <w:lvlJc w:val="left"/>
      <w:pPr>
        <w:ind w:left="400" w:hanging="360"/>
      </w:pPr>
      <w:rPr>
        <w:rFonts w:ascii="Symbol" w:hAnsi="Symbol"/>
      </w:rPr>
    </w:lvl>
    <w:lvl w:ilvl="1" w:tplc="FF065864">
      <w:start w:val="1"/>
      <w:numFmt w:val="bullet"/>
      <w:lvlText w:val="o"/>
      <w:lvlJc w:val="left"/>
      <w:pPr>
        <w:ind w:left="800" w:hanging="360"/>
      </w:pPr>
      <w:rPr>
        <w:rFonts w:ascii="Courier New" w:hAnsi="Courier New"/>
      </w:rPr>
    </w:lvl>
    <w:lvl w:ilvl="2" w:tplc="8CFC3C70">
      <w:start w:val="1"/>
      <w:numFmt w:val="bullet"/>
      <w:lvlText w:val=""/>
      <w:lvlJc w:val="left"/>
      <w:pPr>
        <w:ind w:left="1200" w:hanging="360"/>
      </w:pPr>
      <w:rPr>
        <w:rFonts w:ascii="Wingdings" w:hAnsi="Wingdings"/>
      </w:rPr>
    </w:lvl>
    <w:lvl w:ilvl="3" w:tplc="E724E0AC">
      <w:start w:val="1"/>
      <w:numFmt w:val="bullet"/>
      <w:lvlText w:val=""/>
      <w:lvlJc w:val="left"/>
      <w:pPr>
        <w:ind w:left="1600" w:hanging="360"/>
      </w:pPr>
      <w:rPr>
        <w:rFonts w:ascii="Symbol" w:hAnsi="Symbol"/>
      </w:rPr>
    </w:lvl>
    <w:lvl w:ilvl="4" w:tplc="B7E2ED94">
      <w:start w:val="1"/>
      <w:numFmt w:val="bullet"/>
      <w:lvlText w:val="o"/>
      <w:lvlJc w:val="left"/>
      <w:pPr>
        <w:ind w:left="2000" w:hanging="360"/>
      </w:pPr>
      <w:rPr>
        <w:rFonts w:ascii="Courier New" w:hAnsi="Courier New"/>
      </w:rPr>
    </w:lvl>
    <w:lvl w:ilvl="5" w:tplc="F09C38C0">
      <w:start w:val="1"/>
      <w:numFmt w:val="bullet"/>
      <w:lvlText w:val=""/>
      <w:lvlJc w:val="left"/>
      <w:pPr>
        <w:ind w:left="2400" w:hanging="360"/>
      </w:pPr>
      <w:rPr>
        <w:rFonts w:ascii="Wingdings" w:hAnsi="Wingdings"/>
      </w:rPr>
    </w:lvl>
    <w:lvl w:ilvl="6" w:tplc="7E5634A2">
      <w:start w:val="1"/>
      <w:numFmt w:val="bullet"/>
      <w:lvlText w:val=""/>
      <w:lvlJc w:val="left"/>
      <w:pPr>
        <w:ind w:left="2800" w:hanging="360"/>
      </w:pPr>
      <w:rPr>
        <w:rFonts w:ascii="Symbol" w:hAnsi="Symbol"/>
      </w:rPr>
    </w:lvl>
    <w:lvl w:ilvl="7" w:tplc="72BAB150">
      <w:start w:val="1"/>
      <w:numFmt w:val="bullet"/>
      <w:lvlText w:val="o"/>
      <w:lvlJc w:val="left"/>
      <w:pPr>
        <w:ind w:left="3200" w:hanging="360"/>
      </w:pPr>
      <w:rPr>
        <w:rFonts w:ascii="Courier New" w:hAnsi="Courier New"/>
      </w:rPr>
    </w:lvl>
    <w:lvl w:ilvl="8" w:tplc="D51077F0">
      <w:numFmt w:val="decimal"/>
      <w:lvlText w:val=""/>
      <w:lvlJc w:val="left"/>
    </w:lvl>
  </w:abstractNum>
  <w:abstractNum w:abstractNumId="20" w15:restartNumberingAfterBreak="0">
    <w:nsid w:val="6CEE461E"/>
    <w:multiLevelType w:val="hybridMultilevel"/>
    <w:tmpl w:val="4BF680FA"/>
    <w:lvl w:ilvl="0" w:tplc="5C129416">
      <w:start w:val="1"/>
      <w:numFmt w:val="bullet"/>
      <w:lvlText w:val=""/>
      <w:lvlJc w:val="left"/>
      <w:pPr>
        <w:ind w:left="400" w:hanging="360"/>
      </w:pPr>
      <w:rPr>
        <w:rFonts w:ascii="Symbol" w:hAnsi="Symbol"/>
      </w:rPr>
    </w:lvl>
    <w:lvl w:ilvl="1" w:tplc="96F0ED5A">
      <w:start w:val="1"/>
      <w:numFmt w:val="bullet"/>
      <w:lvlText w:val="o"/>
      <w:lvlJc w:val="left"/>
      <w:pPr>
        <w:ind w:left="800" w:hanging="360"/>
      </w:pPr>
      <w:rPr>
        <w:rFonts w:ascii="Courier New" w:hAnsi="Courier New"/>
      </w:rPr>
    </w:lvl>
    <w:lvl w:ilvl="2" w:tplc="40F433B2">
      <w:start w:val="1"/>
      <w:numFmt w:val="bullet"/>
      <w:lvlText w:val=""/>
      <w:lvlJc w:val="left"/>
      <w:pPr>
        <w:ind w:left="1200" w:hanging="360"/>
      </w:pPr>
      <w:rPr>
        <w:rFonts w:ascii="Wingdings" w:hAnsi="Wingdings"/>
      </w:rPr>
    </w:lvl>
    <w:lvl w:ilvl="3" w:tplc="82C8AF90">
      <w:start w:val="1"/>
      <w:numFmt w:val="bullet"/>
      <w:lvlText w:val=""/>
      <w:lvlJc w:val="left"/>
      <w:pPr>
        <w:ind w:left="1600" w:hanging="360"/>
      </w:pPr>
      <w:rPr>
        <w:rFonts w:ascii="Symbol" w:hAnsi="Symbol"/>
      </w:rPr>
    </w:lvl>
    <w:lvl w:ilvl="4" w:tplc="BDEC7616">
      <w:start w:val="1"/>
      <w:numFmt w:val="bullet"/>
      <w:lvlText w:val="o"/>
      <w:lvlJc w:val="left"/>
      <w:pPr>
        <w:ind w:left="2000" w:hanging="360"/>
      </w:pPr>
      <w:rPr>
        <w:rFonts w:ascii="Courier New" w:hAnsi="Courier New"/>
      </w:rPr>
    </w:lvl>
    <w:lvl w:ilvl="5" w:tplc="9814BAD4">
      <w:start w:val="1"/>
      <w:numFmt w:val="bullet"/>
      <w:lvlText w:val=""/>
      <w:lvlJc w:val="left"/>
      <w:pPr>
        <w:ind w:left="2400" w:hanging="360"/>
      </w:pPr>
      <w:rPr>
        <w:rFonts w:ascii="Wingdings" w:hAnsi="Wingdings"/>
      </w:rPr>
    </w:lvl>
    <w:lvl w:ilvl="6" w:tplc="C7A23F16">
      <w:start w:val="1"/>
      <w:numFmt w:val="bullet"/>
      <w:lvlText w:val=""/>
      <w:lvlJc w:val="left"/>
      <w:pPr>
        <w:ind w:left="2800" w:hanging="360"/>
      </w:pPr>
      <w:rPr>
        <w:rFonts w:ascii="Symbol" w:hAnsi="Symbol"/>
      </w:rPr>
    </w:lvl>
    <w:lvl w:ilvl="7" w:tplc="802C785C">
      <w:start w:val="1"/>
      <w:numFmt w:val="bullet"/>
      <w:lvlText w:val="o"/>
      <w:lvlJc w:val="left"/>
      <w:pPr>
        <w:ind w:left="3200" w:hanging="360"/>
      </w:pPr>
      <w:rPr>
        <w:rFonts w:ascii="Courier New" w:hAnsi="Courier New"/>
      </w:rPr>
    </w:lvl>
    <w:lvl w:ilvl="8" w:tplc="F66C190E">
      <w:numFmt w:val="decimal"/>
      <w:lvlText w:val=""/>
      <w:lvlJc w:val="left"/>
    </w:lvl>
  </w:abstractNum>
  <w:abstractNum w:abstractNumId="21" w15:restartNumberingAfterBreak="0">
    <w:nsid w:val="77350BEB"/>
    <w:multiLevelType w:val="hybridMultilevel"/>
    <w:tmpl w:val="C3A2BED0"/>
    <w:lvl w:ilvl="0" w:tplc="EA94E2D2">
      <w:start w:val="1"/>
      <w:numFmt w:val="bullet"/>
      <w:lvlText w:val=""/>
      <w:lvlJc w:val="left"/>
      <w:pPr>
        <w:ind w:left="400" w:hanging="360"/>
      </w:pPr>
      <w:rPr>
        <w:rFonts w:ascii="Symbol" w:hAnsi="Symbol"/>
      </w:rPr>
    </w:lvl>
    <w:lvl w:ilvl="1" w:tplc="3F2C10BA">
      <w:start w:val="1"/>
      <w:numFmt w:val="bullet"/>
      <w:lvlText w:val="o"/>
      <w:lvlJc w:val="left"/>
      <w:pPr>
        <w:ind w:left="800" w:hanging="360"/>
      </w:pPr>
      <w:rPr>
        <w:rFonts w:ascii="Courier New" w:hAnsi="Courier New"/>
      </w:rPr>
    </w:lvl>
    <w:lvl w:ilvl="2" w:tplc="06927DC2">
      <w:start w:val="1"/>
      <w:numFmt w:val="bullet"/>
      <w:lvlText w:val=""/>
      <w:lvlJc w:val="left"/>
      <w:pPr>
        <w:ind w:left="1200" w:hanging="360"/>
      </w:pPr>
      <w:rPr>
        <w:rFonts w:ascii="Wingdings" w:hAnsi="Wingdings"/>
      </w:rPr>
    </w:lvl>
    <w:lvl w:ilvl="3" w:tplc="1526A298">
      <w:start w:val="1"/>
      <w:numFmt w:val="bullet"/>
      <w:lvlText w:val=""/>
      <w:lvlJc w:val="left"/>
      <w:pPr>
        <w:ind w:left="1600" w:hanging="360"/>
      </w:pPr>
      <w:rPr>
        <w:rFonts w:ascii="Symbol" w:hAnsi="Symbol"/>
      </w:rPr>
    </w:lvl>
    <w:lvl w:ilvl="4" w:tplc="3292967C">
      <w:start w:val="1"/>
      <w:numFmt w:val="bullet"/>
      <w:lvlText w:val="o"/>
      <w:lvlJc w:val="left"/>
      <w:pPr>
        <w:ind w:left="2000" w:hanging="360"/>
      </w:pPr>
      <w:rPr>
        <w:rFonts w:ascii="Courier New" w:hAnsi="Courier New"/>
      </w:rPr>
    </w:lvl>
    <w:lvl w:ilvl="5" w:tplc="87E01026">
      <w:start w:val="1"/>
      <w:numFmt w:val="bullet"/>
      <w:lvlText w:val=""/>
      <w:lvlJc w:val="left"/>
      <w:pPr>
        <w:ind w:left="2400" w:hanging="360"/>
      </w:pPr>
      <w:rPr>
        <w:rFonts w:ascii="Wingdings" w:hAnsi="Wingdings"/>
      </w:rPr>
    </w:lvl>
    <w:lvl w:ilvl="6" w:tplc="EE4C8356">
      <w:start w:val="1"/>
      <w:numFmt w:val="bullet"/>
      <w:lvlText w:val=""/>
      <w:lvlJc w:val="left"/>
      <w:pPr>
        <w:ind w:left="2800" w:hanging="360"/>
      </w:pPr>
      <w:rPr>
        <w:rFonts w:ascii="Symbol" w:hAnsi="Symbol"/>
      </w:rPr>
    </w:lvl>
    <w:lvl w:ilvl="7" w:tplc="F4086BB6">
      <w:start w:val="1"/>
      <w:numFmt w:val="bullet"/>
      <w:lvlText w:val="o"/>
      <w:lvlJc w:val="left"/>
      <w:pPr>
        <w:ind w:left="3200" w:hanging="360"/>
      </w:pPr>
      <w:rPr>
        <w:rFonts w:ascii="Courier New" w:hAnsi="Courier New"/>
      </w:rPr>
    </w:lvl>
    <w:lvl w:ilvl="8" w:tplc="7E6EBF7C">
      <w:numFmt w:val="decimal"/>
      <w:lvlText w:val=""/>
      <w:lvlJc w:val="left"/>
    </w:lvl>
  </w:abstractNum>
  <w:abstractNum w:abstractNumId="22" w15:restartNumberingAfterBreak="0">
    <w:nsid w:val="7A3A573B"/>
    <w:multiLevelType w:val="hybridMultilevel"/>
    <w:tmpl w:val="7E980BE0"/>
    <w:lvl w:ilvl="0" w:tplc="F39C497C">
      <w:start w:val="1"/>
      <w:numFmt w:val="bullet"/>
      <w:lvlText w:val=""/>
      <w:lvlJc w:val="left"/>
      <w:pPr>
        <w:ind w:left="400" w:hanging="360"/>
      </w:pPr>
      <w:rPr>
        <w:rFonts w:ascii="Symbol" w:hAnsi="Symbol"/>
      </w:rPr>
    </w:lvl>
    <w:lvl w:ilvl="1" w:tplc="6C240232">
      <w:start w:val="1"/>
      <w:numFmt w:val="bullet"/>
      <w:lvlText w:val="o"/>
      <w:lvlJc w:val="left"/>
      <w:pPr>
        <w:ind w:left="800" w:hanging="360"/>
      </w:pPr>
      <w:rPr>
        <w:rFonts w:ascii="Courier New" w:hAnsi="Courier New"/>
      </w:rPr>
    </w:lvl>
    <w:lvl w:ilvl="2" w:tplc="8D406338">
      <w:start w:val="1"/>
      <w:numFmt w:val="bullet"/>
      <w:lvlText w:val=""/>
      <w:lvlJc w:val="left"/>
      <w:pPr>
        <w:ind w:left="1200" w:hanging="360"/>
      </w:pPr>
      <w:rPr>
        <w:rFonts w:ascii="Wingdings" w:hAnsi="Wingdings"/>
      </w:rPr>
    </w:lvl>
    <w:lvl w:ilvl="3" w:tplc="DC5673EE">
      <w:start w:val="1"/>
      <w:numFmt w:val="bullet"/>
      <w:lvlText w:val=""/>
      <w:lvlJc w:val="left"/>
      <w:pPr>
        <w:ind w:left="1600" w:hanging="360"/>
      </w:pPr>
      <w:rPr>
        <w:rFonts w:ascii="Symbol" w:hAnsi="Symbol"/>
      </w:rPr>
    </w:lvl>
    <w:lvl w:ilvl="4" w:tplc="FCA28E1A">
      <w:start w:val="1"/>
      <w:numFmt w:val="bullet"/>
      <w:lvlText w:val="o"/>
      <w:lvlJc w:val="left"/>
      <w:pPr>
        <w:ind w:left="2000" w:hanging="360"/>
      </w:pPr>
      <w:rPr>
        <w:rFonts w:ascii="Courier New" w:hAnsi="Courier New"/>
      </w:rPr>
    </w:lvl>
    <w:lvl w:ilvl="5" w:tplc="11CAF03A">
      <w:start w:val="1"/>
      <w:numFmt w:val="bullet"/>
      <w:lvlText w:val=""/>
      <w:lvlJc w:val="left"/>
      <w:pPr>
        <w:ind w:left="2400" w:hanging="360"/>
      </w:pPr>
      <w:rPr>
        <w:rFonts w:ascii="Wingdings" w:hAnsi="Wingdings"/>
      </w:rPr>
    </w:lvl>
    <w:lvl w:ilvl="6" w:tplc="61046D58">
      <w:start w:val="1"/>
      <w:numFmt w:val="bullet"/>
      <w:lvlText w:val=""/>
      <w:lvlJc w:val="left"/>
      <w:pPr>
        <w:ind w:left="2800" w:hanging="360"/>
      </w:pPr>
      <w:rPr>
        <w:rFonts w:ascii="Symbol" w:hAnsi="Symbol"/>
      </w:rPr>
    </w:lvl>
    <w:lvl w:ilvl="7" w:tplc="2B6A050A">
      <w:start w:val="1"/>
      <w:numFmt w:val="bullet"/>
      <w:lvlText w:val="o"/>
      <w:lvlJc w:val="left"/>
      <w:pPr>
        <w:ind w:left="3200" w:hanging="360"/>
      </w:pPr>
      <w:rPr>
        <w:rFonts w:ascii="Courier New" w:hAnsi="Courier New"/>
      </w:rPr>
    </w:lvl>
    <w:lvl w:ilvl="8" w:tplc="ACD4BD68">
      <w:numFmt w:val="decimal"/>
      <w:lvlText w:val=""/>
      <w:lvlJc w:val="left"/>
    </w:lvl>
  </w:abstractNum>
  <w:abstractNum w:abstractNumId="23" w15:restartNumberingAfterBreak="0">
    <w:nsid w:val="7F204451"/>
    <w:multiLevelType w:val="hybridMultilevel"/>
    <w:tmpl w:val="5246B800"/>
    <w:lvl w:ilvl="0" w:tplc="69C87FFC">
      <w:start w:val="1"/>
      <w:numFmt w:val="bullet"/>
      <w:lvlText w:val=""/>
      <w:lvlJc w:val="left"/>
      <w:pPr>
        <w:ind w:left="400" w:hanging="360"/>
      </w:pPr>
      <w:rPr>
        <w:rFonts w:ascii="Symbol" w:hAnsi="Symbol"/>
      </w:rPr>
    </w:lvl>
    <w:lvl w:ilvl="1" w:tplc="47D40BB2">
      <w:start w:val="1"/>
      <w:numFmt w:val="bullet"/>
      <w:lvlText w:val="o"/>
      <w:lvlJc w:val="left"/>
      <w:pPr>
        <w:ind w:left="800" w:hanging="360"/>
      </w:pPr>
      <w:rPr>
        <w:rFonts w:ascii="Courier New" w:hAnsi="Courier New"/>
      </w:rPr>
    </w:lvl>
    <w:lvl w:ilvl="2" w:tplc="191EF288">
      <w:start w:val="1"/>
      <w:numFmt w:val="bullet"/>
      <w:lvlText w:val=""/>
      <w:lvlJc w:val="left"/>
      <w:pPr>
        <w:ind w:left="1200" w:hanging="360"/>
      </w:pPr>
      <w:rPr>
        <w:rFonts w:ascii="Wingdings" w:hAnsi="Wingdings"/>
      </w:rPr>
    </w:lvl>
    <w:lvl w:ilvl="3" w:tplc="D0141298">
      <w:start w:val="1"/>
      <w:numFmt w:val="bullet"/>
      <w:lvlText w:val=""/>
      <w:lvlJc w:val="left"/>
      <w:pPr>
        <w:ind w:left="1600" w:hanging="360"/>
      </w:pPr>
      <w:rPr>
        <w:rFonts w:ascii="Symbol" w:hAnsi="Symbol"/>
      </w:rPr>
    </w:lvl>
    <w:lvl w:ilvl="4" w:tplc="9DA4177E">
      <w:start w:val="1"/>
      <w:numFmt w:val="bullet"/>
      <w:lvlText w:val="o"/>
      <w:lvlJc w:val="left"/>
      <w:pPr>
        <w:ind w:left="2000" w:hanging="360"/>
      </w:pPr>
      <w:rPr>
        <w:rFonts w:ascii="Courier New" w:hAnsi="Courier New"/>
      </w:rPr>
    </w:lvl>
    <w:lvl w:ilvl="5" w:tplc="AE0A2298">
      <w:start w:val="1"/>
      <w:numFmt w:val="bullet"/>
      <w:lvlText w:val=""/>
      <w:lvlJc w:val="left"/>
      <w:pPr>
        <w:ind w:left="2400" w:hanging="360"/>
      </w:pPr>
      <w:rPr>
        <w:rFonts w:ascii="Wingdings" w:hAnsi="Wingdings"/>
      </w:rPr>
    </w:lvl>
    <w:lvl w:ilvl="6" w:tplc="A7308F5A">
      <w:start w:val="1"/>
      <w:numFmt w:val="bullet"/>
      <w:lvlText w:val=""/>
      <w:lvlJc w:val="left"/>
      <w:pPr>
        <w:ind w:left="2800" w:hanging="360"/>
      </w:pPr>
      <w:rPr>
        <w:rFonts w:ascii="Symbol" w:hAnsi="Symbol"/>
      </w:rPr>
    </w:lvl>
    <w:lvl w:ilvl="7" w:tplc="0BD41264">
      <w:start w:val="1"/>
      <w:numFmt w:val="bullet"/>
      <w:lvlText w:val="o"/>
      <w:lvlJc w:val="left"/>
      <w:pPr>
        <w:ind w:left="3200" w:hanging="360"/>
      </w:pPr>
      <w:rPr>
        <w:rFonts w:ascii="Courier New" w:hAnsi="Courier New"/>
      </w:rPr>
    </w:lvl>
    <w:lvl w:ilvl="8" w:tplc="F1968A46">
      <w:numFmt w:val="decimal"/>
      <w:lvlText w:val=""/>
      <w:lvlJc w:val="left"/>
    </w:lvl>
  </w:abstractNum>
  <w:num w:numId="1" w16cid:durableId="1960647807">
    <w:abstractNumId w:val="13"/>
  </w:num>
  <w:num w:numId="2" w16cid:durableId="957175557">
    <w:abstractNumId w:val="0"/>
  </w:num>
  <w:num w:numId="3" w16cid:durableId="385304024">
    <w:abstractNumId w:val="15"/>
  </w:num>
  <w:num w:numId="4" w16cid:durableId="634525085">
    <w:abstractNumId w:val="19"/>
  </w:num>
  <w:num w:numId="5" w16cid:durableId="1248609928">
    <w:abstractNumId w:val="17"/>
  </w:num>
  <w:num w:numId="6" w16cid:durableId="580068513">
    <w:abstractNumId w:val="21"/>
  </w:num>
  <w:num w:numId="7" w16cid:durableId="264196946">
    <w:abstractNumId w:val="22"/>
  </w:num>
  <w:num w:numId="8" w16cid:durableId="360134193">
    <w:abstractNumId w:val="5"/>
  </w:num>
  <w:num w:numId="9" w16cid:durableId="260992280">
    <w:abstractNumId w:val="18"/>
  </w:num>
  <w:num w:numId="10" w16cid:durableId="1547134842">
    <w:abstractNumId w:val="12"/>
  </w:num>
  <w:num w:numId="11" w16cid:durableId="1505630288">
    <w:abstractNumId w:val="16"/>
  </w:num>
  <w:num w:numId="12" w16cid:durableId="31391897">
    <w:abstractNumId w:val="3"/>
  </w:num>
  <w:num w:numId="13" w16cid:durableId="1415129597">
    <w:abstractNumId w:val="9"/>
  </w:num>
  <w:num w:numId="14" w16cid:durableId="675495240">
    <w:abstractNumId w:val="1"/>
  </w:num>
  <w:num w:numId="15" w16cid:durableId="597757824">
    <w:abstractNumId w:val="7"/>
  </w:num>
  <w:num w:numId="16" w16cid:durableId="770324562">
    <w:abstractNumId w:val="23"/>
  </w:num>
  <w:num w:numId="17" w16cid:durableId="810445008">
    <w:abstractNumId w:val="8"/>
  </w:num>
  <w:num w:numId="18" w16cid:durableId="1135828058">
    <w:abstractNumId w:val="6"/>
  </w:num>
  <w:num w:numId="19" w16cid:durableId="201595357">
    <w:abstractNumId w:val="2"/>
  </w:num>
  <w:num w:numId="20" w16cid:durableId="1053432198">
    <w:abstractNumId w:val="11"/>
  </w:num>
  <w:num w:numId="21" w16cid:durableId="662009905">
    <w:abstractNumId w:val="4"/>
  </w:num>
  <w:num w:numId="22" w16cid:durableId="1721441077">
    <w:abstractNumId w:val="20"/>
  </w:num>
  <w:num w:numId="23" w16cid:durableId="1986084194">
    <w:abstractNumId w:val="14"/>
  </w:num>
  <w:num w:numId="24" w16cid:durableId="7682799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19307C"/>
    <w:rsid w:val="0019307C"/>
    <w:rsid w:val="006534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ECD7"/>
  <w15:docId w15:val="{37B5CA39-E64E-481C-A886-07A190526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1453</Words>
  <Characters>8283</Characters>
  <Application>Microsoft Office Word</Application>
  <DocSecurity>0</DocSecurity>
  <Lines>69</Lines>
  <Paragraphs>19</Paragraphs>
  <ScaleCrop>false</ScaleCrop>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Vishnu Chembakan(UST,IN)</cp:lastModifiedBy>
  <cp:revision>2</cp:revision>
  <dcterms:created xsi:type="dcterms:W3CDTF">2024-10-26T05:22:00Z</dcterms:created>
  <dcterms:modified xsi:type="dcterms:W3CDTF">2024-11-09T05:28:00Z</dcterms:modified>
</cp:coreProperties>
</file>