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7DC9" w14:textId="77777777" w:rsidR="008B027A" w:rsidRDefault="00BE4E53">
      <w:pPr>
        <w:spacing w:after="0" w:line="259" w:lineRule="auto"/>
        <w:ind w:left="0" w:firstLine="0"/>
      </w:pPr>
      <w:bookmarkStart w:id="0" w:name="_GoBack"/>
      <w:bookmarkEnd w:id="0"/>
      <w:r>
        <w:rPr>
          <w:color w:val="2E74B5"/>
          <w:sz w:val="32"/>
        </w:rPr>
        <w:t xml:space="preserve">Weekly Project Meeting Minutes </w:t>
      </w:r>
    </w:p>
    <w:p w14:paraId="7BC842C3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CB61C43" w14:textId="77777777" w:rsidR="008B027A" w:rsidRDefault="00BE4E53">
      <w:r>
        <w:t xml:space="preserve">Time group spent on project: 6 hours </w:t>
      </w:r>
    </w:p>
    <w:p w14:paraId="0167261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D2BE09E" w14:textId="124D6E90" w:rsidR="008B027A" w:rsidRDefault="00BE4E53">
      <w:pPr>
        <w:spacing w:after="33"/>
      </w:pPr>
      <w:r>
        <w:t xml:space="preserve">Group Number:  </w:t>
      </w:r>
      <w:r w:rsidR="005604C3">
        <w:t>8</w:t>
      </w:r>
    </w:p>
    <w:p w14:paraId="4754FF11" w14:textId="77777777" w:rsidR="008B027A" w:rsidRDefault="00BE4E53">
      <w:pPr>
        <w:numPr>
          <w:ilvl w:val="0"/>
          <w:numId w:val="1"/>
        </w:numPr>
        <w:ind w:hanging="360"/>
      </w:pPr>
      <w:r>
        <w:t xml:space="preserve">Tejas Patel - 0734912 </w:t>
      </w:r>
    </w:p>
    <w:p w14:paraId="22CA0353" w14:textId="77777777" w:rsidR="008B027A" w:rsidRDefault="00BE4E53">
      <w:pPr>
        <w:numPr>
          <w:ilvl w:val="0"/>
          <w:numId w:val="1"/>
        </w:numPr>
        <w:ind w:hanging="360"/>
      </w:pPr>
      <w:r>
        <w:t xml:space="preserve">Soorya Suresh - 0735168 </w:t>
      </w:r>
    </w:p>
    <w:p w14:paraId="3AEE39F4" w14:textId="77777777" w:rsidR="008B027A" w:rsidRDefault="00BE4E53">
      <w:pPr>
        <w:numPr>
          <w:ilvl w:val="0"/>
          <w:numId w:val="1"/>
        </w:numPr>
        <w:ind w:hanging="360"/>
      </w:pPr>
      <w:r>
        <w:t xml:space="preserve">Sunny Singh – 0733910 </w:t>
      </w:r>
    </w:p>
    <w:p w14:paraId="60322553" w14:textId="77777777" w:rsidR="008B027A" w:rsidRDefault="00BE4E53">
      <w:pPr>
        <w:spacing w:after="150" w:line="259" w:lineRule="auto"/>
        <w:ind w:left="720" w:firstLine="0"/>
      </w:pPr>
      <w:r>
        <w:t xml:space="preserve"> </w:t>
      </w:r>
    </w:p>
    <w:p w14:paraId="7ECEB944" w14:textId="0F95DB0E" w:rsidR="008B027A" w:rsidRDefault="00BE4E53" w:rsidP="00C97F5E">
      <w:pPr>
        <w:pStyle w:val="Heading1"/>
      </w:pPr>
      <w:r>
        <w:t>TOPIC</w:t>
      </w:r>
      <w:r>
        <w:rPr>
          <w:b w:val="0"/>
        </w:rPr>
        <w:t xml:space="preserve">: </w:t>
      </w:r>
      <w:r w:rsidR="00794CAE">
        <w:t>By using Machine Learning predicting Fatalities in Canada by Accidents.</w:t>
      </w:r>
      <w:r>
        <w:rPr>
          <w:b w:val="0"/>
        </w:rPr>
        <w:t xml:space="preserve"> </w:t>
      </w:r>
    </w:p>
    <w:p w14:paraId="5BA656E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76160E5" w14:textId="77777777" w:rsidR="008B027A" w:rsidRPr="002E7A43" w:rsidRDefault="00BE4E53">
      <w:pPr>
        <w:spacing w:after="33"/>
        <w:rPr>
          <w:b/>
          <w:bCs/>
        </w:rPr>
      </w:pPr>
      <w:r w:rsidRPr="002E7A43">
        <w:rPr>
          <w:b/>
          <w:bCs/>
        </w:rPr>
        <w:t xml:space="preserve">Specific Activities from prior week: </w:t>
      </w:r>
    </w:p>
    <w:p w14:paraId="432A61F0" w14:textId="39A23583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are focused on how we will be solving the business problem</w:t>
      </w:r>
    </w:p>
    <w:p w14:paraId="1EEBA37B" w14:textId="729FB070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did some literature reviews of earlier research papers.</w:t>
      </w:r>
    </w:p>
    <w:p w14:paraId="73409D9D" w14:textId="774602B6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>We created a flowchart of how we had planned our project.</w:t>
      </w:r>
    </w:p>
    <w:p w14:paraId="577F3B91" w14:textId="1A15F20D" w:rsidR="00794CAE" w:rsidRDefault="00794CAE" w:rsidP="00A72EE1">
      <w:pPr>
        <w:numPr>
          <w:ilvl w:val="0"/>
          <w:numId w:val="2"/>
        </w:numPr>
        <w:spacing w:after="37"/>
        <w:ind w:hanging="360"/>
      </w:pPr>
      <w:r>
        <w:t xml:space="preserve">We understood the data from this dataset we are only going to use data for year 2012 to 2017 </w:t>
      </w:r>
    </w:p>
    <w:p w14:paraId="58EA3A78" w14:textId="63EB021C" w:rsidR="008B027A" w:rsidRDefault="00A72EE1" w:rsidP="00A72EE1">
      <w:pPr>
        <w:numPr>
          <w:ilvl w:val="0"/>
          <w:numId w:val="2"/>
        </w:numPr>
        <w:spacing w:after="37"/>
        <w:ind w:hanging="360"/>
      </w:pPr>
      <w:r>
        <w:t>Now we are doing data exploration to understand</w:t>
      </w:r>
      <w:r w:rsidR="00BE4E53">
        <w:t xml:space="preserve"> </w:t>
      </w:r>
      <w:r>
        <w:t>the data</w:t>
      </w:r>
      <w:r w:rsidR="00794CAE">
        <w:t>.</w:t>
      </w:r>
    </w:p>
    <w:p w14:paraId="43979FEB" w14:textId="77777777" w:rsidR="008B027A" w:rsidRDefault="00BE4E53" w:rsidP="002E7A43">
      <w:pPr>
        <w:spacing w:after="0" w:line="259" w:lineRule="auto"/>
        <w:ind w:left="0" w:firstLine="0"/>
      </w:pPr>
      <w:r>
        <w:t xml:space="preserve"> </w:t>
      </w:r>
    </w:p>
    <w:p w14:paraId="3FD0C0B0" w14:textId="37776950" w:rsidR="008B027A" w:rsidRPr="002E7A43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  </w:t>
      </w:r>
      <w:r w:rsidRPr="002E7A43">
        <w:rPr>
          <w:b/>
          <w:bCs/>
        </w:rPr>
        <w:t xml:space="preserve">Specific Output from prior week: </w:t>
      </w:r>
    </w:p>
    <w:p w14:paraId="441C923D" w14:textId="4D377F7E" w:rsidR="008B027A" w:rsidRDefault="00BE4E53" w:rsidP="00BE4E53">
      <w:pPr>
        <w:numPr>
          <w:ilvl w:val="0"/>
          <w:numId w:val="2"/>
        </w:numPr>
        <w:ind w:hanging="360"/>
      </w:pPr>
      <w:r>
        <w:t xml:space="preserve">After loading the dataset in python, we understood what each variable means and are cleaning the data.  </w:t>
      </w:r>
    </w:p>
    <w:p w14:paraId="1723177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1E70A5B" w14:textId="1F504B0D" w:rsidR="008B027A" w:rsidRPr="002E7A43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On Target: </w:t>
      </w:r>
    </w:p>
    <w:p w14:paraId="6784ED5E" w14:textId="77777777" w:rsidR="008B027A" w:rsidRDefault="00BE4E53">
      <w:pPr>
        <w:numPr>
          <w:ilvl w:val="0"/>
          <w:numId w:val="2"/>
        </w:numPr>
        <w:ind w:hanging="360"/>
      </w:pPr>
      <w:r>
        <w:t xml:space="preserve">Indicate the current status of your project </w:t>
      </w:r>
    </w:p>
    <w:tbl>
      <w:tblPr>
        <w:tblStyle w:val="TableGrid"/>
        <w:tblW w:w="8341" w:type="dxa"/>
        <w:tblInd w:w="1050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7951"/>
      </w:tblGrid>
      <w:tr w:rsidR="008B027A" w14:paraId="17717011" w14:textId="77777777">
        <w:trPr>
          <w:trHeight w:val="26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719324B5" w14:textId="77777777" w:rsidR="008B027A" w:rsidRDefault="00BE4E53">
            <w:pPr>
              <w:spacing w:after="0" w:line="259" w:lineRule="auto"/>
              <w:ind w:left="3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34F433BC" w14:textId="77777777" w:rsidR="008B027A" w:rsidRDefault="00BE4E53">
            <w:pPr>
              <w:spacing w:after="0" w:line="259" w:lineRule="auto"/>
              <w:ind w:left="0" w:firstLine="0"/>
            </w:pPr>
            <w:r>
              <w:t xml:space="preserve"> everything on track for completion by due date </w:t>
            </w:r>
          </w:p>
        </w:tc>
      </w:tr>
    </w:tbl>
    <w:p w14:paraId="75E4FB9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C93B6C6" w14:textId="77777777" w:rsidR="008B027A" w:rsidRPr="002E7A43" w:rsidRDefault="00BE4E53">
      <w:pPr>
        <w:spacing w:after="34"/>
        <w:rPr>
          <w:b/>
          <w:bCs/>
        </w:rPr>
      </w:pPr>
      <w:r w:rsidRPr="002E7A43">
        <w:rPr>
          <w:b/>
          <w:bCs/>
        </w:rPr>
        <w:t xml:space="preserve">Challenges/Disagreements: </w:t>
      </w:r>
    </w:p>
    <w:p w14:paraId="252E740D" w14:textId="2F8CD00B" w:rsidR="00794CAE" w:rsidRDefault="00794CAE">
      <w:pPr>
        <w:numPr>
          <w:ilvl w:val="0"/>
          <w:numId w:val="2"/>
        </w:numPr>
        <w:ind w:hanging="360"/>
      </w:pPr>
      <w:r>
        <w:t>Removing the null values and merging the columns which can be merged for better results.</w:t>
      </w:r>
    </w:p>
    <w:p w14:paraId="104AE35A" w14:textId="77777777" w:rsidR="00794CAE" w:rsidRDefault="00794CAE" w:rsidP="00794CAE">
      <w:pPr>
        <w:numPr>
          <w:ilvl w:val="0"/>
          <w:numId w:val="2"/>
        </w:numPr>
        <w:ind w:hanging="360"/>
      </w:pPr>
      <w:proofErr w:type="gramStart"/>
      <w:r>
        <w:t>Each and every</w:t>
      </w:r>
      <w:proofErr w:type="gramEnd"/>
      <w:r>
        <w:t xml:space="preserve"> group member were co-operative we worked hard to achieve the result in desirable time limit.</w:t>
      </w:r>
    </w:p>
    <w:p w14:paraId="48160858" w14:textId="77777777" w:rsidR="00794CAE" w:rsidRDefault="00794CAE" w:rsidP="002E7A43">
      <w:pPr>
        <w:ind w:left="705" w:firstLine="0"/>
      </w:pPr>
    </w:p>
    <w:p w14:paraId="55E79EB3" w14:textId="665BF083" w:rsidR="008B027A" w:rsidRPr="002E7A43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Planned Activities for coming week: </w:t>
      </w:r>
    </w:p>
    <w:p w14:paraId="31C00994" w14:textId="2D84F577" w:rsidR="008B027A" w:rsidRDefault="00BE4E53">
      <w:pPr>
        <w:numPr>
          <w:ilvl w:val="0"/>
          <w:numId w:val="2"/>
        </w:numPr>
        <w:spacing w:after="38"/>
        <w:ind w:hanging="360"/>
      </w:pPr>
      <w:r>
        <w:t xml:space="preserve">We will still be </w:t>
      </w:r>
      <w:r w:rsidR="00102F73">
        <w:t>doing data</w:t>
      </w:r>
      <w:r>
        <w:t xml:space="preserve"> cleaning in the coming weeks and all the group members will work on this. </w:t>
      </w:r>
    </w:p>
    <w:p w14:paraId="2F3C305C" w14:textId="77777777" w:rsidR="008B027A" w:rsidRDefault="00BE4E53">
      <w:pPr>
        <w:numPr>
          <w:ilvl w:val="0"/>
          <w:numId w:val="2"/>
        </w:numPr>
        <w:ind w:hanging="360"/>
      </w:pPr>
      <w:r>
        <w:t xml:space="preserve">Getting the data in good shape so that we can start doing the analysis on it. </w:t>
      </w:r>
    </w:p>
    <w:p w14:paraId="3317F8BD" w14:textId="77777777" w:rsidR="008B027A" w:rsidRDefault="00BE4E53">
      <w:pPr>
        <w:numPr>
          <w:ilvl w:val="0"/>
          <w:numId w:val="2"/>
        </w:numPr>
        <w:ind w:hanging="360"/>
      </w:pPr>
      <w:r>
        <w:t xml:space="preserve">Understanding all the features well and which features should be given more importance. </w:t>
      </w:r>
    </w:p>
    <w:p w14:paraId="39AE30C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7FC6C95" w14:textId="77777777" w:rsidR="002E7A43" w:rsidRPr="002E7A43" w:rsidRDefault="00BE4E53" w:rsidP="002E7A43">
      <w:pPr>
        <w:ind w:left="0" w:firstLine="0"/>
        <w:rPr>
          <w:b/>
          <w:bCs/>
        </w:rPr>
      </w:pPr>
      <w:r w:rsidRPr="002E7A43">
        <w:rPr>
          <w:b/>
          <w:bCs/>
        </w:rPr>
        <w:t>References:</w:t>
      </w:r>
    </w:p>
    <w:p w14:paraId="6BF0A31C" w14:textId="67928394" w:rsidR="008B027A" w:rsidRDefault="002E7A43" w:rsidP="006912D9">
      <w:pPr>
        <w:ind w:left="0" w:firstLine="0"/>
      </w:pPr>
      <w:r>
        <w:t xml:space="preserve"> 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Open.canada.ca. (2020). </w:t>
      </w:r>
      <w:r w:rsidR="00CE58E8">
        <w:rPr>
          <w:rFonts w:ascii="Arial" w:hAnsi="Arial" w:cs="Arial"/>
          <w:i/>
          <w:iCs/>
          <w:sz w:val="20"/>
          <w:szCs w:val="20"/>
          <w:shd w:val="clear" w:color="auto" w:fill="FFFFFF"/>
        </w:rPr>
        <w:t>National Collision Database - Open Government Portal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. [online] Available at: https://open.canada.ca/data/en/dataset/1eb9eba7-71d1-4b30-9fb1-30cbdab7e63a [Accessed 5 Mar. 2020]</w:t>
      </w:r>
    </w:p>
    <w:sectPr w:rsidR="008B027A">
      <w:pgSz w:w="12240" w:h="15840"/>
      <w:pgMar w:top="1440" w:right="14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949"/>
    <w:multiLevelType w:val="hybridMultilevel"/>
    <w:tmpl w:val="30C20040"/>
    <w:lvl w:ilvl="0" w:tplc="CDE8C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4A89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4CD0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C66BA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E951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A55B2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A3B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A3440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4590A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F70FB4"/>
    <w:multiLevelType w:val="hybridMultilevel"/>
    <w:tmpl w:val="1E0631DE"/>
    <w:lvl w:ilvl="0" w:tplc="72F828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68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89B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E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A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1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68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7A"/>
    <w:rsid w:val="00102F73"/>
    <w:rsid w:val="002E7A43"/>
    <w:rsid w:val="005604C3"/>
    <w:rsid w:val="00613811"/>
    <w:rsid w:val="006912D9"/>
    <w:rsid w:val="00794CAE"/>
    <w:rsid w:val="00890759"/>
    <w:rsid w:val="008B027A"/>
    <w:rsid w:val="008D4374"/>
    <w:rsid w:val="009C4764"/>
    <w:rsid w:val="00A156BD"/>
    <w:rsid w:val="00A72EE1"/>
    <w:rsid w:val="00BE4E53"/>
    <w:rsid w:val="00C97F5E"/>
    <w:rsid w:val="00C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547"/>
  <w15:docId w15:val="{12A1BB63-AC1B-48B2-96A4-35FBF3F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cp:lastModifiedBy>soorya suresh</cp:lastModifiedBy>
  <cp:revision>2</cp:revision>
  <cp:lastPrinted>2020-03-05T16:16:00Z</cp:lastPrinted>
  <dcterms:created xsi:type="dcterms:W3CDTF">2020-03-11T13:43:00Z</dcterms:created>
  <dcterms:modified xsi:type="dcterms:W3CDTF">2020-03-11T13:43:00Z</dcterms:modified>
</cp:coreProperties>
</file>