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rPr>
          <w:b/>
          <w:sz w:val="36"/>
          <w:spacing w:val="-10"/>
        </w:rPr>
      </w:pPr>
      <w:r>
        <w:rPr>
          <w:rFonts w:hint="eastAsia"/>
          <w:b/>
          <w:sz w:val="36"/>
          <w:spacing w:val="-10"/>
        </w:rPr>
        <w:t>인터페이스 개발</w:t>
      </w:r>
      <w:r>
        <w:rPr>
          <w:rFonts w:hint="eastAsia"/>
          <w:b/>
          <w:sz w:val="36"/>
          <w:spacing w:val="-10"/>
        </w:rPr>
        <w:t xml:space="preserve"> </w:t>
      </w:r>
      <w:r>
        <w:rPr>
          <w:rFonts w:hint="eastAsia"/>
          <w:b/>
          <w:sz w:val="36"/>
          <w:spacing w:val="-10"/>
        </w:rPr>
        <w:t xml:space="preserve">프로젝트 </w:t>
      </w:r>
      <w:r>
        <w:rPr>
          <w:rFonts w:hint="eastAsia"/>
          <w:b/>
          <w:sz w:val="36"/>
          <w:spacing w:val="-10"/>
        </w:rPr>
        <w:t>기획안</w:t>
      </w:r>
    </w:p>
    <w:p>
      <w:pPr>
        <w:ind w:firstLine="195"/>
        <w:jc w:val="right"/>
        <w:rPr>
          <w:b/>
          <w:szCs w:val="20"/>
          <w:spacing w:val="-10"/>
        </w:rPr>
      </w:pPr>
      <w:r>
        <w:rPr>
          <w:rFonts w:hint="eastAsia"/>
          <w:b/>
          <w:szCs w:val="20"/>
          <w:highlight w:val="yellow"/>
          <w:spacing w:val="-10"/>
        </w:rPr>
        <w:t>20</w:t>
      </w:r>
      <w:r>
        <w:rPr>
          <w:b/>
          <w:szCs w:val="20"/>
          <w:highlight w:val="yellow"/>
          <w:spacing w:val="-10"/>
        </w:rPr>
        <w:t>20</w:t>
      </w:r>
      <w:r>
        <w:rPr>
          <w:rFonts w:hint="eastAsia"/>
          <w:b/>
          <w:szCs w:val="20"/>
          <w:highlight w:val="yellow"/>
          <w:spacing w:val="-10"/>
        </w:rPr>
        <w:t>년</w:t>
      </w:r>
      <w:r>
        <w:rPr>
          <w:rFonts w:hint="eastAsia"/>
          <w:b/>
          <w:szCs w:val="20"/>
          <w:highlight w:val="yellow"/>
          <w:spacing w:val="-10"/>
        </w:rPr>
        <w:t xml:space="preserve">  </w:t>
      </w:r>
      <w:r>
        <w:rPr>
          <w:lang w:eastAsia="ko-KR"/>
          <w:rFonts w:hint="eastAsia"/>
          <w:b/>
          <w:szCs w:val="20"/>
          <w:highlight w:val="yellow"/>
          <w:spacing w:val="-10"/>
          <w:rtl w:val="off"/>
        </w:rPr>
        <w:t xml:space="preserve">2 </w:t>
      </w:r>
      <w:r>
        <w:rPr>
          <w:rFonts w:hint="eastAsia"/>
          <w:b/>
          <w:szCs w:val="20"/>
          <w:highlight w:val="yellow"/>
          <w:spacing w:val="-10"/>
        </w:rPr>
        <w:t xml:space="preserve">월 </w:t>
      </w:r>
      <w:r>
        <w:rPr>
          <w:lang w:eastAsia="ko-KR"/>
          <w:rFonts w:hint="eastAsia"/>
          <w:b/>
          <w:szCs w:val="20"/>
          <w:highlight w:val="yellow"/>
          <w:spacing w:val="-10"/>
          <w:rtl w:val="off"/>
        </w:rPr>
        <w:t>27</w:t>
      </w:r>
      <w:r>
        <w:rPr>
          <w:rFonts w:hint="eastAsia"/>
          <w:b/>
          <w:szCs w:val="20"/>
          <w:highlight w:val="yellow"/>
          <w:spacing w:val="-10"/>
        </w:rPr>
        <w:t xml:space="preserve"> </w:t>
      </w:r>
      <w:r>
        <w:rPr>
          <w:rFonts w:hint="eastAsia"/>
          <w:b/>
          <w:szCs w:val="20"/>
          <w:highlight w:val="yellow"/>
          <w:spacing w:val="-10"/>
        </w:rPr>
        <w:t>일</w:t>
      </w:r>
    </w:p>
    <w:p>
      <w:pPr>
        <w:jc w:val="right"/>
        <w:rPr>
          <w:sz w:val="10"/>
          <w:szCs w:val="20"/>
          <w:spacing w:val="-10"/>
        </w:rPr>
      </w:pP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highlight w:val="yellow"/>
          <w:kern w:val="0"/>
          <w:spacing w:val="-10"/>
        </w:rPr>
        <w:t>과정명</w:t>
      </w: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highlight w:val="yellow"/>
          <w:kern w:val="0"/>
          <w:spacing w:val="-10"/>
        </w:rPr>
        <w:t xml:space="preserve"> :</w:t>
      </w: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highlight w:val="yellow"/>
          <w:kern w:val="0"/>
          <w:spacing w:val="-10"/>
        </w:rPr>
        <w:t xml:space="preserve"> </w:t>
      </w:r>
      <w:r>
        <w:rPr>
          <w:lang w:val="ko-KR" w:eastAsia="ko-KR"/>
          <w:rFonts w:asciiTheme="majorHAnsi" w:eastAsiaTheme="majorHAnsi" w:hAnsiTheme="majorHAnsi" w:cs="나눔고딕"/>
          <w:b/>
          <w:color w:val="000000"/>
          <w:szCs w:val="18"/>
          <w:highlight w:val="yellow"/>
          <w:kern w:val="0"/>
          <w:spacing w:val="-10"/>
          <w:rtl w:val="off"/>
        </w:rPr>
        <w:t>인공지능 AI</w:t>
      </w: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highlight w:val="yellow"/>
          <w:kern w:val="0"/>
          <w:spacing w:val="-10"/>
        </w:rPr>
        <w:t xml:space="preserve"> 서비스 </w:t>
      </w:r>
      <w:r>
        <w:rPr>
          <w:lang w:val="ko-KR" w:eastAsia="ko-KR"/>
          <w:rFonts w:asciiTheme="majorHAnsi" w:eastAsiaTheme="majorHAnsi" w:hAnsiTheme="majorHAnsi" w:cs="나눔고딕"/>
          <w:b/>
          <w:color w:val="000000"/>
          <w:szCs w:val="18"/>
          <w:highlight w:val="yellow"/>
          <w:kern w:val="0"/>
          <w:spacing w:val="-10"/>
          <w:rtl w:val="off"/>
        </w:rPr>
        <w:t>플랫폼 구축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>팀 명</w:t>
            </w:r>
          </w:p>
        </w:tc>
        <w:tc>
          <w:tcPr>
            <w:tcW w:w="6871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>타다가 생각났조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>팀 원</w:t>
            </w:r>
          </w:p>
        </w:tc>
        <w:tc>
          <w:tcPr>
            <w:tcW w:w="6871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szCs w:val="20"/>
                <w:spacing w:val="-10"/>
              </w:rPr>
            </w:pPr>
            <w:r>
              <w:rPr>
                <w:rFonts w:asciiTheme="minorEastAsia" w:eastAsiaTheme="minorEastAsia" w:hAnsiTheme="minorEastAsia"/>
                <w:szCs w:val="20"/>
                <w:spacing w:val="-10"/>
              </w:rPr>
              <w:t xml:space="preserve">팀장:  </w:t>
            </w:r>
            <w:r>
              <w:rPr>
                <w:lang w:eastAsia="ko-KR"/>
                <w:rFonts w:asciiTheme="minorEastAsia" w:eastAsiaTheme="minorEastAsia" w:hAnsiTheme="minorEastAsia"/>
                <w:szCs w:val="20"/>
                <w:spacing w:val="-10"/>
                <w:rtl w:val="off"/>
              </w:rPr>
              <w:t>방성호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b/>
                <w:color w:val="C0BEBE"/>
                <w:szCs w:val="20"/>
                <w:spacing w:val="-10"/>
              </w:rPr>
            </w:pPr>
            <w:r>
              <w:rPr>
                <w:rFonts w:asciiTheme="minorEastAsia" w:eastAsiaTheme="minorEastAsia" w:hAnsiTheme="minorEastAsia"/>
                <w:szCs w:val="20"/>
                <w:spacing w:val="-10"/>
              </w:rPr>
              <w:t>팀원:</w:t>
            </w:r>
            <w:r>
              <w:rPr>
                <w:rFonts w:asciiTheme="minorEastAsia" w:eastAsiaTheme="minorEastAsia" w:hAnsiTheme="minorEastAsia"/>
                <w:b/>
                <w:szCs w:val="20"/>
                <w:spacing w:val="-10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b/>
                <w:szCs w:val="20"/>
                <w:spacing w:val="-10"/>
                <w:rtl w:val="off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b w:val="0"/>
                <w:szCs w:val="20"/>
                <w:spacing w:val="-10"/>
                <w:rtl w:val="off"/>
              </w:rPr>
              <w:t>박수웅,염강현,박건우</w:t>
            </w:r>
          </w:p>
        </w:tc>
      </w:tr>
      <w:tr>
        <w:trPr>
          <w:trHeight w:val="112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>프로젝트</w:t>
            </w:r>
            <w:r>
              <w:rPr>
                <w:rFonts w:hint="eastAsia"/>
                <w:sz w:val="22"/>
                <w:szCs w:val="20"/>
                <w:spacing w:val="-10"/>
              </w:rPr>
              <w:t xml:space="preserve"> </w:t>
            </w:r>
            <w:r>
              <w:rPr>
                <w:rFonts w:hint="eastAsia"/>
                <w:sz w:val="22"/>
                <w:szCs w:val="20"/>
                <w:spacing w:val="-10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5B5B5B"/>
                <w:szCs w:val="20"/>
                <w:rtl w:val="off"/>
              </w:rPr>
              <w:t>새로운 이동의 기본</w:t>
            </w:r>
            <w:r>
              <w:rPr>
                <w:rFonts w:asciiTheme="minorEastAsia" w:eastAsiaTheme="minorEastAsia" w:hAnsiTheme="minorEastAsia"/>
                <w:color w:val="5B5B5B"/>
                <w:szCs w:val="20"/>
              </w:rPr>
              <w:t>을 위한 홈페이지 제작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 xml:space="preserve">프로젝트 </w:t>
            </w:r>
            <w:r>
              <w:rPr>
                <w:rFonts w:hint="eastAsia"/>
                <w:sz w:val="22"/>
                <w:szCs w:val="20"/>
                <w:spacing w:val="-10"/>
              </w:rPr>
              <w:t>수행 방향</w:t>
            </w:r>
          </w:p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  <w:spacing w:val="-10"/>
              </w:rPr>
            </w:pPr>
            <w:r>
              <w:rPr>
                <w:rFonts w:hint="eastAsia"/>
                <w:color w:val="2B2B2B"/>
                <w:sz w:val="22"/>
                <w:szCs w:val="20"/>
                <w:spacing w:val="-10"/>
              </w:rPr>
              <w:t>(</w:t>
            </w:r>
            <w:r>
              <w:rPr>
                <w:rFonts w:hint="eastAsia"/>
                <w:color w:val="2B2B2B"/>
                <w:sz w:val="22"/>
                <w:szCs w:val="20"/>
                <w:spacing w:val="-10"/>
              </w:rPr>
              <w:t>주요</w:t>
            </w:r>
            <w:r>
              <w:rPr>
                <w:rFonts w:hint="eastAsia"/>
                <w:color w:val="2B2B2B"/>
                <w:sz w:val="22"/>
                <w:szCs w:val="20"/>
                <w:spacing w:val="-10"/>
              </w:rPr>
              <w:t xml:space="preserve"> </w:t>
            </w:r>
            <w:r>
              <w:rPr>
                <w:rFonts w:hint="eastAsia"/>
                <w:color w:val="2B2B2B"/>
                <w:sz w:val="22"/>
                <w:szCs w:val="20"/>
                <w:spacing w:val="-10"/>
              </w:rPr>
              <w:t>기능</w:t>
            </w:r>
            <w:r>
              <w:rPr>
                <w:rFonts w:hint="eastAsia"/>
                <w:color w:val="2B2B2B"/>
                <w:sz w:val="22"/>
                <w:szCs w:val="20"/>
                <w:spacing w:val="-10"/>
              </w:rPr>
              <w:t xml:space="preserve"> 설명)</w:t>
            </w:r>
          </w:p>
        </w:tc>
        <w:tc>
          <w:tcPr>
            <w:tcW w:w="6871" w:type="dxa"/>
            <w:vAlign w:val="center"/>
            <w:hideMark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color w:val="5B5B5B"/>
                <w:szCs w:val="20"/>
              </w:rPr>
            </w:pPr>
            <w:r>
              <w:rPr>
                <w:rFonts w:asciiTheme="minorEastAsia" w:eastAsiaTheme="minorEastAsia" w:hAnsiTheme="minorEastAsia"/>
                <w:color w:val="5B5B5B"/>
                <w:szCs w:val="20"/>
              </w:rPr>
              <w:t xml:space="preserve">1. 회원가입/로그인 기능 </w:t>
            </w:r>
            <w:r>
              <w:rPr>
                <w:lang w:eastAsia="ko-KR"/>
                <w:rFonts w:asciiTheme="minorEastAsia" w:eastAsiaTheme="minorEastAsia" w:hAnsiTheme="minorEastAsia"/>
                <w:color w:val="5B5B5B"/>
                <w:szCs w:val="20"/>
                <w:rtl w:val="off"/>
              </w:rPr>
              <w:t xml:space="preserve">(DB) </w:t>
            </w:r>
            <w:r>
              <w:rPr>
                <w:rFonts w:asciiTheme="minorEastAsia" w:eastAsiaTheme="minorEastAsia" w:hAnsiTheme="minorEastAsia"/>
                <w:color w:val="5B5B5B"/>
                <w:szCs w:val="20"/>
              </w:rPr>
              <w:t>구현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color w:val="5B5B5B"/>
                <w:szCs w:val="20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color w:val="5B5B5B"/>
                <w:szCs w:val="20"/>
              </w:rPr>
            </w:pPr>
            <w:r>
              <w:rPr>
                <w:rFonts w:asciiTheme="minorEastAsia" w:eastAsiaTheme="minorEastAsia" w:hAnsiTheme="minorEastAsia"/>
                <w:color w:val="5B5B5B"/>
                <w:szCs w:val="20"/>
              </w:rPr>
              <w:t>2.</w:t>
            </w:r>
            <w:r>
              <w:rPr>
                <w:lang w:eastAsia="ko-KR"/>
                <w:rFonts w:asciiTheme="minorEastAsia" w:eastAsiaTheme="minorEastAsia" w:hAnsiTheme="minorEastAsia"/>
                <w:color w:val="5B5B5B"/>
                <w:szCs w:val="20"/>
                <w:rtl w:val="off"/>
              </w:rPr>
              <w:t xml:space="preserve"> GPS</w:t>
            </w:r>
            <w:r>
              <w:rPr>
                <w:rFonts w:asciiTheme="minorEastAsia" w:eastAsiaTheme="minorEastAsia" w:hAnsiTheme="minorEastAsia"/>
                <w:color w:val="5B5B5B"/>
                <w:szCs w:val="20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color w:val="5B5B5B"/>
                <w:szCs w:val="20"/>
                <w:rtl w:val="off"/>
              </w:rPr>
              <w:t>위치 값 공유(고객과 기사위치 공유/매칭)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color w:val="5B5B5B"/>
                <w:szCs w:val="20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color w:val="5B5B5B"/>
                <w:szCs w:val="20"/>
                <w:rtl w:val="off"/>
              </w:rPr>
            </w:pPr>
            <w:r>
              <w:rPr>
                <w:rFonts w:asciiTheme="minorEastAsia" w:eastAsiaTheme="minorEastAsia" w:hAnsiTheme="minorEastAsia"/>
                <w:color w:val="5B5B5B"/>
                <w:szCs w:val="20"/>
              </w:rPr>
              <w:t xml:space="preserve">3. </w:t>
            </w:r>
            <w:r>
              <w:rPr>
                <w:lang w:eastAsia="ko-KR"/>
                <w:rFonts w:asciiTheme="minorEastAsia" w:eastAsiaTheme="minorEastAsia" w:hAnsiTheme="minorEastAsia"/>
                <w:color w:val="5B5B5B"/>
                <w:szCs w:val="20"/>
                <w:rtl w:val="off"/>
              </w:rPr>
              <w:t>django를 이용한 기사 지원 설문지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color w:val="2B2B2B"/>
                <w:szCs w:val="20"/>
              </w:rPr>
            </w:pPr>
          </w:p>
        </w:tc>
      </w:tr>
      <w:tr>
        <w:trPr>
          <w:trHeight w:val="338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>역할</w:t>
            </w:r>
            <w:r>
              <w:rPr>
                <w:rFonts w:hint="eastAsia"/>
                <w:sz w:val="22"/>
                <w:szCs w:val="20"/>
                <w:spacing w:val="-10"/>
              </w:rPr>
              <w:t xml:space="preserve"> </w:t>
            </w:r>
            <w:r>
              <w:rPr>
                <w:rFonts w:hint="eastAsia"/>
                <w:sz w:val="22"/>
                <w:szCs w:val="20"/>
                <w:spacing w:val="-10"/>
              </w:rPr>
              <w:t xml:space="preserve">분담 및 </w:t>
            </w:r>
            <w:r>
              <w:rPr>
                <w:rFonts w:hint="eastAsia"/>
                <w:sz w:val="22"/>
                <w:szCs w:val="20"/>
                <w:spacing w:val="-10"/>
              </w:rPr>
              <w:t>일정</w:t>
            </w:r>
          </w:p>
        </w:tc>
        <w:tc>
          <w:tcPr>
            <w:tcW w:w="6871" w:type="dxa"/>
            <w:vAlign w:val="center"/>
            <w:hideMark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 xml:space="preserve">● </w:t>
            </w:r>
            <w:r>
              <w:rPr>
                <w:rFonts w:asciiTheme="minorEastAsia" w:eastAsiaTheme="minorEastAsia" w:hAnsiTheme="minorEastAsia"/>
                <w:szCs w:val="20"/>
              </w:rPr>
              <w:t>역할분담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color w:val="5B5B5B"/>
                <w:szCs w:val="20"/>
                <w:rtl w:val="off"/>
              </w:rPr>
            </w:pPr>
          </w:p>
          <w:tbl>
            <w:tblPr>
              <w:tblStyle w:val="afffb"/>
              <w:tblLook w:val="04A0" w:firstRow="1" w:lastRow="0" w:firstColumn="1" w:lastColumn="0" w:noHBand="0" w:noVBand="1"/>
              <w:tblLayout w:type="autofit"/>
            </w:tblPr>
            <w:tblGrid>
              <w:gridCol w:w="1331"/>
              <w:gridCol w:w="1331"/>
              <w:gridCol w:w="1331"/>
              <w:gridCol w:w="1331"/>
              <w:gridCol w:w="1331"/>
            </w:tblGrid>
            <w:tr>
              <w:tc>
                <w:tcPr>
                  <w:tcW w:w="133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autoSpaceDE/>
                    <w:autoSpaceDN/>
                    <w:widowControl/>
                    <w:wordWrap/>
                    <w:rPr>
                      <w:lang w:eastAsia="ko-KR"/>
                      <w:rFonts w:asciiTheme="minorEastAsia" w:eastAsiaTheme="minorEastAsia" w:hAnsiTheme="minorEastAsia"/>
                      <w:color w:val="5B5B5B"/>
                      <w:szCs w:val="20"/>
                      <w:rtl w:val="off"/>
                    </w:rPr>
                  </w:pPr>
                </w:p>
              </w:tc>
              <w:tc>
                <w:tcPr>
                  <w:tcW w:w="133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autoSpaceDE/>
                    <w:autoSpaceDN/>
                    <w:widowControl/>
                    <w:wordWrap/>
                    <w:rPr>
                      <w:lang w:eastAsia="ko-KR"/>
                      <w:rFonts w:asciiTheme="minorEastAsia" w:eastAsiaTheme="minorEastAsia" w:hAnsiTheme="minorEastAsia"/>
                      <w:color w:val="5B5B5B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Theme="minorEastAsia" w:eastAsiaTheme="minorEastAsia" w:hAnsiTheme="minorEastAsia"/>
                      <w:color w:val="5B5B5B"/>
                      <w:szCs w:val="20"/>
                      <w:rtl w:val="off"/>
                    </w:rPr>
                    <w:t>프론트엔드</w:t>
                  </w:r>
                </w:p>
              </w:tc>
              <w:tc>
                <w:tcPr>
                  <w:tcW w:w="133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autoSpaceDE/>
                    <w:autoSpaceDN/>
                    <w:widowControl/>
                    <w:wordWrap/>
                    <w:rPr>
                      <w:lang w:eastAsia="ko-KR"/>
                      <w:rFonts w:asciiTheme="minorEastAsia" w:eastAsiaTheme="minorEastAsia" w:hAnsiTheme="minorEastAsia"/>
                      <w:color w:val="5B5B5B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Theme="minorEastAsia" w:eastAsiaTheme="minorEastAsia" w:hAnsiTheme="minorEastAsia"/>
                      <w:color w:val="5B5B5B"/>
                      <w:szCs w:val="20"/>
                      <w:rtl w:val="off"/>
                    </w:rPr>
                    <w:t>db</w:t>
                  </w:r>
                </w:p>
              </w:tc>
              <w:tc>
                <w:tcPr>
                  <w:tcW w:w="133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autoSpaceDE/>
                    <w:autoSpaceDN/>
                    <w:widowControl/>
                    <w:wordWrap/>
                    <w:rPr>
                      <w:lang w:eastAsia="ko-KR"/>
                      <w:rFonts w:asciiTheme="minorEastAsia" w:eastAsiaTheme="minorEastAsia" w:hAnsiTheme="minorEastAsia"/>
                      <w:color w:val="5B5B5B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Theme="minorEastAsia" w:eastAsiaTheme="minorEastAsia" w:hAnsiTheme="minorEastAsia"/>
                      <w:color w:val="5B5B5B"/>
                      <w:szCs w:val="20"/>
                      <w:rtl w:val="off"/>
                    </w:rPr>
                    <w:t>백엔드</w:t>
                  </w:r>
                </w:p>
              </w:tc>
              <w:tc>
                <w:tcPr>
                  <w:tcW w:w="133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autoSpaceDE/>
                    <w:autoSpaceDN/>
                    <w:widowControl/>
                    <w:wordWrap/>
                    <w:rPr>
                      <w:lang w:eastAsia="ko-KR"/>
                      <w:rFonts w:asciiTheme="minorEastAsia" w:eastAsiaTheme="minorEastAsia" w:hAnsiTheme="minorEastAsia"/>
                      <w:color w:val="5B5B5B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Theme="minorEastAsia" w:eastAsiaTheme="minorEastAsia" w:hAnsiTheme="minorEastAsia"/>
                      <w:color w:val="5B5B5B"/>
                      <w:szCs w:val="20"/>
                      <w:rtl w:val="off"/>
                    </w:rPr>
                    <w:t>django</w:t>
                  </w:r>
                </w:p>
              </w:tc>
            </w:tr>
            <w:tr>
              <w:tc>
                <w:tcPr>
                  <w:tcW w:w="133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autoSpaceDE/>
                    <w:autoSpaceDN/>
                    <w:widowControl/>
                    <w:wordWrap/>
                    <w:rPr>
                      <w:lang w:eastAsia="ko-KR"/>
                      <w:rFonts w:asciiTheme="minorEastAsia" w:eastAsiaTheme="minorEastAsia" w:hAnsiTheme="minorEastAsia"/>
                      <w:color w:val="5B5B5B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Theme="minorEastAsia" w:eastAsiaTheme="minorEastAsia" w:hAnsiTheme="minorEastAsia"/>
                      <w:color w:val="5B5B5B"/>
                      <w:szCs w:val="20"/>
                      <w:rtl w:val="off"/>
                    </w:rPr>
                    <w:t>main.html</w:t>
                  </w:r>
                </w:p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autoSpaceDE/>
                    <w:autoSpaceDN/>
                    <w:widowControl/>
                    <w:wordWrap/>
                    <w:rPr>
                      <w:lang w:eastAsia="ko-KR"/>
                      <w:rFonts w:asciiTheme="minorEastAsia" w:eastAsiaTheme="minorEastAsia" w:hAnsiTheme="minorEastAsia"/>
                      <w:color w:val="5B5B5B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Theme="minorEastAsia" w:eastAsiaTheme="minorEastAsia" w:hAnsiTheme="minorEastAsia"/>
                      <w:color w:val="5B5B5B"/>
                      <w:sz w:val="16"/>
                      <w:szCs w:val="16"/>
                      <w:rtl w:val="off"/>
                    </w:rPr>
                    <w:t>방성호,박수웅</w:t>
                  </w:r>
                </w:p>
              </w:tc>
              <w:tc>
                <w:tcPr>
                  <w:tcW w:w="133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autoSpaceDE/>
                    <w:autoSpaceDN/>
                    <w:widowControl/>
                    <w:wordWrap/>
                    <w:rPr>
                      <w:lang w:eastAsia="ko-KR"/>
                      <w:rFonts w:asciiTheme="minorEastAsia" w:eastAsiaTheme="minorEastAsia" w:hAnsiTheme="minorEastAsia"/>
                      <w:color w:val="5B5B5B"/>
                      <w:szCs w:val="20"/>
                      <w:rtl w:val="off"/>
                    </w:rPr>
                  </w:pPr>
                </w:p>
              </w:tc>
              <w:tc>
                <w:tcPr>
                  <w:tcW w:w="133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autoSpaceDE/>
                    <w:autoSpaceDN/>
                    <w:widowControl/>
                    <w:wordWrap/>
                    <w:rPr>
                      <w:lang w:eastAsia="ko-KR"/>
                      <w:rFonts w:asciiTheme="minorEastAsia" w:eastAsiaTheme="minorEastAsia" w:hAnsiTheme="minorEastAsia"/>
                      <w:color w:val="5B5B5B"/>
                      <w:szCs w:val="20"/>
                      <w:rtl w:val="off"/>
                    </w:rPr>
                  </w:pPr>
                </w:p>
              </w:tc>
              <w:tc>
                <w:tcPr>
                  <w:tcW w:w="133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autoSpaceDE/>
                    <w:autoSpaceDN/>
                    <w:widowControl/>
                    <w:wordWrap/>
                    <w:rPr>
                      <w:lang w:eastAsia="ko-KR"/>
                      <w:rFonts w:asciiTheme="minorEastAsia" w:eastAsiaTheme="minorEastAsia" w:hAnsiTheme="minorEastAsia"/>
                      <w:color w:val="5B5B5B"/>
                      <w:szCs w:val="20"/>
                      <w:rtl w:val="off"/>
                    </w:rPr>
                  </w:pPr>
                </w:p>
              </w:tc>
              <w:tc>
                <w:tcPr>
                  <w:tcW w:w="133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autoSpaceDE/>
                    <w:autoSpaceDN/>
                    <w:widowControl/>
                    <w:wordWrap/>
                    <w:rPr>
                      <w:lang w:eastAsia="ko-KR"/>
                      <w:rFonts w:asciiTheme="minorEastAsia" w:eastAsiaTheme="minorEastAsia" w:hAnsiTheme="minorEastAsia"/>
                      <w:color w:val="5B5B5B"/>
                      <w:szCs w:val="20"/>
                      <w:rtl w:val="off"/>
                    </w:rPr>
                  </w:pPr>
                </w:p>
              </w:tc>
            </w:tr>
            <w:tr>
              <w:tc>
                <w:tcPr>
                  <w:tcW w:w="133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autoSpaceDE/>
                    <w:autoSpaceDN/>
                    <w:widowControl/>
                    <w:wordWrap/>
                    <w:rPr>
                      <w:lang w:eastAsia="ko-KR"/>
                      <w:rFonts w:asciiTheme="minorEastAsia" w:eastAsiaTheme="minorEastAsia" w:hAnsiTheme="minorEastAsia"/>
                      <w:color w:val="5B5B5B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Theme="minorEastAsia" w:eastAsiaTheme="minorEastAsia" w:hAnsiTheme="minorEastAsia"/>
                      <w:color w:val="5B5B5B"/>
                      <w:szCs w:val="20"/>
                      <w:rtl w:val="off"/>
                    </w:rPr>
                    <w:t>sub.html</w:t>
                  </w:r>
                </w:p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autoSpaceDE/>
                    <w:autoSpaceDN/>
                    <w:widowControl/>
                    <w:wordWrap/>
                    <w:rPr>
                      <w:lang w:eastAsia="ko-KR"/>
                      <w:rFonts w:asciiTheme="minorEastAsia" w:eastAsiaTheme="minorEastAsia" w:hAnsiTheme="minorEastAsia"/>
                      <w:color w:val="5B5B5B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Theme="minorEastAsia" w:eastAsiaTheme="minorEastAsia" w:hAnsiTheme="minorEastAsia"/>
                      <w:color w:val="5B5B5B"/>
                      <w:sz w:val="16"/>
                      <w:szCs w:val="16"/>
                      <w:rtl w:val="off"/>
                    </w:rPr>
                    <w:t>박건우,염강현</w:t>
                  </w:r>
                </w:p>
              </w:tc>
              <w:tc>
                <w:tcPr>
                  <w:tcW w:w="133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autoSpaceDE/>
                    <w:autoSpaceDN/>
                    <w:widowControl/>
                    <w:wordWrap/>
                    <w:rPr>
                      <w:lang w:eastAsia="ko-KR"/>
                      <w:rFonts w:asciiTheme="minorEastAsia" w:eastAsiaTheme="minorEastAsia" w:hAnsiTheme="minorEastAsia"/>
                      <w:color w:val="5B5B5B"/>
                      <w:sz w:val="16"/>
                      <w:szCs w:val="16"/>
                      <w:rtl w:val="off"/>
                    </w:rPr>
                  </w:pPr>
                </w:p>
              </w:tc>
              <w:tc>
                <w:tcPr>
                  <w:tcW w:w="133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autoSpaceDE/>
                    <w:autoSpaceDN/>
                    <w:widowControl/>
                    <w:wordWrap/>
                    <w:rPr>
                      <w:lang w:eastAsia="ko-KR"/>
                      <w:rFonts w:asciiTheme="minorEastAsia" w:eastAsiaTheme="minorEastAsia" w:hAnsiTheme="minorEastAsia"/>
                      <w:color w:val="5B5B5B"/>
                      <w:szCs w:val="20"/>
                      <w:rtl w:val="off"/>
                    </w:rPr>
                  </w:pPr>
                </w:p>
              </w:tc>
              <w:tc>
                <w:tcPr>
                  <w:tcW w:w="133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autoSpaceDE/>
                    <w:autoSpaceDN/>
                    <w:widowControl/>
                    <w:wordWrap/>
                    <w:rPr>
                      <w:lang w:eastAsia="ko-KR"/>
                      <w:rFonts w:asciiTheme="minorEastAsia" w:eastAsiaTheme="minorEastAsia" w:hAnsiTheme="minorEastAsia"/>
                      <w:color w:val="5B5B5B"/>
                      <w:szCs w:val="20"/>
                      <w:rtl w:val="off"/>
                    </w:rPr>
                  </w:pPr>
                </w:p>
              </w:tc>
              <w:tc>
                <w:tcPr>
                  <w:tcW w:w="133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autoSpaceDE/>
                    <w:autoSpaceDN/>
                    <w:widowControl/>
                    <w:wordWrap/>
                    <w:rPr>
                      <w:lang w:eastAsia="ko-KR"/>
                      <w:rFonts w:asciiTheme="minorEastAsia" w:eastAsiaTheme="minorEastAsia" w:hAnsiTheme="minorEastAsia"/>
                      <w:color w:val="5B5B5B"/>
                      <w:szCs w:val="20"/>
                      <w:rtl w:val="off"/>
                    </w:rPr>
                  </w:pPr>
                </w:p>
              </w:tc>
            </w:tr>
          </w:tbl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 xml:space="preserve">● </w:t>
            </w:r>
            <w:r>
              <w:rPr>
                <w:rFonts w:asciiTheme="minorEastAsia" w:eastAsiaTheme="minorEastAsia" w:hAnsiTheme="minorEastAsia"/>
                <w:szCs w:val="20"/>
              </w:rPr>
              <w:t>일정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color w:val="5B5B5B"/>
                <w:szCs w:val="20"/>
              </w:rPr>
            </w:pPr>
            <w:r>
              <w:rPr>
                <w:rFonts w:ascii="맑은 고딕" w:eastAsia="맑은 고딕" w:hAnsi="맑은 고딕" w:cs="맑은 고딕"/>
                <w:b w:val="0"/>
                <w:color w:val="000000"/>
                <w:sz w:val="20"/>
                <w:szCs w:val="10"/>
              </w:rPr>
              <w:t>2/1(</w:t>
            </w:r>
            <w:r>
              <w:rPr>
                <w:rFonts w:ascii="맑은 고딕" w:eastAsia="맑은 고딕" w:hAnsi="맑은 고딕" w:cs="맑은 고딕"/>
                <w:b w:val="0"/>
                <w:color w:val="000000"/>
                <w:sz w:val="20"/>
                <w:szCs w:val="10"/>
              </w:rPr>
              <w:t xml:space="preserve"> 월</w:t>
            </w:r>
            <w:r>
              <w:rPr>
                <w:rFonts w:ascii="맑은 고딕" w:eastAsia="맑은 고딕" w:hAnsi="맑은 고딕" w:cs="맑은 고딕"/>
                <w:b w:val="0"/>
                <w:color w:val="000000"/>
                <w:sz w:val="20"/>
                <w:szCs w:val="10"/>
              </w:rPr>
              <w:t xml:space="preserve"> ) ~ 2/3(</w:t>
            </w:r>
            <w:r>
              <w:rPr>
                <w:rFonts w:ascii="맑은 고딕" w:eastAsia="맑은 고딕" w:hAnsi="맑은 고딕" w:cs="맑은 고딕"/>
                <w:b w:val="0"/>
                <w:color w:val="000000"/>
                <w:sz w:val="20"/>
                <w:szCs w:val="10"/>
              </w:rPr>
              <w:t xml:space="preserve"> 수</w:t>
            </w:r>
            <w:r>
              <w:rPr>
                <w:rFonts w:ascii="맑은 고딕" w:eastAsia="맑은 고딕" w:hAnsi="맑은 고딕" w:cs="맑은 고딕"/>
                <w:b w:val="0"/>
                <w:color w:val="000000"/>
                <w:sz w:val="20"/>
                <w:szCs w:val="10"/>
              </w:rPr>
              <w:t xml:space="preserve"> )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color w:val="000000"/>
                <w:sz w:val="20"/>
                <w:szCs w:val="10"/>
                <w:rtl w:val="off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5B5B5B"/>
                <w:szCs w:val="20"/>
              </w:rPr>
              <w:t xml:space="preserve">: 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18"/>
              </w:rPr>
              <w:t>프로젝트 주제 최종 확정 및 기획안 작성</w:t>
            </w:r>
            <w:r>
              <w:rPr>
                <w:rFonts w:ascii="맑은 고딕" w:eastAsia="맑은 고딕" w:hAnsi="맑은 고딕" w:cs="맑은 고딕"/>
                <w:color w:val="000000"/>
                <w:sz w:val="24"/>
              </w:rPr>
              <w:t xml:space="preserve"> 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="맑은 고딕" w:eastAsia="맑은 고딕" w:hAnsi="맑은 고딕" w:cs="맑은 고딕" w:hint="eastAsia"/>
                <w:color w:val="000000"/>
                <w:sz w:val="20"/>
                <w:szCs w:val="18"/>
                <w:rtl w:val="off"/>
              </w:rPr>
            </w:pPr>
            <w:r>
              <w:rPr>
                <w:rFonts w:ascii="맑은 고딕" w:eastAsia="맑은 고딕" w:hAnsi="맑은 고딕" w:cs="맑은 고딕"/>
                <w:b w:val="0"/>
                <w:color w:val="000000"/>
                <w:sz w:val="20"/>
                <w:szCs w:val="10"/>
              </w:rPr>
              <w:t>2/4(</w:t>
            </w:r>
            <w:r>
              <w:rPr>
                <w:rFonts w:ascii="맑은 고딕" w:eastAsia="맑은 고딕" w:hAnsi="맑은 고딕" w:cs="맑은 고딕"/>
                <w:b w:val="0"/>
                <w:color w:val="000000"/>
                <w:sz w:val="20"/>
                <w:szCs w:val="10"/>
              </w:rPr>
              <w:t xml:space="preserve"> 목</w:t>
            </w:r>
            <w:r>
              <w:rPr>
                <w:rFonts w:ascii="맑은 고딕" w:eastAsia="맑은 고딕" w:hAnsi="맑은 고딕" w:cs="맑은 고딕"/>
                <w:b w:val="0"/>
                <w:color w:val="000000"/>
                <w:sz w:val="20"/>
                <w:szCs w:val="10"/>
              </w:rPr>
              <w:t xml:space="preserve"> ) ~ 2/16(</w:t>
            </w:r>
            <w:r>
              <w:rPr>
                <w:rFonts w:ascii="맑은 고딕" w:eastAsia="맑은 고딕" w:hAnsi="맑은 고딕" w:cs="맑은 고딕"/>
                <w:b w:val="0"/>
                <w:color w:val="000000"/>
                <w:sz w:val="20"/>
                <w:szCs w:val="10"/>
              </w:rPr>
              <w:t xml:space="preserve"> 화</w:t>
            </w:r>
            <w:r>
              <w:rPr>
                <w:rFonts w:ascii="맑은 고딕" w:eastAsia="맑은 고딕" w:hAnsi="맑은 고딕" w:cs="맑은 고딕"/>
                <w:b w:val="0"/>
                <w:color w:val="000000"/>
                <w:sz w:val="20"/>
                <w:szCs w:val="10"/>
              </w:rPr>
              <w:t xml:space="preserve"> )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color w:val="000000"/>
                <w:sz w:val="20"/>
                <w:szCs w:val="10"/>
                <w:rtl w:val="off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5B5B5B"/>
                <w:szCs w:val="20"/>
              </w:rPr>
              <w:t>:</w:t>
            </w:r>
            <w:r>
              <w:rPr>
                <w:lang w:eastAsia="ko-KR"/>
                <w:rFonts w:asciiTheme="minorEastAsia" w:eastAsiaTheme="minorEastAsia" w:hAnsiTheme="minorEastAsia"/>
                <w:color w:val="5B5B5B"/>
                <w:szCs w:val="20"/>
                <w:rtl w:val="o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18"/>
              </w:rPr>
              <w:t>프로젝트 설계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18"/>
              </w:rPr>
              <w:t xml:space="preserve"> , 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18"/>
              </w:rPr>
              <w:t xml:space="preserve"> 구현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18"/>
              </w:rPr>
              <w:t xml:space="preserve"> 및 테스트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="맑은 고딕" w:eastAsia="맑은 고딕" w:hAnsi="맑은 고딕" w:cs="맑은 고딕"/>
                <w:b w:val="0"/>
                <w:color w:val="000000"/>
                <w:sz w:val="20"/>
                <w:szCs w:val="10"/>
              </w:rPr>
              <w:t>2/17(</w:t>
            </w:r>
            <w:r>
              <w:rPr>
                <w:rFonts w:ascii="맑은 고딕" w:eastAsia="맑은 고딕" w:hAnsi="맑은 고딕" w:cs="맑은 고딕"/>
                <w:b w:val="0"/>
                <w:color w:val="000000"/>
                <w:sz w:val="20"/>
                <w:szCs w:val="10"/>
              </w:rPr>
              <w:t xml:space="preserve"> 수</w:t>
            </w:r>
            <w:r>
              <w:rPr>
                <w:rFonts w:ascii="맑은 고딕" w:eastAsia="맑은 고딕" w:hAnsi="맑은 고딕" w:cs="맑은 고딕"/>
                <w:b w:val="0"/>
                <w:color w:val="000000"/>
                <w:sz w:val="20"/>
                <w:szCs w:val="10"/>
              </w:rPr>
              <w:t xml:space="preserve"> )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color w:val="000000"/>
                <w:sz w:val="20"/>
                <w:szCs w:val="10"/>
                <w:rtl w:val="off"/>
              </w:rPr>
              <w:t xml:space="preserve"> : </w:t>
            </w:r>
            <w:r>
              <w:rPr>
                <w:rFonts w:ascii="맑은 고딕" w:eastAsia="맑은 고딕" w:hAnsi="맑은 고딕" w:cs="맑은 고딕"/>
                <w:b w:val="0"/>
                <w:color w:val="000000"/>
                <w:sz w:val="20"/>
                <w:szCs w:val="10"/>
              </w:rPr>
              <w:t>프로젝트 발표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b w:val="0"/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 xml:space="preserve">프로젝트 수행 </w:t>
            </w:r>
            <w:r>
              <w:rPr>
                <w:rFonts w:hint="eastAsia"/>
                <w:sz w:val="22"/>
                <w:szCs w:val="20"/>
                <w:spacing w:val="-10"/>
              </w:rPr>
              <w:t>도구</w:t>
            </w:r>
          </w:p>
        </w:tc>
        <w:tc>
          <w:tcPr>
            <w:tcW w:w="6871" w:type="dxa"/>
            <w:vAlign w:val="center"/>
            <w:hideMark/>
          </w:tcPr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  <w:t>개발 환경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  <w:t>- visual studio code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</w:pP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  <w:t xml:space="preserve">- Maira DB  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</w:pP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  <w:t>- django</w:t>
            </w: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</w:pP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lang w:eastAsia="ko-KR"/>
                <w:rFonts w:asciiTheme="minorEastAsia" w:eastAsiaTheme="minorEastAsia" w:hAnsiTheme="minorEastAsia"/>
                <w:sz w:val="20"/>
                <w:szCs w:val="20"/>
                <w:rtl w:val="off"/>
              </w:rPr>
            </w:pPr>
          </w:p>
          <w:p>
            <w:pPr>
              <w:pStyle w:val="md-end-block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ontextualSpacing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</w:tbl>
    <w:p/>
    <w:sectPr>
      <w:pgSz w:w="11906" w:h="16838"/>
      <w:pgMar w:top="1418" w:right="1304" w:bottom="1191" w:left="1304" w:header="737" w:footer="510" w:gutter="0"/>
      <w:cols/>
      <w:docGrid w:linePitch="360"/>
      <w:headerReference w:type="default" r:id="rId1"/>
      <w:footerReference w:type="default" r:id="rId2"/>
      <w:pgNumType w:fmt="numberInDash"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고딕">
    <w:panose1 w:val="020D0604000000000000"/>
    <w:family w:val="modern"/>
    <w:charset w:val="81"/>
    <w:notTrueType w:val="false"/>
    <w:sig w:usb0="900002A7" w:usb1="29D7FCFB" w:usb2="00000010" w:usb3="00000001" w:csb0="00080001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roma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8"/>
      <w:jc w:val="right"/>
    </w:pPr>
    <w:r>
      <w:rPr>
        <w:noProof/>
      </w:rPr>
      <w:drawing>
        <wp:inline distT="0" distB="0" distL="0" distR="0">
          <wp:extent cx="990600" cy="215900"/>
          <wp:effectExtent l="0" t="0" r="0" b="0"/>
          <wp:docPr id="2049" name="shape2049" hidden="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1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  <w:rPr>
        <w:sz w:val="18"/>
      </w:rPr>
    </w:pPr>
    <w:r>
      <w:rPr>
        <w:rFonts w:hint="eastAsia"/>
        <w:sz w:val="18"/>
      </w:rPr>
      <w:t>K-Digital 핵심 실무인재 양성</w:t>
    </w:r>
  </w:p>
  <w:p>
    <w:pPr>
      <w:pStyle w:val="af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4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f8">
    <w:name w:val="footer"/>
    <w:basedOn w:val="a1"/>
    <w:link w:val="바닥글 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9">
    <w:name w:val="머리글 Char"/>
    <w:basedOn w:val="a2"/>
    <w:link w:val="header"/>
    <w:rPr>
      <w:rFonts w:ascii="맑은 고딕" w:eastAsia="맑은 고딕" w:hAnsi="맑은 고딕" w:cs="Times New Roman"/>
    </w:rPr>
  </w:style>
  <w:style w:type="character" w:customStyle="1" w:styleId="Charf6">
    <w:name w:val="풍선 도움말 텍스트 Char"/>
    <w:basedOn w:val="a2"/>
    <w:link w:val="Balloon Text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1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맑은 고딕" w:eastAsia="맑은 고딕" w:hAnsi="맑은 고딕" w:cs="Times New Roman"/>
    </w:rPr>
  </w:style>
  <w:style w:type="character" w:styleId="a2">
    <w:name w:val="Default Paragraph Font"/>
    <w:semiHidden/>
    <w:unhideWhenUsed/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Paragraph"/>
    <w:basedOn w:val="a1"/>
    <w:qFormat/>
    <w:pPr>
      <w:ind w:leftChars="400" w:left="800"/>
    </w:pPr>
  </w:style>
  <w:style w:type="character" w:customStyle="1" w:styleId="Charf">
    <w:name w:val="바닥글 Char"/>
    <w:basedOn w:val="a2"/>
    <w:link w:val="footer"/>
    <w:rPr>
      <w:rFonts w:ascii="맑은 고딕" w:eastAsia="맑은 고딕" w:hAnsi="맑은 고딕" w:cs="Times New Roman"/>
    </w:rPr>
  </w:style>
  <w:style w:type="paragraph" w:styleId="afe">
    <w:name w:val="header"/>
    <w:basedOn w:val="a1"/>
    <w:link w:val="머리글 Char"/>
    <w:unhideWhenUsed/>
    <w:pPr>
      <w:snapToGrid w:val="0"/>
      <w:tabs>
        <w:tab w:val="center" w:pos="4513"/>
        <w:tab w:val="right" w:pos="9026"/>
      </w:tabs>
    </w:pPr>
  </w:style>
  <w:style w:type="paragraph" w:styleId="afff9">
    <w:name w:val="Balloon Text"/>
    <w:basedOn w:val="a1"/>
    <w:link w:val="풍선 도움말 텍스트 Char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2">
    <w:name w:val="Normal (Web)"/>
    <w:basedOn w:val="a1"/>
    <w:semiHidden/>
    <w:unhideWhenUsed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character" w:styleId="afff3">
    <w:name w:val="Placeholder Text"/>
    <w:basedOn w:val="a2"/>
    <w:semiHidden/>
    <w:rPr>
      <w:color w:val="808080"/>
    </w:rPr>
  </w:style>
  <w:style w:type="table" w:customStyle="1" w:styleId="21">
    <w:name w:val="일반 표 21"/>
    <w:basedOn w:val="a3"/>
    <w:pPr>
      <w:spacing w:after="0" w:line="240" w:lineRule="auto"/>
    </w:pPr>
    <w:tblPr>
      <w:tblBorders>
        <w:top w:val="single" w:sz="4" w:space="0" w:color="7E7E7E" w:themeColor="dk1" w:themeTint="80"/>
        <w:bottom w:val="single" w:sz="4" w:space="0" w:color="7E7E7E" w:themeColor="dk1" w:themeTint="80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7E7E7E" w:themeColor="dk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 w:themeColor="dk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 w:themeColor="dk1" w:themeTint="80"/>
          <w:right w:val="single" w:sz="4" w:space="0" w:color="7E7E7E" w:themeColor="dk1" w:themeTint="80"/>
        </w:tcBorders>
      </w:tcPr>
    </w:tblStylePr>
    <w:tblStylePr w:type="band2Vert">
      <w:tblPr/>
      <w:tcPr>
        <w:tcBorders>
          <w:left w:val="single" w:sz="4" w:space="0" w:color="7E7E7E" w:themeColor="dk1" w:themeTint="80"/>
          <w:right w:val="single" w:sz="4" w:space="0" w:color="7E7E7E" w:themeColor="dk1" w:themeTint="80"/>
        </w:tcBorders>
      </w:tcPr>
    </w:tblStylePr>
    <w:tblStylePr w:type="band1Horz">
      <w:tblPr/>
      <w:tcPr>
        <w:tcBorders>
          <w:top w:val="single" w:sz="4" w:space="0" w:color="7E7E7E" w:themeColor="dk1" w:themeTint="80"/>
          <w:bottom w:val="single" w:sz="4" w:space="0" w:color="7E7E7E" w:themeColor="dk1" w:themeTint="80"/>
        </w:tcBorders>
      </w:tcPr>
    </w:tblStylePr>
  </w:style>
  <w:style w:type="paragraph" w:customStyle="1" w:styleId="md-end-block">
    <w:name w:val="md-end-block"/>
    <w:basedOn w:val="a1"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character" w:customStyle="1" w:styleId="md-plain">
    <w:name w:val="md-plain"/>
    <w:basedOn w:val="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funny</dc:creator>
  <cp:keywords/>
  <dc:description/>
  <cp:lastModifiedBy>funny</cp:lastModifiedBy>
  <cp:revision>1</cp:revision>
  <dcterms:created xsi:type="dcterms:W3CDTF">2020-08-06T07:56:00Z</dcterms:created>
  <dcterms:modified xsi:type="dcterms:W3CDTF">2021-02-03T02:11:06Z</dcterms:modified>
  <cp:version>0900.0001.01</cp:version>
</cp:coreProperties>
</file>