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2472"/>
        <w:gridCol w:w="2281"/>
        <w:gridCol w:w="2530"/>
        <w:gridCol w:w="2466"/>
        <w:gridCol w:w="2384"/>
      </w:tblGrid>
      <w:tr>
        <w:trPr>
          <w:trHeight w:val="772" w:hRule="atLeast"/>
        </w:trPr>
        <w:tc>
          <w:tcPr>
            <w:tcW w:w="1456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atLeast" w:before="182"/>
              <w:ind w:left="165" w:right="19"/>
              <w:rPr>
                <w:sz w:val="23"/>
              </w:rPr>
            </w:pPr>
            <w:r>
              <w:rPr>
                <w:b/>
                <w:sz w:val="23"/>
              </w:rPr>
              <w:t>UNIDAD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15"/>
                <w:sz w:val="23"/>
              </w:rPr>
              <w:t> </w:t>
            </w:r>
            <w:r>
              <w:rPr>
                <w:b/>
                <w:sz w:val="23"/>
              </w:rPr>
              <w:t>APRENDIZAJE 2</w:t>
            </w:r>
            <w:r>
              <w:rPr>
                <w:sz w:val="23"/>
              </w:rPr>
              <w:t>. Elabora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un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plan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de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trabajo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para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realización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de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la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estadía, que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permita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desarrollar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en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escenario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real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las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competencias profesionales que definen al Técnico.</w:t>
            </w:r>
          </w:p>
        </w:tc>
      </w:tr>
      <w:tr>
        <w:trPr>
          <w:trHeight w:val="770" w:hRule="atLeast"/>
        </w:trPr>
        <w:tc>
          <w:tcPr>
            <w:tcW w:w="145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0" w:lineRule="atLeast" w:before="169"/>
              <w:ind w:left="165" w:right="19"/>
              <w:rPr>
                <w:sz w:val="23"/>
              </w:rPr>
            </w:pPr>
            <w:r>
              <w:rPr>
                <w:b/>
                <w:sz w:val="23"/>
              </w:rPr>
              <w:t>RESULTADO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-15"/>
                <w:sz w:val="23"/>
              </w:rPr>
              <w:t> </w:t>
            </w:r>
            <w:r>
              <w:rPr>
                <w:b/>
                <w:sz w:val="23"/>
              </w:rPr>
              <w:t>APRENDIZAJE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z w:val="23"/>
              </w:rPr>
              <w:t>3.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sz w:val="23"/>
              </w:rPr>
              <w:t>Soluciona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problemáticas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presentadas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durante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el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desarrollo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del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elemento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práctico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de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la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estadía,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mediante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la aplicación de conocimientos y habilidades adquiridas en la Trayectoria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Académico Laboral.</w:t>
            </w:r>
          </w:p>
        </w:tc>
      </w:tr>
      <w:tr>
        <w:trPr>
          <w:trHeight w:val="515" w:hRule="atLeast"/>
        </w:trPr>
        <w:tc>
          <w:tcPr>
            <w:tcW w:w="145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5"/>
              <w:ind w:left="101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ESCALA</w:t>
            </w:r>
            <w:r>
              <w:rPr>
                <w:b/>
                <w:spacing w:val="-10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DE VALORACIÓN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PARA</w:t>
            </w:r>
            <w:r>
              <w:rPr>
                <w:b/>
                <w:spacing w:val="-14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UN</w:t>
            </w:r>
            <w:r>
              <w:rPr>
                <w:b/>
                <w:spacing w:val="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DIAGRAMA</w:t>
            </w:r>
            <w:r>
              <w:rPr>
                <w:b/>
                <w:spacing w:val="-9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CAUSA</w:t>
            </w:r>
            <w:r>
              <w:rPr>
                <w:b/>
                <w:spacing w:val="-19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Y</w:t>
            </w:r>
            <w:r>
              <w:rPr>
                <w:b/>
                <w:spacing w:val="-9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EFECTO (10%)</w:t>
            </w:r>
          </w:p>
        </w:tc>
      </w:tr>
      <w:tr>
        <w:trPr>
          <w:trHeight w:val="510" w:hRule="atLeast"/>
        </w:trPr>
        <w:tc>
          <w:tcPr>
            <w:tcW w:w="7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1"/>
              <w:ind w:left="165"/>
              <w:rPr>
                <w:b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8640">
                      <wp:simplePos x="0" y="0"/>
                      <wp:positionH relativeFrom="column">
                        <wp:posOffset>1411604</wp:posOffset>
                      </wp:positionH>
                      <wp:positionV relativeFrom="paragraph">
                        <wp:posOffset>146765</wp:posOffset>
                      </wp:positionV>
                      <wp:extent cx="1752600" cy="17145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752600" cy="171450"/>
                                <a:chExt cx="1752600" cy="171450"/>
                              </a:xfrm>
                            </wpg:grpSpPr>
                            <wps:wsp>
                              <wps:cNvPr id="2" name="Textbox 2"/>
                              <wps:cNvSpPr txBox="1"/>
                              <wps:spPr>
                                <a:xfrm>
                                  <a:off x="0" y="0"/>
                                  <a:ext cx="1752600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line="268" w:lineRule="exact" w:before="0"/>
                                      <w:ind w:left="0" w:right="0" w:firstLine="0"/>
                                      <w:jc w:val="left"/>
                                      <w:rPr>
                                        <w:rFonts w:ascii="Arial MT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z w:val="24"/>
                                      </w:rPr>
                                      <w:t>CBT No. 3, </w:t>
                                    </w:r>
                                    <w:r>
                                      <w:rPr>
                                        <w:rFonts w:ascii="Arial MT"/>
                                        <w:spacing w:val="-2"/>
                                        <w:sz w:val="24"/>
                                      </w:rPr>
                                      <w:t>ZUMPANGO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1.149994pt;margin-top:11.556348pt;width:138pt;height:13.5pt;mso-position-horizontal-relative:column;mso-position-vertical-relative:paragraph;z-index:15728640" id="docshapegroup1" coordorigin="2223,231" coordsize="2760,270">
                      <v:shapetype id="_x0000_t202" o:spt="202" coordsize="21600,21600" path="m,l,21600r21600,l21600,xe">
                        <v:stroke joinstyle="miter"/>
                        <v:path gradientshapeok="t" o:connecttype="rect"/>
                      </v:shapetype>
                      <v:shape style="position:absolute;left:2223;top:231;width:2760;height:270" type="#_x0000_t202" id="docshape2" filled="false" stroked="false">
                        <v:textbox inset="0,0,0,0"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CBT No. 3,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>ZUMPANGO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3"/>
              </w:rPr>
              <w:t>Nombre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z w:val="23"/>
              </w:rPr>
              <w:t>del</w:t>
            </w:r>
            <w:r>
              <w:rPr>
                <w:b/>
                <w:spacing w:val="-5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plantel: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1"/>
              <w:ind w:left="135"/>
              <w:rPr>
                <w:b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152">
                      <wp:simplePos x="0" y="0"/>
                      <wp:positionH relativeFrom="column">
                        <wp:posOffset>1174527</wp:posOffset>
                      </wp:positionH>
                      <wp:positionV relativeFrom="paragraph">
                        <wp:posOffset>137240</wp:posOffset>
                      </wp:positionV>
                      <wp:extent cx="1838325" cy="20002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838325" cy="200025"/>
                                <a:chExt cx="1838325" cy="200025"/>
                              </a:xfrm>
                            </wpg:grpSpPr>
                            <wps:wsp>
                              <wps:cNvPr id="4" name="Textbox 4"/>
                              <wps:cNvSpPr txBox="1"/>
                              <wps:spPr>
                                <a:xfrm>
                                  <a:off x="0" y="0"/>
                                  <a:ext cx="1838325" cy="200025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line="302" w:lineRule="exact" w:before="0"/>
                                      <w:ind w:left="0" w:right="0" w:firstLine="0"/>
                                      <w:jc w:val="left"/>
                                      <w:rPr>
                                        <w:rFonts w:ascii="Arial MT" w:hAnsi="Arial MT"/>
                                        <w:sz w:val="27"/>
                                      </w:rPr>
                                    </w:pPr>
                                    <w:r>
                                      <w:rPr>
                                        <w:rFonts w:ascii="Arial MT" w:hAnsi="Arial MT"/>
                                        <w:sz w:val="27"/>
                                      </w:rPr>
                                      <w:t>Técnico en </w:t>
                                    </w:r>
                                    <w:r>
                                      <w:rPr>
                                        <w:rFonts w:ascii="Arial MT" w:hAnsi="Arial MT"/>
                                        <w:spacing w:val="-2"/>
                                        <w:sz w:val="27"/>
                                      </w:rPr>
                                      <w:t>Informática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2.482491pt;margin-top:10.806348pt;width:144.75pt;height:15.75pt;mso-position-horizontal-relative:column;mso-position-vertical-relative:paragraph;z-index:15729152" id="docshapegroup3" coordorigin="1850,216" coordsize="2895,315">
                      <v:shape style="position:absolute;left:1849;top:216;width:2895;height:315" type="#_x0000_t202" id="docshape4" filled="false" stroked="false">
                        <v:textbox inset="0,0,0,0"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27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7"/>
                                </w:rPr>
                                <w:t>Técnico en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7"/>
                                </w:rPr>
                                <w:t>Informática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3"/>
              </w:rPr>
              <w:t>Carrera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Técnica:</w:t>
            </w:r>
          </w:p>
        </w:tc>
      </w:tr>
      <w:tr>
        <w:trPr>
          <w:trHeight w:val="510" w:hRule="atLeast"/>
        </w:trPr>
        <w:tc>
          <w:tcPr>
            <w:tcW w:w="4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0"/>
              <w:ind w:left="165"/>
              <w:rPr>
                <w:b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1583054</wp:posOffset>
                      </wp:positionH>
                      <wp:positionV relativeFrom="paragraph">
                        <wp:posOffset>170260</wp:posOffset>
                      </wp:positionV>
                      <wp:extent cx="1390650" cy="17145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390650" cy="171450"/>
                                <a:chExt cx="1390650" cy="171450"/>
                              </a:xfrm>
                            </wpg:grpSpPr>
                            <wps:wsp>
                              <wps:cNvPr id="6" name="Textbox 6"/>
                              <wps:cNvSpPr txBox="1"/>
                              <wps:spPr>
                                <a:xfrm>
                                  <a:off x="0" y="0"/>
                                  <a:ext cx="1390650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line="268" w:lineRule="exact" w:before="0"/>
                                      <w:ind w:left="0" w:right="0" w:firstLine="0"/>
                                      <w:jc w:val="left"/>
                                      <w:rPr>
                                        <w:rFonts w:ascii="Arial MT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z w:val="24"/>
                                      </w:rPr>
                                      <w:t>Perea Salazar </w:t>
                                    </w:r>
                                    <w:r>
                                      <w:rPr>
                                        <w:rFonts w:ascii="Arial MT"/>
                                        <w:spacing w:val="-4"/>
                                        <w:sz w:val="24"/>
                                      </w:rPr>
                                      <w:t>Yael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4.649994pt;margin-top:13.406342pt;width:109.5pt;height:13.5pt;mso-position-horizontal-relative:column;mso-position-vertical-relative:paragraph;z-index:15729664" id="docshapegroup5" coordorigin="2493,268" coordsize="2190,270">
                      <v:shape style="position:absolute;left:2493;top:268;width:2190;height:270" type="#_x0000_t202" id="docshape6" filled="false" stroked="false">
                        <v:textbox inset="0,0,0,0"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Perea Salazar 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4"/>
                                </w:rPr>
                                <w:t>Yael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3"/>
              </w:rPr>
              <w:t>Nombre</w:t>
            </w:r>
            <w:r>
              <w:rPr>
                <w:b/>
                <w:spacing w:val="-4"/>
                <w:sz w:val="23"/>
              </w:rPr>
              <w:t> </w:t>
            </w:r>
            <w:r>
              <w:rPr>
                <w:b/>
                <w:sz w:val="23"/>
              </w:rPr>
              <w:t>del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estudiante:</w:t>
            </w:r>
          </w:p>
        </w:tc>
        <w:tc>
          <w:tcPr>
            <w:tcW w:w="4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0"/>
              <w:ind w:left="136"/>
              <w:rPr>
                <w:b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731297</wp:posOffset>
                      </wp:positionH>
                      <wp:positionV relativeFrom="paragraph">
                        <wp:posOffset>166450</wp:posOffset>
                      </wp:positionV>
                      <wp:extent cx="476250" cy="17145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476250" cy="171450"/>
                                <a:chExt cx="476250" cy="171450"/>
                              </a:xfrm>
                            </wpg:grpSpPr>
                            <wps:wsp>
                              <wps:cNvPr id="8" name="Textbox 8"/>
                              <wps:cNvSpPr txBox="1"/>
                              <wps:spPr>
                                <a:xfrm>
                                  <a:off x="0" y="0"/>
                                  <a:ext cx="476250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line="268" w:lineRule="exact" w:before="0"/>
                                      <w:ind w:left="0" w:right="0" w:firstLine="0"/>
                                      <w:jc w:val="left"/>
                                      <w:rPr>
                                        <w:rFonts w:ascii="Arial MT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pacing w:val="-2"/>
                                        <w:sz w:val="24"/>
                                      </w:rPr>
                                      <w:t>Sexto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7.582504pt;margin-top:13.106354pt;width:37.5pt;height:13.5pt;mso-position-horizontal-relative:column;mso-position-vertical-relative:paragraph;z-index:15730176" id="docshapegroup7" coordorigin="1152,262" coordsize="750,270">
                      <v:shape style="position:absolute;left:1151;top:262;width:750;height:270" type="#_x0000_t202" id="docshape8" filled="false" stroked="false">
                        <v:textbox inset="0,0,0,0"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>Sexto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3"/>
              </w:rPr>
              <w:t>Semestre:</w:t>
            </w:r>
          </w:p>
        </w:tc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0"/>
              <w:ind w:left="161"/>
              <w:rPr>
                <w:b/>
                <w:sz w:val="2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0688">
                      <wp:simplePos x="0" y="0"/>
                      <wp:positionH relativeFrom="column">
                        <wp:posOffset>591248</wp:posOffset>
                      </wp:positionH>
                      <wp:positionV relativeFrom="paragraph">
                        <wp:posOffset>139780</wp:posOffset>
                      </wp:positionV>
                      <wp:extent cx="304800" cy="17145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304800" cy="171450"/>
                                <a:chExt cx="304800" cy="171450"/>
                              </a:xfrm>
                            </wpg:grpSpPr>
                            <wps:wsp>
                              <wps:cNvPr id="10" name="Textbox 10"/>
                              <wps:cNvSpPr txBox="1"/>
                              <wps:spPr>
                                <a:xfrm>
                                  <a:off x="0" y="0"/>
                                  <a:ext cx="304800" cy="171450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>
                                    <w:pPr>
                                      <w:spacing w:line="268" w:lineRule="exact" w:before="0"/>
                                      <w:ind w:left="0" w:right="0" w:firstLine="0"/>
                                      <w:jc w:val="left"/>
                                      <w:rPr>
                                        <w:rFonts w:ascii="Arial MT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Arial MT"/>
                                        <w:spacing w:val="-5"/>
                                        <w:sz w:val="24"/>
                                      </w:rPr>
                                      <w:t>3.1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6.554977pt;margin-top:11.006348pt;width:24pt;height:13.5pt;mso-position-horizontal-relative:column;mso-position-vertical-relative:paragraph;z-index:15730688" id="docshapegroup9" coordorigin="931,220" coordsize="480,270">
                      <v:shape style="position:absolute;left:931;top:220;width:480;height:270" type="#_x0000_t202" id="docshape10" filled="false" stroked="false">
                        <v:textbox inset="0,0,0,0"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pacing w:val="-5"/>
                                  <w:sz w:val="24"/>
                                </w:rPr>
                                <w:t>3.1</w:t>
                              </w:r>
                            </w:p>
                          </w:txbxContent>
                        </v:textbox>
                        <w10:wrap type="none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3"/>
              </w:rPr>
              <w:t>Grupo:</w:t>
            </w:r>
          </w:p>
        </w:tc>
      </w:tr>
      <w:tr>
        <w:trPr>
          <w:trHeight w:val="935" w:hRule="atLeast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5"/>
              <w:ind w:left="320"/>
              <w:rPr>
                <w:b/>
                <w:sz w:val="23"/>
              </w:rPr>
            </w:pPr>
            <w:r>
              <w:rPr>
                <w:b/>
                <w:sz w:val="23"/>
              </w:rPr>
              <w:t>Aspectos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3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Evaluar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23"/>
              <w:ind w:left="7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(4)</w:t>
            </w:r>
          </w:p>
          <w:p>
            <w:pPr>
              <w:pStyle w:val="TableParagraph"/>
              <w:spacing w:before="15"/>
              <w:ind w:left="79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 hace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2"/>
                <w:sz w:val="20"/>
              </w:rPr>
              <w:t> precisión</w:t>
            </w:r>
          </w:p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3"/>
              <w:ind w:left="125" w:right="6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(3)</w:t>
            </w:r>
          </w:p>
          <w:p>
            <w:pPr>
              <w:pStyle w:val="TableParagraph"/>
              <w:spacing w:line="250" w:lineRule="atLeast"/>
              <w:ind w:left="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hace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alguna </w:t>
            </w:r>
            <w:r>
              <w:rPr>
                <w:b/>
                <w:spacing w:val="-2"/>
                <w:sz w:val="20"/>
              </w:rPr>
              <w:t>imprecisión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3"/>
              <w:ind w:left="115" w:right="2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(2)</w:t>
            </w:r>
          </w:p>
          <w:p>
            <w:pPr>
              <w:pStyle w:val="TableParagraph"/>
              <w:spacing w:line="250" w:lineRule="atLeast"/>
              <w:ind w:left="1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hace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mucha </w:t>
            </w:r>
            <w:r>
              <w:rPr>
                <w:b/>
                <w:spacing w:val="-2"/>
                <w:sz w:val="20"/>
              </w:rPr>
              <w:t>imprecisión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3"/>
              <w:ind w:left="118" w:right="5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(1)</w:t>
            </w:r>
          </w:p>
          <w:p>
            <w:pPr>
              <w:pStyle w:val="TableParagraph"/>
              <w:spacing w:line="250" w:lineRule="atLeast"/>
              <w:ind w:left="1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hace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con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demasiadas </w:t>
            </w:r>
            <w:r>
              <w:rPr>
                <w:b/>
                <w:spacing w:val="-2"/>
                <w:sz w:val="20"/>
              </w:rPr>
              <w:t>imprecisiones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auto" w:before="123"/>
              <w:ind w:left="298" w:right="177" w:firstLine="250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 y sugerencias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mejora</w:t>
            </w:r>
          </w:p>
        </w:tc>
      </w:tr>
      <w:tr>
        <w:trPr>
          <w:trHeight w:val="1625" w:hRule="atLeast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133"/>
              <w:ind w:left="165" w:right="132"/>
              <w:rPr>
                <w:sz w:val="20"/>
              </w:rPr>
            </w:pPr>
            <w:r>
              <w:rPr>
                <w:sz w:val="20"/>
              </w:rPr>
              <w:t>La problemática principal está relacionada con el área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funcional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proceso de operación, en el</w:t>
            </w:r>
          </w:p>
          <w:p>
            <w:pPr>
              <w:pStyle w:val="TableParagraph"/>
              <w:spacing w:line="227" w:lineRule="exact"/>
              <w:ind w:left="165"/>
              <w:rPr>
                <w:sz w:val="20"/>
              </w:rPr>
            </w:pPr>
            <w:r>
              <w:rPr>
                <w:sz w:val="20"/>
              </w:rPr>
              <w:t>apartado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“Efecto” </w:t>
            </w:r>
            <w:r>
              <w:rPr>
                <w:spacing w:val="-5"/>
                <w:sz w:val="20"/>
              </w:rPr>
              <w:t>del</w:t>
            </w:r>
          </w:p>
          <w:p>
            <w:pPr>
              <w:pStyle w:val="TableParagraph"/>
              <w:spacing w:before="20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diagrama.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70" w:hRule="atLeast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61" w:lineRule="auto" w:before="168"/>
              <w:ind w:left="165" w:right="132"/>
              <w:rPr>
                <w:sz w:val="20"/>
              </w:rPr>
            </w:pPr>
            <w:r>
              <w:rPr>
                <w:sz w:val="20"/>
              </w:rPr>
              <w:t>Se puntualizan posibles causas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problemática principal en el apartado</w:t>
            </w:r>
          </w:p>
          <w:p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correspondiente.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65" w:hRule="atLeast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183"/>
              <w:rPr>
                <w:sz w:val="20"/>
              </w:rPr>
            </w:pPr>
          </w:p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Categoriza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sub-</w:t>
            </w:r>
            <w:r>
              <w:rPr>
                <w:spacing w:val="-2"/>
                <w:sz w:val="20"/>
              </w:rPr>
              <w:t>causas</w:t>
            </w:r>
          </w:p>
          <w:p>
            <w:pPr>
              <w:pStyle w:val="TableParagraph"/>
              <w:spacing w:line="240" w:lineRule="atLeast" w:before="10"/>
              <w:ind w:left="165" w:right="70"/>
              <w:rPr>
                <w:sz w:val="20"/>
              </w:rPr>
            </w:pPr>
            <w:r>
              <w:rPr>
                <w:sz w:val="20"/>
              </w:rPr>
              <w:t>que influyen directamente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 problemática </w:t>
            </w:r>
            <w:r>
              <w:rPr>
                <w:spacing w:val="-2"/>
                <w:sz w:val="20"/>
              </w:rPr>
              <w:t>principal.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400" w:hRule="atLeast"/>
        </w:trPr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148"/>
              <w:ind w:left="165" w:right="132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organizador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contiene todos los documentos realizados durante el programa y presenta</w:t>
            </w:r>
          </w:p>
          <w:p>
            <w:pPr>
              <w:pStyle w:val="TableParagraph"/>
              <w:spacing w:before="2"/>
              <w:ind w:left="165"/>
              <w:rPr>
                <w:sz w:val="20"/>
              </w:rPr>
            </w:pPr>
            <w:r>
              <w:rPr>
                <w:sz w:val="20"/>
              </w:rPr>
              <w:t>pulcritud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mismo.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8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type w:val="continuous"/>
          <w:pgSz w:w="15840" w:h="12240" w:orient="landscape"/>
          <w:pgMar w:top="560" w:bottom="280" w:left="420" w:right="620"/>
        </w:sect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4"/>
        <w:gridCol w:w="12132"/>
      </w:tblGrid>
      <w:tr>
        <w:trPr>
          <w:trHeight w:val="1393" w:hRule="atLeast"/>
        </w:trPr>
        <w:tc>
          <w:tcPr>
            <w:tcW w:w="2434" w:type="dxa"/>
            <w:tcBorders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146"/>
              <w:ind w:left="165" w:right="132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plantilla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diagrama para el análisis de la estrategia, ha sido</w:t>
            </w:r>
          </w:p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t>elaborada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</w:t>
            </w:r>
            <w:r>
              <w:rPr>
                <w:spacing w:val="-2"/>
                <w:sz w:val="20"/>
              </w:rPr>
              <w:t>desarrollada</w:t>
            </w:r>
          </w:p>
          <w:p>
            <w:pPr>
              <w:pStyle w:val="TableParagraph"/>
              <w:spacing w:before="15"/>
              <w:ind w:left="165"/>
              <w:rPr>
                <w:sz w:val="20"/>
              </w:rPr>
            </w:pP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originalidad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orden.</w:t>
            </w:r>
          </w:p>
        </w:tc>
        <w:tc>
          <w:tcPr>
            <w:tcW w:w="12132" w:type="dxa"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14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3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Total</w:t>
            </w:r>
          </w:p>
        </w:tc>
      </w:tr>
    </w:tbl>
    <w:sectPr>
      <w:pgSz w:w="15840" w:h="12240" w:orient="landscape"/>
      <w:pgMar w:top="560" w:bottom="280" w:left="4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 del Río González Romero</dc:creator>
  <dcterms:created xsi:type="dcterms:W3CDTF">2024-04-12T04:49:42Z</dcterms:created>
  <dcterms:modified xsi:type="dcterms:W3CDTF">2024-04-12T04:49:42Z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2024-04-12T00:00:00Z</vt:filetime>
  </property>
</Properties>
</file>