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85A" w:rsidRPr="000E464E" w:rsidRDefault="005F485A" w:rsidP="005F485A">
      <w:pPr>
        <w:jc w:val="center"/>
        <w:rPr>
          <w:b/>
          <w:bCs/>
          <w:sz w:val="32"/>
          <w:szCs w:val="32"/>
        </w:rPr>
      </w:pPr>
      <w:r>
        <w:rPr>
          <w:b/>
          <w:bCs/>
          <w:sz w:val="32"/>
          <w:szCs w:val="32"/>
        </w:rPr>
        <w:t xml:space="preserve">A Comparative Study of Texture Analysis Techniques for </w:t>
      </w:r>
      <w:r w:rsidRPr="000E464E">
        <w:rPr>
          <w:b/>
          <w:bCs/>
          <w:sz w:val="32"/>
          <w:szCs w:val="32"/>
        </w:rPr>
        <w:t>Osteoarthritis</w:t>
      </w:r>
      <w:r>
        <w:rPr>
          <w:b/>
          <w:bCs/>
          <w:sz w:val="32"/>
          <w:szCs w:val="32"/>
        </w:rPr>
        <w:t xml:space="preserve"> Classification Using Knee X-ray I</w:t>
      </w:r>
      <w:r w:rsidRPr="000E464E">
        <w:rPr>
          <w:b/>
          <w:bCs/>
          <w:sz w:val="32"/>
          <w:szCs w:val="32"/>
        </w:rPr>
        <w:t xml:space="preserve">magery. </w:t>
      </w:r>
    </w:p>
    <w:p w:rsidR="005F485A" w:rsidRPr="00CC4A65" w:rsidRDefault="005F485A" w:rsidP="005F485A">
      <w:pPr>
        <w:rPr>
          <w:b/>
          <w:bCs/>
          <w:sz w:val="28"/>
        </w:rPr>
      </w:pPr>
      <w:r w:rsidRPr="00CC4A65">
        <w:rPr>
          <w:b/>
          <w:bCs/>
          <w:sz w:val="28"/>
        </w:rPr>
        <w:t>Abstract</w:t>
      </w:r>
    </w:p>
    <w:p w:rsidR="005F485A" w:rsidRPr="000E464E" w:rsidRDefault="005F485A" w:rsidP="005F485A">
      <w:pPr>
        <w:pStyle w:val="ListParagraph"/>
        <w:ind w:left="1080"/>
        <w:rPr>
          <w:sz w:val="24"/>
          <w:szCs w:val="24"/>
        </w:rPr>
      </w:pPr>
    </w:p>
    <w:p w:rsidR="005F485A" w:rsidRPr="000E464E" w:rsidRDefault="005F485A" w:rsidP="005F485A">
      <w:pPr>
        <w:pStyle w:val="ListParagraph"/>
        <w:numPr>
          <w:ilvl w:val="0"/>
          <w:numId w:val="1"/>
        </w:numPr>
        <w:rPr>
          <w:b/>
          <w:bCs/>
          <w:sz w:val="28"/>
        </w:rPr>
      </w:pPr>
      <w:r w:rsidRPr="000E464E">
        <w:rPr>
          <w:b/>
          <w:bCs/>
          <w:sz w:val="28"/>
        </w:rPr>
        <w:t xml:space="preserve">Introduction </w:t>
      </w:r>
    </w:p>
    <w:p w:rsidR="005F485A" w:rsidRPr="00AA4D83" w:rsidRDefault="005F485A" w:rsidP="005F485A">
      <w:pPr>
        <w:shd w:val="clear" w:color="auto" w:fill="FFFFFF"/>
        <w:spacing w:before="100" w:beforeAutospacing="1" w:after="100" w:afterAutospacing="1" w:line="240" w:lineRule="auto"/>
        <w:ind w:left="360" w:firstLine="720"/>
        <w:rPr>
          <w:rFonts w:cstheme="minorHAnsi"/>
          <w:sz w:val="24"/>
          <w:szCs w:val="24"/>
        </w:rPr>
      </w:pPr>
      <w:r w:rsidRPr="00AA4D83">
        <w:rPr>
          <w:rFonts w:cstheme="minorHAnsi"/>
          <w:color w:val="1D2129"/>
          <w:sz w:val="24"/>
          <w:szCs w:val="24"/>
          <w:shd w:val="clear" w:color="auto" w:fill="FFFFFF"/>
        </w:rPr>
        <w:t>Osteoarthritis called in short as OA is the degenerative joint disease which happens in human joints. OA is the most prevalent disease in the aging society of the joints and the most common disease of arthritis which happening to millions of people in the United States [1]. In the aging society, knee OA has found out happen on men is approximately 10% and 13% in women [2]. Symptomatic of knee OA can be detected by the presence of pain, swelling, stiffness in the knee, reduce the ability of movement and head the cracking sound when the knee getting a move. Furthermore, the OA can get the early detection by the medical image to prevent the OA get into the serious condition. Medical imaging is widely used for OA early detection include: X-ray image, Computed Tomography (CT) and Magnetic Resonance Imaging (MRI).</w:t>
      </w:r>
    </w:p>
    <w:p w:rsidR="005F485A" w:rsidRPr="00AA4D83" w:rsidRDefault="005F485A" w:rsidP="005F485A">
      <w:pPr>
        <w:shd w:val="clear" w:color="auto" w:fill="FFFFFF"/>
        <w:spacing w:before="100" w:beforeAutospacing="1" w:after="100" w:afterAutospacing="1" w:line="240" w:lineRule="auto"/>
        <w:ind w:left="360" w:firstLine="720"/>
        <w:rPr>
          <w:rFonts w:cstheme="minorHAnsi"/>
          <w:sz w:val="24"/>
          <w:szCs w:val="24"/>
        </w:rPr>
      </w:pPr>
      <w:r w:rsidRPr="00AA4D83">
        <w:rPr>
          <w:rFonts w:cstheme="minorHAnsi"/>
          <w:color w:val="1D2129"/>
          <w:sz w:val="24"/>
          <w:szCs w:val="24"/>
          <w:shd w:val="clear" w:color="auto" w:fill="FFFFFF"/>
        </w:rPr>
        <w:t xml:space="preserve">In the research study aims to apply image processing on medical x-ray image to detect OA. Image processing in the scientific field which is studied and analyze the digital images, for example, Medical image, satellite image, etc. to produce a better image. Image processing is a technology to study any algorithm to enhance the image or extract some useful features from the image to study for any specific purpose include: biology, medicine, astronomy, biometric and so on. In other words, image processing is specific technology use for: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xml:space="preserve">) classification, ii) feature extraction, iii) multi-scale signal analysis, </w:t>
      </w:r>
      <w:proofErr w:type="gramStart"/>
      <w:r w:rsidRPr="00AA4D83">
        <w:rPr>
          <w:rFonts w:cstheme="minorHAnsi"/>
          <w:color w:val="1D2129"/>
          <w:sz w:val="24"/>
          <w:szCs w:val="24"/>
          <w:shd w:val="clear" w:color="auto" w:fill="FFFFFF"/>
        </w:rPr>
        <w:t>iv) pattern</w:t>
      </w:r>
      <w:proofErr w:type="gramEnd"/>
      <w:r w:rsidRPr="00AA4D83">
        <w:rPr>
          <w:rFonts w:cstheme="minorHAnsi"/>
          <w:color w:val="1D2129"/>
          <w:sz w:val="24"/>
          <w:szCs w:val="24"/>
          <w:shd w:val="clear" w:color="auto" w:fill="FFFFFF"/>
        </w:rPr>
        <w:t xml:space="preserve"> recognition and v) projection. On the other hand, the implementation of image processing for classification in medical x-ray images is proposed in this work. </w:t>
      </w:r>
    </w:p>
    <w:p w:rsidR="005F485A" w:rsidRPr="00AA4D83" w:rsidRDefault="005F485A" w:rsidP="005F485A">
      <w:pPr>
        <w:shd w:val="clear" w:color="auto" w:fill="FFFFFF"/>
        <w:spacing w:before="100" w:beforeAutospacing="1" w:after="100" w:afterAutospacing="1" w:line="240" w:lineRule="auto"/>
        <w:ind w:left="360" w:firstLine="720"/>
        <w:rPr>
          <w:rFonts w:eastAsia="Times New Roman" w:cstheme="minorHAnsi"/>
          <w:color w:val="444444"/>
          <w:spacing w:val="-4"/>
          <w:sz w:val="24"/>
          <w:szCs w:val="24"/>
        </w:rPr>
      </w:pPr>
      <w:r w:rsidRPr="00AA4D83">
        <w:rPr>
          <w:rFonts w:cstheme="minorHAnsi"/>
          <w:color w:val="1D2129"/>
          <w:sz w:val="24"/>
          <w:szCs w:val="24"/>
          <w:shd w:val="clear" w:color="auto" w:fill="FFFFFF"/>
        </w:rPr>
        <w:t xml:space="preserve">With the research motivation is focused on classification of the OA and non-OA x-ray image from analyzing the specific region of knee (Region Of Interest: ROI) which divided into four ROI: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xml:space="preserve">) Literal </w:t>
      </w:r>
      <w:proofErr w:type="gramStart"/>
      <w:r w:rsidRPr="00AA4D83">
        <w:rPr>
          <w:rFonts w:cstheme="minorHAnsi"/>
          <w:color w:val="1D2129"/>
          <w:sz w:val="24"/>
          <w:szCs w:val="24"/>
          <w:shd w:val="clear" w:color="auto" w:fill="FFFFFF"/>
        </w:rPr>
        <w:t>Femur(</w:t>
      </w:r>
      <w:proofErr w:type="gramEnd"/>
      <w:r w:rsidRPr="00AA4D83">
        <w:rPr>
          <w:rFonts w:cstheme="minorHAnsi"/>
          <w:color w:val="1D2129"/>
          <w:sz w:val="24"/>
          <w:szCs w:val="24"/>
          <w:shd w:val="clear" w:color="auto" w:fill="FFFFFF"/>
        </w:rPr>
        <w:t xml:space="preserve">FM), ii) Literal Tibia(LT), iii) Medial Femur(MF), and iv) Medial Tibia(MT). The research is aimed to classify images by applying image processing classification techniques. In medical image classification techniques are divided into two feature analyzing category: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xml:space="preserve">) image classification by texture feature analysis and ii) image classification by shape feature analysis. In addition, the texture feature analysis is used to classify the OA or non-OA in the research while there are 10 techniques of texture analysis are use include: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The first level of Gray-Level Co-Occurrence Matrix (GLCM), ii) Local Binary Pattern (LBP), iii) Completed LBP (CLBP), iv) Rotated LBP (RLBP), v) LBP Histogram Fourier (LBP_HF), vi) LBP Rotation Invariant (</w:t>
      </w:r>
      <w:proofErr w:type="spellStart"/>
      <w:r w:rsidRPr="00AA4D83">
        <w:rPr>
          <w:rFonts w:cstheme="minorHAnsi"/>
          <w:color w:val="1D2129"/>
          <w:sz w:val="24"/>
          <w:szCs w:val="24"/>
          <w:shd w:val="clear" w:color="auto" w:fill="FFFFFF"/>
        </w:rPr>
        <w:t>LBP_ri</w:t>
      </w:r>
      <w:proofErr w:type="spellEnd"/>
      <w:r w:rsidRPr="00AA4D83">
        <w:rPr>
          <w:rFonts w:cstheme="minorHAnsi"/>
          <w:color w:val="1D2129"/>
          <w:sz w:val="24"/>
          <w:szCs w:val="24"/>
          <w:shd w:val="clear" w:color="auto" w:fill="FFFFFF"/>
        </w:rPr>
        <w:t xml:space="preserve">), vii) Gabor, viii) </w:t>
      </w:r>
      <w:proofErr w:type="spellStart"/>
      <w:r w:rsidRPr="00AA4D83">
        <w:rPr>
          <w:rFonts w:cstheme="minorHAnsi"/>
          <w:color w:val="1D2129"/>
          <w:sz w:val="24"/>
          <w:szCs w:val="24"/>
          <w:shd w:val="clear" w:color="auto" w:fill="FFFFFF"/>
        </w:rPr>
        <w:t>Haralick</w:t>
      </w:r>
      <w:proofErr w:type="spellEnd"/>
      <w:r w:rsidRPr="00AA4D83">
        <w:rPr>
          <w:rFonts w:cstheme="minorHAnsi"/>
          <w:color w:val="1D2129"/>
          <w:sz w:val="24"/>
          <w:szCs w:val="24"/>
          <w:shd w:val="clear" w:color="auto" w:fill="FFFFFF"/>
        </w:rPr>
        <w:t xml:space="preserve">, ix) Local Configuration Pattern (LCP) and x) Local Ternary Pattern (LTP). Next, the ten texture feature descriptor is applied with five different feature selection include: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xml:space="preserve">) Correlation-based Feature Selection (CFS), ii) Chi-square, iii) Gain Ration, iv) Information Gain and v) Relief. Lastly, the learning algorithms are applied to get the final result of the work, learning algorithm is presented in the work include: </w:t>
      </w:r>
      <w:proofErr w:type="spellStart"/>
      <w:r w:rsidRPr="00AA4D83">
        <w:rPr>
          <w:rFonts w:cstheme="minorHAnsi"/>
          <w:color w:val="1D2129"/>
          <w:sz w:val="24"/>
          <w:szCs w:val="24"/>
          <w:shd w:val="clear" w:color="auto" w:fill="FFFFFF"/>
        </w:rPr>
        <w:t>i</w:t>
      </w:r>
      <w:proofErr w:type="spellEnd"/>
      <w:r w:rsidRPr="00AA4D83">
        <w:rPr>
          <w:rFonts w:cstheme="minorHAnsi"/>
          <w:color w:val="1D2129"/>
          <w:sz w:val="24"/>
          <w:szCs w:val="24"/>
          <w:shd w:val="clear" w:color="auto" w:fill="FFFFFF"/>
        </w:rPr>
        <w:t>) Decision Tree(J 48), ii) Decision with binary true, iii) Average One-</w:t>
      </w:r>
      <w:r w:rsidRPr="00AA4D83">
        <w:rPr>
          <w:rFonts w:cstheme="minorHAnsi"/>
          <w:color w:val="1D2129"/>
          <w:sz w:val="24"/>
          <w:szCs w:val="24"/>
          <w:shd w:val="clear" w:color="auto" w:fill="FFFFFF"/>
        </w:rPr>
        <w:lastRenderedPageBreak/>
        <w:t>Dependence Estimators (AODE), iv) Bayes Network, v) Naïve Bay, vi) Support Vector Machine (</w:t>
      </w:r>
      <w:proofErr w:type="spellStart"/>
      <w:r w:rsidRPr="00AA4D83">
        <w:rPr>
          <w:rFonts w:cstheme="minorHAnsi"/>
          <w:color w:val="1D2129"/>
          <w:sz w:val="24"/>
          <w:szCs w:val="24"/>
          <w:shd w:val="clear" w:color="auto" w:fill="FFFFFF"/>
        </w:rPr>
        <w:t>libsvm</w:t>
      </w:r>
      <w:proofErr w:type="spellEnd"/>
      <w:r w:rsidRPr="00AA4D83">
        <w:rPr>
          <w:rFonts w:cstheme="minorHAnsi"/>
          <w:color w:val="1D2129"/>
          <w:sz w:val="24"/>
          <w:szCs w:val="24"/>
          <w:shd w:val="clear" w:color="auto" w:fill="FFFFFF"/>
        </w:rPr>
        <w:t>), vii) Logistic, viii) Sequential Minimal Optimization, and ix) Multilayer.</w:t>
      </w:r>
      <w:r w:rsidRPr="00AA4D83">
        <w:rPr>
          <w:rFonts w:cstheme="minorHAnsi"/>
          <w:sz w:val="24"/>
          <w:szCs w:val="24"/>
        </w:rPr>
        <w:t xml:space="preserve"> </w:t>
      </w:r>
    </w:p>
    <w:p w:rsidR="005F485A" w:rsidRPr="000E464E" w:rsidRDefault="005F485A" w:rsidP="005F485A">
      <w:pPr>
        <w:shd w:val="clear" w:color="auto" w:fill="FFFFFF"/>
        <w:spacing w:before="100" w:beforeAutospacing="1" w:after="100" w:afterAutospacing="1" w:line="240" w:lineRule="auto"/>
        <w:ind w:left="360" w:firstLine="720"/>
        <w:rPr>
          <w:rFonts w:ascii="Verdana" w:eastAsia="Times New Roman" w:hAnsi="Verdana" w:cs="Angsana New"/>
          <w:color w:val="444444"/>
          <w:spacing w:val="-4"/>
          <w:sz w:val="32"/>
          <w:szCs w:val="32"/>
        </w:rPr>
      </w:pPr>
      <w:r w:rsidRPr="000E464E">
        <w:rPr>
          <w:rFonts w:ascii="Verdana" w:eastAsia="Times New Roman" w:hAnsi="Verdana" w:cs="Angsana New"/>
          <w:color w:val="444444"/>
          <w:spacing w:val="-4"/>
          <w:sz w:val="32"/>
          <w:szCs w:val="32"/>
        </w:rPr>
        <w:t xml:space="preserve">Paper Organization here </w:t>
      </w:r>
    </w:p>
    <w:p w:rsidR="005F485A" w:rsidRPr="000E464E" w:rsidRDefault="005F485A" w:rsidP="005F485A">
      <w:pPr>
        <w:pStyle w:val="ListParagraph"/>
        <w:ind w:left="1080"/>
        <w:rPr>
          <w:sz w:val="24"/>
          <w:szCs w:val="24"/>
        </w:rPr>
      </w:pPr>
    </w:p>
    <w:p w:rsidR="005F485A" w:rsidRPr="000E464E" w:rsidRDefault="005F485A" w:rsidP="005F485A">
      <w:pPr>
        <w:pStyle w:val="ListParagraph"/>
        <w:ind w:left="1080"/>
        <w:rPr>
          <w:sz w:val="24"/>
          <w:szCs w:val="24"/>
        </w:rPr>
      </w:pPr>
    </w:p>
    <w:p w:rsidR="005F485A" w:rsidRDefault="005F485A" w:rsidP="005F485A">
      <w:pPr>
        <w:pStyle w:val="ListParagraph"/>
        <w:numPr>
          <w:ilvl w:val="0"/>
          <w:numId w:val="1"/>
        </w:numPr>
        <w:rPr>
          <w:b/>
          <w:bCs/>
          <w:sz w:val="28"/>
        </w:rPr>
      </w:pPr>
      <w:r w:rsidRPr="00CC4A65">
        <w:rPr>
          <w:b/>
          <w:bCs/>
          <w:sz w:val="28"/>
        </w:rPr>
        <w:t xml:space="preserve">Related work </w:t>
      </w:r>
    </w:p>
    <w:p w:rsidR="000C535A" w:rsidRDefault="000C535A" w:rsidP="000C535A">
      <w:pPr>
        <w:pStyle w:val="ListParagraph"/>
        <w:ind w:left="1080"/>
        <w:rPr>
          <w:b/>
          <w:bCs/>
          <w:sz w:val="28"/>
        </w:rPr>
      </w:pPr>
    </w:p>
    <w:p w:rsidR="005F485A" w:rsidRDefault="005F485A" w:rsidP="005F485A">
      <w:pPr>
        <w:pStyle w:val="ListParagraph"/>
        <w:numPr>
          <w:ilvl w:val="0"/>
          <w:numId w:val="1"/>
        </w:numPr>
        <w:rPr>
          <w:b/>
          <w:bCs/>
          <w:sz w:val="28"/>
        </w:rPr>
      </w:pPr>
      <w:r>
        <w:rPr>
          <w:b/>
          <w:bCs/>
          <w:sz w:val="28"/>
        </w:rPr>
        <w:t xml:space="preserve">Proposed Framework </w:t>
      </w:r>
    </w:p>
    <w:p w:rsidR="005F485A" w:rsidRDefault="005F485A" w:rsidP="005F485A">
      <w:pPr>
        <w:pStyle w:val="ListParagraph"/>
        <w:ind w:left="1080"/>
        <w:rPr>
          <w:b/>
          <w:bCs/>
          <w:sz w:val="28"/>
        </w:rPr>
      </w:pPr>
    </w:p>
    <w:p w:rsidR="006B2892" w:rsidRDefault="006A7564" w:rsidP="0081326F">
      <w:pPr>
        <w:pStyle w:val="ListParagraph"/>
        <w:ind w:left="1080"/>
        <w:jc w:val="center"/>
        <w:rPr>
          <w:b/>
          <w:bCs/>
          <w:sz w:val="28"/>
        </w:rPr>
      </w:pPr>
      <w:r>
        <w:rPr>
          <w:noProof/>
        </w:rPr>
        <w:drawing>
          <wp:inline distT="0" distB="0" distL="0" distR="0" wp14:anchorId="2E1605D7" wp14:editId="4D84FB10">
            <wp:extent cx="3601941" cy="5412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104" t="13967" r="35074" b="2505"/>
                    <a:stretch/>
                  </pic:blipFill>
                  <pic:spPr bwMode="auto">
                    <a:xfrm>
                      <a:off x="0" y="0"/>
                      <a:ext cx="3612297" cy="5427655"/>
                    </a:xfrm>
                    <a:prstGeom prst="rect">
                      <a:avLst/>
                    </a:prstGeom>
                    <a:ln>
                      <a:noFill/>
                    </a:ln>
                    <a:extLst>
                      <a:ext uri="{53640926-AAD7-44D8-BBD7-CCE9431645EC}">
                        <a14:shadowObscured xmlns:a14="http://schemas.microsoft.com/office/drawing/2010/main"/>
                      </a:ext>
                    </a:extLst>
                  </pic:spPr>
                </pic:pic>
              </a:graphicData>
            </a:graphic>
          </wp:inline>
        </w:drawing>
      </w:r>
    </w:p>
    <w:p w:rsidR="0081326F" w:rsidRDefault="0081326F" w:rsidP="0081326F">
      <w:pPr>
        <w:pStyle w:val="ListParagraph"/>
        <w:ind w:left="1080"/>
        <w:jc w:val="center"/>
        <w:rPr>
          <w:b/>
          <w:bCs/>
          <w:sz w:val="28"/>
        </w:rPr>
      </w:pPr>
      <w:r w:rsidRPr="0081326F">
        <w:rPr>
          <w:sz w:val="24"/>
          <w:szCs w:val="24"/>
        </w:rPr>
        <w:t>Fig.1</w:t>
      </w:r>
      <w:r>
        <w:rPr>
          <w:sz w:val="24"/>
          <w:szCs w:val="24"/>
        </w:rPr>
        <w:t>.</w:t>
      </w:r>
      <w:r w:rsidRPr="0081326F">
        <w:rPr>
          <w:sz w:val="24"/>
          <w:szCs w:val="24"/>
        </w:rPr>
        <w:t>The processes of proposed framework</w:t>
      </w:r>
      <w:r>
        <w:rPr>
          <w:b/>
          <w:bCs/>
          <w:sz w:val="28"/>
        </w:rPr>
        <w:t xml:space="preserve">. </w:t>
      </w:r>
    </w:p>
    <w:p w:rsidR="0081326F" w:rsidRPr="000C535A" w:rsidRDefault="0011294C" w:rsidP="005F485A">
      <w:pPr>
        <w:pStyle w:val="ListParagraph"/>
        <w:ind w:left="1080"/>
        <w:rPr>
          <w:rFonts w:cstheme="minorHAnsi"/>
          <w:sz w:val="24"/>
          <w:szCs w:val="24"/>
        </w:rPr>
      </w:pPr>
      <w:r w:rsidRPr="0011294C">
        <w:rPr>
          <w:rFonts w:cstheme="minorHAnsi"/>
          <w:color w:val="1D2129"/>
          <w:sz w:val="24"/>
          <w:szCs w:val="24"/>
          <w:shd w:val="clear" w:color="auto" w:fill="FFFFFF"/>
        </w:rPr>
        <w:t xml:space="preserve">With the respect to the framework in Fig.1, the framework has divided into three main processes, include: (a) Region of interest (ROI) selection, b) Texture Analysis, and iii) Classification process. First and foremost, the ROI selection process is the process to select the specific area which is called the region of </w:t>
      </w:r>
      <w:r w:rsidRPr="0011294C">
        <w:rPr>
          <w:rFonts w:cstheme="minorHAnsi"/>
          <w:color w:val="1D2129"/>
          <w:sz w:val="24"/>
          <w:szCs w:val="24"/>
          <w:shd w:val="clear" w:color="auto" w:fill="FFFFFF"/>
        </w:rPr>
        <w:lastRenderedPageBreak/>
        <w:t xml:space="preserve">interest, the purpose for this process in to select only the area which is considered to have the unique identity to detect the texture. In addition, the ROIs in this process are selected from 4 different area as shown in Fig.1 (a), the four ROI include two ROIs in the femur bone on the lateral and medial side, while the other two in the tibia on lateral and medial side. The final output of the ROI selection process is the four ROI, include: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Femur Medial ROI, ii) Femur Lateral ROI, iii) Tibia Medial ROI, and iv) Tibia Lateral ROI, the final output is used as the input of the (b) Texture Analysis process. In the texture process has separate into four sub-processes: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Choose ROI, ii) Apply the texture descriptor on ROI, iii) Feature discretization, and </w:t>
      </w:r>
      <w:proofErr w:type="gramStart"/>
      <w:r w:rsidRPr="0011294C">
        <w:rPr>
          <w:rFonts w:cstheme="minorHAnsi"/>
          <w:color w:val="1D2129"/>
          <w:sz w:val="24"/>
          <w:szCs w:val="24"/>
          <w:shd w:val="clear" w:color="auto" w:fill="FFFFFF"/>
        </w:rPr>
        <w:t>iv) Feature</w:t>
      </w:r>
      <w:proofErr w:type="gramEnd"/>
      <w:r w:rsidRPr="0011294C">
        <w:rPr>
          <w:rFonts w:cstheme="minorHAnsi"/>
          <w:color w:val="1D2129"/>
          <w:sz w:val="24"/>
          <w:szCs w:val="24"/>
          <w:shd w:val="clear" w:color="auto" w:fill="FFFFFF"/>
        </w:rPr>
        <w:t xml:space="preserve"> selection. For the first sub-process, the ROI can be selected one among four, then the selected ROI is used for extraction the feature which is called feature descriptor. The feature descriptor is mention more in section IV. The feature discretization process is used to group the feature which is shared the same identity. In the research, has grouped the feature in 10 bins. The Feature is next process after finishing the discretization process. The purpose of feature selection is to select the useful feature for the classification process. In the feature selection process, the 5 feature selection techniques are applied in the research, for instance: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Correlation-based Feature Selection (CFS), ii) Chi-square, iii) Gain Ration, iv) Information Gain and v) Relief. Finally, the classification process is used to classify the texture which has OA or non-OA. In the classification process, there are 10 machine learning algorithms are used to classify for OA and non-OA case, while the evaluation is measured by Area </w:t>
      </w:r>
      <w:proofErr w:type="gramStart"/>
      <w:r w:rsidRPr="0011294C">
        <w:rPr>
          <w:rFonts w:cstheme="minorHAnsi"/>
          <w:color w:val="1D2129"/>
          <w:sz w:val="24"/>
          <w:szCs w:val="24"/>
          <w:shd w:val="clear" w:color="auto" w:fill="FFFFFF"/>
        </w:rPr>
        <w:t>Under</w:t>
      </w:r>
      <w:proofErr w:type="gramEnd"/>
      <w:r w:rsidRPr="0011294C">
        <w:rPr>
          <w:rFonts w:cstheme="minorHAnsi"/>
          <w:color w:val="1D2129"/>
          <w:sz w:val="24"/>
          <w:szCs w:val="24"/>
          <w:shd w:val="clear" w:color="auto" w:fill="FFFFFF"/>
        </w:rPr>
        <w:t xml:space="preserve"> Curve (AUC), Accuracy (AC), Sensitivity (SN), Specificity (SP), Precision (PR), and F-Measure. The Machine learning algorithm is discussed more in section V.</w:t>
      </w:r>
      <w:r w:rsidR="000C535A">
        <w:rPr>
          <w:rFonts w:cstheme="minorHAnsi"/>
          <w:b/>
          <w:bCs/>
          <w:sz w:val="24"/>
          <w:szCs w:val="24"/>
        </w:rPr>
        <w:t xml:space="preserve"> </w:t>
      </w:r>
      <w:r w:rsidR="000C535A" w:rsidRPr="000C535A">
        <w:rPr>
          <w:rFonts w:cstheme="minorHAnsi"/>
          <w:sz w:val="24"/>
          <w:szCs w:val="24"/>
        </w:rPr>
        <w:t>The texture descriptor is discussed in section IV.</w:t>
      </w:r>
    </w:p>
    <w:p w:rsidR="000C535A" w:rsidRPr="007F276C" w:rsidRDefault="005F485A" w:rsidP="007F276C">
      <w:pPr>
        <w:pStyle w:val="ListParagraph"/>
        <w:numPr>
          <w:ilvl w:val="0"/>
          <w:numId w:val="1"/>
        </w:numPr>
        <w:rPr>
          <w:b/>
          <w:bCs/>
          <w:sz w:val="28"/>
        </w:rPr>
      </w:pPr>
      <w:r>
        <w:rPr>
          <w:b/>
          <w:bCs/>
          <w:sz w:val="24"/>
          <w:szCs w:val="24"/>
        </w:rPr>
        <w:t xml:space="preserve">Texture Descriptor </w:t>
      </w:r>
    </w:p>
    <w:p w:rsidR="005F485A" w:rsidRPr="00805AC7" w:rsidRDefault="007F276C" w:rsidP="005F485A">
      <w:pPr>
        <w:pStyle w:val="ListParagraph"/>
        <w:ind w:left="1440"/>
        <w:rPr>
          <w:sz w:val="24"/>
          <w:szCs w:val="24"/>
        </w:rPr>
      </w:pPr>
      <w:r>
        <w:rPr>
          <w:sz w:val="24"/>
          <w:szCs w:val="24"/>
        </w:rPr>
        <w:t xml:space="preserve">Texture descriptor is one of the most important techniques to classify the similarity image. </w:t>
      </w:r>
      <w:r w:rsidR="005F485A" w:rsidRPr="00805AC7">
        <w:rPr>
          <w:sz w:val="24"/>
          <w:szCs w:val="24"/>
        </w:rPr>
        <w:t xml:space="preserve">There are ten feature descriptors are used in the research work include: </w:t>
      </w:r>
    </w:p>
    <w:p w:rsidR="00BB4DEC" w:rsidRPr="00BB4DEC" w:rsidRDefault="005F485A" w:rsidP="00BB4DEC">
      <w:pPr>
        <w:pStyle w:val="ListParagraph"/>
        <w:numPr>
          <w:ilvl w:val="0"/>
          <w:numId w:val="4"/>
        </w:numPr>
        <w:rPr>
          <w:b/>
          <w:bCs/>
          <w:sz w:val="24"/>
          <w:szCs w:val="24"/>
        </w:rPr>
      </w:pPr>
      <w:r w:rsidRPr="00BB4DEC">
        <w:rPr>
          <w:rFonts w:cstheme="minorHAnsi"/>
          <w:b/>
          <w:bCs/>
          <w:color w:val="1D2129"/>
          <w:sz w:val="24"/>
          <w:szCs w:val="24"/>
          <w:shd w:val="clear" w:color="auto" w:fill="FFFFFF"/>
        </w:rPr>
        <w:t xml:space="preserve">The </w:t>
      </w:r>
      <w:r w:rsidR="00BB4DEC" w:rsidRPr="00BB4DEC">
        <w:rPr>
          <w:rFonts w:cstheme="minorHAnsi"/>
          <w:b/>
          <w:bCs/>
          <w:color w:val="404040"/>
          <w:sz w:val="24"/>
          <w:szCs w:val="24"/>
          <w:shd w:val="clear" w:color="auto" w:fill="FFFFFF"/>
        </w:rPr>
        <w:t xml:space="preserve">histogram features </w:t>
      </w:r>
    </w:p>
    <w:p w:rsidR="00BB4DEC" w:rsidRPr="00430817" w:rsidRDefault="00BB4DEC" w:rsidP="00BB4DEC">
      <w:pPr>
        <w:pStyle w:val="ListParagraph"/>
        <w:ind w:left="1860"/>
        <w:rPr>
          <w:sz w:val="24"/>
          <w:szCs w:val="24"/>
        </w:rPr>
      </w:pPr>
      <w:r w:rsidRPr="00430817">
        <w:rPr>
          <w:sz w:val="24"/>
          <w:szCs w:val="24"/>
        </w:rPr>
        <w:t xml:space="preserve">The histogram feature of the grey level image is </w:t>
      </w:r>
      <w:r w:rsidR="00430817" w:rsidRPr="00430817">
        <w:rPr>
          <w:sz w:val="24"/>
          <w:szCs w:val="24"/>
        </w:rPr>
        <w:t xml:space="preserve">received by state of the art histogram based feature, include: </w:t>
      </w:r>
    </w:p>
    <w:p w:rsidR="004B53E3" w:rsidRDefault="004B53E3" w:rsidP="004B53E3">
      <w:pPr>
        <w:pStyle w:val="ListParagraph"/>
        <w:numPr>
          <w:ilvl w:val="0"/>
          <w:numId w:val="9"/>
        </w:numPr>
        <w:rPr>
          <w:rFonts w:cstheme="minorHAnsi"/>
          <w:sz w:val="24"/>
          <w:szCs w:val="24"/>
        </w:rPr>
      </w:pPr>
      <w:r>
        <w:rPr>
          <w:rFonts w:cstheme="minorHAnsi"/>
          <w:sz w:val="24"/>
          <w:szCs w:val="24"/>
        </w:rPr>
        <w:t xml:space="preserve">Mean </w:t>
      </w:r>
    </w:p>
    <w:p w:rsidR="00430817" w:rsidRDefault="00430817" w:rsidP="00430817">
      <w:pPr>
        <w:pStyle w:val="ListParagraph"/>
        <w:ind w:left="2580"/>
        <w:rPr>
          <w:rFonts w:cstheme="minorHAnsi"/>
          <w:sz w:val="24"/>
          <w:szCs w:val="24"/>
        </w:rPr>
      </w:pPr>
    </w:p>
    <w:p w:rsidR="009B78DC" w:rsidRPr="009B78DC" w:rsidRDefault="004B53E3" w:rsidP="009B78DC">
      <w:pPr>
        <w:pStyle w:val="ListParagraph"/>
        <w:numPr>
          <w:ilvl w:val="0"/>
          <w:numId w:val="9"/>
        </w:numPr>
        <w:rPr>
          <w:rFonts w:cstheme="minorHAnsi"/>
          <w:sz w:val="24"/>
          <w:szCs w:val="24"/>
        </w:rPr>
      </w:pPr>
      <w:r>
        <w:rPr>
          <w:rFonts w:cstheme="minorHAnsi"/>
          <w:sz w:val="24"/>
          <w:szCs w:val="24"/>
        </w:rPr>
        <w:t xml:space="preserve">Varian </w:t>
      </w:r>
    </w:p>
    <w:p w:rsidR="009B78DC" w:rsidRPr="009B78DC" w:rsidRDefault="009B78DC" w:rsidP="009B78DC">
      <w:pPr>
        <w:pStyle w:val="ListParagraph"/>
        <w:ind w:left="2580"/>
        <w:rPr>
          <w:rFonts w:cstheme="minorHAnsi"/>
          <w:sz w:val="24"/>
          <w:szCs w:val="24"/>
        </w:rPr>
      </w:pPr>
    </w:p>
    <w:p w:rsidR="004B53E3" w:rsidRDefault="004B53E3" w:rsidP="004B53E3">
      <w:pPr>
        <w:pStyle w:val="ListParagraph"/>
        <w:numPr>
          <w:ilvl w:val="0"/>
          <w:numId w:val="9"/>
        </w:numPr>
        <w:rPr>
          <w:rFonts w:cstheme="minorHAnsi"/>
          <w:sz w:val="24"/>
          <w:szCs w:val="24"/>
        </w:rPr>
      </w:pPr>
      <w:proofErr w:type="spellStart"/>
      <w:r>
        <w:rPr>
          <w:rFonts w:cstheme="minorHAnsi"/>
          <w:sz w:val="24"/>
          <w:szCs w:val="24"/>
        </w:rPr>
        <w:t>Skewness</w:t>
      </w:r>
      <w:proofErr w:type="spellEnd"/>
      <w:r>
        <w:rPr>
          <w:rFonts w:cstheme="minorHAnsi"/>
          <w:sz w:val="24"/>
          <w:szCs w:val="24"/>
        </w:rPr>
        <w:t xml:space="preserve"> </w:t>
      </w:r>
    </w:p>
    <w:p w:rsidR="009B78DC" w:rsidRDefault="009B78DC" w:rsidP="009B78DC">
      <w:pPr>
        <w:pStyle w:val="ListParagraph"/>
        <w:ind w:left="2580"/>
        <w:rPr>
          <w:rFonts w:cstheme="minorHAnsi"/>
          <w:sz w:val="24"/>
          <w:szCs w:val="24"/>
        </w:rPr>
      </w:pPr>
    </w:p>
    <w:p w:rsidR="009B78DC" w:rsidRPr="009B78DC" w:rsidRDefault="004B53E3" w:rsidP="009B78DC">
      <w:pPr>
        <w:pStyle w:val="ListParagraph"/>
        <w:numPr>
          <w:ilvl w:val="0"/>
          <w:numId w:val="9"/>
        </w:numPr>
        <w:rPr>
          <w:rFonts w:cstheme="minorHAnsi"/>
          <w:sz w:val="24"/>
          <w:szCs w:val="24"/>
        </w:rPr>
      </w:pPr>
      <w:r>
        <w:rPr>
          <w:rFonts w:cstheme="minorHAnsi"/>
          <w:sz w:val="24"/>
          <w:szCs w:val="24"/>
        </w:rPr>
        <w:t xml:space="preserve">Kurtosis </w:t>
      </w:r>
    </w:p>
    <w:p w:rsidR="009B78DC" w:rsidRDefault="009B78DC" w:rsidP="009B78DC">
      <w:pPr>
        <w:pStyle w:val="ListParagraph"/>
        <w:ind w:left="2580"/>
        <w:rPr>
          <w:rFonts w:cstheme="minorHAnsi"/>
          <w:sz w:val="24"/>
          <w:szCs w:val="24"/>
        </w:rPr>
      </w:pPr>
    </w:p>
    <w:p w:rsidR="009B78DC" w:rsidRPr="009B78DC" w:rsidRDefault="004B53E3" w:rsidP="009B78DC">
      <w:pPr>
        <w:pStyle w:val="ListParagraph"/>
        <w:numPr>
          <w:ilvl w:val="0"/>
          <w:numId w:val="9"/>
        </w:numPr>
        <w:rPr>
          <w:rFonts w:cstheme="minorHAnsi"/>
          <w:sz w:val="24"/>
          <w:szCs w:val="24"/>
        </w:rPr>
      </w:pPr>
      <w:r>
        <w:rPr>
          <w:rFonts w:cstheme="minorHAnsi"/>
          <w:sz w:val="24"/>
          <w:szCs w:val="24"/>
        </w:rPr>
        <w:t xml:space="preserve">Energy </w:t>
      </w:r>
    </w:p>
    <w:p w:rsidR="009B78DC" w:rsidRPr="009B78DC" w:rsidRDefault="009B78DC" w:rsidP="009B78DC">
      <w:pPr>
        <w:pStyle w:val="ListParagraph"/>
        <w:ind w:left="2580"/>
        <w:rPr>
          <w:rFonts w:cstheme="minorHAnsi"/>
          <w:sz w:val="24"/>
          <w:szCs w:val="24"/>
        </w:rPr>
      </w:pPr>
    </w:p>
    <w:p w:rsidR="004B53E3" w:rsidRPr="004B53E3" w:rsidRDefault="004B53E3" w:rsidP="004B53E3">
      <w:pPr>
        <w:pStyle w:val="ListParagraph"/>
        <w:numPr>
          <w:ilvl w:val="0"/>
          <w:numId w:val="9"/>
        </w:numPr>
        <w:rPr>
          <w:rFonts w:cstheme="minorHAnsi"/>
          <w:sz w:val="24"/>
          <w:szCs w:val="24"/>
        </w:rPr>
      </w:pPr>
      <w:r>
        <w:rPr>
          <w:rFonts w:cstheme="minorHAnsi"/>
          <w:sz w:val="24"/>
          <w:szCs w:val="24"/>
        </w:rPr>
        <w:t xml:space="preserve">Entropy </w:t>
      </w:r>
    </w:p>
    <w:p w:rsidR="004B53E3" w:rsidRPr="00805AC7" w:rsidRDefault="004B53E3" w:rsidP="007F276C">
      <w:pPr>
        <w:pStyle w:val="ListParagraph"/>
        <w:ind w:left="1860"/>
        <w:rPr>
          <w:b/>
          <w:bCs/>
          <w:sz w:val="24"/>
          <w:szCs w:val="24"/>
        </w:rPr>
      </w:pPr>
    </w:p>
    <w:p w:rsidR="005F485A" w:rsidRPr="00BB09ED" w:rsidRDefault="005F485A" w:rsidP="005F485A">
      <w:pPr>
        <w:pStyle w:val="ListParagraph"/>
        <w:numPr>
          <w:ilvl w:val="0"/>
          <w:numId w:val="4"/>
        </w:numPr>
        <w:rPr>
          <w:b/>
          <w:bCs/>
          <w:sz w:val="24"/>
          <w:szCs w:val="24"/>
        </w:rPr>
      </w:pPr>
      <w:r w:rsidRPr="00BB09ED">
        <w:rPr>
          <w:rFonts w:cstheme="minorHAnsi"/>
          <w:b/>
          <w:bCs/>
          <w:color w:val="1D2129"/>
          <w:sz w:val="24"/>
          <w:szCs w:val="24"/>
          <w:shd w:val="clear" w:color="auto" w:fill="FFFFFF"/>
        </w:rPr>
        <w:t>Local Binary Pattern (LBP)</w:t>
      </w:r>
    </w:p>
    <w:p w:rsidR="00B6430D" w:rsidRPr="00E70DD1" w:rsidRDefault="00BB09ED" w:rsidP="00B6430D">
      <w:pPr>
        <w:pStyle w:val="ListParagraph"/>
        <w:ind w:left="1860"/>
        <w:rPr>
          <w:rFonts w:cstheme="minorHAnsi"/>
          <w:sz w:val="24"/>
          <w:szCs w:val="24"/>
        </w:rPr>
      </w:pPr>
      <w:r w:rsidRPr="00E70DD1">
        <w:rPr>
          <w:rFonts w:cstheme="minorHAnsi"/>
          <w:sz w:val="24"/>
          <w:szCs w:val="24"/>
        </w:rPr>
        <w:t xml:space="preserve">Local Binary Pattern (LBP) [3] is used to label the pixel which applied </w:t>
      </w:r>
      <w:proofErr w:type="spellStart"/>
      <w:r w:rsidRPr="00E70DD1">
        <w:rPr>
          <w:rFonts w:cstheme="minorHAnsi"/>
          <w:color w:val="000000"/>
          <w:sz w:val="24"/>
          <w:szCs w:val="24"/>
          <w:shd w:val="clear" w:color="auto" w:fill="FFFFFF"/>
        </w:rPr>
        <w:t>thresholding</w:t>
      </w:r>
      <w:proofErr w:type="spellEnd"/>
      <w:r w:rsidRPr="00E70DD1">
        <w:rPr>
          <w:rFonts w:cstheme="minorHAnsi"/>
          <w:color w:val="000000"/>
          <w:sz w:val="24"/>
          <w:szCs w:val="24"/>
          <w:shd w:val="clear" w:color="auto" w:fill="FFFFFF"/>
        </w:rPr>
        <w:t xml:space="preserve"> the neighborhood of each pixel</w:t>
      </w:r>
      <w:r w:rsidR="00E70DD1" w:rsidRPr="00E70DD1">
        <w:rPr>
          <w:rFonts w:cstheme="minorHAnsi"/>
          <w:color w:val="000000"/>
          <w:sz w:val="24"/>
          <w:szCs w:val="24"/>
          <w:shd w:val="clear" w:color="auto" w:fill="FFFFFF"/>
        </w:rPr>
        <w:t xml:space="preserve"> with the output as the b</w:t>
      </w:r>
      <w:r w:rsidRPr="00E70DD1">
        <w:rPr>
          <w:rFonts w:cstheme="minorHAnsi"/>
          <w:color w:val="000000"/>
          <w:sz w:val="24"/>
          <w:szCs w:val="24"/>
          <w:shd w:val="clear" w:color="auto" w:fill="FFFFFF"/>
        </w:rPr>
        <w:t xml:space="preserve">inary number. </w:t>
      </w:r>
      <w:r w:rsidR="00E70DD1" w:rsidRPr="00E70DD1">
        <w:rPr>
          <w:rFonts w:cstheme="minorHAnsi"/>
          <w:sz w:val="24"/>
          <w:szCs w:val="24"/>
        </w:rPr>
        <w:t xml:space="preserve">The basic of LBP operator is shown in Fig. below: </w:t>
      </w:r>
    </w:p>
    <w:p w:rsidR="00E70DD1" w:rsidRDefault="00E70DD1" w:rsidP="00B6430D">
      <w:pPr>
        <w:pStyle w:val="ListParagraph"/>
        <w:ind w:left="1860"/>
        <w:rPr>
          <w:sz w:val="24"/>
          <w:szCs w:val="24"/>
        </w:rPr>
      </w:pPr>
      <w:r>
        <w:rPr>
          <w:noProof/>
        </w:rPr>
        <w:drawing>
          <wp:anchor distT="0" distB="0" distL="114300" distR="114300" simplePos="0" relativeHeight="251658240" behindDoc="1" locked="0" layoutInCell="1" allowOverlap="1" wp14:anchorId="1177B13C" wp14:editId="37D6F2BC">
            <wp:simplePos x="0" y="0"/>
            <wp:positionH relativeFrom="column">
              <wp:posOffset>2080260</wp:posOffset>
            </wp:positionH>
            <wp:positionV relativeFrom="paragraph">
              <wp:posOffset>8890</wp:posOffset>
            </wp:positionV>
            <wp:extent cx="2887644" cy="1257300"/>
            <wp:effectExtent l="0" t="0" r="8255" b="0"/>
            <wp:wrapNone/>
            <wp:docPr id="1" name="Picture 1" descr="ผลการค้นหารูปภาพสำหรับ local bina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local binary patter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7644"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0DD1" w:rsidRDefault="00E70DD1" w:rsidP="00B6430D">
      <w:pPr>
        <w:pStyle w:val="ListParagraph"/>
        <w:ind w:left="1860"/>
        <w:rPr>
          <w:sz w:val="24"/>
          <w:szCs w:val="24"/>
        </w:rPr>
      </w:pPr>
    </w:p>
    <w:p w:rsidR="00E70DD1" w:rsidRPr="00BB09ED" w:rsidRDefault="00E70DD1" w:rsidP="00B6430D">
      <w:pPr>
        <w:pStyle w:val="ListParagraph"/>
        <w:ind w:left="1860"/>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3325707</wp:posOffset>
                </wp:positionH>
                <wp:positionV relativeFrom="paragraph">
                  <wp:posOffset>117474</wp:posOffset>
                </wp:positionV>
                <wp:extent cx="358986" cy="240453"/>
                <wp:effectExtent l="0" t="19050" r="41275" b="45720"/>
                <wp:wrapNone/>
                <wp:docPr id="3" name="Right Arrow 3"/>
                <wp:cNvGraphicFramePr/>
                <a:graphic xmlns:a="http://schemas.openxmlformats.org/drawingml/2006/main">
                  <a:graphicData uri="http://schemas.microsoft.com/office/word/2010/wordprocessingShape">
                    <wps:wsp>
                      <wps:cNvSpPr/>
                      <wps:spPr>
                        <a:xfrm>
                          <a:off x="0" y="0"/>
                          <a:ext cx="358986" cy="2404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35E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61.85pt;margin-top:9.25pt;width:28.25pt;height:1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" adj="14366" fillcolor="#5b9bd5 [3204]" strokecolor="#1f4d78 [1604]" strokeweight="1pt"/>
            </w:pict>
          </mc:Fallback>
        </mc:AlternateContent>
      </w:r>
    </w:p>
    <w:p w:rsidR="00E70DD1" w:rsidRDefault="00E70DD1" w:rsidP="00E70DD1">
      <w:pPr>
        <w:pStyle w:val="ListParagraph"/>
        <w:ind w:left="1860"/>
        <w:rPr>
          <w:b/>
          <w:bCs/>
          <w:sz w:val="24"/>
          <w:szCs w:val="24"/>
        </w:rPr>
      </w:pPr>
    </w:p>
    <w:p w:rsidR="00E70DD1" w:rsidRDefault="00E70DD1" w:rsidP="00E70DD1">
      <w:pPr>
        <w:pStyle w:val="ListParagraph"/>
        <w:ind w:left="1860"/>
        <w:rPr>
          <w:b/>
          <w:bCs/>
          <w:sz w:val="24"/>
          <w:szCs w:val="24"/>
        </w:rPr>
      </w:pPr>
    </w:p>
    <w:p w:rsidR="00E70DD1" w:rsidRPr="00E70DD1" w:rsidRDefault="00E70DD1" w:rsidP="00E70DD1">
      <w:pPr>
        <w:pStyle w:val="ListParagraph"/>
        <w:ind w:left="1860"/>
        <w:rPr>
          <w:b/>
          <w:bCs/>
          <w:sz w:val="24"/>
          <w:szCs w:val="24"/>
        </w:rPr>
      </w:pPr>
    </w:p>
    <w:p w:rsidR="00E70DD1" w:rsidRDefault="00E70DD1" w:rsidP="00E70DD1">
      <w:pP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Fig. LBP operator </w:t>
      </w:r>
    </w:p>
    <w:p w:rsidR="00E70DD1" w:rsidRPr="00E70DD1" w:rsidRDefault="00E70DD1" w:rsidP="00E70DD1">
      <w:pPr>
        <w:rPr>
          <w:sz w:val="24"/>
          <w:szCs w:val="24"/>
        </w:rPr>
      </w:pPr>
      <w:r>
        <w:rPr>
          <w:b/>
          <w:bCs/>
          <w:sz w:val="24"/>
          <w:szCs w:val="24"/>
        </w:rPr>
        <w:tab/>
      </w:r>
      <w:r>
        <w:rPr>
          <w:b/>
          <w:bCs/>
          <w:sz w:val="24"/>
          <w:szCs w:val="24"/>
        </w:rPr>
        <w:tab/>
        <w:t xml:space="preserve">     </w:t>
      </w:r>
      <w:r w:rsidRPr="00E70DD1">
        <w:rPr>
          <w:sz w:val="24"/>
          <w:szCs w:val="24"/>
        </w:rPr>
        <w:t xml:space="preserve">In addition, LBP </w:t>
      </w:r>
      <w:r w:rsidR="00194609">
        <w:rPr>
          <w:sz w:val="24"/>
          <w:szCs w:val="24"/>
        </w:rPr>
        <w:t xml:space="preserve">at </w:t>
      </w:r>
      <w:proofErr w:type="spellStart"/>
      <w:r w:rsidR="00194609">
        <w:rPr>
          <w:sz w:val="24"/>
          <w:szCs w:val="24"/>
        </w:rPr>
        <w:t>pixe</w:t>
      </w:r>
      <w:proofErr w:type="spellEnd"/>
      <w:r w:rsidR="00194609">
        <w:rPr>
          <w:sz w:val="24"/>
          <w:szCs w:val="24"/>
        </w:rPr>
        <w:t xml:space="preserve"> </w:t>
      </w:r>
      <w:r w:rsidR="00194609" w:rsidRPr="00194609">
        <w:rPr>
          <w:i/>
          <w:iCs/>
          <w:sz w:val="24"/>
          <w:szCs w:val="24"/>
        </w:rPr>
        <w:t>(</w:t>
      </w:r>
      <w:proofErr w:type="gramStart"/>
      <w:r w:rsidR="00194609">
        <w:rPr>
          <w:i/>
          <w:iCs/>
          <w:sz w:val="24"/>
          <w:szCs w:val="24"/>
        </w:rPr>
        <w:t>x</w:t>
      </w:r>
      <w:r w:rsidR="00194609" w:rsidRPr="00194609">
        <w:rPr>
          <w:i/>
          <w:iCs/>
          <w:sz w:val="24"/>
          <w:szCs w:val="24"/>
          <w:vertAlign w:val="subscript"/>
        </w:rPr>
        <w:t>c</w:t>
      </w:r>
      <w:r w:rsidR="00194609" w:rsidRPr="00194609">
        <w:rPr>
          <w:i/>
          <w:iCs/>
          <w:sz w:val="24"/>
          <w:szCs w:val="24"/>
        </w:rPr>
        <w:t xml:space="preserve"> ,</w:t>
      </w:r>
      <w:proofErr w:type="gramEnd"/>
      <w:r w:rsidR="00194609" w:rsidRPr="00194609">
        <w:rPr>
          <w:i/>
          <w:iCs/>
          <w:sz w:val="24"/>
          <w:szCs w:val="24"/>
        </w:rPr>
        <w:t xml:space="preserve"> </w:t>
      </w:r>
      <w:proofErr w:type="spellStart"/>
      <w:r w:rsidR="00194609">
        <w:rPr>
          <w:i/>
          <w:iCs/>
          <w:sz w:val="24"/>
          <w:szCs w:val="24"/>
        </w:rPr>
        <w:t>y</w:t>
      </w:r>
      <w:r w:rsidR="00194609" w:rsidRPr="00194609">
        <w:rPr>
          <w:i/>
          <w:iCs/>
          <w:sz w:val="24"/>
          <w:szCs w:val="24"/>
          <w:vertAlign w:val="subscript"/>
        </w:rPr>
        <w:t>c</w:t>
      </w:r>
      <w:proofErr w:type="spellEnd"/>
      <w:r w:rsidR="00194609">
        <w:rPr>
          <w:i/>
          <w:iCs/>
          <w:sz w:val="24"/>
          <w:szCs w:val="24"/>
        </w:rPr>
        <w:t xml:space="preserve"> </w:t>
      </w:r>
      <w:r w:rsidR="00194609" w:rsidRPr="00194609">
        <w:rPr>
          <w:i/>
          <w:iCs/>
          <w:sz w:val="24"/>
          <w:szCs w:val="24"/>
        </w:rPr>
        <w:t>)</w:t>
      </w:r>
      <w:r w:rsidR="00194609">
        <w:rPr>
          <w:sz w:val="24"/>
          <w:szCs w:val="24"/>
        </w:rPr>
        <w:t xml:space="preserve">  </w:t>
      </w:r>
      <w:r w:rsidRPr="00E70DD1">
        <w:rPr>
          <w:sz w:val="24"/>
          <w:szCs w:val="24"/>
        </w:rPr>
        <w:t xml:space="preserve">can be calculated by the equation below: </w:t>
      </w:r>
    </w:p>
    <w:p w:rsidR="00E70DD1" w:rsidRDefault="00E70DD1" w:rsidP="00E70DD1">
      <w:pPr>
        <w:rPr>
          <w:b/>
          <w:bCs/>
          <w:sz w:val="24"/>
          <w:szCs w:val="24"/>
        </w:rPr>
      </w:pPr>
      <w:r>
        <w:rPr>
          <w:b/>
          <w:bCs/>
          <w:sz w:val="24"/>
          <w:szCs w:val="24"/>
        </w:rPr>
        <w:tab/>
      </w:r>
      <w:r>
        <w:rPr>
          <w:b/>
          <w:bCs/>
          <w:sz w:val="24"/>
          <w:szCs w:val="24"/>
        </w:rPr>
        <w:tab/>
      </w:r>
      <w:r>
        <w:rPr>
          <w:b/>
          <w:bCs/>
          <w:sz w:val="24"/>
          <w:szCs w:val="24"/>
        </w:rPr>
        <w:tab/>
      </w:r>
      <w:r>
        <w:rPr>
          <w:b/>
          <w:bCs/>
          <w:sz w:val="24"/>
          <w:szCs w:val="24"/>
        </w:rPr>
        <w:tab/>
      </w:r>
      <w:r>
        <w:rPr>
          <w:noProof/>
        </w:rPr>
        <w:drawing>
          <wp:inline distT="0" distB="0" distL="0" distR="0" wp14:anchorId="459BE795" wp14:editId="2152D662">
            <wp:extent cx="2716797" cy="366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77" t="57103" r="34011" b="33177"/>
                    <a:stretch/>
                  </pic:blipFill>
                  <pic:spPr bwMode="auto">
                    <a:xfrm>
                      <a:off x="0" y="0"/>
                      <a:ext cx="2729528" cy="368608"/>
                    </a:xfrm>
                    <a:prstGeom prst="rect">
                      <a:avLst/>
                    </a:prstGeom>
                    <a:ln>
                      <a:noFill/>
                    </a:ln>
                    <a:extLst>
                      <a:ext uri="{53640926-AAD7-44D8-BBD7-CCE9431645EC}">
                        <a14:shadowObscured xmlns:a14="http://schemas.microsoft.com/office/drawing/2010/main"/>
                      </a:ext>
                    </a:extLst>
                  </pic:spPr>
                </pic:pic>
              </a:graphicData>
            </a:graphic>
          </wp:inline>
        </w:drawing>
      </w:r>
    </w:p>
    <w:p w:rsidR="00C4708A" w:rsidRDefault="00194609" w:rsidP="00E70DD1">
      <w:pPr>
        <w:rPr>
          <w:b/>
          <w:bCs/>
          <w:sz w:val="24"/>
          <w:szCs w:val="24"/>
        </w:rPr>
      </w:pPr>
      <w:r>
        <w:rPr>
          <w:b/>
          <w:bCs/>
          <w:sz w:val="24"/>
          <w:szCs w:val="24"/>
        </w:rPr>
        <w:tab/>
      </w:r>
      <w:r>
        <w:rPr>
          <w:b/>
          <w:bCs/>
          <w:sz w:val="24"/>
          <w:szCs w:val="24"/>
        </w:rPr>
        <w:tab/>
      </w:r>
      <w:r>
        <w:rPr>
          <w:b/>
          <w:bCs/>
          <w:sz w:val="24"/>
          <w:szCs w:val="24"/>
        </w:rPr>
        <w:tab/>
        <w:t>Where:</w:t>
      </w:r>
    </w:p>
    <w:p w:rsidR="00194609" w:rsidRDefault="00194609" w:rsidP="00E70DD1">
      <w:r>
        <w:rPr>
          <w:b/>
          <w:bCs/>
          <w:sz w:val="24"/>
          <w:szCs w:val="24"/>
        </w:rPr>
        <w:tab/>
      </w:r>
      <w:r>
        <w:rPr>
          <w:b/>
          <w:bCs/>
          <w:sz w:val="24"/>
          <w:szCs w:val="24"/>
        </w:rPr>
        <w:tab/>
      </w:r>
      <w:r>
        <w:rPr>
          <w:b/>
          <w:bCs/>
          <w:sz w:val="24"/>
          <w:szCs w:val="24"/>
        </w:rPr>
        <w:tab/>
      </w:r>
      <w:r>
        <w:t xml:space="preserve">P is the pixels surround in the circle neighborhood. </w:t>
      </w:r>
    </w:p>
    <w:p w:rsidR="00194609" w:rsidRDefault="00194609" w:rsidP="00E70DD1">
      <w:r>
        <w:tab/>
      </w:r>
      <w:r>
        <w:tab/>
      </w:r>
      <w:r>
        <w:tab/>
        <w:t xml:space="preserve">R is a radius of circle. </w:t>
      </w:r>
    </w:p>
    <w:p w:rsidR="00194609" w:rsidRDefault="00194609" w:rsidP="00E70DD1">
      <w:pPr>
        <w:rPr>
          <w:sz w:val="24"/>
          <w:szCs w:val="24"/>
        </w:rPr>
      </w:pPr>
      <w:r>
        <w:tab/>
      </w:r>
      <w:r>
        <w:tab/>
      </w:r>
      <w:r>
        <w:tab/>
      </w:r>
      <w:proofErr w:type="spellStart"/>
      <w:proofErr w:type="gramStart"/>
      <w:r w:rsidRPr="00194609">
        <w:rPr>
          <w:i/>
          <w:iCs/>
        </w:rPr>
        <w:t>I</w:t>
      </w:r>
      <w:r w:rsidRPr="00194609">
        <w:rPr>
          <w:i/>
          <w:iCs/>
          <w:vertAlign w:val="subscript"/>
        </w:rPr>
        <w:t>c</w:t>
      </w:r>
      <w:proofErr w:type="spellEnd"/>
      <w:r w:rsidRPr="00194609">
        <w:rPr>
          <w:i/>
          <w:iCs/>
          <w:vertAlign w:val="subscript"/>
        </w:rPr>
        <w:t xml:space="preserve"> </w:t>
      </w:r>
      <w:r>
        <w:rPr>
          <w:b/>
          <w:bCs/>
          <w:i/>
          <w:iCs/>
          <w:sz w:val="24"/>
          <w:szCs w:val="24"/>
          <w:vertAlign w:val="subscript"/>
        </w:rPr>
        <w:t xml:space="preserve"> </w:t>
      </w:r>
      <w:r>
        <w:rPr>
          <w:sz w:val="24"/>
          <w:szCs w:val="24"/>
        </w:rPr>
        <w:t>and</w:t>
      </w:r>
      <w:proofErr w:type="gramEnd"/>
      <w:r>
        <w:rPr>
          <w:sz w:val="24"/>
          <w:szCs w:val="24"/>
        </w:rPr>
        <w:t xml:space="preserve"> </w:t>
      </w:r>
      <w:proofErr w:type="spellStart"/>
      <w:r w:rsidRPr="00194609">
        <w:rPr>
          <w:i/>
          <w:iCs/>
          <w:sz w:val="24"/>
          <w:szCs w:val="24"/>
        </w:rPr>
        <w:t>i</w:t>
      </w:r>
      <w:r w:rsidRPr="00194609">
        <w:rPr>
          <w:i/>
          <w:iCs/>
          <w:sz w:val="24"/>
          <w:szCs w:val="24"/>
          <w:vertAlign w:val="subscript"/>
        </w:rPr>
        <w:t>p</w:t>
      </w:r>
      <w:proofErr w:type="spellEnd"/>
      <w:r>
        <w:rPr>
          <w:sz w:val="24"/>
          <w:szCs w:val="24"/>
        </w:rPr>
        <w:t xml:space="preserve"> are the grave-level values of the center point. </w:t>
      </w:r>
    </w:p>
    <w:p w:rsidR="00194609" w:rsidRDefault="00194609" w:rsidP="00E70DD1">
      <w:pPr>
        <w:rPr>
          <w:sz w:val="24"/>
          <w:szCs w:val="24"/>
        </w:rPr>
      </w:pPr>
      <w:r>
        <w:rPr>
          <w:sz w:val="24"/>
          <w:szCs w:val="24"/>
        </w:rPr>
        <w:tab/>
      </w:r>
      <w:r>
        <w:rPr>
          <w:sz w:val="24"/>
          <w:szCs w:val="24"/>
        </w:rPr>
        <w:tab/>
      </w:r>
      <w:r>
        <w:rPr>
          <w:sz w:val="24"/>
          <w:szCs w:val="24"/>
        </w:rPr>
        <w:tab/>
      </w:r>
      <w:proofErr w:type="gramStart"/>
      <w:r>
        <w:rPr>
          <w:sz w:val="24"/>
          <w:szCs w:val="24"/>
        </w:rPr>
        <w:t>s(</w:t>
      </w:r>
      <w:proofErr w:type="gramEnd"/>
      <w:r>
        <w:rPr>
          <w:sz w:val="24"/>
          <w:szCs w:val="24"/>
        </w:rPr>
        <w:t xml:space="preserve">x) is a function which is represented as: </w:t>
      </w:r>
    </w:p>
    <w:p w:rsidR="00194609" w:rsidRDefault="00F00716" w:rsidP="00F00716">
      <w:pPr>
        <w:jc w:val="center"/>
        <w:rPr>
          <w:sz w:val="24"/>
          <w:szCs w:val="24"/>
        </w:rPr>
      </w:pPr>
      <w:r>
        <w:rPr>
          <w:noProof/>
        </w:rPr>
        <w:drawing>
          <wp:inline distT="0" distB="0" distL="0" distR="0" wp14:anchorId="67A48DEA" wp14:editId="674DED24">
            <wp:extent cx="2989690" cy="456381"/>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77" t="45778" r="33268" b="43365"/>
                    <a:stretch/>
                  </pic:blipFill>
                  <pic:spPr bwMode="auto">
                    <a:xfrm>
                      <a:off x="0" y="0"/>
                      <a:ext cx="3095473" cy="472529"/>
                    </a:xfrm>
                    <a:prstGeom prst="rect">
                      <a:avLst/>
                    </a:prstGeom>
                    <a:ln>
                      <a:noFill/>
                    </a:ln>
                    <a:extLst>
                      <a:ext uri="{53640926-AAD7-44D8-BBD7-CCE9431645EC}">
                        <a14:shadowObscured xmlns:a14="http://schemas.microsoft.com/office/drawing/2010/main"/>
                      </a:ext>
                    </a:extLst>
                  </pic:spPr>
                </pic:pic>
              </a:graphicData>
            </a:graphic>
          </wp:inline>
        </w:drawing>
      </w:r>
    </w:p>
    <w:p w:rsidR="00F00716" w:rsidRPr="00F00716" w:rsidRDefault="00F00716" w:rsidP="00F00716">
      <w:pPr>
        <w:ind w:left="1440"/>
        <w:rPr>
          <w:sz w:val="24"/>
          <w:szCs w:val="24"/>
        </w:rPr>
      </w:pPr>
      <w:r>
        <w:rPr>
          <w:sz w:val="24"/>
          <w:szCs w:val="24"/>
        </w:rPr>
        <w:t>Beside the LBP, ther</w:t>
      </w:r>
      <w:r w:rsidR="00E8385F">
        <w:rPr>
          <w:sz w:val="24"/>
          <w:szCs w:val="24"/>
        </w:rPr>
        <w:t>e is another Completed LBP which</w:t>
      </w:r>
      <w:r>
        <w:rPr>
          <w:sz w:val="24"/>
          <w:szCs w:val="24"/>
        </w:rPr>
        <w:t xml:space="preserve"> is use the basic of LBP called CLBP.</w:t>
      </w:r>
    </w:p>
    <w:p w:rsidR="005F485A" w:rsidRDefault="005F485A" w:rsidP="005F485A">
      <w:pPr>
        <w:pStyle w:val="ListParagraph"/>
        <w:numPr>
          <w:ilvl w:val="0"/>
          <w:numId w:val="4"/>
        </w:numPr>
        <w:rPr>
          <w:b/>
          <w:bCs/>
          <w:sz w:val="24"/>
          <w:szCs w:val="24"/>
        </w:rPr>
      </w:pPr>
      <w:r w:rsidRPr="00E70DD1">
        <w:rPr>
          <w:rFonts w:cstheme="minorHAnsi"/>
          <w:b/>
          <w:bCs/>
          <w:color w:val="1D2129"/>
          <w:sz w:val="24"/>
          <w:szCs w:val="24"/>
          <w:shd w:val="clear" w:color="auto" w:fill="FFFFFF"/>
        </w:rPr>
        <w:t>C</w:t>
      </w:r>
      <w:r w:rsidR="00E70DD1" w:rsidRPr="00E70DD1">
        <w:rPr>
          <w:rFonts w:cstheme="minorHAnsi"/>
          <w:b/>
          <w:bCs/>
          <w:color w:val="1D2129"/>
          <w:sz w:val="24"/>
          <w:szCs w:val="24"/>
          <w:shd w:val="clear" w:color="auto" w:fill="FFFFFF"/>
        </w:rPr>
        <w:t>ompleted LBP (CLBP)</w:t>
      </w:r>
    </w:p>
    <w:p w:rsidR="00E70DD1" w:rsidRDefault="00E8385F" w:rsidP="00E70DD1">
      <w:pPr>
        <w:pStyle w:val="ListParagraph"/>
        <w:ind w:left="1860"/>
        <w:rPr>
          <w:sz w:val="24"/>
          <w:szCs w:val="24"/>
        </w:rPr>
      </w:pPr>
      <w:r w:rsidRPr="00E8385F">
        <w:rPr>
          <w:sz w:val="24"/>
          <w:szCs w:val="24"/>
        </w:rPr>
        <w:t>Completed LBP or CLBP, a local region is defined by center pixel and a local difference sign-magnitude transform (LDSMT). In the research study is focused on LDSMT, LDSCM breaks down the image local structure into two component: the difference signs (CLBP_S) and the difference magnitudes (CLBP_M</w:t>
      </w:r>
      <w:r w:rsidRPr="00E8385F">
        <w:rPr>
          <w:sz w:val="24"/>
          <w:szCs w:val="24"/>
        </w:rPr>
        <w:t>)</w:t>
      </w:r>
      <w:r w:rsidRPr="00E8385F">
        <w:rPr>
          <w:sz w:val="24"/>
          <w:szCs w:val="24"/>
        </w:rPr>
        <w:t>.</w:t>
      </w:r>
      <w:r>
        <w:rPr>
          <w:sz w:val="24"/>
          <w:szCs w:val="24"/>
        </w:rPr>
        <w:t xml:space="preserve"> </w:t>
      </w:r>
      <w:r w:rsidR="00CB53FF">
        <w:rPr>
          <w:sz w:val="24"/>
          <w:szCs w:val="24"/>
        </w:rPr>
        <w:t xml:space="preserve"> The implementation of CLBP_S and CLBP_M are shown in the Fig. below: </w:t>
      </w:r>
    </w:p>
    <w:p w:rsidR="00CB53FF" w:rsidRDefault="00CB53FF" w:rsidP="00CB53FF">
      <w:pPr>
        <w:pStyle w:val="ListParagraph"/>
        <w:ind w:left="1860"/>
        <w:jc w:val="center"/>
        <w:rPr>
          <w:noProof/>
        </w:rPr>
      </w:pPr>
    </w:p>
    <w:p w:rsidR="00CB53FF" w:rsidRDefault="00CB53FF" w:rsidP="00CB53FF">
      <w:pPr>
        <w:pStyle w:val="ListParagraph"/>
        <w:ind w:left="1860"/>
        <w:jc w:val="center"/>
        <w:rPr>
          <w:noProof/>
        </w:rPr>
      </w:pPr>
    </w:p>
    <w:p w:rsidR="00CB53FF" w:rsidRDefault="00CB53FF" w:rsidP="00CB53FF">
      <w:pPr>
        <w:pStyle w:val="ListParagraph"/>
        <w:ind w:left="1860"/>
        <w:jc w:val="center"/>
        <w:rPr>
          <w:noProof/>
        </w:rPr>
      </w:pPr>
      <w:r>
        <w:rPr>
          <w:noProof/>
        </w:rPr>
        <w:lastRenderedPageBreak/>
        <w:drawing>
          <wp:inline distT="0" distB="0" distL="0" distR="0" wp14:anchorId="489FCA38" wp14:editId="3935ACC7">
            <wp:extent cx="2911679" cy="27432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047" t="32310" r="41451" b="21547"/>
                    <a:stretch/>
                  </pic:blipFill>
                  <pic:spPr bwMode="auto">
                    <a:xfrm>
                      <a:off x="0" y="0"/>
                      <a:ext cx="2927504" cy="275810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B53FF" w:rsidRPr="00CB53FF" w:rsidRDefault="00CB53FF" w:rsidP="00CB53FF">
      <w:pPr>
        <w:pStyle w:val="ListParagraph"/>
        <w:ind w:left="1860"/>
        <w:jc w:val="center"/>
        <w:rPr>
          <w:noProof/>
          <w:sz w:val="24"/>
          <w:szCs w:val="24"/>
        </w:rPr>
      </w:pPr>
      <w:r w:rsidRPr="00CB53FF">
        <w:rPr>
          <w:noProof/>
          <w:sz w:val="24"/>
          <w:szCs w:val="24"/>
        </w:rPr>
        <w:t>Fig. 2 (a) 3x3 pixel, (b) the local different, (c) CLBP_S and (d) CLBP_M</w:t>
      </w:r>
    </w:p>
    <w:p w:rsidR="00CB53FF" w:rsidRPr="00E8385F" w:rsidRDefault="00CB53FF" w:rsidP="00CB53FF">
      <w:pPr>
        <w:pStyle w:val="ListParagraph"/>
        <w:ind w:left="1860"/>
        <w:jc w:val="center"/>
        <w:rPr>
          <w:sz w:val="24"/>
          <w:szCs w:val="24"/>
        </w:rPr>
      </w:pPr>
    </w:p>
    <w:p w:rsidR="00E70DD1" w:rsidRPr="00E70DD1" w:rsidRDefault="00E70DD1" w:rsidP="00E70DD1">
      <w:pPr>
        <w:pStyle w:val="ListParagraph"/>
        <w:numPr>
          <w:ilvl w:val="0"/>
          <w:numId w:val="4"/>
        </w:numPr>
        <w:rPr>
          <w:b/>
          <w:bCs/>
          <w:sz w:val="24"/>
          <w:szCs w:val="24"/>
        </w:rPr>
      </w:pPr>
      <w:r w:rsidRPr="00E70DD1">
        <w:rPr>
          <w:rFonts w:cstheme="minorHAnsi"/>
          <w:b/>
          <w:bCs/>
          <w:color w:val="1D2129"/>
          <w:sz w:val="24"/>
          <w:szCs w:val="24"/>
          <w:shd w:val="clear" w:color="auto" w:fill="FFFFFF"/>
        </w:rPr>
        <w:t>Rotated LBP (RLBP)</w:t>
      </w:r>
    </w:p>
    <w:p w:rsidR="00E70DD1" w:rsidRPr="00E70DD1" w:rsidRDefault="00E70DD1" w:rsidP="00E70DD1">
      <w:pPr>
        <w:pStyle w:val="ListParagraph"/>
        <w:ind w:left="1860"/>
        <w:rPr>
          <w:b/>
          <w:bCs/>
          <w:sz w:val="24"/>
          <w:szCs w:val="24"/>
        </w:rPr>
      </w:pPr>
    </w:p>
    <w:p w:rsidR="00E70DD1" w:rsidRPr="00E70DD1" w:rsidRDefault="005F485A" w:rsidP="00E70DD1">
      <w:pPr>
        <w:pStyle w:val="ListParagraph"/>
        <w:numPr>
          <w:ilvl w:val="0"/>
          <w:numId w:val="4"/>
        </w:numPr>
        <w:rPr>
          <w:b/>
          <w:bCs/>
          <w:sz w:val="24"/>
          <w:szCs w:val="24"/>
        </w:rPr>
      </w:pPr>
      <w:r w:rsidRPr="00E70DD1">
        <w:rPr>
          <w:rFonts w:cstheme="minorHAnsi"/>
          <w:b/>
          <w:bCs/>
          <w:color w:val="1D2129"/>
          <w:sz w:val="24"/>
          <w:szCs w:val="24"/>
          <w:shd w:val="clear" w:color="auto" w:fill="FFFFFF"/>
        </w:rPr>
        <w:t xml:space="preserve">LBP Histogram Fourier (LBP_HF) </w:t>
      </w:r>
    </w:p>
    <w:p w:rsidR="00E70DD1" w:rsidRPr="00805AC7" w:rsidRDefault="00E70DD1" w:rsidP="00E70DD1">
      <w:pPr>
        <w:pStyle w:val="ListParagraph"/>
        <w:ind w:left="1860"/>
        <w:rPr>
          <w:b/>
          <w:bCs/>
          <w:sz w:val="24"/>
          <w:szCs w:val="24"/>
        </w:rPr>
      </w:pPr>
    </w:p>
    <w:p w:rsidR="00E70DD1" w:rsidRPr="00E70DD1" w:rsidRDefault="005F485A" w:rsidP="00E70DD1">
      <w:pPr>
        <w:pStyle w:val="ListParagraph"/>
        <w:numPr>
          <w:ilvl w:val="0"/>
          <w:numId w:val="4"/>
        </w:numPr>
        <w:rPr>
          <w:b/>
          <w:bCs/>
          <w:sz w:val="24"/>
          <w:szCs w:val="24"/>
        </w:rPr>
      </w:pPr>
      <w:r w:rsidRPr="00E70DD1">
        <w:rPr>
          <w:rFonts w:cstheme="minorHAnsi"/>
          <w:b/>
          <w:bCs/>
          <w:color w:val="1D2129"/>
          <w:sz w:val="24"/>
          <w:szCs w:val="24"/>
          <w:shd w:val="clear" w:color="auto" w:fill="FFFFFF"/>
        </w:rPr>
        <w:t>LBP Rotation Invariant (</w:t>
      </w:r>
      <w:proofErr w:type="spellStart"/>
      <w:r w:rsidRPr="00E70DD1">
        <w:rPr>
          <w:rFonts w:cstheme="minorHAnsi"/>
          <w:b/>
          <w:bCs/>
          <w:color w:val="1D2129"/>
          <w:sz w:val="24"/>
          <w:szCs w:val="24"/>
          <w:shd w:val="clear" w:color="auto" w:fill="FFFFFF"/>
        </w:rPr>
        <w:t>LBP_ri</w:t>
      </w:r>
      <w:proofErr w:type="spellEnd"/>
      <w:r w:rsidRPr="00E70DD1">
        <w:rPr>
          <w:rFonts w:cstheme="minorHAnsi"/>
          <w:b/>
          <w:bCs/>
          <w:color w:val="1D2129"/>
          <w:sz w:val="24"/>
          <w:szCs w:val="24"/>
          <w:shd w:val="clear" w:color="auto" w:fill="FFFFFF"/>
        </w:rPr>
        <w:t>)</w:t>
      </w:r>
    </w:p>
    <w:p w:rsidR="00E70DD1" w:rsidRPr="00805AC7" w:rsidRDefault="00E70DD1" w:rsidP="00E70DD1">
      <w:pPr>
        <w:pStyle w:val="ListParagraph"/>
        <w:ind w:left="1860"/>
        <w:rPr>
          <w:b/>
          <w:bCs/>
          <w:sz w:val="24"/>
          <w:szCs w:val="24"/>
        </w:rPr>
      </w:pPr>
    </w:p>
    <w:p w:rsidR="00E70DD1" w:rsidRPr="00E70DD1" w:rsidRDefault="005F485A" w:rsidP="00E70DD1">
      <w:pPr>
        <w:pStyle w:val="ListParagraph"/>
        <w:numPr>
          <w:ilvl w:val="0"/>
          <w:numId w:val="4"/>
        </w:numPr>
        <w:rPr>
          <w:b/>
          <w:bCs/>
          <w:sz w:val="24"/>
          <w:szCs w:val="24"/>
        </w:rPr>
      </w:pPr>
      <w:r w:rsidRPr="00E70DD1">
        <w:rPr>
          <w:rFonts w:cstheme="minorHAnsi"/>
          <w:b/>
          <w:bCs/>
          <w:color w:val="1D2129"/>
          <w:sz w:val="24"/>
          <w:szCs w:val="24"/>
          <w:shd w:val="clear" w:color="auto" w:fill="FFFFFF"/>
        </w:rPr>
        <w:t>Gabor</w:t>
      </w:r>
    </w:p>
    <w:p w:rsidR="00E70DD1" w:rsidRPr="00805AC7" w:rsidRDefault="00E70DD1" w:rsidP="00E70DD1">
      <w:pPr>
        <w:pStyle w:val="ListParagraph"/>
        <w:ind w:left="1860"/>
        <w:rPr>
          <w:b/>
          <w:bCs/>
          <w:sz w:val="24"/>
          <w:szCs w:val="24"/>
        </w:rPr>
      </w:pPr>
    </w:p>
    <w:p w:rsidR="00E70DD1" w:rsidRPr="00E70DD1" w:rsidRDefault="005F485A" w:rsidP="00E70DD1">
      <w:pPr>
        <w:pStyle w:val="ListParagraph"/>
        <w:numPr>
          <w:ilvl w:val="0"/>
          <w:numId w:val="4"/>
        </w:numPr>
        <w:rPr>
          <w:b/>
          <w:bCs/>
          <w:sz w:val="24"/>
          <w:szCs w:val="24"/>
        </w:rPr>
      </w:pPr>
      <w:proofErr w:type="spellStart"/>
      <w:r w:rsidRPr="00E70DD1">
        <w:rPr>
          <w:rFonts w:cstheme="minorHAnsi"/>
          <w:b/>
          <w:bCs/>
          <w:color w:val="1D2129"/>
          <w:sz w:val="24"/>
          <w:szCs w:val="24"/>
          <w:shd w:val="clear" w:color="auto" w:fill="FFFFFF"/>
        </w:rPr>
        <w:t>Haralick</w:t>
      </w:r>
      <w:proofErr w:type="spellEnd"/>
      <w:r w:rsidRPr="00E70DD1">
        <w:rPr>
          <w:rFonts w:cstheme="minorHAnsi"/>
          <w:b/>
          <w:bCs/>
          <w:color w:val="1D2129"/>
          <w:sz w:val="24"/>
          <w:szCs w:val="24"/>
          <w:shd w:val="clear" w:color="auto" w:fill="FFFFFF"/>
        </w:rPr>
        <w:t xml:space="preserve"> </w:t>
      </w:r>
    </w:p>
    <w:p w:rsidR="00E70DD1" w:rsidRPr="00E70DD1" w:rsidRDefault="00E70DD1" w:rsidP="00E70DD1">
      <w:pPr>
        <w:pStyle w:val="ListParagraph"/>
        <w:ind w:left="1860"/>
        <w:rPr>
          <w:b/>
          <w:bCs/>
          <w:sz w:val="24"/>
          <w:szCs w:val="24"/>
        </w:rPr>
      </w:pPr>
    </w:p>
    <w:p w:rsidR="00E70DD1" w:rsidRPr="00E70DD1" w:rsidRDefault="005F485A" w:rsidP="00E70DD1">
      <w:pPr>
        <w:pStyle w:val="ListParagraph"/>
        <w:numPr>
          <w:ilvl w:val="0"/>
          <w:numId w:val="4"/>
        </w:numPr>
        <w:rPr>
          <w:b/>
          <w:bCs/>
          <w:sz w:val="24"/>
          <w:szCs w:val="24"/>
        </w:rPr>
      </w:pPr>
      <w:r w:rsidRPr="00E70DD1">
        <w:rPr>
          <w:rFonts w:cstheme="minorHAnsi"/>
          <w:b/>
          <w:bCs/>
          <w:color w:val="1D2129"/>
          <w:sz w:val="24"/>
          <w:szCs w:val="24"/>
          <w:shd w:val="clear" w:color="auto" w:fill="FFFFFF"/>
        </w:rPr>
        <w:t xml:space="preserve">Local Configuration Pattern (LCP) </w:t>
      </w:r>
    </w:p>
    <w:p w:rsidR="00E70DD1" w:rsidRPr="00E70DD1" w:rsidRDefault="00E70DD1" w:rsidP="00E70DD1">
      <w:pPr>
        <w:pStyle w:val="ListParagraph"/>
        <w:ind w:left="1860"/>
        <w:rPr>
          <w:b/>
          <w:bCs/>
          <w:sz w:val="24"/>
          <w:szCs w:val="24"/>
        </w:rPr>
      </w:pPr>
    </w:p>
    <w:p w:rsidR="005F485A" w:rsidRPr="00E70DD1" w:rsidRDefault="005F485A" w:rsidP="005F485A">
      <w:pPr>
        <w:pStyle w:val="ListParagraph"/>
        <w:numPr>
          <w:ilvl w:val="0"/>
          <w:numId w:val="4"/>
        </w:numPr>
        <w:rPr>
          <w:b/>
          <w:bCs/>
          <w:sz w:val="24"/>
          <w:szCs w:val="24"/>
        </w:rPr>
      </w:pPr>
      <w:r w:rsidRPr="00E70DD1">
        <w:rPr>
          <w:rFonts w:cstheme="minorHAnsi"/>
          <w:b/>
          <w:bCs/>
          <w:color w:val="1D2129"/>
          <w:sz w:val="24"/>
          <w:szCs w:val="24"/>
          <w:shd w:val="clear" w:color="auto" w:fill="FFFFFF"/>
        </w:rPr>
        <w:t>Local Ternary Pattern (LTP)</w:t>
      </w:r>
    </w:p>
    <w:p w:rsidR="005F485A" w:rsidRPr="00CC4A65" w:rsidRDefault="005F485A" w:rsidP="005F485A">
      <w:pPr>
        <w:pStyle w:val="ListParagraph"/>
        <w:numPr>
          <w:ilvl w:val="0"/>
          <w:numId w:val="1"/>
        </w:numPr>
        <w:rPr>
          <w:b/>
          <w:bCs/>
          <w:sz w:val="24"/>
          <w:szCs w:val="24"/>
        </w:rPr>
      </w:pPr>
      <w:r>
        <w:rPr>
          <w:b/>
          <w:bCs/>
          <w:sz w:val="24"/>
          <w:szCs w:val="24"/>
        </w:rPr>
        <w:t>Feature S</w:t>
      </w:r>
      <w:r w:rsidRPr="00CC4A65">
        <w:rPr>
          <w:b/>
          <w:bCs/>
          <w:sz w:val="24"/>
          <w:szCs w:val="24"/>
        </w:rPr>
        <w:t>election</w:t>
      </w:r>
      <w:r>
        <w:rPr>
          <w:b/>
          <w:bCs/>
          <w:sz w:val="24"/>
          <w:szCs w:val="24"/>
        </w:rPr>
        <w:t xml:space="preserve"> and Classification </w:t>
      </w:r>
    </w:p>
    <w:p w:rsidR="005F485A" w:rsidRPr="00805AC7" w:rsidRDefault="005F485A" w:rsidP="005F485A">
      <w:pPr>
        <w:pStyle w:val="ListParagraph"/>
        <w:ind w:left="1440"/>
        <w:rPr>
          <w:sz w:val="24"/>
          <w:szCs w:val="24"/>
        </w:rPr>
      </w:pPr>
      <w:r w:rsidRPr="00805AC7">
        <w:rPr>
          <w:sz w:val="24"/>
          <w:szCs w:val="24"/>
        </w:rPr>
        <w:t xml:space="preserve">Five difference feature selection techniques are applied in the research work: </w:t>
      </w:r>
    </w:p>
    <w:p w:rsidR="005F485A" w:rsidRPr="00805AC7" w:rsidRDefault="005F485A" w:rsidP="005F485A">
      <w:pPr>
        <w:pStyle w:val="ListParagraph"/>
        <w:numPr>
          <w:ilvl w:val="0"/>
          <w:numId w:val="5"/>
        </w:numPr>
        <w:rPr>
          <w:b/>
          <w:bCs/>
          <w:sz w:val="24"/>
          <w:szCs w:val="24"/>
        </w:rPr>
      </w:pPr>
      <w:r w:rsidRPr="00AA4D83">
        <w:rPr>
          <w:rFonts w:cstheme="minorHAnsi"/>
          <w:color w:val="1D2129"/>
          <w:sz w:val="24"/>
          <w:szCs w:val="24"/>
          <w:shd w:val="clear" w:color="auto" w:fill="FFFFFF"/>
        </w:rPr>
        <w:t xml:space="preserve">Correlation-based Feature Selection (CFS), ii) </w:t>
      </w:r>
    </w:p>
    <w:p w:rsidR="005F485A" w:rsidRPr="00805AC7" w:rsidRDefault="005F485A" w:rsidP="005F485A">
      <w:pPr>
        <w:pStyle w:val="ListParagraph"/>
        <w:numPr>
          <w:ilvl w:val="0"/>
          <w:numId w:val="5"/>
        </w:numPr>
        <w:rPr>
          <w:b/>
          <w:bCs/>
          <w:sz w:val="24"/>
          <w:szCs w:val="24"/>
        </w:rPr>
      </w:pPr>
      <w:r>
        <w:rPr>
          <w:rFonts w:cstheme="minorHAnsi"/>
          <w:color w:val="1D2129"/>
          <w:sz w:val="24"/>
          <w:szCs w:val="24"/>
          <w:shd w:val="clear" w:color="auto" w:fill="FFFFFF"/>
        </w:rPr>
        <w:t>Chi-square</w:t>
      </w:r>
    </w:p>
    <w:p w:rsidR="005F485A" w:rsidRPr="00805AC7" w:rsidRDefault="005F485A" w:rsidP="005F485A">
      <w:pPr>
        <w:pStyle w:val="ListParagraph"/>
        <w:numPr>
          <w:ilvl w:val="0"/>
          <w:numId w:val="5"/>
        </w:numPr>
        <w:rPr>
          <w:b/>
          <w:bCs/>
          <w:sz w:val="24"/>
          <w:szCs w:val="24"/>
        </w:rPr>
      </w:pPr>
      <w:r>
        <w:rPr>
          <w:rFonts w:cstheme="minorHAnsi"/>
          <w:color w:val="1D2129"/>
          <w:sz w:val="24"/>
          <w:szCs w:val="24"/>
          <w:shd w:val="clear" w:color="auto" w:fill="FFFFFF"/>
        </w:rPr>
        <w:t>Gain Ration</w:t>
      </w:r>
    </w:p>
    <w:p w:rsidR="005F485A" w:rsidRPr="00805AC7" w:rsidRDefault="005F485A" w:rsidP="005F485A">
      <w:pPr>
        <w:pStyle w:val="ListParagraph"/>
        <w:numPr>
          <w:ilvl w:val="0"/>
          <w:numId w:val="5"/>
        </w:numPr>
        <w:rPr>
          <w:b/>
          <w:bCs/>
          <w:sz w:val="24"/>
          <w:szCs w:val="24"/>
        </w:rPr>
      </w:pPr>
      <w:r>
        <w:rPr>
          <w:rFonts w:cstheme="minorHAnsi"/>
          <w:color w:val="1D2129"/>
          <w:sz w:val="24"/>
          <w:szCs w:val="24"/>
          <w:shd w:val="clear" w:color="auto" w:fill="FFFFFF"/>
        </w:rPr>
        <w:t>Information Gain</w:t>
      </w:r>
    </w:p>
    <w:p w:rsidR="005F485A" w:rsidRDefault="005F485A" w:rsidP="005F485A">
      <w:pPr>
        <w:pStyle w:val="ListParagraph"/>
        <w:numPr>
          <w:ilvl w:val="0"/>
          <w:numId w:val="5"/>
        </w:numPr>
        <w:rPr>
          <w:b/>
          <w:bCs/>
          <w:sz w:val="24"/>
          <w:szCs w:val="24"/>
        </w:rPr>
      </w:pPr>
      <w:r w:rsidRPr="00AA4D83">
        <w:rPr>
          <w:rFonts w:cstheme="minorHAnsi"/>
          <w:color w:val="1D2129"/>
          <w:sz w:val="24"/>
          <w:szCs w:val="24"/>
          <w:shd w:val="clear" w:color="auto" w:fill="FFFFFF"/>
        </w:rPr>
        <w:t>Relief</w:t>
      </w:r>
    </w:p>
    <w:p w:rsidR="005F485A" w:rsidRDefault="005F485A" w:rsidP="005F485A">
      <w:pPr>
        <w:ind w:left="1440"/>
        <w:rPr>
          <w:b/>
          <w:bCs/>
          <w:sz w:val="24"/>
          <w:szCs w:val="24"/>
        </w:rPr>
      </w:pPr>
      <w:r>
        <w:rPr>
          <w:b/>
          <w:bCs/>
          <w:sz w:val="24"/>
          <w:szCs w:val="24"/>
        </w:rPr>
        <w:t>…………………..</w:t>
      </w:r>
    </w:p>
    <w:p w:rsidR="005F485A" w:rsidRPr="00805AC7" w:rsidRDefault="005F485A" w:rsidP="005F485A">
      <w:pPr>
        <w:pStyle w:val="ListParagraph"/>
        <w:numPr>
          <w:ilvl w:val="0"/>
          <w:numId w:val="6"/>
        </w:numPr>
        <w:rPr>
          <w:b/>
          <w:bCs/>
          <w:sz w:val="24"/>
          <w:szCs w:val="24"/>
        </w:rPr>
      </w:pPr>
      <w:r>
        <w:rPr>
          <w:rFonts w:cstheme="minorHAnsi"/>
          <w:color w:val="1D2129"/>
          <w:sz w:val="24"/>
          <w:szCs w:val="24"/>
          <w:shd w:val="clear" w:color="auto" w:fill="FFFFFF"/>
        </w:rPr>
        <w:t>Decision Tree(J 48)</w:t>
      </w:r>
    </w:p>
    <w:p w:rsidR="005F485A" w:rsidRPr="00805AC7" w:rsidRDefault="005F485A" w:rsidP="005F485A">
      <w:pPr>
        <w:pStyle w:val="ListParagraph"/>
        <w:numPr>
          <w:ilvl w:val="0"/>
          <w:numId w:val="6"/>
        </w:numPr>
        <w:rPr>
          <w:b/>
          <w:bCs/>
          <w:sz w:val="24"/>
          <w:szCs w:val="24"/>
        </w:rPr>
      </w:pPr>
      <w:r>
        <w:rPr>
          <w:rFonts w:cstheme="minorHAnsi"/>
          <w:color w:val="1D2129"/>
          <w:sz w:val="24"/>
          <w:szCs w:val="24"/>
          <w:shd w:val="clear" w:color="auto" w:fill="FFFFFF"/>
        </w:rPr>
        <w:t>Decision with binary true</w:t>
      </w:r>
    </w:p>
    <w:p w:rsidR="005F485A" w:rsidRPr="00805AC7" w:rsidRDefault="005F485A" w:rsidP="005F485A">
      <w:pPr>
        <w:pStyle w:val="ListParagraph"/>
        <w:numPr>
          <w:ilvl w:val="0"/>
          <w:numId w:val="6"/>
        </w:numPr>
        <w:rPr>
          <w:b/>
          <w:bCs/>
          <w:sz w:val="24"/>
          <w:szCs w:val="24"/>
        </w:rPr>
      </w:pPr>
      <w:r w:rsidRPr="00AA4D83">
        <w:rPr>
          <w:rFonts w:cstheme="minorHAnsi"/>
          <w:color w:val="1D2129"/>
          <w:sz w:val="24"/>
          <w:szCs w:val="24"/>
          <w:shd w:val="clear" w:color="auto" w:fill="FFFFFF"/>
        </w:rPr>
        <w:t>Average One-De</w:t>
      </w:r>
      <w:r>
        <w:rPr>
          <w:rFonts w:cstheme="minorHAnsi"/>
          <w:color w:val="1D2129"/>
          <w:sz w:val="24"/>
          <w:szCs w:val="24"/>
          <w:shd w:val="clear" w:color="auto" w:fill="FFFFFF"/>
        </w:rPr>
        <w:t>pendence Estimators (AODE)</w:t>
      </w:r>
    </w:p>
    <w:p w:rsidR="005F485A" w:rsidRPr="00805AC7" w:rsidRDefault="005F485A" w:rsidP="005F485A">
      <w:pPr>
        <w:pStyle w:val="ListParagraph"/>
        <w:numPr>
          <w:ilvl w:val="0"/>
          <w:numId w:val="6"/>
        </w:numPr>
        <w:rPr>
          <w:b/>
          <w:bCs/>
          <w:sz w:val="24"/>
          <w:szCs w:val="24"/>
        </w:rPr>
      </w:pPr>
      <w:r>
        <w:rPr>
          <w:rFonts w:cstheme="minorHAnsi"/>
          <w:color w:val="1D2129"/>
          <w:sz w:val="24"/>
          <w:szCs w:val="24"/>
          <w:shd w:val="clear" w:color="auto" w:fill="FFFFFF"/>
        </w:rPr>
        <w:t>Bayes Network</w:t>
      </w:r>
    </w:p>
    <w:p w:rsidR="005F485A" w:rsidRPr="00805AC7" w:rsidRDefault="005F485A" w:rsidP="005F485A">
      <w:pPr>
        <w:pStyle w:val="ListParagraph"/>
        <w:numPr>
          <w:ilvl w:val="0"/>
          <w:numId w:val="6"/>
        </w:numPr>
        <w:rPr>
          <w:b/>
          <w:bCs/>
          <w:sz w:val="24"/>
          <w:szCs w:val="24"/>
        </w:rPr>
      </w:pPr>
      <w:r>
        <w:rPr>
          <w:rFonts w:cstheme="minorHAnsi"/>
          <w:color w:val="1D2129"/>
          <w:sz w:val="24"/>
          <w:szCs w:val="24"/>
          <w:shd w:val="clear" w:color="auto" w:fill="FFFFFF"/>
        </w:rPr>
        <w:t>Naïve Bay</w:t>
      </w:r>
    </w:p>
    <w:p w:rsidR="005F485A" w:rsidRPr="00805AC7" w:rsidRDefault="005F485A" w:rsidP="005F485A">
      <w:pPr>
        <w:pStyle w:val="ListParagraph"/>
        <w:numPr>
          <w:ilvl w:val="0"/>
          <w:numId w:val="6"/>
        </w:numPr>
        <w:rPr>
          <w:b/>
          <w:bCs/>
          <w:sz w:val="24"/>
          <w:szCs w:val="24"/>
        </w:rPr>
      </w:pPr>
      <w:r w:rsidRPr="00AA4D83">
        <w:rPr>
          <w:rFonts w:cstheme="minorHAnsi"/>
          <w:color w:val="1D2129"/>
          <w:sz w:val="24"/>
          <w:szCs w:val="24"/>
          <w:shd w:val="clear" w:color="auto" w:fill="FFFFFF"/>
        </w:rPr>
        <w:t>Support Vector Machi</w:t>
      </w:r>
      <w:r>
        <w:rPr>
          <w:rFonts w:cstheme="minorHAnsi"/>
          <w:color w:val="1D2129"/>
          <w:sz w:val="24"/>
          <w:szCs w:val="24"/>
          <w:shd w:val="clear" w:color="auto" w:fill="FFFFFF"/>
        </w:rPr>
        <w:t>ne (</w:t>
      </w:r>
      <w:proofErr w:type="spellStart"/>
      <w:r>
        <w:rPr>
          <w:rFonts w:cstheme="minorHAnsi"/>
          <w:color w:val="1D2129"/>
          <w:sz w:val="24"/>
          <w:szCs w:val="24"/>
          <w:shd w:val="clear" w:color="auto" w:fill="FFFFFF"/>
        </w:rPr>
        <w:t>libsvm</w:t>
      </w:r>
      <w:proofErr w:type="spellEnd"/>
      <w:r>
        <w:rPr>
          <w:rFonts w:cstheme="minorHAnsi"/>
          <w:color w:val="1D2129"/>
          <w:sz w:val="24"/>
          <w:szCs w:val="24"/>
          <w:shd w:val="clear" w:color="auto" w:fill="FFFFFF"/>
        </w:rPr>
        <w:t>)</w:t>
      </w:r>
    </w:p>
    <w:p w:rsidR="005F485A" w:rsidRPr="00805AC7" w:rsidRDefault="005F485A" w:rsidP="005F485A">
      <w:pPr>
        <w:pStyle w:val="ListParagraph"/>
        <w:numPr>
          <w:ilvl w:val="0"/>
          <w:numId w:val="6"/>
        </w:numPr>
        <w:rPr>
          <w:b/>
          <w:bCs/>
          <w:sz w:val="24"/>
          <w:szCs w:val="24"/>
        </w:rPr>
      </w:pPr>
      <w:r>
        <w:rPr>
          <w:rFonts w:cstheme="minorHAnsi"/>
          <w:color w:val="1D2129"/>
          <w:sz w:val="24"/>
          <w:szCs w:val="24"/>
          <w:shd w:val="clear" w:color="auto" w:fill="FFFFFF"/>
        </w:rPr>
        <w:lastRenderedPageBreak/>
        <w:t>Logistic</w:t>
      </w:r>
    </w:p>
    <w:p w:rsidR="005F485A" w:rsidRPr="00805AC7" w:rsidRDefault="005F485A" w:rsidP="005F485A">
      <w:pPr>
        <w:pStyle w:val="ListParagraph"/>
        <w:numPr>
          <w:ilvl w:val="0"/>
          <w:numId w:val="6"/>
        </w:numPr>
        <w:rPr>
          <w:b/>
          <w:bCs/>
          <w:sz w:val="24"/>
          <w:szCs w:val="24"/>
        </w:rPr>
      </w:pPr>
      <w:r w:rsidRPr="00AA4D83">
        <w:rPr>
          <w:rFonts w:cstheme="minorHAnsi"/>
          <w:color w:val="1D2129"/>
          <w:sz w:val="24"/>
          <w:szCs w:val="24"/>
          <w:shd w:val="clear" w:color="auto" w:fill="FFFFFF"/>
        </w:rPr>
        <w:t>Sequentia</w:t>
      </w:r>
      <w:r>
        <w:rPr>
          <w:rFonts w:cstheme="minorHAnsi"/>
          <w:color w:val="1D2129"/>
          <w:sz w:val="24"/>
          <w:szCs w:val="24"/>
          <w:shd w:val="clear" w:color="auto" w:fill="FFFFFF"/>
        </w:rPr>
        <w:t>l Minimal Optimization (SMO)</w:t>
      </w:r>
    </w:p>
    <w:p w:rsidR="005F485A" w:rsidRPr="00CC4A65" w:rsidRDefault="005F485A" w:rsidP="005F485A">
      <w:pPr>
        <w:pStyle w:val="ListParagraph"/>
        <w:numPr>
          <w:ilvl w:val="0"/>
          <w:numId w:val="6"/>
        </w:numPr>
        <w:rPr>
          <w:b/>
          <w:bCs/>
          <w:sz w:val="24"/>
          <w:szCs w:val="24"/>
        </w:rPr>
      </w:pPr>
      <w:r w:rsidRPr="00AA4D83">
        <w:rPr>
          <w:rFonts w:cstheme="minorHAnsi"/>
          <w:color w:val="1D2129"/>
          <w:sz w:val="24"/>
          <w:szCs w:val="24"/>
          <w:shd w:val="clear" w:color="auto" w:fill="FFFFFF"/>
        </w:rPr>
        <w:t>Multilayer</w:t>
      </w:r>
    </w:p>
    <w:p w:rsidR="005F485A" w:rsidRPr="000E464E" w:rsidRDefault="005F485A" w:rsidP="005F485A">
      <w:pPr>
        <w:pStyle w:val="ListParagraph"/>
        <w:ind w:left="1800"/>
        <w:rPr>
          <w:b/>
          <w:bCs/>
          <w:sz w:val="24"/>
          <w:szCs w:val="24"/>
        </w:rPr>
      </w:pPr>
    </w:p>
    <w:p w:rsidR="005F485A" w:rsidRDefault="005F485A" w:rsidP="005F485A">
      <w:pPr>
        <w:pStyle w:val="ListParagraph"/>
        <w:numPr>
          <w:ilvl w:val="0"/>
          <w:numId w:val="1"/>
        </w:numPr>
        <w:rPr>
          <w:b/>
          <w:bCs/>
          <w:sz w:val="28"/>
        </w:rPr>
      </w:pPr>
      <w:r w:rsidRPr="002D6694">
        <w:rPr>
          <w:b/>
          <w:bCs/>
          <w:sz w:val="28"/>
        </w:rPr>
        <w:t xml:space="preserve">Data Collection </w:t>
      </w:r>
    </w:p>
    <w:p w:rsidR="009D1D7E" w:rsidRPr="002D6694" w:rsidRDefault="009D1D7E" w:rsidP="009D1D7E">
      <w:pPr>
        <w:pStyle w:val="ListParagraph"/>
        <w:numPr>
          <w:ilvl w:val="0"/>
          <w:numId w:val="8"/>
        </w:numPr>
        <w:rPr>
          <w:b/>
          <w:bCs/>
          <w:sz w:val="24"/>
          <w:szCs w:val="24"/>
        </w:rPr>
      </w:pPr>
      <w:r w:rsidRPr="002D6694">
        <w:rPr>
          <w:b/>
          <w:bCs/>
          <w:sz w:val="24"/>
          <w:szCs w:val="24"/>
        </w:rPr>
        <w:t xml:space="preserve">Dataset </w:t>
      </w:r>
    </w:p>
    <w:p w:rsidR="009D1D7E" w:rsidRPr="0011294C" w:rsidRDefault="0011294C" w:rsidP="009D1D7E">
      <w:pPr>
        <w:pStyle w:val="ListParagraph"/>
        <w:ind w:left="1440"/>
        <w:rPr>
          <w:rFonts w:cstheme="minorHAnsi"/>
          <w:sz w:val="24"/>
          <w:szCs w:val="24"/>
        </w:rPr>
      </w:pPr>
      <w:r w:rsidRPr="0011294C">
        <w:rPr>
          <w:rFonts w:cstheme="minorHAnsi"/>
          <w:color w:val="1D2129"/>
          <w:sz w:val="24"/>
          <w:szCs w:val="24"/>
          <w:shd w:val="clear" w:color="auto" w:fill="FFFFFF"/>
        </w:rPr>
        <w:t xml:space="preserve">The dataset of the research is the research image which is collected from 2 different hospitals include: </w:t>
      </w:r>
      <w:proofErr w:type="spellStart"/>
      <w:r w:rsidRPr="0011294C">
        <w:rPr>
          <w:rFonts w:cstheme="minorHAnsi"/>
          <w:color w:val="1D2129"/>
          <w:sz w:val="24"/>
          <w:szCs w:val="24"/>
          <w:shd w:val="clear" w:color="auto" w:fill="FFFFFF"/>
        </w:rPr>
        <w:t>Dibuk</w:t>
      </w:r>
      <w:proofErr w:type="spellEnd"/>
      <w:r w:rsidRPr="0011294C">
        <w:rPr>
          <w:rFonts w:cstheme="minorHAnsi"/>
          <w:color w:val="1D2129"/>
          <w:sz w:val="24"/>
          <w:szCs w:val="24"/>
          <w:shd w:val="clear" w:color="auto" w:fill="FFFFFF"/>
        </w:rPr>
        <w:t xml:space="preserve"> hospital and Bangkok Hospital where located in Phuket province, Thailand. The number of images in the research use 131 images which divided into non-OA 63 images and OA has 68 images. Due to the privacy of each patient for each image, the researcher request only the image data without including any detail information for example age, sex, address, and etc.</w:t>
      </w:r>
    </w:p>
    <w:p w:rsidR="00915FBB" w:rsidRPr="002D6694" w:rsidRDefault="00915FBB" w:rsidP="00915FBB">
      <w:pPr>
        <w:pStyle w:val="ListParagraph"/>
        <w:numPr>
          <w:ilvl w:val="0"/>
          <w:numId w:val="8"/>
        </w:numPr>
        <w:rPr>
          <w:b/>
          <w:bCs/>
          <w:sz w:val="24"/>
          <w:szCs w:val="24"/>
        </w:rPr>
      </w:pPr>
      <w:r w:rsidRPr="002D6694">
        <w:rPr>
          <w:b/>
          <w:bCs/>
          <w:sz w:val="24"/>
          <w:szCs w:val="24"/>
        </w:rPr>
        <w:t xml:space="preserve">Data classify </w:t>
      </w:r>
      <w:r w:rsidR="002D6694">
        <w:rPr>
          <w:b/>
          <w:bCs/>
          <w:sz w:val="24"/>
          <w:szCs w:val="24"/>
        </w:rPr>
        <w:t xml:space="preserve">and Region of Interest: </w:t>
      </w:r>
    </w:p>
    <w:p w:rsidR="0011294C" w:rsidRPr="0011294C" w:rsidRDefault="0011294C" w:rsidP="0011294C">
      <w:pPr>
        <w:pStyle w:val="ListParagraph"/>
        <w:ind w:left="1440"/>
        <w:rPr>
          <w:rFonts w:cstheme="minorHAnsi"/>
          <w:color w:val="1D2129"/>
          <w:sz w:val="24"/>
          <w:szCs w:val="24"/>
          <w:shd w:val="clear" w:color="auto" w:fill="FFFFFF"/>
        </w:rPr>
      </w:pPr>
      <w:r w:rsidRPr="0011294C">
        <w:rPr>
          <w:rFonts w:cstheme="minorHAnsi"/>
          <w:color w:val="1D2129"/>
          <w:sz w:val="24"/>
          <w:szCs w:val="24"/>
          <w:shd w:val="clear" w:color="auto" w:fill="FFFFFF"/>
        </w:rPr>
        <w:t xml:space="preserve">The dataset is collected with the known result of OA and non-OA case, which the OA case has 68 images in 131 images of all dataset. Furthermore, four different places are chosen to be ROI for texture analysis, the four ROIs are shown in the Fig. below: </w:t>
      </w:r>
    </w:p>
    <w:p w:rsidR="002D6694" w:rsidRDefault="002D6694" w:rsidP="002D6694">
      <w:pPr>
        <w:pStyle w:val="ListParagraph"/>
        <w:ind w:left="1440"/>
        <w:jc w:val="center"/>
        <w:rPr>
          <w:sz w:val="24"/>
          <w:szCs w:val="24"/>
        </w:rPr>
      </w:pPr>
      <w:r>
        <w:rPr>
          <w:noProof/>
        </w:rPr>
        <w:drawing>
          <wp:inline distT="0" distB="0" distL="0" distR="0" wp14:anchorId="4BCD11EC" wp14:editId="44AC0327">
            <wp:extent cx="1890793" cy="2458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86" t="28234" r="57265" b="18794"/>
                    <a:stretch/>
                  </pic:blipFill>
                  <pic:spPr bwMode="auto">
                    <a:xfrm>
                      <a:off x="0" y="0"/>
                      <a:ext cx="1895087" cy="2463683"/>
                    </a:xfrm>
                    <a:prstGeom prst="rect">
                      <a:avLst/>
                    </a:prstGeom>
                    <a:ln>
                      <a:noFill/>
                    </a:ln>
                    <a:extLst>
                      <a:ext uri="{53640926-AAD7-44D8-BBD7-CCE9431645EC}">
                        <a14:shadowObscured xmlns:a14="http://schemas.microsoft.com/office/drawing/2010/main"/>
                      </a:ext>
                    </a:extLst>
                  </pic:spPr>
                </pic:pic>
              </a:graphicData>
            </a:graphic>
          </wp:inline>
        </w:drawing>
      </w:r>
    </w:p>
    <w:p w:rsidR="002D6694" w:rsidRDefault="002D6694" w:rsidP="002D6694">
      <w:pPr>
        <w:pStyle w:val="ListParagraph"/>
        <w:ind w:left="1440"/>
        <w:jc w:val="center"/>
        <w:rPr>
          <w:sz w:val="24"/>
          <w:szCs w:val="24"/>
        </w:rPr>
      </w:pPr>
      <w:r>
        <w:rPr>
          <w:sz w:val="24"/>
          <w:szCs w:val="24"/>
        </w:rPr>
        <w:t>Fig. The ROI of Texture Analysis</w:t>
      </w:r>
    </w:p>
    <w:p w:rsidR="00015E9F" w:rsidRDefault="00015E9F" w:rsidP="002D6694">
      <w:pPr>
        <w:pStyle w:val="ListParagraph"/>
        <w:ind w:left="1440"/>
        <w:jc w:val="center"/>
        <w:rPr>
          <w:sz w:val="24"/>
          <w:szCs w:val="24"/>
        </w:rPr>
      </w:pPr>
    </w:p>
    <w:p w:rsidR="0011294C" w:rsidRPr="0011294C" w:rsidRDefault="0011294C" w:rsidP="0011294C">
      <w:pPr>
        <w:shd w:val="clear" w:color="auto" w:fill="FFFFFF"/>
        <w:ind w:left="1440"/>
        <w:rPr>
          <w:rFonts w:eastAsia="Times New Roman" w:cstheme="minorHAnsi"/>
          <w:color w:val="1D2129"/>
          <w:sz w:val="24"/>
          <w:szCs w:val="24"/>
        </w:rPr>
      </w:pPr>
      <w:r w:rsidRPr="0011294C">
        <w:rPr>
          <w:rFonts w:eastAsia="Times New Roman" w:cstheme="minorHAnsi"/>
          <w:color w:val="1D2129"/>
          <w:sz w:val="24"/>
          <w:szCs w:val="24"/>
        </w:rPr>
        <w:t xml:space="preserve">With the reference to the Fig. which has 4 different ROI, then the dataset of the research is divided into four different datasets which have 131 ROI images include </w:t>
      </w:r>
      <w:proofErr w:type="spellStart"/>
      <w:r w:rsidRPr="0011294C">
        <w:rPr>
          <w:rFonts w:eastAsia="Times New Roman" w:cstheme="minorHAnsi"/>
          <w:color w:val="1D2129"/>
          <w:sz w:val="24"/>
          <w:szCs w:val="24"/>
        </w:rPr>
        <w:t>i</w:t>
      </w:r>
      <w:proofErr w:type="spellEnd"/>
      <w:r w:rsidRPr="0011294C">
        <w:rPr>
          <w:rFonts w:eastAsia="Times New Roman" w:cstheme="minorHAnsi"/>
          <w:color w:val="1D2129"/>
          <w:sz w:val="24"/>
          <w:szCs w:val="24"/>
        </w:rPr>
        <w:t xml:space="preserve">)Medial Femur ROI dataset, ii) Literal Femur ROI dataset, iii) Medial Tibia dataset, and iv) Literal Tibia dataset. </w:t>
      </w:r>
    </w:p>
    <w:p w:rsidR="0011294C" w:rsidRPr="0011294C" w:rsidRDefault="0011294C" w:rsidP="0011294C">
      <w:pPr>
        <w:shd w:val="clear" w:color="auto" w:fill="FFFFFF"/>
        <w:spacing w:after="0" w:line="240" w:lineRule="auto"/>
        <w:ind w:left="1440"/>
        <w:rPr>
          <w:rFonts w:ascii="inherit" w:eastAsia="Times New Roman" w:hAnsi="inherit" w:cs="Helvetica"/>
          <w:color w:val="1D2129"/>
          <w:sz w:val="21"/>
          <w:szCs w:val="21"/>
        </w:rPr>
      </w:pPr>
      <w:r w:rsidRPr="0011294C">
        <w:rPr>
          <w:rFonts w:eastAsia="Times New Roman" w:cstheme="minorHAnsi"/>
          <w:color w:val="1D2129"/>
          <w:sz w:val="24"/>
          <w:szCs w:val="24"/>
        </w:rPr>
        <w:t>The four ROI datasets which are used to analyze and evaluate with image processing techniques and classification techniques present in section VII) Evaluation.</w:t>
      </w:r>
      <w:r w:rsidRPr="0011294C">
        <w:rPr>
          <w:rFonts w:ascii="inherit" w:eastAsia="Times New Roman" w:hAnsi="inherit" w:cs="Helvetica"/>
          <w:color w:val="1D2129"/>
          <w:sz w:val="21"/>
          <w:szCs w:val="21"/>
        </w:rPr>
        <w:t xml:space="preserve"> </w:t>
      </w:r>
    </w:p>
    <w:p w:rsidR="0011294C" w:rsidRPr="002D6694" w:rsidRDefault="0011294C" w:rsidP="0011294C">
      <w:pPr>
        <w:pStyle w:val="ListParagraph"/>
        <w:numPr>
          <w:ilvl w:val="0"/>
          <w:numId w:val="1"/>
        </w:numPr>
        <w:rPr>
          <w:b/>
          <w:bCs/>
          <w:sz w:val="28"/>
        </w:rPr>
      </w:pPr>
      <w:r>
        <w:rPr>
          <w:b/>
          <w:bCs/>
          <w:sz w:val="28"/>
        </w:rPr>
        <w:t>Evaluation</w:t>
      </w:r>
    </w:p>
    <w:p w:rsidR="004565A5" w:rsidRPr="004565A5" w:rsidRDefault="004565A5" w:rsidP="004565A5">
      <w:pPr>
        <w:pStyle w:val="ListParagraph"/>
        <w:rPr>
          <w:b/>
          <w:bCs/>
          <w:sz w:val="28"/>
        </w:rPr>
      </w:pPr>
    </w:p>
    <w:p w:rsidR="0011294C" w:rsidRPr="0011294C" w:rsidRDefault="0011294C" w:rsidP="0011294C">
      <w:pPr>
        <w:shd w:val="clear" w:color="auto" w:fill="FFFFFF"/>
        <w:spacing w:after="0" w:line="240" w:lineRule="auto"/>
        <w:ind w:left="1080"/>
        <w:rPr>
          <w:rFonts w:eastAsia="Times New Roman" w:cstheme="minorHAnsi"/>
          <w:color w:val="1D2129"/>
          <w:sz w:val="24"/>
          <w:szCs w:val="24"/>
        </w:rPr>
      </w:pPr>
      <w:r w:rsidRPr="0011294C">
        <w:rPr>
          <w:rFonts w:eastAsia="Times New Roman" w:cstheme="minorHAnsi"/>
          <w:color w:val="1D2129"/>
          <w:sz w:val="24"/>
          <w:szCs w:val="24"/>
        </w:rPr>
        <w:lastRenderedPageBreak/>
        <w:t xml:space="preserve">In this section, the experiment setup and objective of evaluation in result experiment is presented. </w:t>
      </w:r>
    </w:p>
    <w:p w:rsidR="0011294C" w:rsidRPr="0011294C" w:rsidRDefault="0011294C" w:rsidP="0011294C">
      <w:pPr>
        <w:shd w:val="clear" w:color="auto" w:fill="FFFFFF"/>
        <w:spacing w:after="0" w:line="240" w:lineRule="auto"/>
        <w:ind w:left="1080"/>
        <w:rPr>
          <w:rFonts w:eastAsia="Times New Roman" w:cstheme="minorHAnsi"/>
          <w:color w:val="1D2129"/>
          <w:sz w:val="24"/>
          <w:szCs w:val="24"/>
        </w:rPr>
      </w:pPr>
      <w:r w:rsidRPr="0011294C">
        <w:rPr>
          <w:rFonts w:eastAsia="Times New Roman" w:cstheme="minorHAnsi"/>
          <w:color w:val="1D2129"/>
          <w:sz w:val="24"/>
          <w:szCs w:val="24"/>
        </w:rPr>
        <w:t>The experiment setup in this section is mention all the number of experiments. The number of the experiment is calculated by:</w:t>
      </w:r>
    </w:p>
    <w:p w:rsidR="0011294C" w:rsidRPr="0011294C" w:rsidRDefault="0011294C" w:rsidP="0011294C">
      <w:pPr>
        <w:shd w:val="clear" w:color="auto" w:fill="FFFFFF"/>
        <w:spacing w:after="0" w:line="240" w:lineRule="auto"/>
        <w:ind w:left="360" w:firstLine="720"/>
        <w:rPr>
          <w:rFonts w:eastAsia="Times New Roman" w:cstheme="minorHAnsi"/>
          <w:color w:val="1D2129"/>
          <w:sz w:val="24"/>
          <w:szCs w:val="24"/>
        </w:rPr>
      </w:pPr>
      <w:r w:rsidRPr="0011294C">
        <w:rPr>
          <w:rFonts w:eastAsia="Times New Roman" w:cstheme="minorHAnsi"/>
          <w:color w:val="1D2129"/>
          <w:sz w:val="24"/>
          <w:szCs w:val="24"/>
        </w:rPr>
        <w:t xml:space="preserve">ROI: 4 numbers or cases </w:t>
      </w:r>
    </w:p>
    <w:p w:rsidR="0011294C" w:rsidRPr="0011294C" w:rsidRDefault="0011294C" w:rsidP="0011294C">
      <w:pPr>
        <w:shd w:val="clear" w:color="auto" w:fill="FFFFFF"/>
        <w:spacing w:after="0" w:line="240" w:lineRule="auto"/>
        <w:ind w:left="360" w:firstLine="720"/>
        <w:rPr>
          <w:rFonts w:eastAsia="Times New Roman" w:cstheme="minorHAnsi"/>
          <w:color w:val="1D2129"/>
          <w:sz w:val="24"/>
          <w:szCs w:val="24"/>
        </w:rPr>
      </w:pPr>
      <w:r w:rsidRPr="0011294C">
        <w:rPr>
          <w:rFonts w:eastAsia="Times New Roman" w:cstheme="minorHAnsi"/>
          <w:color w:val="1D2129"/>
          <w:sz w:val="24"/>
          <w:szCs w:val="24"/>
        </w:rPr>
        <w:t xml:space="preserve">Feature Descriptor: 10 descriptors </w:t>
      </w:r>
    </w:p>
    <w:p w:rsidR="0011294C" w:rsidRPr="0011294C" w:rsidRDefault="0011294C" w:rsidP="0011294C">
      <w:pPr>
        <w:shd w:val="clear" w:color="auto" w:fill="FFFFFF"/>
        <w:spacing w:after="0" w:line="240" w:lineRule="auto"/>
        <w:ind w:left="720" w:firstLine="360"/>
        <w:rPr>
          <w:rFonts w:eastAsia="Times New Roman" w:cstheme="minorHAnsi"/>
          <w:color w:val="1D2129"/>
          <w:sz w:val="24"/>
          <w:szCs w:val="24"/>
        </w:rPr>
      </w:pPr>
      <w:r w:rsidRPr="0011294C">
        <w:rPr>
          <w:rFonts w:eastAsia="Times New Roman" w:cstheme="minorHAnsi"/>
          <w:color w:val="1D2129"/>
          <w:sz w:val="24"/>
          <w:szCs w:val="24"/>
        </w:rPr>
        <w:t>Learning algorithm: 9 algorithms</w:t>
      </w:r>
    </w:p>
    <w:p w:rsidR="0011294C" w:rsidRPr="0011294C" w:rsidRDefault="0011294C" w:rsidP="0011294C">
      <w:pPr>
        <w:shd w:val="clear" w:color="auto" w:fill="FFFFFF"/>
        <w:spacing w:after="0" w:line="240" w:lineRule="auto"/>
        <w:ind w:left="1080"/>
        <w:rPr>
          <w:rFonts w:eastAsia="Times New Roman" w:cstheme="minorHAnsi"/>
          <w:color w:val="1D2129"/>
          <w:sz w:val="24"/>
          <w:szCs w:val="24"/>
        </w:rPr>
      </w:pPr>
      <w:r w:rsidRPr="0011294C">
        <w:rPr>
          <w:rFonts w:eastAsia="Times New Roman" w:cstheme="minorHAnsi"/>
          <w:color w:val="1D2129"/>
          <w:sz w:val="24"/>
          <w:szCs w:val="24"/>
        </w:rPr>
        <w:t xml:space="preserve">For feature selection has 5 algorithms for implementation include: CFS, Chi-square, Gain ration, Information Gain, and Relief. On the other hands, Chi-square, Gain ration, Information Gain, and Relief are applied with ranker method, then the best k=10,20,30,40,50, and 60. Hence, all the number of feature selection: CFS (1) + Chi-square (6) + Gain ration (6) + Information Gain (6) + Relief (6) =25 cases. </w:t>
      </w:r>
    </w:p>
    <w:p w:rsidR="0011294C" w:rsidRPr="0011294C" w:rsidRDefault="0011294C" w:rsidP="0011294C">
      <w:pPr>
        <w:shd w:val="clear" w:color="auto" w:fill="FFFFFF"/>
        <w:spacing w:after="0" w:line="240" w:lineRule="auto"/>
        <w:ind w:left="1080"/>
        <w:rPr>
          <w:rFonts w:eastAsia="Times New Roman" w:cstheme="minorHAnsi"/>
          <w:color w:val="1D2129"/>
          <w:sz w:val="24"/>
          <w:szCs w:val="24"/>
        </w:rPr>
      </w:pPr>
      <w:r w:rsidRPr="0011294C">
        <w:rPr>
          <w:rFonts w:eastAsia="Times New Roman" w:cstheme="minorHAnsi"/>
          <w:color w:val="1D2129"/>
          <w:sz w:val="24"/>
          <w:szCs w:val="24"/>
        </w:rPr>
        <w:t xml:space="preserve">Finally, all the number of research experiments = 4 x 10 x 9 x 25 = 9000 experiments. The objective of the research experiment is discussed in the next paragraph. </w:t>
      </w:r>
    </w:p>
    <w:p w:rsidR="002363F4" w:rsidRPr="0011294C" w:rsidRDefault="002363F4" w:rsidP="004565A5">
      <w:pPr>
        <w:pStyle w:val="ListParagraph"/>
        <w:ind w:left="1080"/>
        <w:rPr>
          <w:rFonts w:cstheme="minorHAnsi"/>
          <w:sz w:val="24"/>
          <w:szCs w:val="24"/>
        </w:rPr>
      </w:pPr>
    </w:p>
    <w:p w:rsidR="00402C6C" w:rsidRPr="0011294C" w:rsidRDefault="004565A5" w:rsidP="004565A5">
      <w:pPr>
        <w:pStyle w:val="ListParagraph"/>
        <w:ind w:left="1080"/>
        <w:rPr>
          <w:rFonts w:cstheme="minorHAnsi"/>
          <w:sz w:val="24"/>
          <w:szCs w:val="24"/>
        </w:rPr>
      </w:pPr>
      <w:r w:rsidRPr="0011294C">
        <w:rPr>
          <w:rFonts w:cstheme="minorHAnsi"/>
          <w:sz w:val="24"/>
          <w:szCs w:val="24"/>
        </w:rPr>
        <w:t>The evolution</w:t>
      </w:r>
      <w:r w:rsidR="00402C6C" w:rsidRPr="0011294C">
        <w:rPr>
          <w:rFonts w:cstheme="minorHAnsi"/>
          <w:sz w:val="24"/>
          <w:szCs w:val="24"/>
        </w:rPr>
        <w:t xml:space="preserve"> objective of the</w:t>
      </w:r>
      <w:r w:rsidR="005F485A" w:rsidRPr="0011294C">
        <w:rPr>
          <w:rFonts w:cstheme="minorHAnsi"/>
          <w:sz w:val="24"/>
          <w:szCs w:val="24"/>
        </w:rPr>
        <w:t xml:space="preserve"> </w:t>
      </w:r>
      <w:r w:rsidRPr="0011294C">
        <w:rPr>
          <w:rFonts w:cstheme="minorHAnsi"/>
          <w:sz w:val="24"/>
          <w:szCs w:val="24"/>
        </w:rPr>
        <w:t xml:space="preserve">research is </w:t>
      </w:r>
      <w:r w:rsidR="00402C6C" w:rsidRPr="0011294C">
        <w:rPr>
          <w:rFonts w:cstheme="minorHAnsi"/>
          <w:sz w:val="24"/>
          <w:szCs w:val="24"/>
        </w:rPr>
        <w:t xml:space="preserve">conducted with four difference objectives include: </w:t>
      </w:r>
    </w:p>
    <w:p w:rsidR="00AC2B18" w:rsidRPr="0011294C" w:rsidRDefault="00AC2B18" w:rsidP="004565A5">
      <w:pPr>
        <w:pStyle w:val="ListParagraph"/>
        <w:ind w:left="1080"/>
        <w:rPr>
          <w:rFonts w:cstheme="minorHAnsi"/>
          <w:sz w:val="24"/>
          <w:szCs w:val="24"/>
        </w:rPr>
      </w:pPr>
    </w:p>
    <w:p w:rsidR="004565A5" w:rsidRPr="0011294C" w:rsidRDefault="0011294C" w:rsidP="00AC2B18">
      <w:pPr>
        <w:pStyle w:val="ListParagraph"/>
        <w:numPr>
          <w:ilvl w:val="0"/>
          <w:numId w:val="7"/>
        </w:numPr>
        <w:rPr>
          <w:rFonts w:cstheme="minorHAnsi"/>
          <w:sz w:val="24"/>
          <w:szCs w:val="24"/>
        </w:rPr>
      </w:pPr>
      <w:r w:rsidRPr="0011294C">
        <w:rPr>
          <w:rFonts w:cstheme="minorHAnsi"/>
          <w:color w:val="1D2129"/>
          <w:sz w:val="24"/>
          <w:szCs w:val="24"/>
          <w:shd w:val="clear" w:color="auto" w:fill="FFFFFF"/>
        </w:rPr>
        <w:t>The Region of Interest (ROI) result comparison: A four different places of ROI for instance: Literal Femur (LF), Medial Femur (MF), Literal Tibia (LT), and Literal Femur (LF) are selected to use for texture analysis to define the OA or non-OA case. This topic is presented detail in subsection 1). The ROI result.</w:t>
      </w:r>
    </w:p>
    <w:p w:rsidR="00AC2B18" w:rsidRPr="0011294C" w:rsidRDefault="00AC2B18" w:rsidP="00AC2B18">
      <w:pPr>
        <w:pStyle w:val="ListParagraph"/>
        <w:ind w:left="1440"/>
        <w:rPr>
          <w:rFonts w:cstheme="minorHAnsi"/>
          <w:sz w:val="24"/>
          <w:szCs w:val="24"/>
        </w:rPr>
      </w:pPr>
    </w:p>
    <w:p w:rsidR="00402C6C" w:rsidRPr="0011294C" w:rsidRDefault="0011294C" w:rsidP="00402C6C">
      <w:pPr>
        <w:pStyle w:val="ListParagraph"/>
        <w:numPr>
          <w:ilvl w:val="0"/>
          <w:numId w:val="7"/>
        </w:numPr>
        <w:rPr>
          <w:rFonts w:cstheme="minorHAnsi"/>
          <w:sz w:val="24"/>
          <w:szCs w:val="24"/>
        </w:rPr>
      </w:pPr>
      <w:r w:rsidRPr="0011294C">
        <w:rPr>
          <w:rFonts w:cstheme="minorHAnsi"/>
          <w:color w:val="1D2129"/>
          <w:sz w:val="24"/>
          <w:szCs w:val="24"/>
          <w:shd w:val="clear" w:color="auto" w:fill="FFFFFF"/>
        </w:rPr>
        <w:t xml:space="preserve">The Best feature descriptor result comparison: There are ten of texture descriptor is implemented in the research include,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The first level of Gray-Level Co-Occurrence Matrix (GLCM), ii) Local Binary Pattern (LBP), iii) Completed LBP (CLBP), iv) Rotated LBP (RLBP), v) LBP Histogram Fourier (LBP_HF), vi) LBP Rotation Invariant (</w:t>
      </w:r>
      <w:proofErr w:type="spellStart"/>
      <w:r w:rsidRPr="0011294C">
        <w:rPr>
          <w:rFonts w:cstheme="minorHAnsi"/>
          <w:color w:val="1D2129"/>
          <w:sz w:val="24"/>
          <w:szCs w:val="24"/>
          <w:shd w:val="clear" w:color="auto" w:fill="FFFFFF"/>
        </w:rPr>
        <w:t>LBP_ri</w:t>
      </w:r>
      <w:proofErr w:type="spellEnd"/>
      <w:r w:rsidRPr="0011294C">
        <w:rPr>
          <w:rFonts w:cstheme="minorHAnsi"/>
          <w:color w:val="1D2129"/>
          <w:sz w:val="24"/>
          <w:szCs w:val="24"/>
          <w:shd w:val="clear" w:color="auto" w:fill="FFFFFF"/>
        </w:rPr>
        <w:t xml:space="preserve">), vii) Gabor, viii) </w:t>
      </w:r>
      <w:proofErr w:type="spellStart"/>
      <w:r w:rsidRPr="0011294C">
        <w:rPr>
          <w:rFonts w:cstheme="minorHAnsi"/>
          <w:color w:val="1D2129"/>
          <w:sz w:val="24"/>
          <w:szCs w:val="24"/>
          <w:shd w:val="clear" w:color="auto" w:fill="FFFFFF"/>
        </w:rPr>
        <w:t>Haralick</w:t>
      </w:r>
      <w:proofErr w:type="spellEnd"/>
      <w:r w:rsidRPr="0011294C">
        <w:rPr>
          <w:rFonts w:cstheme="minorHAnsi"/>
          <w:color w:val="1D2129"/>
          <w:sz w:val="24"/>
          <w:szCs w:val="24"/>
          <w:shd w:val="clear" w:color="auto" w:fill="FFFFFF"/>
        </w:rPr>
        <w:t>, ix) Local Configuration Pattern (LCP) and x) Local Ternary Pattern (LTP). The result of each feature descriptor is chosen the best result in the research experiment result. The further detail is pointed out in sub-section 2) The Best feature descriptor result</w:t>
      </w:r>
      <w:proofErr w:type="gramStart"/>
      <w:r w:rsidRPr="0011294C">
        <w:rPr>
          <w:rFonts w:cstheme="minorHAnsi"/>
          <w:color w:val="1D2129"/>
          <w:sz w:val="24"/>
          <w:szCs w:val="24"/>
          <w:shd w:val="clear" w:color="auto" w:fill="FFFFFF"/>
        </w:rPr>
        <w:t>.</w:t>
      </w:r>
      <w:r w:rsidR="00AC2B18" w:rsidRPr="0011294C">
        <w:rPr>
          <w:rFonts w:cstheme="minorHAnsi"/>
          <w:sz w:val="24"/>
          <w:szCs w:val="24"/>
        </w:rPr>
        <w:t>.</w:t>
      </w:r>
      <w:proofErr w:type="gramEnd"/>
    </w:p>
    <w:p w:rsidR="00AC2B18" w:rsidRPr="0011294C" w:rsidRDefault="00AC2B18" w:rsidP="00AC2B18">
      <w:pPr>
        <w:pStyle w:val="ListParagraph"/>
        <w:rPr>
          <w:rFonts w:cstheme="minorHAnsi"/>
          <w:sz w:val="24"/>
          <w:szCs w:val="24"/>
        </w:rPr>
      </w:pPr>
    </w:p>
    <w:p w:rsidR="00AC2B18" w:rsidRPr="0011294C" w:rsidRDefault="00AC2B18" w:rsidP="00AC2B18">
      <w:pPr>
        <w:pStyle w:val="ListParagraph"/>
        <w:ind w:left="1440"/>
        <w:rPr>
          <w:rFonts w:cstheme="minorHAnsi"/>
          <w:sz w:val="24"/>
          <w:szCs w:val="24"/>
        </w:rPr>
      </w:pPr>
    </w:p>
    <w:p w:rsidR="00AC2B18" w:rsidRPr="0011294C" w:rsidRDefault="0011294C" w:rsidP="00402C6C">
      <w:pPr>
        <w:pStyle w:val="ListParagraph"/>
        <w:numPr>
          <w:ilvl w:val="0"/>
          <w:numId w:val="7"/>
        </w:numPr>
        <w:rPr>
          <w:rFonts w:cstheme="minorHAnsi"/>
          <w:sz w:val="24"/>
          <w:szCs w:val="24"/>
        </w:rPr>
      </w:pPr>
      <w:r w:rsidRPr="0011294C">
        <w:rPr>
          <w:rFonts w:cstheme="minorHAnsi"/>
          <w:color w:val="1D2129"/>
          <w:sz w:val="24"/>
          <w:szCs w:val="24"/>
          <w:shd w:val="clear" w:color="auto" w:fill="FFFFFF"/>
        </w:rPr>
        <w:t xml:space="preserve">The best feature selection result comparison: In the feature selection process, there are five feature selection techniques is presented in the work, for instance: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Correlation-based Feature Selection (CFS), ii) Chi-square, iii) Gain Ration, iv) Information Gain and v) Relief. In addition, the result of each algorithm include: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Chi-square, ii) Gain Ration, iii) Information Gain and </w:t>
      </w:r>
      <w:proofErr w:type="gramStart"/>
      <w:r w:rsidRPr="0011294C">
        <w:rPr>
          <w:rFonts w:cstheme="minorHAnsi"/>
          <w:color w:val="1D2129"/>
          <w:sz w:val="24"/>
          <w:szCs w:val="24"/>
          <w:shd w:val="clear" w:color="auto" w:fill="FFFFFF"/>
        </w:rPr>
        <w:t>iv) Relief</w:t>
      </w:r>
      <w:proofErr w:type="gramEnd"/>
      <w:r w:rsidRPr="0011294C">
        <w:rPr>
          <w:rFonts w:cstheme="minorHAnsi"/>
          <w:color w:val="1D2129"/>
          <w:sz w:val="24"/>
          <w:szCs w:val="24"/>
          <w:shd w:val="clear" w:color="auto" w:fill="FFFFFF"/>
        </w:rPr>
        <w:t xml:space="preserve"> remains the same result of the different K value. This sub-section is presented more detail in 3</w:t>
      </w:r>
      <w:proofErr w:type="gramStart"/>
      <w:r w:rsidRPr="0011294C">
        <w:rPr>
          <w:rFonts w:cstheme="minorHAnsi"/>
          <w:color w:val="1D2129"/>
          <w:sz w:val="24"/>
          <w:szCs w:val="24"/>
          <w:shd w:val="clear" w:color="auto" w:fill="FFFFFF"/>
        </w:rPr>
        <w:t>)The</w:t>
      </w:r>
      <w:proofErr w:type="gramEnd"/>
      <w:r w:rsidRPr="0011294C">
        <w:rPr>
          <w:rFonts w:cstheme="minorHAnsi"/>
          <w:color w:val="1D2129"/>
          <w:sz w:val="24"/>
          <w:szCs w:val="24"/>
          <w:shd w:val="clear" w:color="auto" w:fill="FFFFFF"/>
        </w:rPr>
        <w:t xml:space="preserve"> best feature selection.</w:t>
      </w:r>
    </w:p>
    <w:p w:rsidR="0011294C" w:rsidRPr="0011294C" w:rsidRDefault="0011294C" w:rsidP="0011294C">
      <w:pPr>
        <w:pStyle w:val="ListParagraph"/>
        <w:ind w:left="1440"/>
        <w:rPr>
          <w:rFonts w:cstheme="minorHAnsi"/>
          <w:sz w:val="24"/>
          <w:szCs w:val="24"/>
        </w:rPr>
      </w:pPr>
    </w:p>
    <w:p w:rsidR="003168B3" w:rsidRPr="0011294C" w:rsidRDefault="0011294C" w:rsidP="00402C6C">
      <w:pPr>
        <w:pStyle w:val="ListParagraph"/>
        <w:numPr>
          <w:ilvl w:val="0"/>
          <w:numId w:val="7"/>
        </w:numPr>
        <w:rPr>
          <w:rFonts w:cstheme="minorHAnsi"/>
          <w:sz w:val="24"/>
          <w:szCs w:val="24"/>
        </w:rPr>
      </w:pPr>
      <w:r w:rsidRPr="0011294C">
        <w:rPr>
          <w:rFonts w:cstheme="minorHAnsi"/>
          <w:color w:val="1D2129"/>
          <w:sz w:val="24"/>
          <w:szCs w:val="24"/>
          <w:shd w:val="clear" w:color="auto" w:fill="FFFFFF"/>
        </w:rPr>
        <w:lastRenderedPageBreak/>
        <w:t xml:space="preserve">The best learning algorithm result comparison: The learning algorithm is used in the study include: </w:t>
      </w:r>
      <w:proofErr w:type="spellStart"/>
      <w:r w:rsidRPr="0011294C">
        <w:rPr>
          <w:rFonts w:cstheme="minorHAnsi"/>
          <w:color w:val="1D2129"/>
          <w:sz w:val="24"/>
          <w:szCs w:val="24"/>
          <w:shd w:val="clear" w:color="auto" w:fill="FFFFFF"/>
        </w:rPr>
        <w:t>i</w:t>
      </w:r>
      <w:proofErr w:type="spellEnd"/>
      <w:r w:rsidRPr="0011294C">
        <w:rPr>
          <w:rFonts w:cstheme="minorHAnsi"/>
          <w:color w:val="1D2129"/>
          <w:sz w:val="24"/>
          <w:szCs w:val="24"/>
          <w:shd w:val="clear" w:color="auto" w:fill="FFFFFF"/>
        </w:rPr>
        <w:t xml:space="preserve">) Decision Tree(C4.5), ii) Decision with binary true, iii) Average One-Dependence Estimators (AODE), iv) Bayes Network, v) Naïve Bay, vi) Support Vector Machine (SVM), vii) Logistic, viii) Sequential Minimal Optimization, and ix) </w:t>
      </w:r>
      <w:proofErr w:type="spellStart"/>
      <w:r w:rsidRPr="0011294C">
        <w:rPr>
          <w:rFonts w:cstheme="minorHAnsi"/>
          <w:color w:val="1D2129"/>
          <w:sz w:val="24"/>
          <w:szCs w:val="24"/>
          <w:shd w:val="clear" w:color="auto" w:fill="FFFFFF"/>
        </w:rPr>
        <w:t>backpropagation</w:t>
      </w:r>
      <w:proofErr w:type="spellEnd"/>
      <w:r w:rsidRPr="0011294C">
        <w:rPr>
          <w:rFonts w:cstheme="minorHAnsi"/>
          <w:color w:val="1D2129"/>
          <w:sz w:val="24"/>
          <w:szCs w:val="24"/>
          <w:shd w:val="clear" w:color="auto" w:fill="FFFFFF"/>
        </w:rPr>
        <w:t xml:space="preserve"> algorithm.</w:t>
      </w:r>
    </w:p>
    <w:p w:rsidR="00A753DE" w:rsidRPr="0011294C" w:rsidRDefault="0011294C" w:rsidP="00A753DE">
      <w:pPr>
        <w:ind w:left="1080"/>
        <w:rPr>
          <w:rFonts w:cstheme="minorHAnsi"/>
          <w:sz w:val="24"/>
          <w:szCs w:val="24"/>
        </w:rPr>
      </w:pPr>
      <w:r w:rsidRPr="0011294C">
        <w:rPr>
          <w:rFonts w:cstheme="minorHAnsi"/>
          <w:color w:val="1D2129"/>
          <w:sz w:val="24"/>
          <w:szCs w:val="24"/>
          <w:shd w:val="clear" w:color="auto" w:fill="FFFFFF"/>
        </w:rPr>
        <w:t>The result of each subsection is measured by six measurable parameters include Area Under Curve (AUC), Accuracy (AC), Sensitivity (SN), Specificity (SP), Precision (PR), and F-Measure</w:t>
      </w:r>
      <w:r w:rsidRPr="0011294C">
        <w:rPr>
          <w:rFonts w:cstheme="minorHAnsi"/>
          <w:sz w:val="24"/>
          <w:szCs w:val="24"/>
        </w:rPr>
        <w:t>.</w:t>
      </w:r>
    </w:p>
    <w:p w:rsidR="005F485A" w:rsidRDefault="005F485A" w:rsidP="005F485A">
      <w:pPr>
        <w:pStyle w:val="ListParagraph"/>
        <w:numPr>
          <w:ilvl w:val="0"/>
          <w:numId w:val="2"/>
        </w:numPr>
        <w:rPr>
          <w:b/>
          <w:bCs/>
          <w:sz w:val="24"/>
          <w:szCs w:val="24"/>
        </w:rPr>
      </w:pPr>
      <w:r w:rsidRPr="000E464E">
        <w:rPr>
          <w:sz w:val="24"/>
          <w:szCs w:val="24"/>
        </w:rPr>
        <w:t xml:space="preserve"> </w:t>
      </w:r>
      <w:r w:rsidR="00AC2B18">
        <w:rPr>
          <w:b/>
          <w:bCs/>
          <w:sz w:val="24"/>
          <w:szCs w:val="24"/>
        </w:rPr>
        <w:t xml:space="preserve">The ROI result </w:t>
      </w:r>
    </w:p>
    <w:p w:rsidR="005F485A" w:rsidRPr="00CF776D" w:rsidRDefault="005F485A" w:rsidP="005F485A">
      <w:pPr>
        <w:pStyle w:val="ListParagraph"/>
        <w:ind w:left="1440"/>
        <w:rPr>
          <w:sz w:val="24"/>
          <w:szCs w:val="24"/>
        </w:rPr>
      </w:pPr>
      <w:r>
        <w:rPr>
          <w:sz w:val="24"/>
          <w:szCs w:val="24"/>
        </w:rPr>
        <w:t xml:space="preserve">With the four different ROI: LF, MF, LT, and MT with the best result of each ROI as the following: </w:t>
      </w:r>
    </w:p>
    <w:tbl>
      <w:tblPr>
        <w:tblStyle w:val="TableGrid"/>
        <w:tblW w:w="7201" w:type="dxa"/>
        <w:tblInd w:w="1440" w:type="dxa"/>
        <w:tblLook w:val="04A0" w:firstRow="1" w:lastRow="0" w:firstColumn="1" w:lastColumn="0" w:noHBand="0" w:noVBand="1"/>
      </w:tblPr>
      <w:tblGrid>
        <w:gridCol w:w="1957"/>
        <w:gridCol w:w="851"/>
        <w:gridCol w:w="850"/>
        <w:gridCol w:w="993"/>
        <w:gridCol w:w="850"/>
        <w:gridCol w:w="850"/>
        <w:gridCol w:w="850"/>
      </w:tblGrid>
      <w:tr w:rsidR="005F485A" w:rsidRPr="000E464E" w:rsidTr="002A6614">
        <w:trPr>
          <w:trHeight w:val="624"/>
        </w:trPr>
        <w:tc>
          <w:tcPr>
            <w:tcW w:w="1957" w:type="dxa"/>
            <w:tcBorders>
              <w:tl2br w:val="single" w:sz="4" w:space="0" w:color="auto"/>
            </w:tcBorders>
          </w:tcPr>
          <w:p w:rsidR="005F485A" w:rsidRPr="000E464E" w:rsidRDefault="005F485A" w:rsidP="002A6614">
            <w:pPr>
              <w:pStyle w:val="ListParagraph"/>
              <w:ind w:left="0"/>
              <w:rPr>
                <w:sz w:val="24"/>
                <w:szCs w:val="24"/>
              </w:rPr>
            </w:pPr>
            <w:r w:rsidRPr="000E464E">
              <w:rPr>
                <w:sz w:val="24"/>
                <w:szCs w:val="24"/>
              </w:rPr>
              <w:t xml:space="preserve">              Algorithm</w:t>
            </w:r>
          </w:p>
          <w:p w:rsidR="005F485A" w:rsidRPr="000E464E" w:rsidRDefault="005F485A" w:rsidP="002A6614">
            <w:pPr>
              <w:pStyle w:val="ListParagraph"/>
              <w:ind w:left="0"/>
              <w:rPr>
                <w:sz w:val="24"/>
                <w:szCs w:val="24"/>
              </w:rPr>
            </w:pPr>
            <w:r w:rsidRPr="000E464E">
              <w:rPr>
                <w:sz w:val="24"/>
                <w:szCs w:val="24"/>
              </w:rPr>
              <w:t xml:space="preserve">     ROI                                    </w:t>
            </w:r>
          </w:p>
        </w:tc>
        <w:tc>
          <w:tcPr>
            <w:tcW w:w="851" w:type="dxa"/>
          </w:tcPr>
          <w:p w:rsidR="005F485A" w:rsidRPr="000E464E" w:rsidRDefault="005F485A" w:rsidP="002A6614">
            <w:pPr>
              <w:pStyle w:val="ListParagraph"/>
              <w:ind w:left="0"/>
              <w:jc w:val="center"/>
              <w:rPr>
                <w:sz w:val="24"/>
                <w:szCs w:val="24"/>
              </w:rPr>
            </w:pPr>
            <w:r w:rsidRPr="000E464E">
              <w:rPr>
                <w:sz w:val="24"/>
                <w:szCs w:val="24"/>
              </w:rPr>
              <w:t>AUC</w:t>
            </w:r>
          </w:p>
        </w:tc>
        <w:tc>
          <w:tcPr>
            <w:tcW w:w="850" w:type="dxa"/>
          </w:tcPr>
          <w:p w:rsidR="005F485A" w:rsidRPr="000E464E" w:rsidRDefault="005F485A" w:rsidP="002A6614">
            <w:pPr>
              <w:pStyle w:val="ListParagraph"/>
              <w:ind w:left="0"/>
              <w:jc w:val="center"/>
              <w:rPr>
                <w:sz w:val="24"/>
                <w:szCs w:val="24"/>
              </w:rPr>
            </w:pPr>
            <w:r w:rsidRPr="000E464E">
              <w:rPr>
                <w:sz w:val="24"/>
                <w:szCs w:val="24"/>
              </w:rPr>
              <w:t>AC</w:t>
            </w:r>
          </w:p>
        </w:tc>
        <w:tc>
          <w:tcPr>
            <w:tcW w:w="993" w:type="dxa"/>
          </w:tcPr>
          <w:p w:rsidR="005F485A" w:rsidRPr="000E464E" w:rsidRDefault="005F485A" w:rsidP="002A6614">
            <w:pPr>
              <w:pStyle w:val="ListParagraph"/>
              <w:ind w:left="0"/>
              <w:jc w:val="center"/>
              <w:rPr>
                <w:sz w:val="24"/>
                <w:szCs w:val="24"/>
              </w:rPr>
            </w:pPr>
            <w:r w:rsidRPr="000E464E">
              <w:rPr>
                <w:sz w:val="24"/>
                <w:szCs w:val="24"/>
              </w:rPr>
              <w:t>SN</w:t>
            </w:r>
          </w:p>
        </w:tc>
        <w:tc>
          <w:tcPr>
            <w:tcW w:w="850" w:type="dxa"/>
          </w:tcPr>
          <w:p w:rsidR="005F485A" w:rsidRPr="000E464E" w:rsidRDefault="005F485A" w:rsidP="002A6614">
            <w:pPr>
              <w:pStyle w:val="ListParagraph"/>
              <w:ind w:left="0"/>
              <w:jc w:val="center"/>
              <w:rPr>
                <w:sz w:val="24"/>
                <w:szCs w:val="24"/>
              </w:rPr>
            </w:pPr>
            <w:r w:rsidRPr="000E464E">
              <w:rPr>
                <w:sz w:val="24"/>
                <w:szCs w:val="24"/>
              </w:rPr>
              <w:t>SP</w:t>
            </w:r>
          </w:p>
        </w:tc>
        <w:tc>
          <w:tcPr>
            <w:tcW w:w="850" w:type="dxa"/>
          </w:tcPr>
          <w:p w:rsidR="005F485A" w:rsidRPr="000E464E" w:rsidRDefault="005F485A" w:rsidP="002A6614">
            <w:pPr>
              <w:pStyle w:val="ListParagraph"/>
              <w:ind w:left="0"/>
              <w:jc w:val="center"/>
              <w:rPr>
                <w:sz w:val="24"/>
                <w:szCs w:val="24"/>
              </w:rPr>
            </w:pPr>
            <w:r w:rsidRPr="000E464E">
              <w:rPr>
                <w:sz w:val="24"/>
                <w:szCs w:val="24"/>
              </w:rPr>
              <w:t>PR</w:t>
            </w:r>
          </w:p>
        </w:tc>
        <w:tc>
          <w:tcPr>
            <w:tcW w:w="850" w:type="dxa"/>
          </w:tcPr>
          <w:p w:rsidR="005F485A" w:rsidRPr="000E464E" w:rsidRDefault="005F485A" w:rsidP="002A6614">
            <w:pPr>
              <w:pStyle w:val="ListParagraph"/>
              <w:ind w:left="0"/>
              <w:jc w:val="center"/>
              <w:rPr>
                <w:sz w:val="24"/>
                <w:szCs w:val="24"/>
              </w:rPr>
            </w:pPr>
            <w:r w:rsidRPr="000E464E">
              <w:rPr>
                <w:sz w:val="24"/>
                <w:szCs w:val="24"/>
              </w:rPr>
              <w:t>FM</w:t>
            </w:r>
          </w:p>
        </w:tc>
      </w:tr>
      <w:tr w:rsidR="005F485A" w:rsidRPr="000E464E" w:rsidTr="002A6614">
        <w:trPr>
          <w:trHeight w:val="407"/>
        </w:trPr>
        <w:tc>
          <w:tcPr>
            <w:tcW w:w="1957" w:type="dxa"/>
          </w:tcPr>
          <w:p w:rsidR="005F485A" w:rsidRPr="000E464E" w:rsidRDefault="005F485A" w:rsidP="002A6614">
            <w:pPr>
              <w:pStyle w:val="ListParagraph"/>
              <w:ind w:left="0"/>
              <w:jc w:val="center"/>
              <w:rPr>
                <w:sz w:val="24"/>
                <w:szCs w:val="24"/>
              </w:rPr>
            </w:pPr>
            <w:r w:rsidRPr="000E464E">
              <w:rPr>
                <w:sz w:val="24"/>
                <w:szCs w:val="24"/>
              </w:rPr>
              <w:t>Literal Femur</w:t>
            </w:r>
          </w:p>
          <w:p w:rsidR="005F485A" w:rsidRPr="000E464E" w:rsidRDefault="005F485A" w:rsidP="002A6614">
            <w:pPr>
              <w:pStyle w:val="ListParagraph"/>
              <w:ind w:left="0"/>
              <w:jc w:val="center"/>
              <w:rPr>
                <w:sz w:val="24"/>
                <w:szCs w:val="24"/>
              </w:rPr>
            </w:pPr>
            <w:r w:rsidRPr="000E464E">
              <w:rPr>
                <w:sz w:val="24"/>
                <w:szCs w:val="24"/>
              </w:rPr>
              <w:t>(LF)</w:t>
            </w:r>
          </w:p>
        </w:tc>
        <w:tc>
          <w:tcPr>
            <w:tcW w:w="851" w:type="dxa"/>
          </w:tcPr>
          <w:p w:rsidR="005F485A" w:rsidRPr="000E464E" w:rsidRDefault="005F485A" w:rsidP="002A6614">
            <w:pPr>
              <w:pStyle w:val="ListParagraph"/>
              <w:ind w:left="0"/>
              <w:rPr>
                <w:sz w:val="24"/>
                <w:szCs w:val="24"/>
              </w:rPr>
            </w:pPr>
            <w:r>
              <w:rPr>
                <w:sz w:val="24"/>
                <w:szCs w:val="24"/>
              </w:rPr>
              <w:t>0.912</w:t>
            </w:r>
          </w:p>
        </w:tc>
        <w:tc>
          <w:tcPr>
            <w:tcW w:w="850" w:type="dxa"/>
          </w:tcPr>
          <w:p w:rsidR="005F485A" w:rsidRPr="000E464E" w:rsidRDefault="005F485A" w:rsidP="002A6614">
            <w:pPr>
              <w:pStyle w:val="ListParagraph"/>
              <w:ind w:left="0"/>
              <w:rPr>
                <w:sz w:val="24"/>
                <w:szCs w:val="24"/>
              </w:rPr>
            </w:pPr>
            <w:r>
              <w:rPr>
                <w:sz w:val="24"/>
                <w:szCs w:val="24"/>
              </w:rPr>
              <w:t>0.832</w:t>
            </w:r>
          </w:p>
        </w:tc>
        <w:tc>
          <w:tcPr>
            <w:tcW w:w="993" w:type="dxa"/>
          </w:tcPr>
          <w:p w:rsidR="005F485A" w:rsidRPr="000E464E" w:rsidRDefault="005F485A" w:rsidP="002A6614">
            <w:pPr>
              <w:pStyle w:val="ListParagraph"/>
              <w:ind w:left="0"/>
              <w:rPr>
                <w:sz w:val="24"/>
                <w:szCs w:val="24"/>
              </w:rPr>
            </w:pPr>
            <w:r>
              <w:rPr>
                <w:sz w:val="24"/>
                <w:szCs w:val="24"/>
              </w:rPr>
              <w:t>0.832</w:t>
            </w:r>
          </w:p>
        </w:tc>
        <w:tc>
          <w:tcPr>
            <w:tcW w:w="850" w:type="dxa"/>
          </w:tcPr>
          <w:p w:rsidR="005F485A" w:rsidRPr="000E464E" w:rsidRDefault="005F485A" w:rsidP="002A6614">
            <w:pPr>
              <w:pStyle w:val="ListParagraph"/>
              <w:ind w:left="0"/>
              <w:rPr>
                <w:sz w:val="24"/>
                <w:szCs w:val="24"/>
              </w:rPr>
            </w:pPr>
            <w:r>
              <w:rPr>
                <w:sz w:val="24"/>
                <w:szCs w:val="24"/>
              </w:rPr>
              <w:t>0.832</w:t>
            </w:r>
          </w:p>
        </w:tc>
        <w:tc>
          <w:tcPr>
            <w:tcW w:w="850" w:type="dxa"/>
          </w:tcPr>
          <w:p w:rsidR="005F485A" w:rsidRPr="000E464E" w:rsidRDefault="005F485A" w:rsidP="002A6614">
            <w:pPr>
              <w:pStyle w:val="ListParagraph"/>
              <w:ind w:left="0"/>
              <w:rPr>
                <w:sz w:val="24"/>
                <w:szCs w:val="24"/>
              </w:rPr>
            </w:pPr>
            <w:r>
              <w:rPr>
                <w:sz w:val="24"/>
                <w:szCs w:val="24"/>
              </w:rPr>
              <w:t>0.832</w:t>
            </w:r>
          </w:p>
        </w:tc>
        <w:tc>
          <w:tcPr>
            <w:tcW w:w="850" w:type="dxa"/>
          </w:tcPr>
          <w:p w:rsidR="005F485A" w:rsidRPr="000E464E" w:rsidRDefault="005F485A" w:rsidP="002A6614">
            <w:pPr>
              <w:pStyle w:val="ListParagraph"/>
              <w:ind w:left="0"/>
              <w:rPr>
                <w:sz w:val="24"/>
                <w:szCs w:val="24"/>
              </w:rPr>
            </w:pPr>
            <w:r>
              <w:rPr>
                <w:sz w:val="24"/>
                <w:szCs w:val="24"/>
              </w:rPr>
              <w:t>0.832</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Medial Femur</w:t>
            </w:r>
          </w:p>
          <w:p w:rsidR="005F485A" w:rsidRPr="000E464E" w:rsidRDefault="005F485A" w:rsidP="002A6614">
            <w:pPr>
              <w:pStyle w:val="ListParagraph"/>
              <w:ind w:left="0"/>
              <w:jc w:val="center"/>
              <w:rPr>
                <w:sz w:val="24"/>
                <w:szCs w:val="24"/>
              </w:rPr>
            </w:pPr>
            <w:r w:rsidRPr="000E464E">
              <w:rPr>
                <w:sz w:val="24"/>
                <w:szCs w:val="24"/>
              </w:rPr>
              <w:t>(MF)</w:t>
            </w:r>
          </w:p>
        </w:tc>
        <w:tc>
          <w:tcPr>
            <w:tcW w:w="851" w:type="dxa"/>
          </w:tcPr>
          <w:p w:rsidR="005F485A" w:rsidRPr="000E464E" w:rsidRDefault="005F485A" w:rsidP="002A6614">
            <w:pPr>
              <w:pStyle w:val="ListParagraph"/>
              <w:ind w:left="0"/>
              <w:rPr>
                <w:sz w:val="24"/>
                <w:szCs w:val="24"/>
              </w:rPr>
            </w:pPr>
            <w:r>
              <w:rPr>
                <w:sz w:val="24"/>
                <w:szCs w:val="24"/>
              </w:rPr>
              <w:t>0.884</w:t>
            </w:r>
          </w:p>
        </w:tc>
        <w:tc>
          <w:tcPr>
            <w:tcW w:w="850" w:type="dxa"/>
          </w:tcPr>
          <w:p w:rsidR="005F485A" w:rsidRPr="000E464E" w:rsidRDefault="005F485A" w:rsidP="002A6614">
            <w:pPr>
              <w:pStyle w:val="ListParagraph"/>
              <w:ind w:left="0"/>
              <w:rPr>
                <w:sz w:val="24"/>
                <w:szCs w:val="24"/>
              </w:rPr>
            </w:pPr>
            <w:r>
              <w:rPr>
                <w:sz w:val="24"/>
                <w:szCs w:val="24"/>
              </w:rPr>
              <w:t>0.794</w:t>
            </w:r>
          </w:p>
        </w:tc>
        <w:tc>
          <w:tcPr>
            <w:tcW w:w="993" w:type="dxa"/>
          </w:tcPr>
          <w:p w:rsidR="005F485A" w:rsidRPr="000E464E" w:rsidRDefault="005F485A" w:rsidP="002A6614">
            <w:pPr>
              <w:pStyle w:val="ListParagraph"/>
              <w:ind w:left="0"/>
              <w:rPr>
                <w:sz w:val="24"/>
                <w:szCs w:val="24"/>
              </w:rPr>
            </w:pPr>
            <w:r>
              <w:rPr>
                <w:sz w:val="24"/>
                <w:szCs w:val="24"/>
              </w:rPr>
              <w:t>0.794</w:t>
            </w:r>
          </w:p>
        </w:tc>
        <w:tc>
          <w:tcPr>
            <w:tcW w:w="850" w:type="dxa"/>
          </w:tcPr>
          <w:p w:rsidR="005F485A" w:rsidRPr="000E464E" w:rsidRDefault="005F485A" w:rsidP="002A6614">
            <w:pPr>
              <w:pStyle w:val="ListParagraph"/>
              <w:ind w:left="0"/>
              <w:rPr>
                <w:sz w:val="24"/>
                <w:szCs w:val="24"/>
              </w:rPr>
            </w:pPr>
            <w:r>
              <w:rPr>
                <w:sz w:val="24"/>
                <w:szCs w:val="24"/>
              </w:rPr>
              <w:t>0.792</w:t>
            </w:r>
          </w:p>
        </w:tc>
        <w:tc>
          <w:tcPr>
            <w:tcW w:w="850" w:type="dxa"/>
          </w:tcPr>
          <w:p w:rsidR="005F485A" w:rsidRPr="000E464E" w:rsidRDefault="005F485A" w:rsidP="002A6614">
            <w:pPr>
              <w:pStyle w:val="ListParagraph"/>
              <w:ind w:left="0"/>
              <w:rPr>
                <w:sz w:val="24"/>
                <w:szCs w:val="24"/>
              </w:rPr>
            </w:pPr>
            <w:r>
              <w:rPr>
                <w:sz w:val="24"/>
                <w:szCs w:val="24"/>
              </w:rPr>
              <w:t>0.794</w:t>
            </w:r>
          </w:p>
        </w:tc>
        <w:tc>
          <w:tcPr>
            <w:tcW w:w="850" w:type="dxa"/>
          </w:tcPr>
          <w:p w:rsidR="005F485A" w:rsidRPr="000E464E" w:rsidRDefault="005F485A" w:rsidP="002A6614">
            <w:pPr>
              <w:pStyle w:val="ListParagraph"/>
              <w:ind w:left="0"/>
              <w:rPr>
                <w:sz w:val="24"/>
                <w:szCs w:val="24"/>
              </w:rPr>
            </w:pPr>
            <w:r>
              <w:rPr>
                <w:sz w:val="24"/>
                <w:szCs w:val="24"/>
              </w:rPr>
              <w:t>0.794</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Literal Tibia</w:t>
            </w:r>
          </w:p>
          <w:p w:rsidR="005F485A" w:rsidRPr="000E464E" w:rsidRDefault="005F485A" w:rsidP="002A6614">
            <w:pPr>
              <w:pStyle w:val="ListParagraph"/>
              <w:ind w:left="0"/>
              <w:jc w:val="center"/>
              <w:rPr>
                <w:sz w:val="24"/>
                <w:szCs w:val="24"/>
              </w:rPr>
            </w:pPr>
            <w:r w:rsidRPr="000E464E">
              <w:rPr>
                <w:sz w:val="24"/>
                <w:szCs w:val="24"/>
              </w:rPr>
              <w:t>(LT)</w:t>
            </w:r>
          </w:p>
        </w:tc>
        <w:tc>
          <w:tcPr>
            <w:tcW w:w="851" w:type="dxa"/>
          </w:tcPr>
          <w:p w:rsidR="005F485A" w:rsidRPr="000E464E" w:rsidRDefault="005F485A" w:rsidP="002A6614">
            <w:pPr>
              <w:pStyle w:val="ListParagraph"/>
              <w:ind w:left="0"/>
              <w:rPr>
                <w:sz w:val="24"/>
                <w:szCs w:val="24"/>
              </w:rPr>
            </w:pPr>
            <w:r>
              <w:rPr>
                <w:sz w:val="24"/>
                <w:szCs w:val="24"/>
              </w:rPr>
              <w:t>0.883</w:t>
            </w:r>
          </w:p>
        </w:tc>
        <w:tc>
          <w:tcPr>
            <w:tcW w:w="850" w:type="dxa"/>
          </w:tcPr>
          <w:p w:rsidR="005F485A" w:rsidRPr="000E464E" w:rsidRDefault="005F485A" w:rsidP="002A6614">
            <w:pPr>
              <w:pStyle w:val="ListParagraph"/>
              <w:ind w:left="0"/>
              <w:rPr>
                <w:sz w:val="24"/>
                <w:szCs w:val="24"/>
              </w:rPr>
            </w:pPr>
            <w:r>
              <w:rPr>
                <w:sz w:val="24"/>
                <w:szCs w:val="24"/>
              </w:rPr>
              <w:t>0.809</w:t>
            </w:r>
          </w:p>
        </w:tc>
        <w:tc>
          <w:tcPr>
            <w:tcW w:w="993" w:type="dxa"/>
          </w:tcPr>
          <w:p w:rsidR="005F485A" w:rsidRPr="000E464E" w:rsidRDefault="005F485A" w:rsidP="002A6614">
            <w:pPr>
              <w:pStyle w:val="ListParagraph"/>
              <w:ind w:left="0"/>
              <w:rPr>
                <w:sz w:val="24"/>
                <w:szCs w:val="24"/>
              </w:rPr>
            </w:pPr>
            <w:r>
              <w:rPr>
                <w:sz w:val="24"/>
                <w:szCs w:val="24"/>
              </w:rPr>
              <w:t>0.809</w:t>
            </w:r>
          </w:p>
        </w:tc>
        <w:tc>
          <w:tcPr>
            <w:tcW w:w="850" w:type="dxa"/>
          </w:tcPr>
          <w:p w:rsidR="005F485A" w:rsidRPr="000E464E" w:rsidRDefault="005F485A" w:rsidP="002A6614">
            <w:pPr>
              <w:pStyle w:val="ListParagraph"/>
              <w:ind w:left="0"/>
              <w:rPr>
                <w:sz w:val="24"/>
                <w:szCs w:val="24"/>
              </w:rPr>
            </w:pPr>
            <w:r>
              <w:rPr>
                <w:sz w:val="24"/>
                <w:szCs w:val="24"/>
              </w:rPr>
              <w:t>0.809</w:t>
            </w:r>
          </w:p>
        </w:tc>
        <w:tc>
          <w:tcPr>
            <w:tcW w:w="850" w:type="dxa"/>
          </w:tcPr>
          <w:p w:rsidR="005F485A" w:rsidRPr="000E464E" w:rsidRDefault="005F485A" w:rsidP="002A6614">
            <w:pPr>
              <w:pStyle w:val="ListParagraph"/>
              <w:ind w:left="0"/>
              <w:rPr>
                <w:sz w:val="24"/>
                <w:szCs w:val="24"/>
              </w:rPr>
            </w:pPr>
            <w:r>
              <w:rPr>
                <w:sz w:val="24"/>
                <w:szCs w:val="24"/>
              </w:rPr>
              <w:t>0.809</w:t>
            </w:r>
          </w:p>
        </w:tc>
        <w:tc>
          <w:tcPr>
            <w:tcW w:w="850" w:type="dxa"/>
          </w:tcPr>
          <w:p w:rsidR="005F485A" w:rsidRPr="000E464E" w:rsidRDefault="005F485A" w:rsidP="002A6614">
            <w:pPr>
              <w:pStyle w:val="ListParagraph"/>
              <w:ind w:left="0"/>
              <w:rPr>
                <w:sz w:val="24"/>
                <w:szCs w:val="24"/>
              </w:rPr>
            </w:pPr>
            <w:r>
              <w:rPr>
                <w:sz w:val="24"/>
                <w:szCs w:val="24"/>
              </w:rPr>
              <w:t>0.809</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Medial Tibia</w:t>
            </w:r>
          </w:p>
          <w:p w:rsidR="005F485A" w:rsidRPr="000E464E" w:rsidRDefault="005F485A" w:rsidP="002A6614">
            <w:pPr>
              <w:pStyle w:val="ListParagraph"/>
              <w:ind w:left="0"/>
              <w:jc w:val="center"/>
              <w:rPr>
                <w:sz w:val="24"/>
                <w:szCs w:val="24"/>
              </w:rPr>
            </w:pPr>
            <w:r w:rsidRPr="000E464E">
              <w:rPr>
                <w:sz w:val="24"/>
                <w:szCs w:val="24"/>
              </w:rPr>
              <w:t>(MT)</w:t>
            </w:r>
          </w:p>
        </w:tc>
        <w:tc>
          <w:tcPr>
            <w:tcW w:w="851" w:type="dxa"/>
          </w:tcPr>
          <w:p w:rsidR="005F485A" w:rsidRPr="000E464E" w:rsidRDefault="005F485A" w:rsidP="002A6614">
            <w:pPr>
              <w:pStyle w:val="ListParagraph"/>
              <w:ind w:left="0"/>
              <w:rPr>
                <w:sz w:val="24"/>
                <w:szCs w:val="24"/>
              </w:rPr>
            </w:pPr>
            <w:r>
              <w:rPr>
                <w:sz w:val="24"/>
                <w:szCs w:val="24"/>
              </w:rPr>
              <w:t>0.895</w:t>
            </w:r>
          </w:p>
        </w:tc>
        <w:tc>
          <w:tcPr>
            <w:tcW w:w="850" w:type="dxa"/>
          </w:tcPr>
          <w:p w:rsidR="005F485A" w:rsidRPr="000E464E" w:rsidRDefault="005F485A" w:rsidP="002A6614">
            <w:pPr>
              <w:pStyle w:val="ListParagraph"/>
              <w:ind w:left="0"/>
              <w:rPr>
                <w:sz w:val="24"/>
                <w:szCs w:val="24"/>
              </w:rPr>
            </w:pPr>
            <w:r>
              <w:rPr>
                <w:sz w:val="24"/>
                <w:szCs w:val="24"/>
              </w:rPr>
              <w:t>0.802</w:t>
            </w:r>
          </w:p>
        </w:tc>
        <w:tc>
          <w:tcPr>
            <w:tcW w:w="993" w:type="dxa"/>
          </w:tcPr>
          <w:p w:rsidR="005F485A" w:rsidRPr="000E464E" w:rsidRDefault="005F485A" w:rsidP="002A6614">
            <w:pPr>
              <w:pStyle w:val="ListParagraph"/>
              <w:ind w:left="0"/>
              <w:rPr>
                <w:sz w:val="24"/>
                <w:szCs w:val="24"/>
              </w:rPr>
            </w:pPr>
            <w:r>
              <w:rPr>
                <w:sz w:val="24"/>
                <w:szCs w:val="24"/>
              </w:rPr>
              <w:t>0.802</w:t>
            </w:r>
          </w:p>
        </w:tc>
        <w:tc>
          <w:tcPr>
            <w:tcW w:w="850" w:type="dxa"/>
          </w:tcPr>
          <w:p w:rsidR="005F485A" w:rsidRPr="000E464E" w:rsidRDefault="005F485A" w:rsidP="002A6614">
            <w:pPr>
              <w:pStyle w:val="ListParagraph"/>
              <w:ind w:left="0"/>
              <w:rPr>
                <w:sz w:val="24"/>
                <w:szCs w:val="24"/>
              </w:rPr>
            </w:pPr>
            <w:r>
              <w:rPr>
                <w:sz w:val="24"/>
                <w:szCs w:val="24"/>
              </w:rPr>
              <w:t>0.802</w:t>
            </w:r>
          </w:p>
        </w:tc>
        <w:tc>
          <w:tcPr>
            <w:tcW w:w="850" w:type="dxa"/>
          </w:tcPr>
          <w:p w:rsidR="005F485A" w:rsidRPr="000E464E" w:rsidRDefault="005F485A" w:rsidP="002A6614">
            <w:pPr>
              <w:pStyle w:val="ListParagraph"/>
              <w:ind w:left="0"/>
              <w:rPr>
                <w:sz w:val="24"/>
                <w:szCs w:val="24"/>
              </w:rPr>
            </w:pPr>
            <w:r>
              <w:rPr>
                <w:sz w:val="24"/>
                <w:szCs w:val="24"/>
              </w:rPr>
              <w:t>0.802</w:t>
            </w:r>
          </w:p>
        </w:tc>
        <w:tc>
          <w:tcPr>
            <w:tcW w:w="850" w:type="dxa"/>
          </w:tcPr>
          <w:p w:rsidR="005F485A" w:rsidRPr="000E464E" w:rsidRDefault="005F485A" w:rsidP="002A6614">
            <w:pPr>
              <w:pStyle w:val="ListParagraph"/>
              <w:ind w:left="0"/>
              <w:rPr>
                <w:sz w:val="24"/>
                <w:szCs w:val="24"/>
              </w:rPr>
            </w:pPr>
            <w:r>
              <w:rPr>
                <w:sz w:val="24"/>
                <w:szCs w:val="24"/>
              </w:rPr>
              <w:t>0.802</w:t>
            </w:r>
          </w:p>
        </w:tc>
      </w:tr>
    </w:tbl>
    <w:p w:rsidR="005F485A" w:rsidRDefault="005F485A" w:rsidP="005F485A">
      <w:pPr>
        <w:pStyle w:val="ListParagraph"/>
        <w:ind w:left="1440"/>
        <w:jc w:val="center"/>
        <w:rPr>
          <w:sz w:val="24"/>
          <w:szCs w:val="24"/>
        </w:rPr>
      </w:pPr>
      <w:r>
        <w:rPr>
          <w:sz w:val="24"/>
          <w:szCs w:val="24"/>
        </w:rPr>
        <w:t xml:space="preserve">Table1. The ROI best result comparison. </w:t>
      </w:r>
    </w:p>
    <w:p w:rsidR="00C113FC" w:rsidRDefault="00C113FC" w:rsidP="005F485A">
      <w:pPr>
        <w:pStyle w:val="ListParagraph"/>
        <w:ind w:left="1440"/>
        <w:jc w:val="center"/>
        <w:rPr>
          <w:sz w:val="24"/>
          <w:szCs w:val="24"/>
        </w:rPr>
      </w:pPr>
    </w:p>
    <w:p w:rsidR="005F485A" w:rsidRPr="000E464E" w:rsidRDefault="005F485A" w:rsidP="005F485A">
      <w:pPr>
        <w:pStyle w:val="ListParagraph"/>
        <w:ind w:left="1440"/>
        <w:rPr>
          <w:sz w:val="24"/>
          <w:szCs w:val="24"/>
        </w:rPr>
      </w:pPr>
      <w:r>
        <w:rPr>
          <w:sz w:val="24"/>
          <w:szCs w:val="24"/>
        </w:rPr>
        <w:t xml:space="preserve">With the reference to table 1 the best result of LF is founded by LBP feature descriptor apply with Bayes Network. On the other hand, the best result of MF is pointed out by RLBP apply with Naïve Bay, while the best result of LT is given by Gabor applied with Bayes Network for AUC values and other highest values is founded by LBP and RLBP applied with Bayes Network. Finally, the best result of MT is given by RLBP applied with Bayes Network. The best feature descriptor is presented in the next subsection. </w:t>
      </w:r>
    </w:p>
    <w:p w:rsidR="005F485A" w:rsidRDefault="00AC2B18" w:rsidP="005F485A">
      <w:pPr>
        <w:pStyle w:val="ListParagraph"/>
        <w:numPr>
          <w:ilvl w:val="0"/>
          <w:numId w:val="2"/>
        </w:numPr>
        <w:rPr>
          <w:b/>
          <w:bCs/>
          <w:sz w:val="24"/>
          <w:szCs w:val="24"/>
        </w:rPr>
      </w:pPr>
      <w:r>
        <w:rPr>
          <w:b/>
          <w:bCs/>
          <w:sz w:val="24"/>
          <w:szCs w:val="24"/>
        </w:rPr>
        <w:t xml:space="preserve">The </w:t>
      </w:r>
      <w:r w:rsidR="005F485A" w:rsidRPr="000E464E">
        <w:rPr>
          <w:b/>
          <w:bCs/>
          <w:sz w:val="24"/>
          <w:szCs w:val="24"/>
        </w:rPr>
        <w:t xml:space="preserve">Best feature descriptor </w:t>
      </w:r>
      <w:r>
        <w:rPr>
          <w:b/>
          <w:bCs/>
          <w:sz w:val="24"/>
          <w:szCs w:val="24"/>
        </w:rPr>
        <w:t xml:space="preserve"> result </w:t>
      </w:r>
    </w:p>
    <w:p w:rsidR="005F485A" w:rsidRPr="000E464E" w:rsidRDefault="005F485A" w:rsidP="005F485A">
      <w:pPr>
        <w:pStyle w:val="ListParagraph"/>
        <w:ind w:left="1440"/>
        <w:rPr>
          <w:b/>
          <w:bCs/>
          <w:sz w:val="24"/>
          <w:szCs w:val="24"/>
        </w:rPr>
      </w:pPr>
    </w:p>
    <w:p w:rsidR="005F485A" w:rsidRDefault="005F485A" w:rsidP="005F485A">
      <w:pPr>
        <w:pStyle w:val="ListParagraph"/>
        <w:ind w:left="1440"/>
        <w:rPr>
          <w:sz w:val="24"/>
          <w:szCs w:val="24"/>
        </w:rPr>
      </w:pPr>
      <w:r w:rsidRPr="000E464E">
        <w:rPr>
          <w:sz w:val="24"/>
          <w:szCs w:val="24"/>
        </w:rPr>
        <w:t xml:space="preserve">In the Literal Femur produce the best result with accuracy, in this point the best feature descriptors are being used to find the best one </w:t>
      </w:r>
    </w:p>
    <w:p w:rsidR="005F485A" w:rsidRPr="000E464E" w:rsidRDefault="005F485A" w:rsidP="005F485A">
      <w:pPr>
        <w:pStyle w:val="ListParagraph"/>
        <w:ind w:left="1440"/>
        <w:rPr>
          <w:sz w:val="24"/>
          <w:szCs w:val="24"/>
        </w:rPr>
      </w:pPr>
    </w:p>
    <w:p w:rsidR="005F485A" w:rsidRPr="000E464E" w:rsidRDefault="005F485A" w:rsidP="005F485A">
      <w:pPr>
        <w:pStyle w:val="ListParagraph"/>
        <w:ind w:left="1440"/>
        <w:rPr>
          <w:sz w:val="24"/>
          <w:szCs w:val="24"/>
        </w:rPr>
      </w:pPr>
    </w:p>
    <w:tbl>
      <w:tblPr>
        <w:tblStyle w:val="TableGrid"/>
        <w:tblW w:w="7627" w:type="dxa"/>
        <w:tblInd w:w="1440" w:type="dxa"/>
        <w:tblLook w:val="04A0" w:firstRow="1" w:lastRow="0" w:firstColumn="1" w:lastColumn="0" w:noHBand="0" w:noVBand="1"/>
      </w:tblPr>
      <w:tblGrid>
        <w:gridCol w:w="1957"/>
        <w:gridCol w:w="851"/>
        <w:gridCol w:w="992"/>
        <w:gridCol w:w="851"/>
        <w:gridCol w:w="992"/>
        <w:gridCol w:w="992"/>
        <w:gridCol w:w="992"/>
      </w:tblGrid>
      <w:tr w:rsidR="005F485A" w:rsidRPr="000E464E" w:rsidTr="002A6614">
        <w:trPr>
          <w:trHeight w:val="1267"/>
        </w:trPr>
        <w:tc>
          <w:tcPr>
            <w:tcW w:w="1957" w:type="dxa"/>
            <w:tcBorders>
              <w:tl2br w:val="single" w:sz="4" w:space="0" w:color="auto"/>
            </w:tcBorders>
          </w:tcPr>
          <w:p w:rsidR="005F485A" w:rsidRPr="000E464E" w:rsidRDefault="005F485A" w:rsidP="002A6614">
            <w:pPr>
              <w:pStyle w:val="ListParagraph"/>
              <w:ind w:left="0"/>
              <w:rPr>
                <w:sz w:val="24"/>
                <w:szCs w:val="24"/>
              </w:rPr>
            </w:pPr>
            <w:r w:rsidRPr="000E464E">
              <w:rPr>
                <w:sz w:val="24"/>
                <w:szCs w:val="24"/>
              </w:rPr>
              <w:t xml:space="preserve">              Algorithm  </w:t>
            </w:r>
          </w:p>
          <w:p w:rsidR="005F485A" w:rsidRPr="000E464E" w:rsidRDefault="005F485A" w:rsidP="002A6614">
            <w:pPr>
              <w:pStyle w:val="ListParagraph"/>
              <w:ind w:left="0"/>
              <w:rPr>
                <w:sz w:val="24"/>
                <w:szCs w:val="24"/>
              </w:rPr>
            </w:pPr>
          </w:p>
          <w:p w:rsidR="005F485A" w:rsidRPr="000E464E" w:rsidRDefault="005F485A" w:rsidP="002A6614">
            <w:pPr>
              <w:pStyle w:val="ListParagraph"/>
              <w:ind w:left="0"/>
              <w:rPr>
                <w:sz w:val="24"/>
                <w:szCs w:val="24"/>
              </w:rPr>
            </w:pPr>
            <w:r>
              <w:rPr>
                <w:sz w:val="24"/>
                <w:szCs w:val="24"/>
              </w:rPr>
              <w:t xml:space="preserve">Texture </w:t>
            </w:r>
            <w:r w:rsidRPr="000E464E">
              <w:rPr>
                <w:sz w:val="24"/>
                <w:szCs w:val="24"/>
              </w:rPr>
              <w:t xml:space="preserve">                       </w:t>
            </w:r>
          </w:p>
          <w:p w:rsidR="005F485A" w:rsidRPr="000E464E" w:rsidRDefault="005F485A" w:rsidP="002A6614">
            <w:pPr>
              <w:pStyle w:val="ListParagraph"/>
              <w:ind w:left="0"/>
              <w:rPr>
                <w:sz w:val="24"/>
                <w:szCs w:val="24"/>
              </w:rPr>
            </w:pPr>
            <w:r>
              <w:rPr>
                <w:sz w:val="24"/>
                <w:szCs w:val="24"/>
              </w:rPr>
              <w:t xml:space="preserve"> Descriptor </w:t>
            </w:r>
          </w:p>
          <w:p w:rsidR="005F485A" w:rsidRPr="000E464E" w:rsidRDefault="005F485A" w:rsidP="002A6614">
            <w:pPr>
              <w:pStyle w:val="ListParagraph"/>
              <w:ind w:left="0"/>
              <w:rPr>
                <w:sz w:val="24"/>
                <w:szCs w:val="24"/>
              </w:rPr>
            </w:pPr>
            <w:r w:rsidRPr="000E464E">
              <w:rPr>
                <w:sz w:val="24"/>
                <w:szCs w:val="24"/>
              </w:rPr>
              <w:t xml:space="preserve">                                  </w:t>
            </w:r>
          </w:p>
        </w:tc>
        <w:tc>
          <w:tcPr>
            <w:tcW w:w="851" w:type="dxa"/>
          </w:tcPr>
          <w:p w:rsidR="005F485A" w:rsidRPr="000E464E" w:rsidRDefault="005F485A" w:rsidP="002A6614">
            <w:pPr>
              <w:pStyle w:val="ListParagraph"/>
              <w:ind w:left="0"/>
              <w:jc w:val="center"/>
              <w:rPr>
                <w:sz w:val="24"/>
                <w:szCs w:val="24"/>
              </w:rPr>
            </w:pPr>
            <w:r w:rsidRPr="000E464E">
              <w:rPr>
                <w:sz w:val="24"/>
                <w:szCs w:val="24"/>
              </w:rPr>
              <w:t>AUC</w:t>
            </w:r>
          </w:p>
        </w:tc>
        <w:tc>
          <w:tcPr>
            <w:tcW w:w="992" w:type="dxa"/>
          </w:tcPr>
          <w:p w:rsidR="005F485A" w:rsidRPr="000E464E" w:rsidRDefault="005F485A" w:rsidP="002A6614">
            <w:pPr>
              <w:pStyle w:val="ListParagraph"/>
              <w:ind w:left="0"/>
              <w:jc w:val="center"/>
              <w:rPr>
                <w:sz w:val="24"/>
                <w:szCs w:val="24"/>
              </w:rPr>
            </w:pPr>
            <w:r w:rsidRPr="000E464E">
              <w:rPr>
                <w:sz w:val="24"/>
                <w:szCs w:val="24"/>
              </w:rPr>
              <w:t>AC</w:t>
            </w:r>
          </w:p>
        </w:tc>
        <w:tc>
          <w:tcPr>
            <w:tcW w:w="851" w:type="dxa"/>
          </w:tcPr>
          <w:p w:rsidR="005F485A" w:rsidRPr="000E464E" w:rsidRDefault="005F485A" w:rsidP="002A6614">
            <w:pPr>
              <w:pStyle w:val="ListParagraph"/>
              <w:ind w:left="0"/>
              <w:jc w:val="center"/>
              <w:rPr>
                <w:sz w:val="24"/>
                <w:szCs w:val="24"/>
              </w:rPr>
            </w:pPr>
            <w:r w:rsidRPr="000E464E">
              <w:rPr>
                <w:sz w:val="24"/>
                <w:szCs w:val="24"/>
              </w:rPr>
              <w:t>SN</w:t>
            </w:r>
          </w:p>
        </w:tc>
        <w:tc>
          <w:tcPr>
            <w:tcW w:w="992" w:type="dxa"/>
          </w:tcPr>
          <w:p w:rsidR="005F485A" w:rsidRPr="000E464E" w:rsidRDefault="005F485A" w:rsidP="002A6614">
            <w:pPr>
              <w:pStyle w:val="ListParagraph"/>
              <w:ind w:left="0"/>
              <w:jc w:val="center"/>
              <w:rPr>
                <w:sz w:val="24"/>
                <w:szCs w:val="24"/>
              </w:rPr>
            </w:pPr>
            <w:r w:rsidRPr="000E464E">
              <w:rPr>
                <w:sz w:val="24"/>
                <w:szCs w:val="24"/>
              </w:rPr>
              <w:t>SP</w:t>
            </w:r>
          </w:p>
        </w:tc>
        <w:tc>
          <w:tcPr>
            <w:tcW w:w="992" w:type="dxa"/>
          </w:tcPr>
          <w:p w:rsidR="005F485A" w:rsidRPr="000E464E" w:rsidRDefault="005F485A" w:rsidP="002A6614">
            <w:pPr>
              <w:pStyle w:val="ListParagraph"/>
              <w:ind w:left="0"/>
              <w:jc w:val="center"/>
              <w:rPr>
                <w:sz w:val="24"/>
                <w:szCs w:val="24"/>
              </w:rPr>
            </w:pPr>
            <w:r w:rsidRPr="000E464E">
              <w:rPr>
                <w:sz w:val="24"/>
                <w:szCs w:val="24"/>
              </w:rPr>
              <w:t>PR</w:t>
            </w:r>
          </w:p>
        </w:tc>
        <w:tc>
          <w:tcPr>
            <w:tcW w:w="992" w:type="dxa"/>
          </w:tcPr>
          <w:p w:rsidR="005F485A" w:rsidRPr="000E464E" w:rsidRDefault="005F485A" w:rsidP="002A6614">
            <w:pPr>
              <w:pStyle w:val="ListParagraph"/>
              <w:ind w:left="0"/>
              <w:jc w:val="center"/>
              <w:rPr>
                <w:sz w:val="24"/>
                <w:szCs w:val="24"/>
              </w:rPr>
            </w:pPr>
            <w:r w:rsidRPr="000E464E">
              <w:rPr>
                <w:sz w:val="24"/>
                <w:szCs w:val="24"/>
              </w:rPr>
              <w:t>FM</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1</w:t>
            </w:r>
            <w:r w:rsidRPr="000E464E">
              <w:rPr>
                <w:sz w:val="24"/>
                <w:szCs w:val="24"/>
                <w:vertAlign w:val="superscript"/>
              </w:rPr>
              <w:t>st</w:t>
            </w:r>
            <w:r w:rsidRPr="000E464E">
              <w:rPr>
                <w:sz w:val="24"/>
                <w:szCs w:val="24"/>
              </w:rPr>
              <w:t xml:space="preserve"> Level GLCM</w:t>
            </w:r>
          </w:p>
        </w:tc>
        <w:tc>
          <w:tcPr>
            <w:tcW w:w="851" w:type="dxa"/>
          </w:tcPr>
          <w:p w:rsidR="005F485A" w:rsidRPr="000E464E" w:rsidRDefault="005F485A" w:rsidP="002A6614">
            <w:pPr>
              <w:pStyle w:val="ListParagraph"/>
              <w:ind w:left="0"/>
              <w:rPr>
                <w:sz w:val="24"/>
                <w:szCs w:val="24"/>
              </w:rPr>
            </w:pPr>
            <w:r>
              <w:rPr>
                <w:sz w:val="24"/>
                <w:szCs w:val="24"/>
              </w:rPr>
              <w:t>0.757</w:t>
            </w:r>
          </w:p>
        </w:tc>
        <w:tc>
          <w:tcPr>
            <w:tcW w:w="992" w:type="dxa"/>
          </w:tcPr>
          <w:p w:rsidR="005F485A" w:rsidRPr="000E464E" w:rsidRDefault="005F485A" w:rsidP="002A6614">
            <w:pPr>
              <w:pStyle w:val="ListParagraph"/>
              <w:ind w:left="0"/>
              <w:rPr>
                <w:sz w:val="24"/>
                <w:szCs w:val="24"/>
              </w:rPr>
            </w:pPr>
            <w:r>
              <w:rPr>
                <w:sz w:val="24"/>
                <w:szCs w:val="24"/>
              </w:rPr>
              <w:t>0.695</w:t>
            </w:r>
          </w:p>
        </w:tc>
        <w:tc>
          <w:tcPr>
            <w:tcW w:w="851" w:type="dxa"/>
          </w:tcPr>
          <w:p w:rsidR="005F485A" w:rsidRPr="000E464E" w:rsidRDefault="005F485A" w:rsidP="002A6614">
            <w:pPr>
              <w:pStyle w:val="ListParagraph"/>
              <w:ind w:left="0"/>
              <w:rPr>
                <w:sz w:val="24"/>
                <w:szCs w:val="24"/>
              </w:rPr>
            </w:pPr>
            <w:r>
              <w:rPr>
                <w:sz w:val="24"/>
                <w:szCs w:val="24"/>
              </w:rPr>
              <w:t>0.695</w:t>
            </w:r>
          </w:p>
        </w:tc>
        <w:tc>
          <w:tcPr>
            <w:tcW w:w="992" w:type="dxa"/>
          </w:tcPr>
          <w:p w:rsidR="005F485A" w:rsidRPr="000E464E" w:rsidRDefault="005F485A" w:rsidP="002A6614">
            <w:pPr>
              <w:pStyle w:val="ListParagraph"/>
              <w:ind w:left="0"/>
              <w:rPr>
                <w:sz w:val="24"/>
                <w:szCs w:val="24"/>
              </w:rPr>
            </w:pPr>
            <w:r>
              <w:rPr>
                <w:sz w:val="24"/>
                <w:szCs w:val="24"/>
              </w:rPr>
              <w:t>0.69</w:t>
            </w:r>
          </w:p>
        </w:tc>
        <w:tc>
          <w:tcPr>
            <w:tcW w:w="992" w:type="dxa"/>
          </w:tcPr>
          <w:p w:rsidR="005F485A" w:rsidRPr="000E464E" w:rsidRDefault="005F485A" w:rsidP="002A6614">
            <w:pPr>
              <w:pStyle w:val="ListParagraph"/>
              <w:ind w:left="0"/>
              <w:rPr>
                <w:sz w:val="24"/>
                <w:szCs w:val="24"/>
              </w:rPr>
            </w:pPr>
            <w:r>
              <w:rPr>
                <w:sz w:val="24"/>
                <w:szCs w:val="24"/>
              </w:rPr>
              <w:t>0.695</w:t>
            </w:r>
          </w:p>
        </w:tc>
        <w:tc>
          <w:tcPr>
            <w:tcW w:w="992" w:type="dxa"/>
          </w:tcPr>
          <w:p w:rsidR="005F485A" w:rsidRPr="000E464E" w:rsidRDefault="005F485A" w:rsidP="002A6614">
            <w:pPr>
              <w:pStyle w:val="ListParagraph"/>
              <w:ind w:left="0"/>
              <w:rPr>
                <w:sz w:val="24"/>
                <w:szCs w:val="24"/>
              </w:rPr>
            </w:pPr>
            <w:r>
              <w:rPr>
                <w:sz w:val="24"/>
                <w:szCs w:val="24"/>
              </w:rPr>
              <w:t>0.693</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CLBP</w:t>
            </w:r>
          </w:p>
        </w:tc>
        <w:tc>
          <w:tcPr>
            <w:tcW w:w="851" w:type="dxa"/>
          </w:tcPr>
          <w:p w:rsidR="005F485A" w:rsidRPr="000E464E" w:rsidRDefault="005F485A" w:rsidP="002A6614">
            <w:pPr>
              <w:pStyle w:val="ListParagraph"/>
              <w:ind w:left="0"/>
              <w:rPr>
                <w:sz w:val="24"/>
                <w:szCs w:val="24"/>
              </w:rPr>
            </w:pPr>
            <w:r>
              <w:rPr>
                <w:sz w:val="24"/>
                <w:szCs w:val="24"/>
              </w:rPr>
              <w:t>0.882</w:t>
            </w:r>
          </w:p>
        </w:tc>
        <w:tc>
          <w:tcPr>
            <w:tcW w:w="992" w:type="dxa"/>
          </w:tcPr>
          <w:p w:rsidR="005F485A" w:rsidRPr="000E464E" w:rsidRDefault="005F485A" w:rsidP="002A6614">
            <w:pPr>
              <w:pStyle w:val="ListParagraph"/>
              <w:ind w:left="0"/>
              <w:rPr>
                <w:sz w:val="24"/>
                <w:szCs w:val="24"/>
              </w:rPr>
            </w:pPr>
            <w:r>
              <w:rPr>
                <w:sz w:val="24"/>
                <w:szCs w:val="24"/>
              </w:rPr>
              <w:t>0.763</w:t>
            </w:r>
          </w:p>
        </w:tc>
        <w:tc>
          <w:tcPr>
            <w:tcW w:w="851" w:type="dxa"/>
          </w:tcPr>
          <w:p w:rsidR="005F485A" w:rsidRPr="000E464E" w:rsidRDefault="005F485A" w:rsidP="002A6614">
            <w:pPr>
              <w:pStyle w:val="ListParagraph"/>
              <w:ind w:left="0"/>
              <w:rPr>
                <w:sz w:val="24"/>
                <w:szCs w:val="24"/>
              </w:rPr>
            </w:pPr>
            <w:r>
              <w:rPr>
                <w:sz w:val="24"/>
                <w:szCs w:val="24"/>
              </w:rPr>
              <w:t>0.763</w:t>
            </w:r>
          </w:p>
        </w:tc>
        <w:tc>
          <w:tcPr>
            <w:tcW w:w="992" w:type="dxa"/>
          </w:tcPr>
          <w:p w:rsidR="005F485A" w:rsidRPr="000E464E" w:rsidRDefault="005F485A" w:rsidP="002A6614">
            <w:pPr>
              <w:pStyle w:val="ListParagraph"/>
              <w:ind w:left="0"/>
              <w:rPr>
                <w:sz w:val="24"/>
                <w:szCs w:val="24"/>
              </w:rPr>
            </w:pPr>
            <w:r>
              <w:rPr>
                <w:sz w:val="24"/>
                <w:szCs w:val="24"/>
              </w:rPr>
              <w:t>0.762</w:t>
            </w:r>
          </w:p>
        </w:tc>
        <w:tc>
          <w:tcPr>
            <w:tcW w:w="992" w:type="dxa"/>
          </w:tcPr>
          <w:p w:rsidR="005F485A" w:rsidRPr="000E464E" w:rsidRDefault="005F485A" w:rsidP="002A6614">
            <w:pPr>
              <w:pStyle w:val="ListParagraph"/>
              <w:ind w:left="0"/>
              <w:rPr>
                <w:sz w:val="24"/>
                <w:szCs w:val="24"/>
              </w:rPr>
            </w:pPr>
            <w:r>
              <w:rPr>
                <w:sz w:val="24"/>
                <w:szCs w:val="24"/>
              </w:rPr>
              <w:t>0.763</w:t>
            </w:r>
          </w:p>
        </w:tc>
        <w:tc>
          <w:tcPr>
            <w:tcW w:w="992" w:type="dxa"/>
          </w:tcPr>
          <w:p w:rsidR="005F485A" w:rsidRPr="000E464E" w:rsidRDefault="005F485A" w:rsidP="002A6614">
            <w:pPr>
              <w:pStyle w:val="ListParagraph"/>
              <w:ind w:left="0"/>
              <w:rPr>
                <w:sz w:val="24"/>
                <w:szCs w:val="24"/>
              </w:rPr>
            </w:pPr>
            <w:r>
              <w:rPr>
                <w:sz w:val="24"/>
                <w:szCs w:val="24"/>
              </w:rPr>
              <w:t>0.763</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lastRenderedPageBreak/>
              <w:t>Gabor</w:t>
            </w:r>
          </w:p>
        </w:tc>
        <w:tc>
          <w:tcPr>
            <w:tcW w:w="851" w:type="dxa"/>
          </w:tcPr>
          <w:p w:rsidR="005F485A" w:rsidRPr="000E464E" w:rsidRDefault="005F485A" w:rsidP="002A6614">
            <w:pPr>
              <w:pStyle w:val="ListParagraph"/>
              <w:ind w:left="0"/>
              <w:rPr>
                <w:sz w:val="24"/>
                <w:szCs w:val="24"/>
              </w:rPr>
            </w:pPr>
            <w:r>
              <w:rPr>
                <w:sz w:val="24"/>
                <w:szCs w:val="24"/>
              </w:rPr>
              <w:t>0.883</w:t>
            </w:r>
          </w:p>
        </w:tc>
        <w:tc>
          <w:tcPr>
            <w:tcW w:w="992" w:type="dxa"/>
          </w:tcPr>
          <w:p w:rsidR="005F485A" w:rsidRPr="000E464E" w:rsidRDefault="005F485A" w:rsidP="002A6614">
            <w:pPr>
              <w:pStyle w:val="ListParagraph"/>
              <w:ind w:left="0"/>
              <w:rPr>
                <w:sz w:val="24"/>
                <w:szCs w:val="24"/>
              </w:rPr>
            </w:pPr>
            <w:r>
              <w:rPr>
                <w:sz w:val="24"/>
                <w:szCs w:val="24"/>
              </w:rPr>
              <w:t>0.786</w:t>
            </w:r>
          </w:p>
        </w:tc>
        <w:tc>
          <w:tcPr>
            <w:tcW w:w="851" w:type="dxa"/>
          </w:tcPr>
          <w:p w:rsidR="005F485A" w:rsidRPr="000E464E" w:rsidRDefault="005F485A" w:rsidP="002A6614">
            <w:pPr>
              <w:pStyle w:val="ListParagraph"/>
              <w:ind w:left="0"/>
              <w:rPr>
                <w:sz w:val="24"/>
                <w:szCs w:val="24"/>
              </w:rPr>
            </w:pPr>
            <w:r>
              <w:rPr>
                <w:sz w:val="24"/>
                <w:szCs w:val="24"/>
              </w:rPr>
              <w:t>0.786</w:t>
            </w:r>
          </w:p>
        </w:tc>
        <w:tc>
          <w:tcPr>
            <w:tcW w:w="992" w:type="dxa"/>
          </w:tcPr>
          <w:p w:rsidR="005F485A" w:rsidRPr="000E464E" w:rsidRDefault="005F485A" w:rsidP="002A6614">
            <w:pPr>
              <w:pStyle w:val="ListParagraph"/>
              <w:ind w:left="0"/>
              <w:rPr>
                <w:sz w:val="24"/>
                <w:szCs w:val="24"/>
              </w:rPr>
            </w:pPr>
            <w:r>
              <w:rPr>
                <w:sz w:val="24"/>
                <w:szCs w:val="24"/>
              </w:rPr>
              <w:t>0.786</w:t>
            </w:r>
          </w:p>
        </w:tc>
        <w:tc>
          <w:tcPr>
            <w:tcW w:w="992" w:type="dxa"/>
          </w:tcPr>
          <w:p w:rsidR="005F485A" w:rsidRPr="000E464E" w:rsidRDefault="005F485A" w:rsidP="002A6614">
            <w:pPr>
              <w:pStyle w:val="ListParagraph"/>
              <w:ind w:left="0"/>
              <w:rPr>
                <w:sz w:val="24"/>
                <w:szCs w:val="24"/>
              </w:rPr>
            </w:pPr>
            <w:r>
              <w:rPr>
                <w:sz w:val="24"/>
                <w:szCs w:val="24"/>
              </w:rPr>
              <w:t>0.786</w:t>
            </w:r>
          </w:p>
        </w:tc>
        <w:tc>
          <w:tcPr>
            <w:tcW w:w="992" w:type="dxa"/>
          </w:tcPr>
          <w:p w:rsidR="005F485A" w:rsidRPr="000E464E" w:rsidRDefault="005F485A" w:rsidP="002A6614">
            <w:pPr>
              <w:pStyle w:val="ListParagraph"/>
              <w:ind w:left="0"/>
              <w:rPr>
                <w:sz w:val="24"/>
                <w:szCs w:val="24"/>
              </w:rPr>
            </w:pPr>
            <w:r>
              <w:rPr>
                <w:sz w:val="24"/>
                <w:szCs w:val="24"/>
              </w:rPr>
              <w:t>0.786</w:t>
            </w:r>
          </w:p>
        </w:tc>
      </w:tr>
      <w:tr w:rsidR="005F485A" w:rsidRPr="000E464E" w:rsidTr="002A6614">
        <w:tc>
          <w:tcPr>
            <w:tcW w:w="1957" w:type="dxa"/>
          </w:tcPr>
          <w:p w:rsidR="005F485A" w:rsidRPr="000E464E" w:rsidRDefault="005F485A" w:rsidP="002A6614">
            <w:pPr>
              <w:jc w:val="center"/>
              <w:rPr>
                <w:sz w:val="24"/>
                <w:szCs w:val="24"/>
              </w:rPr>
            </w:pPr>
            <w:proofErr w:type="spellStart"/>
            <w:r w:rsidRPr="000E464E">
              <w:rPr>
                <w:sz w:val="24"/>
                <w:szCs w:val="24"/>
              </w:rPr>
              <w:t>Haralick</w:t>
            </w:r>
            <w:proofErr w:type="spellEnd"/>
            <w:r w:rsidRPr="000E464E">
              <w:rPr>
                <w:sz w:val="24"/>
                <w:szCs w:val="24"/>
              </w:rPr>
              <w:t xml:space="preserve"> </w:t>
            </w:r>
          </w:p>
        </w:tc>
        <w:tc>
          <w:tcPr>
            <w:tcW w:w="851" w:type="dxa"/>
          </w:tcPr>
          <w:p w:rsidR="005F485A" w:rsidRPr="000E464E" w:rsidRDefault="005F485A" w:rsidP="002A6614">
            <w:pPr>
              <w:pStyle w:val="ListParagraph"/>
              <w:ind w:left="0"/>
              <w:rPr>
                <w:sz w:val="24"/>
                <w:szCs w:val="24"/>
              </w:rPr>
            </w:pPr>
            <w:r>
              <w:rPr>
                <w:sz w:val="24"/>
                <w:szCs w:val="24"/>
              </w:rPr>
              <w:t>0.695</w:t>
            </w:r>
          </w:p>
        </w:tc>
        <w:tc>
          <w:tcPr>
            <w:tcW w:w="992" w:type="dxa"/>
          </w:tcPr>
          <w:p w:rsidR="005F485A" w:rsidRPr="000E464E" w:rsidRDefault="005F485A" w:rsidP="002A6614">
            <w:pPr>
              <w:pStyle w:val="ListParagraph"/>
              <w:ind w:left="0"/>
              <w:rPr>
                <w:sz w:val="24"/>
                <w:szCs w:val="24"/>
              </w:rPr>
            </w:pPr>
            <w:r>
              <w:rPr>
                <w:sz w:val="24"/>
                <w:szCs w:val="24"/>
              </w:rPr>
              <w:t>0.664</w:t>
            </w:r>
          </w:p>
        </w:tc>
        <w:tc>
          <w:tcPr>
            <w:tcW w:w="851" w:type="dxa"/>
          </w:tcPr>
          <w:p w:rsidR="005F485A" w:rsidRPr="000E464E" w:rsidRDefault="005F485A" w:rsidP="002A6614">
            <w:pPr>
              <w:pStyle w:val="ListParagraph"/>
              <w:ind w:left="0"/>
              <w:rPr>
                <w:sz w:val="24"/>
                <w:szCs w:val="24"/>
              </w:rPr>
            </w:pPr>
            <w:r>
              <w:rPr>
                <w:sz w:val="24"/>
                <w:szCs w:val="24"/>
              </w:rPr>
              <w:t>0.664</w:t>
            </w:r>
          </w:p>
        </w:tc>
        <w:tc>
          <w:tcPr>
            <w:tcW w:w="992" w:type="dxa"/>
          </w:tcPr>
          <w:p w:rsidR="005F485A" w:rsidRPr="000E464E" w:rsidRDefault="005F485A" w:rsidP="002A6614">
            <w:pPr>
              <w:pStyle w:val="ListParagraph"/>
              <w:ind w:left="0"/>
              <w:rPr>
                <w:sz w:val="24"/>
                <w:szCs w:val="24"/>
              </w:rPr>
            </w:pPr>
            <w:r>
              <w:rPr>
                <w:sz w:val="24"/>
                <w:szCs w:val="24"/>
              </w:rPr>
              <w:t>0.67</w:t>
            </w:r>
          </w:p>
        </w:tc>
        <w:tc>
          <w:tcPr>
            <w:tcW w:w="992" w:type="dxa"/>
          </w:tcPr>
          <w:p w:rsidR="005F485A" w:rsidRPr="000E464E" w:rsidRDefault="005F485A" w:rsidP="002A6614">
            <w:pPr>
              <w:pStyle w:val="ListParagraph"/>
              <w:ind w:left="0"/>
              <w:rPr>
                <w:sz w:val="24"/>
                <w:szCs w:val="24"/>
              </w:rPr>
            </w:pPr>
            <w:r>
              <w:rPr>
                <w:sz w:val="24"/>
                <w:szCs w:val="24"/>
              </w:rPr>
              <w:t>0.672</w:t>
            </w:r>
          </w:p>
        </w:tc>
        <w:tc>
          <w:tcPr>
            <w:tcW w:w="992" w:type="dxa"/>
          </w:tcPr>
          <w:p w:rsidR="005F485A" w:rsidRPr="000E464E" w:rsidRDefault="005F485A" w:rsidP="002A6614">
            <w:pPr>
              <w:pStyle w:val="ListParagraph"/>
              <w:ind w:left="0"/>
              <w:rPr>
                <w:sz w:val="24"/>
                <w:szCs w:val="24"/>
              </w:rPr>
            </w:pPr>
            <w:r>
              <w:rPr>
                <w:sz w:val="24"/>
                <w:szCs w:val="24"/>
              </w:rPr>
              <w:t>0.662</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LBP</w:t>
            </w:r>
          </w:p>
        </w:tc>
        <w:tc>
          <w:tcPr>
            <w:tcW w:w="851" w:type="dxa"/>
          </w:tcPr>
          <w:p w:rsidR="005F485A" w:rsidRPr="000E464E" w:rsidRDefault="005F485A" w:rsidP="002A6614">
            <w:pPr>
              <w:pStyle w:val="ListParagraph"/>
              <w:ind w:left="0"/>
              <w:rPr>
                <w:sz w:val="24"/>
                <w:szCs w:val="24"/>
              </w:rPr>
            </w:pPr>
            <w:r>
              <w:rPr>
                <w:sz w:val="24"/>
                <w:szCs w:val="24"/>
              </w:rPr>
              <w:t>0.912</w:t>
            </w:r>
          </w:p>
        </w:tc>
        <w:tc>
          <w:tcPr>
            <w:tcW w:w="992" w:type="dxa"/>
          </w:tcPr>
          <w:p w:rsidR="005F485A" w:rsidRPr="000E464E" w:rsidRDefault="005F485A" w:rsidP="002A6614">
            <w:pPr>
              <w:pStyle w:val="ListParagraph"/>
              <w:ind w:left="0"/>
              <w:rPr>
                <w:sz w:val="24"/>
                <w:szCs w:val="24"/>
              </w:rPr>
            </w:pPr>
            <w:r>
              <w:rPr>
                <w:sz w:val="24"/>
                <w:szCs w:val="24"/>
              </w:rPr>
              <w:t>0.832</w:t>
            </w:r>
          </w:p>
        </w:tc>
        <w:tc>
          <w:tcPr>
            <w:tcW w:w="851"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r>
      <w:tr w:rsidR="005F485A" w:rsidRPr="000E464E" w:rsidTr="002A6614">
        <w:tc>
          <w:tcPr>
            <w:tcW w:w="1957" w:type="dxa"/>
          </w:tcPr>
          <w:p w:rsidR="005F485A" w:rsidRPr="000E464E" w:rsidRDefault="005F485A" w:rsidP="002A6614">
            <w:pPr>
              <w:jc w:val="center"/>
              <w:rPr>
                <w:sz w:val="24"/>
                <w:szCs w:val="24"/>
              </w:rPr>
            </w:pPr>
            <w:proofErr w:type="spellStart"/>
            <w:r w:rsidRPr="000E464E">
              <w:rPr>
                <w:sz w:val="24"/>
                <w:szCs w:val="24"/>
              </w:rPr>
              <w:t>LBP_hf</w:t>
            </w:r>
            <w:proofErr w:type="spellEnd"/>
          </w:p>
        </w:tc>
        <w:tc>
          <w:tcPr>
            <w:tcW w:w="851" w:type="dxa"/>
          </w:tcPr>
          <w:p w:rsidR="005F485A" w:rsidRPr="000E464E" w:rsidRDefault="005F485A" w:rsidP="002A6614">
            <w:pPr>
              <w:pStyle w:val="ListParagraph"/>
              <w:ind w:left="0"/>
              <w:rPr>
                <w:sz w:val="24"/>
                <w:szCs w:val="24"/>
              </w:rPr>
            </w:pPr>
            <w:r>
              <w:rPr>
                <w:sz w:val="24"/>
                <w:szCs w:val="24"/>
              </w:rPr>
              <w:t>0.773</w:t>
            </w:r>
          </w:p>
        </w:tc>
        <w:tc>
          <w:tcPr>
            <w:tcW w:w="992" w:type="dxa"/>
          </w:tcPr>
          <w:p w:rsidR="005F485A" w:rsidRPr="000E464E" w:rsidRDefault="005F485A" w:rsidP="002A6614">
            <w:pPr>
              <w:pStyle w:val="ListParagraph"/>
              <w:ind w:left="0"/>
              <w:rPr>
                <w:sz w:val="24"/>
                <w:szCs w:val="24"/>
              </w:rPr>
            </w:pPr>
            <w:r>
              <w:rPr>
                <w:sz w:val="24"/>
                <w:szCs w:val="24"/>
              </w:rPr>
              <w:t>0.71</w:t>
            </w:r>
          </w:p>
        </w:tc>
        <w:tc>
          <w:tcPr>
            <w:tcW w:w="851" w:type="dxa"/>
          </w:tcPr>
          <w:p w:rsidR="005F485A" w:rsidRPr="000E464E" w:rsidRDefault="005F485A" w:rsidP="002A6614">
            <w:pPr>
              <w:pStyle w:val="ListParagraph"/>
              <w:ind w:left="0"/>
              <w:rPr>
                <w:sz w:val="24"/>
                <w:szCs w:val="24"/>
              </w:rPr>
            </w:pPr>
            <w:r>
              <w:rPr>
                <w:sz w:val="24"/>
                <w:szCs w:val="24"/>
              </w:rPr>
              <w:t>0.71</w:t>
            </w:r>
          </w:p>
        </w:tc>
        <w:tc>
          <w:tcPr>
            <w:tcW w:w="992" w:type="dxa"/>
          </w:tcPr>
          <w:p w:rsidR="005F485A" w:rsidRPr="000E464E" w:rsidRDefault="005F485A" w:rsidP="002A6614">
            <w:pPr>
              <w:pStyle w:val="ListParagraph"/>
              <w:ind w:left="0"/>
              <w:rPr>
                <w:sz w:val="24"/>
                <w:szCs w:val="24"/>
              </w:rPr>
            </w:pPr>
            <w:r>
              <w:rPr>
                <w:sz w:val="24"/>
                <w:szCs w:val="24"/>
              </w:rPr>
              <w:t>0.717</w:t>
            </w:r>
          </w:p>
        </w:tc>
        <w:tc>
          <w:tcPr>
            <w:tcW w:w="992" w:type="dxa"/>
          </w:tcPr>
          <w:p w:rsidR="005F485A" w:rsidRPr="000E464E" w:rsidRDefault="005F485A" w:rsidP="002A6614">
            <w:pPr>
              <w:pStyle w:val="ListParagraph"/>
              <w:ind w:left="0"/>
              <w:rPr>
                <w:sz w:val="24"/>
                <w:szCs w:val="24"/>
              </w:rPr>
            </w:pPr>
            <w:r>
              <w:rPr>
                <w:sz w:val="24"/>
                <w:szCs w:val="24"/>
              </w:rPr>
              <w:t>0.71</w:t>
            </w:r>
          </w:p>
        </w:tc>
        <w:tc>
          <w:tcPr>
            <w:tcW w:w="992" w:type="dxa"/>
          </w:tcPr>
          <w:p w:rsidR="005F485A" w:rsidRPr="000E464E" w:rsidRDefault="005F485A" w:rsidP="002A6614">
            <w:pPr>
              <w:pStyle w:val="ListParagraph"/>
              <w:ind w:left="0"/>
              <w:rPr>
                <w:sz w:val="24"/>
                <w:szCs w:val="24"/>
              </w:rPr>
            </w:pPr>
            <w:r>
              <w:rPr>
                <w:sz w:val="24"/>
                <w:szCs w:val="24"/>
              </w:rPr>
              <w:t>0.709</w:t>
            </w:r>
          </w:p>
        </w:tc>
      </w:tr>
      <w:tr w:rsidR="005F485A" w:rsidRPr="000E464E" w:rsidTr="002A6614">
        <w:tc>
          <w:tcPr>
            <w:tcW w:w="1957" w:type="dxa"/>
          </w:tcPr>
          <w:p w:rsidR="005F485A" w:rsidRPr="000E464E" w:rsidRDefault="005F485A" w:rsidP="002A6614">
            <w:pPr>
              <w:jc w:val="center"/>
              <w:rPr>
                <w:sz w:val="24"/>
                <w:szCs w:val="24"/>
              </w:rPr>
            </w:pPr>
            <w:proofErr w:type="spellStart"/>
            <w:r w:rsidRPr="000E464E">
              <w:rPr>
                <w:sz w:val="24"/>
                <w:szCs w:val="24"/>
              </w:rPr>
              <w:t>LBP_ri</w:t>
            </w:r>
            <w:proofErr w:type="spellEnd"/>
          </w:p>
        </w:tc>
        <w:tc>
          <w:tcPr>
            <w:tcW w:w="851" w:type="dxa"/>
          </w:tcPr>
          <w:p w:rsidR="005F485A" w:rsidRPr="000E464E" w:rsidRDefault="005F485A" w:rsidP="002A6614">
            <w:pPr>
              <w:pStyle w:val="ListParagraph"/>
              <w:ind w:left="0"/>
              <w:rPr>
                <w:sz w:val="24"/>
                <w:szCs w:val="24"/>
              </w:rPr>
            </w:pPr>
            <w:r>
              <w:rPr>
                <w:sz w:val="24"/>
                <w:szCs w:val="24"/>
              </w:rPr>
              <w:t>0.812</w:t>
            </w:r>
          </w:p>
        </w:tc>
        <w:tc>
          <w:tcPr>
            <w:tcW w:w="992" w:type="dxa"/>
          </w:tcPr>
          <w:p w:rsidR="005F485A" w:rsidRPr="000E464E" w:rsidRDefault="005F485A" w:rsidP="002A6614">
            <w:pPr>
              <w:pStyle w:val="ListParagraph"/>
              <w:ind w:left="0"/>
              <w:rPr>
                <w:sz w:val="24"/>
                <w:szCs w:val="24"/>
              </w:rPr>
            </w:pPr>
            <w:r>
              <w:rPr>
                <w:sz w:val="24"/>
                <w:szCs w:val="24"/>
              </w:rPr>
              <w:t>0.771</w:t>
            </w:r>
          </w:p>
        </w:tc>
        <w:tc>
          <w:tcPr>
            <w:tcW w:w="851"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w:t>
            </w:r>
          </w:p>
        </w:tc>
        <w:tc>
          <w:tcPr>
            <w:tcW w:w="992"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0.771</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LCP</w:t>
            </w:r>
          </w:p>
        </w:tc>
        <w:tc>
          <w:tcPr>
            <w:tcW w:w="851" w:type="dxa"/>
          </w:tcPr>
          <w:p w:rsidR="005F485A" w:rsidRPr="000E464E" w:rsidRDefault="005F485A" w:rsidP="002A6614">
            <w:pPr>
              <w:pStyle w:val="ListParagraph"/>
              <w:ind w:left="0"/>
              <w:rPr>
                <w:sz w:val="24"/>
                <w:szCs w:val="24"/>
              </w:rPr>
            </w:pPr>
            <w:r>
              <w:rPr>
                <w:sz w:val="24"/>
                <w:szCs w:val="24"/>
              </w:rPr>
              <w:t>0.783</w:t>
            </w:r>
          </w:p>
        </w:tc>
        <w:tc>
          <w:tcPr>
            <w:tcW w:w="992" w:type="dxa"/>
          </w:tcPr>
          <w:p w:rsidR="005F485A" w:rsidRPr="000E464E" w:rsidRDefault="005F485A" w:rsidP="002A6614">
            <w:pPr>
              <w:pStyle w:val="ListParagraph"/>
              <w:ind w:left="0"/>
              <w:rPr>
                <w:sz w:val="24"/>
                <w:szCs w:val="24"/>
              </w:rPr>
            </w:pPr>
            <w:r>
              <w:rPr>
                <w:sz w:val="24"/>
                <w:szCs w:val="24"/>
              </w:rPr>
              <w:t>0.725</w:t>
            </w:r>
          </w:p>
        </w:tc>
        <w:tc>
          <w:tcPr>
            <w:tcW w:w="851" w:type="dxa"/>
          </w:tcPr>
          <w:p w:rsidR="005F485A" w:rsidRPr="000E464E" w:rsidRDefault="005F485A" w:rsidP="002A6614">
            <w:pPr>
              <w:pStyle w:val="ListParagraph"/>
              <w:ind w:left="0"/>
              <w:rPr>
                <w:sz w:val="24"/>
                <w:szCs w:val="24"/>
              </w:rPr>
            </w:pPr>
            <w:r>
              <w:rPr>
                <w:sz w:val="24"/>
                <w:szCs w:val="24"/>
              </w:rPr>
              <w:t>0.725</w:t>
            </w:r>
          </w:p>
        </w:tc>
        <w:tc>
          <w:tcPr>
            <w:tcW w:w="992" w:type="dxa"/>
          </w:tcPr>
          <w:p w:rsidR="005F485A" w:rsidRPr="000E464E" w:rsidRDefault="005F485A" w:rsidP="002A6614">
            <w:pPr>
              <w:pStyle w:val="ListParagraph"/>
              <w:ind w:left="0"/>
              <w:rPr>
                <w:sz w:val="24"/>
                <w:szCs w:val="24"/>
              </w:rPr>
            </w:pPr>
            <w:r>
              <w:rPr>
                <w:sz w:val="24"/>
                <w:szCs w:val="24"/>
              </w:rPr>
              <w:t>0.724</w:t>
            </w:r>
          </w:p>
        </w:tc>
        <w:tc>
          <w:tcPr>
            <w:tcW w:w="992" w:type="dxa"/>
          </w:tcPr>
          <w:p w:rsidR="005F485A" w:rsidRPr="000E464E" w:rsidRDefault="005F485A" w:rsidP="002A6614">
            <w:pPr>
              <w:pStyle w:val="ListParagraph"/>
              <w:ind w:left="0"/>
              <w:rPr>
                <w:sz w:val="24"/>
                <w:szCs w:val="24"/>
              </w:rPr>
            </w:pPr>
            <w:r>
              <w:rPr>
                <w:sz w:val="24"/>
                <w:szCs w:val="24"/>
              </w:rPr>
              <w:t>0.725</w:t>
            </w:r>
          </w:p>
        </w:tc>
        <w:tc>
          <w:tcPr>
            <w:tcW w:w="992" w:type="dxa"/>
          </w:tcPr>
          <w:p w:rsidR="005F485A" w:rsidRPr="000E464E" w:rsidRDefault="005F485A" w:rsidP="002A6614">
            <w:pPr>
              <w:pStyle w:val="ListParagraph"/>
              <w:ind w:left="0"/>
              <w:rPr>
                <w:sz w:val="24"/>
                <w:szCs w:val="24"/>
              </w:rPr>
            </w:pPr>
            <w:r>
              <w:rPr>
                <w:sz w:val="24"/>
                <w:szCs w:val="24"/>
              </w:rPr>
              <w:t>0.725</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LTP</w:t>
            </w:r>
          </w:p>
        </w:tc>
        <w:tc>
          <w:tcPr>
            <w:tcW w:w="851" w:type="dxa"/>
          </w:tcPr>
          <w:p w:rsidR="005F485A" w:rsidRPr="000E464E" w:rsidRDefault="005F485A" w:rsidP="002A6614">
            <w:pPr>
              <w:pStyle w:val="ListParagraph"/>
              <w:ind w:left="0"/>
              <w:rPr>
                <w:sz w:val="24"/>
                <w:szCs w:val="24"/>
              </w:rPr>
            </w:pPr>
            <w:r>
              <w:rPr>
                <w:sz w:val="24"/>
                <w:szCs w:val="24"/>
              </w:rPr>
              <w:t>0.816</w:t>
            </w:r>
          </w:p>
        </w:tc>
        <w:tc>
          <w:tcPr>
            <w:tcW w:w="992" w:type="dxa"/>
          </w:tcPr>
          <w:p w:rsidR="005F485A" w:rsidRPr="000E464E" w:rsidRDefault="005F485A" w:rsidP="002A6614">
            <w:pPr>
              <w:pStyle w:val="ListParagraph"/>
              <w:ind w:left="0"/>
              <w:rPr>
                <w:sz w:val="24"/>
                <w:szCs w:val="24"/>
              </w:rPr>
            </w:pPr>
            <w:r>
              <w:rPr>
                <w:sz w:val="24"/>
                <w:szCs w:val="24"/>
              </w:rPr>
              <w:t>0.756</w:t>
            </w:r>
          </w:p>
        </w:tc>
        <w:tc>
          <w:tcPr>
            <w:tcW w:w="851" w:type="dxa"/>
          </w:tcPr>
          <w:p w:rsidR="005F485A" w:rsidRPr="000E464E" w:rsidRDefault="005F485A" w:rsidP="002A6614">
            <w:pPr>
              <w:pStyle w:val="ListParagraph"/>
              <w:ind w:left="0"/>
              <w:rPr>
                <w:sz w:val="24"/>
                <w:szCs w:val="24"/>
              </w:rPr>
            </w:pPr>
            <w:r>
              <w:rPr>
                <w:sz w:val="24"/>
                <w:szCs w:val="24"/>
              </w:rPr>
              <w:t>0.756</w:t>
            </w:r>
          </w:p>
        </w:tc>
        <w:tc>
          <w:tcPr>
            <w:tcW w:w="992" w:type="dxa"/>
          </w:tcPr>
          <w:p w:rsidR="005F485A" w:rsidRPr="000E464E" w:rsidRDefault="005F485A" w:rsidP="002A6614">
            <w:pPr>
              <w:pStyle w:val="ListParagraph"/>
              <w:ind w:left="0"/>
              <w:rPr>
                <w:sz w:val="24"/>
                <w:szCs w:val="24"/>
              </w:rPr>
            </w:pPr>
            <w:r>
              <w:rPr>
                <w:sz w:val="24"/>
                <w:szCs w:val="24"/>
              </w:rPr>
              <w:t>0.761</w:t>
            </w:r>
          </w:p>
        </w:tc>
        <w:tc>
          <w:tcPr>
            <w:tcW w:w="992" w:type="dxa"/>
          </w:tcPr>
          <w:p w:rsidR="005F485A" w:rsidRPr="000E464E" w:rsidRDefault="005F485A" w:rsidP="002A6614">
            <w:pPr>
              <w:pStyle w:val="ListParagraph"/>
              <w:ind w:left="0"/>
              <w:rPr>
                <w:sz w:val="24"/>
                <w:szCs w:val="24"/>
              </w:rPr>
            </w:pPr>
            <w:r>
              <w:rPr>
                <w:sz w:val="24"/>
                <w:szCs w:val="24"/>
              </w:rPr>
              <w:t>0.763</w:t>
            </w:r>
          </w:p>
        </w:tc>
        <w:tc>
          <w:tcPr>
            <w:tcW w:w="992" w:type="dxa"/>
          </w:tcPr>
          <w:p w:rsidR="005F485A" w:rsidRPr="000E464E" w:rsidRDefault="005F485A" w:rsidP="002A6614">
            <w:pPr>
              <w:pStyle w:val="ListParagraph"/>
              <w:ind w:left="0"/>
              <w:rPr>
                <w:sz w:val="24"/>
                <w:szCs w:val="24"/>
              </w:rPr>
            </w:pPr>
            <w:r>
              <w:rPr>
                <w:sz w:val="24"/>
                <w:szCs w:val="24"/>
              </w:rPr>
              <w:t>0.755</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RLBP</w:t>
            </w:r>
          </w:p>
        </w:tc>
        <w:tc>
          <w:tcPr>
            <w:tcW w:w="851" w:type="dxa"/>
          </w:tcPr>
          <w:p w:rsidR="005F485A" w:rsidRPr="000E464E" w:rsidRDefault="005F485A" w:rsidP="002A6614">
            <w:pPr>
              <w:pStyle w:val="ListParagraph"/>
              <w:ind w:left="0"/>
              <w:rPr>
                <w:sz w:val="24"/>
                <w:szCs w:val="24"/>
              </w:rPr>
            </w:pPr>
            <w:r>
              <w:rPr>
                <w:sz w:val="24"/>
                <w:szCs w:val="24"/>
              </w:rPr>
              <w:t xml:space="preserve">0.895                                                                                                                                                                                                                                                                                                                                                                                                                                                                                                                                                                                                                                                                                                                                                                  </w:t>
            </w:r>
          </w:p>
        </w:tc>
        <w:tc>
          <w:tcPr>
            <w:tcW w:w="992" w:type="dxa"/>
          </w:tcPr>
          <w:p w:rsidR="005F485A" w:rsidRPr="000E464E" w:rsidRDefault="005F485A" w:rsidP="002A6614">
            <w:pPr>
              <w:pStyle w:val="ListParagraph"/>
              <w:ind w:left="0"/>
              <w:rPr>
                <w:sz w:val="24"/>
                <w:szCs w:val="24"/>
              </w:rPr>
            </w:pPr>
            <w:r>
              <w:rPr>
                <w:sz w:val="24"/>
                <w:szCs w:val="24"/>
              </w:rPr>
              <w:t>0.809</w:t>
            </w:r>
          </w:p>
        </w:tc>
        <w:tc>
          <w:tcPr>
            <w:tcW w:w="851" w:type="dxa"/>
          </w:tcPr>
          <w:p w:rsidR="005F485A" w:rsidRPr="000E464E" w:rsidRDefault="005F485A" w:rsidP="002A6614">
            <w:pPr>
              <w:pStyle w:val="ListParagraph"/>
              <w:ind w:left="0"/>
              <w:rPr>
                <w:sz w:val="24"/>
                <w:szCs w:val="24"/>
              </w:rPr>
            </w:pPr>
            <w:r>
              <w:rPr>
                <w:sz w:val="24"/>
                <w:szCs w:val="24"/>
              </w:rPr>
              <w:t>0.809</w:t>
            </w:r>
          </w:p>
        </w:tc>
        <w:tc>
          <w:tcPr>
            <w:tcW w:w="992" w:type="dxa"/>
          </w:tcPr>
          <w:p w:rsidR="005F485A" w:rsidRPr="000E464E" w:rsidRDefault="005F485A" w:rsidP="002A6614">
            <w:pPr>
              <w:pStyle w:val="ListParagraph"/>
              <w:ind w:left="0"/>
              <w:rPr>
                <w:sz w:val="24"/>
                <w:szCs w:val="24"/>
              </w:rPr>
            </w:pPr>
            <w:r>
              <w:rPr>
                <w:sz w:val="24"/>
                <w:szCs w:val="24"/>
              </w:rPr>
              <w:t>0.81</w:t>
            </w:r>
          </w:p>
        </w:tc>
        <w:tc>
          <w:tcPr>
            <w:tcW w:w="992" w:type="dxa"/>
          </w:tcPr>
          <w:p w:rsidR="005F485A" w:rsidRPr="000E464E" w:rsidRDefault="005F485A" w:rsidP="002A6614">
            <w:pPr>
              <w:pStyle w:val="ListParagraph"/>
              <w:ind w:left="0"/>
              <w:rPr>
                <w:sz w:val="24"/>
                <w:szCs w:val="24"/>
              </w:rPr>
            </w:pPr>
            <w:r>
              <w:rPr>
                <w:sz w:val="24"/>
                <w:szCs w:val="24"/>
              </w:rPr>
              <w:t>0.81</w:t>
            </w:r>
          </w:p>
        </w:tc>
        <w:tc>
          <w:tcPr>
            <w:tcW w:w="992" w:type="dxa"/>
          </w:tcPr>
          <w:p w:rsidR="005F485A" w:rsidRPr="000E464E" w:rsidRDefault="005F485A" w:rsidP="002A6614">
            <w:pPr>
              <w:pStyle w:val="ListParagraph"/>
              <w:ind w:left="0"/>
              <w:rPr>
                <w:sz w:val="24"/>
                <w:szCs w:val="24"/>
              </w:rPr>
            </w:pPr>
            <w:r>
              <w:rPr>
                <w:sz w:val="24"/>
                <w:szCs w:val="24"/>
              </w:rPr>
              <w:t>0.809</w:t>
            </w:r>
          </w:p>
        </w:tc>
      </w:tr>
    </w:tbl>
    <w:p w:rsidR="005F485A" w:rsidRDefault="005F485A" w:rsidP="005F485A">
      <w:pPr>
        <w:pStyle w:val="ListParagraph"/>
        <w:ind w:left="1440"/>
        <w:jc w:val="center"/>
        <w:rPr>
          <w:sz w:val="24"/>
          <w:szCs w:val="24"/>
        </w:rPr>
      </w:pPr>
      <w:r>
        <w:rPr>
          <w:sz w:val="24"/>
          <w:szCs w:val="24"/>
        </w:rPr>
        <w:t>Table2. Texture Descriptor Result Comparison</w:t>
      </w:r>
    </w:p>
    <w:p w:rsidR="00C113FC" w:rsidRDefault="00C113FC" w:rsidP="005F485A">
      <w:pPr>
        <w:pStyle w:val="ListParagraph"/>
        <w:ind w:left="1440"/>
        <w:jc w:val="center"/>
        <w:rPr>
          <w:sz w:val="24"/>
          <w:szCs w:val="24"/>
        </w:rPr>
      </w:pPr>
    </w:p>
    <w:p w:rsidR="005F485A" w:rsidRDefault="005F485A" w:rsidP="005F485A">
      <w:pPr>
        <w:pStyle w:val="ListParagraph"/>
        <w:ind w:left="1440"/>
        <w:rPr>
          <w:sz w:val="24"/>
          <w:szCs w:val="24"/>
        </w:rPr>
      </w:pPr>
      <w:r>
        <w:rPr>
          <w:sz w:val="24"/>
          <w:szCs w:val="24"/>
        </w:rPr>
        <w:t xml:space="preserve">With the respect to Table2. </w:t>
      </w:r>
      <w:proofErr w:type="gramStart"/>
      <w:r>
        <w:rPr>
          <w:sz w:val="24"/>
          <w:szCs w:val="24"/>
        </w:rPr>
        <w:t>is</w:t>
      </w:r>
      <w:proofErr w:type="gramEnd"/>
      <w:r>
        <w:rPr>
          <w:sz w:val="24"/>
          <w:szCs w:val="24"/>
        </w:rPr>
        <w:t xml:space="preserve"> selected for the best result of four different ROI. For feature selection, the CFS produce the best result in the feature selection techniques. First and foremost, the result of First Level of GLCM is pointed out by  LF ROI have applied with Bayes Network algorithm and the result of CLB is presented from two different ROI, the highest value of AUC produce by LF applied with Bayes Network algorithm while others value are produce by MT applied with Bayes Network. In addition, the best result of Gabor is given by LT applied with Bayes and MT is applied with Bayes Network for others. Furthermore, the </w:t>
      </w:r>
      <w:proofErr w:type="spellStart"/>
      <w:r>
        <w:rPr>
          <w:sz w:val="24"/>
          <w:szCs w:val="24"/>
        </w:rPr>
        <w:t>Haralick</w:t>
      </w:r>
      <w:proofErr w:type="spellEnd"/>
      <w:r>
        <w:rPr>
          <w:sz w:val="24"/>
          <w:szCs w:val="24"/>
        </w:rPr>
        <w:t xml:space="preserve"> best result is selected from LF apply with Bayes Network for AUC value and MF apply with AODE for others. The selection from LF have applied with Bayes Network can produce the best result of LBP. Moreover, the best result of LBP-</w:t>
      </w:r>
      <w:proofErr w:type="spellStart"/>
      <w:r>
        <w:rPr>
          <w:sz w:val="24"/>
          <w:szCs w:val="24"/>
        </w:rPr>
        <w:t>hf</w:t>
      </w:r>
      <w:proofErr w:type="spellEnd"/>
      <w:r>
        <w:rPr>
          <w:sz w:val="24"/>
          <w:szCs w:val="24"/>
        </w:rPr>
        <w:t xml:space="preserve"> is produced by MF applied with AODE, while </w:t>
      </w:r>
      <w:proofErr w:type="spellStart"/>
      <w:r>
        <w:rPr>
          <w:sz w:val="24"/>
          <w:szCs w:val="24"/>
        </w:rPr>
        <w:t>LBP_ri</w:t>
      </w:r>
      <w:proofErr w:type="spellEnd"/>
      <w:r>
        <w:rPr>
          <w:sz w:val="24"/>
          <w:szCs w:val="24"/>
        </w:rPr>
        <w:t xml:space="preserve"> best result is pointed out by LF with Bayes Network algorithm for AUC value and others value by LF with Multilayer algorithm. For LCP best result, is given by MT with Naïve bay algorithm for AUC value and others from LT applied with decision tree with binary true. In LTP best result, the result is founded by LF applied with Bayes Network for AUC value, while the AC, SN, and FM get from LT and LF are applied with Bayes Network, and lastly, SP and PS value is given by LF applied with Bayes Network. Finally, RLBP best result is presented by MT applied with Bayes Network for AUC value, PR value is pointed out by LT have applied with Naïve bay, and others are given by LT applied with Bayes Network and Naïve Bay. </w:t>
      </w:r>
    </w:p>
    <w:p w:rsidR="005F485A" w:rsidRDefault="005F485A" w:rsidP="005F485A">
      <w:pPr>
        <w:pStyle w:val="ListParagraph"/>
        <w:ind w:left="1440"/>
        <w:rPr>
          <w:sz w:val="24"/>
          <w:szCs w:val="24"/>
        </w:rPr>
      </w:pPr>
    </w:p>
    <w:p w:rsidR="005F485A" w:rsidRDefault="005F485A" w:rsidP="005F485A">
      <w:pPr>
        <w:pStyle w:val="ListParagraph"/>
        <w:ind w:left="1440"/>
        <w:rPr>
          <w:sz w:val="24"/>
          <w:szCs w:val="24"/>
        </w:rPr>
      </w:pPr>
    </w:p>
    <w:p w:rsidR="005F485A" w:rsidRDefault="005F485A" w:rsidP="005F485A">
      <w:pPr>
        <w:pStyle w:val="ListParagraph"/>
        <w:ind w:left="1440"/>
        <w:rPr>
          <w:sz w:val="24"/>
          <w:szCs w:val="24"/>
        </w:rPr>
      </w:pPr>
    </w:p>
    <w:p w:rsidR="005F485A" w:rsidRDefault="005F485A" w:rsidP="005F485A">
      <w:pPr>
        <w:pStyle w:val="ListParagraph"/>
        <w:ind w:left="1440"/>
        <w:rPr>
          <w:sz w:val="24"/>
          <w:szCs w:val="24"/>
        </w:rPr>
      </w:pPr>
    </w:p>
    <w:p w:rsidR="005F485A" w:rsidRDefault="005F485A" w:rsidP="005F485A">
      <w:pPr>
        <w:pStyle w:val="ListParagraph"/>
        <w:ind w:left="1440"/>
        <w:rPr>
          <w:sz w:val="24"/>
          <w:szCs w:val="24"/>
        </w:rPr>
      </w:pPr>
    </w:p>
    <w:p w:rsidR="005F485A" w:rsidRPr="0084269A" w:rsidRDefault="005F485A" w:rsidP="005F485A">
      <w:pPr>
        <w:pStyle w:val="ListParagraph"/>
        <w:ind w:left="1440"/>
        <w:rPr>
          <w:b/>
          <w:bCs/>
          <w:sz w:val="24"/>
          <w:szCs w:val="24"/>
        </w:rPr>
      </w:pPr>
    </w:p>
    <w:p w:rsidR="005F485A" w:rsidRPr="000E464E" w:rsidRDefault="00A753DE" w:rsidP="005F485A">
      <w:pPr>
        <w:pStyle w:val="ListParagraph"/>
        <w:numPr>
          <w:ilvl w:val="0"/>
          <w:numId w:val="2"/>
        </w:numPr>
        <w:rPr>
          <w:b/>
          <w:bCs/>
          <w:sz w:val="24"/>
          <w:szCs w:val="24"/>
        </w:rPr>
      </w:pPr>
      <w:r>
        <w:rPr>
          <w:b/>
          <w:bCs/>
          <w:sz w:val="24"/>
          <w:szCs w:val="24"/>
        </w:rPr>
        <w:t xml:space="preserve">The </w:t>
      </w:r>
      <w:r w:rsidR="005F485A" w:rsidRPr="000E464E">
        <w:rPr>
          <w:b/>
          <w:bCs/>
          <w:sz w:val="24"/>
          <w:szCs w:val="24"/>
        </w:rPr>
        <w:t>Best feature selection</w:t>
      </w:r>
    </w:p>
    <w:p w:rsidR="005F485A" w:rsidRPr="000E464E" w:rsidRDefault="005F485A" w:rsidP="005F485A">
      <w:pPr>
        <w:pStyle w:val="ListParagraph"/>
        <w:ind w:left="1440"/>
        <w:rPr>
          <w:sz w:val="24"/>
          <w:szCs w:val="24"/>
        </w:rPr>
      </w:pPr>
    </w:p>
    <w:tbl>
      <w:tblPr>
        <w:tblStyle w:val="TableGrid"/>
        <w:tblW w:w="8044" w:type="dxa"/>
        <w:tblInd w:w="1440" w:type="dxa"/>
        <w:tblLook w:val="04A0" w:firstRow="1" w:lastRow="0" w:firstColumn="1" w:lastColumn="0" w:noHBand="0" w:noVBand="1"/>
      </w:tblPr>
      <w:tblGrid>
        <w:gridCol w:w="1674"/>
        <w:gridCol w:w="992"/>
        <w:gridCol w:w="1134"/>
        <w:gridCol w:w="1276"/>
        <w:gridCol w:w="1284"/>
        <w:gridCol w:w="842"/>
        <w:gridCol w:w="842"/>
      </w:tblGrid>
      <w:tr w:rsidR="005F485A" w:rsidRPr="000E464E" w:rsidTr="002A6614">
        <w:trPr>
          <w:trHeight w:val="1267"/>
        </w:trPr>
        <w:tc>
          <w:tcPr>
            <w:tcW w:w="1674" w:type="dxa"/>
            <w:tcBorders>
              <w:tl2br w:val="single" w:sz="4" w:space="0" w:color="auto"/>
            </w:tcBorders>
          </w:tcPr>
          <w:p w:rsidR="005F485A" w:rsidRPr="000E464E" w:rsidRDefault="005F485A" w:rsidP="002A6614">
            <w:pPr>
              <w:pStyle w:val="ListParagraph"/>
              <w:ind w:left="0"/>
              <w:rPr>
                <w:sz w:val="24"/>
                <w:szCs w:val="24"/>
              </w:rPr>
            </w:pPr>
            <w:r w:rsidRPr="000E464E">
              <w:rPr>
                <w:sz w:val="24"/>
                <w:szCs w:val="24"/>
              </w:rPr>
              <w:t xml:space="preserve">       Algorithm      </w:t>
            </w:r>
          </w:p>
          <w:p w:rsidR="005F485A" w:rsidRPr="000E464E" w:rsidRDefault="005F485A" w:rsidP="002A6614">
            <w:pPr>
              <w:pStyle w:val="ListParagraph"/>
              <w:ind w:left="0"/>
              <w:rPr>
                <w:sz w:val="24"/>
                <w:szCs w:val="24"/>
              </w:rPr>
            </w:pPr>
          </w:p>
          <w:p w:rsidR="005F485A" w:rsidRPr="000E464E" w:rsidRDefault="005F485A" w:rsidP="002A6614">
            <w:pPr>
              <w:pStyle w:val="ListParagraph"/>
              <w:ind w:left="0"/>
              <w:rPr>
                <w:sz w:val="24"/>
                <w:szCs w:val="24"/>
              </w:rPr>
            </w:pPr>
            <w:r w:rsidRPr="000E464E">
              <w:rPr>
                <w:sz w:val="24"/>
                <w:szCs w:val="24"/>
              </w:rPr>
              <w:t xml:space="preserve">Feature                      </w:t>
            </w:r>
          </w:p>
          <w:p w:rsidR="005F485A" w:rsidRPr="000E464E" w:rsidRDefault="005F485A" w:rsidP="002A6614">
            <w:pPr>
              <w:pStyle w:val="ListParagraph"/>
              <w:ind w:left="0"/>
              <w:rPr>
                <w:sz w:val="24"/>
                <w:szCs w:val="24"/>
              </w:rPr>
            </w:pPr>
            <w:r w:rsidRPr="000E464E">
              <w:rPr>
                <w:sz w:val="24"/>
                <w:szCs w:val="24"/>
              </w:rPr>
              <w:t xml:space="preserve">Selection                            </w:t>
            </w:r>
          </w:p>
        </w:tc>
        <w:tc>
          <w:tcPr>
            <w:tcW w:w="992" w:type="dxa"/>
          </w:tcPr>
          <w:p w:rsidR="005F485A" w:rsidRPr="000E464E" w:rsidRDefault="005F485A" w:rsidP="002A6614">
            <w:pPr>
              <w:pStyle w:val="ListParagraph"/>
              <w:ind w:left="0"/>
              <w:jc w:val="center"/>
              <w:rPr>
                <w:sz w:val="24"/>
                <w:szCs w:val="24"/>
              </w:rPr>
            </w:pPr>
            <w:r w:rsidRPr="000E464E">
              <w:rPr>
                <w:sz w:val="24"/>
                <w:szCs w:val="24"/>
              </w:rPr>
              <w:t>AUC</w:t>
            </w:r>
          </w:p>
        </w:tc>
        <w:tc>
          <w:tcPr>
            <w:tcW w:w="1134" w:type="dxa"/>
          </w:tcPr>
          <w:p w:rsidR="005F485A" w:rsidRPr="000E464E" w:rsidRDefault="005F485A" w:rsidP="002A6614">
            <w:pPr>
              <w:pStyle w:val="ListParagraph"/>
              <w:ind w:left="0"/>
              <w:jc w:val="center"/>
              <w:rPr>
                <w:sz w:val="24"/>
                <w:szCs w:val="24"/>
              </w:rPr>
            </w:pPr>
            <w:r w:rsidRPr="000E464E">
              <w:rPr>
                <w:sz w:val="24"/>
                <w:szCs w:val="24"/>
              </w:rPr>
              <w:t>AC</w:t>
            </w:r>
          </w:p>
        </w:tc>
        <w:tc>
          <w:tcPr>
            <w:tcW w:w="1276" w:type="dxa"/>
          </w:tcPr>
          <w:p w:rsidR="005F485A" w:rsidRPr="000E464E" w:rsidRDefault="005F485A" w:rsidP="002A6614">
            <w:pPr>
              <w:pStyle w:val="ListParagraph"/>
              <w:ind w:left="0"/>
              <w:jc w:val="center"/>
              <w:rPr>
                <w:sz w:val="24"/>
                <w:szCs w:val="24"/>
              </w:rPr>
            </w:pPr>
            <w:r w:rsidRPr="000E464E">
              <w:rPr>
                <w:sz w:val="24"/>
                <w:szCs w:val="24"/>
              </w:rPr>
              <w:t>SN</w:t>
            </w:r>
          </w:p>
        </w:tc>
        <w:tc>
          <w:tcPr>
            <w:tcW w:w="1284" w:type="dxa"/>
          </w:tcPr>
          <w:p w:rsidR="005F485A" w:rsidRPr="000E464E" w:rsidRDefault="005F485A" w:rsidP="002A6614">
            <w:pPr>
              <w:pStyle w:val="ListParagraph"/>
              <w:ind w:left="0"/>
              <w:jc w:val="center"/>
              <w:rPr>
                <w:sz w:val="24"/>
                <w:szCs w:val="24"/>
              </w:rPr>
            </w:pPr>
            <w:r w:rsidRPr="000E464E">
              <w:rPr>
                <w:sz w:val="24"/>
                <w:szCs w:val="24"/>
              </w:rPr>
              <w:t>SP</w:t>
            </w:r>
          </w:p>
        </w:tc>
        <w:tc>
          <w:tcPr>
            <w:tcW w:w="842" w:type="dxa"/>
          </w:tcPr>
          <w:p w:rsidR="005F485A" w:rsidRPr="000E464E" w:rsidRDefault="005F485A" w:rsidP="002A6614">
            <w:pPr>
              <w:pStyle w:val="ListParagraph"/>
              <w:ind w:left="0"/>
              <w:jc w:val="center"/>
              <w:rPr>
                <w:sz w:val="24"/>
                <w:szCs w:val="24"/>
              </w:rPr>
            </w:pPr>
            <w:r w:rsidRPr="000E464E">
              <w:rPr>
                <w:sz w:val="24"/>
                <w:szCs w:val="24"/>
              </w:rPr>
              <w:t>PR</w:t>
            </w:r>
          </w:p>
        </w:tc>
        <w:tc>
          <w:tcPr>
            <w:tcW w:w="842" w:type="dxa"/>
          </w:tcPr>
          <w:p w:rsidR="005F485A" w:rsidRPr="000E464E" w:rsidRDefault="005F485A" w:rsidP="002A6614">
            <w:pPr>
              <w:pStyle w:val="ListParagraph"/>
              <w:ind w:left="0"/>
              <w:jc w:val="center"/>
              <w:rPr>
                <w:sz w:val="24"/>
                <w:szCs w:val="24"/>
              </w:rPr>
            </w:pPr>
            <w:r w:rsidRPr="000E464E">
              <w:rPr>
                <w:sz w:val="24"/>
                <w:szCs w:val="24"/>
              </w:rPr>
              <w:t>FM</w:t>
            </w:r>
          </w:p>
        </w:tc>
      </w:tr>
      <w:tr w:rsidR="005F485A" w:rsidRPr="000E464E" w:rsidTr="002A6614">
        <w:tc>
          <w:tcPr>
            <w:tcW w:w="1674" w:type="dxa"/>
          </w:tcPr>
          <w:p w:rsidR="005F485A" w:rsidRPr="000E464E" w:rsidRDefault="005F485A" w:rsidP="002A6614">
            <w:pPr>
              <w:pStyle w:val="ListParagraph"/>
              <w:ind w:left="0"/>
              <w:jc w:val="center"/>
              <w:rPr>
                <w:sz w:val="24"/>
                <w:szCs w:val="24"/>
              </w:rPr>
            </w:pPr>
            <w:r w:rsidRPr="000E464E">
              <w:rPr>
                <w:sz w:val="24"/>
                <w:szCs w:val="24"/>
              </w:rPr>
              <w:lastRenderedPageBreak/>
              <w:t>CFS</w:t>
            </w:r>
          </w:p>
        </w:tc>
        <w:tc>
          <w:tcPr>
            <w:tcW w:w="992" w:type="dxa"/>
          </w:tcPr>
          <w:p w:rsidR="005F485A" w:rsidRPr="000E464E" w:rsidRDefault="005F485A" w:rsidP="002A6614">
            <w:pPr>
              <w:pStyle w:val="ListParagraph"/>
              <w:ind w:left="0"/>
              <w:rPr>
                <w:sz w:val="24"/>
                <w:szCs w:val="24"/>
              </w:rPr>
            </w:pPr>
            <w:r>
              <w:rPr>
                <w:sz w:val="24"/>
                <w:szCs w:val="24"/>
              </w:rPr>
              <w:t>0.912</w:t>
            </w:r>
          </w:p>
        </w:tc>
        <w:tc>
          <w:tcPr>
            <w:tcW w:w="1134" w:type="dxa"/>
          </w:tcPr>
          <w:p w:rsidR="005F485A" w:rsidRPr="000E464E" w:rsidRDefault="005F485A" w:rsidP="002A6614">
            <w:pPr>
              <w:pStyle w:val="ListParagraph"/>
              <w:ind w:left="0"/>
              <w:rPr>
                <w:sz w:val="24"/>
                <w:szCs w:val="24"/>
              </w:rPr>
            </w:pPr>
            <w:r>
              <w:rPr>
                <w:sz w:val="24"/>
                <w:szCs w:val="24"/>
              </w:rPr>
              <w:t>0.832</w:t>
            </w:r>
          </w:p>
        </w:tc>
        <w:tc>
          <w:tcPr>
            <w:tcW w:w="1276" w:type="dxa"/>
          </w:tcPr>
          <w:p w:rsidR="005F485A" w:rsidRPr="000E464E" w:rsidRDefault="005F485A" w:rsidP="002A6614">
            <w:pPr>
              <w:pStyle w:val="ListParagraph"/>
              <w:ind w:left="0"/>
              <w:rPr>
                <w:sz w:val="24"/>
                <w:szCs w:val="24"/>
              </w:rPr>
            </w:pPr>
            <w:r>
              <w:rPr>
                <w:sz w:val="24"/>
                <w:szCs w:val="24"/>
              </w:rPr>
              <w:t>0.832</w:t>
            </w:r>
          </w:p>
        </w:tc>
        <w:tc>
          <w:tcPr>
            <w:tcW w:w="1284" w:type="dxa"/>
          </w:tcPr>
          <w:p w:rsidR="005F485A" w:rsidRPr="000E464E" w:rsidRDefault="005F485A" w:rsidP="002A6614">
            <w:pPr>
              <w:pStyle w:val="ListParagraph"/>
              <w:ind w:left="0"/>
              <w:rPr>
                <w:sz w:val="24"/>
                <w:szCs w:val="24"/>
              </w:rPr>
            </w:pPr>
            <w:r>
              <w:rPr>
                <w:sz w:val="24"/>
                <w:szCs w:val="24"/>
              </w:rPr>
              <w:t>0.832</w:t>
            </w:r>
          </w:p>
        </w:tc>
        <w:tc>
          <w:tcPr>
            <w:tcW w:w="842" w:type="dxa"/>
          </w:tcPr>
          <w:p w:rsidR="005F485A" w:rsidRPr="000E464E" w:rsidRDefault="005F485A" w:rsidP="002A6614">
            <w:pPr>
              <w:pStyle w:val="ListParagraph"/>
              <w:ind w:left="0"/>
              <w:rPr>
                <w:sz w:val="24"/>
                <w:szCs w:val="24"/>
              </w:rPr>
            </w:pPr>
            <w:r>
              <w:rPr>
                <w:sz w:val="24"/>
                <w:szCs w:val="24"/>
              </w:rPr>
              <w:t>0.832</w:t>
            </w:r>
          </w:p>
        </w:tc>
        <w:tc>
          <w:tcPr>
            <w:tcW w:w="842" w:type="dxa"/>
          </w:tcPr>
          <w:p w:rsidR="005F485A" w:rsidRPr="000E464E" w:rsidRDefault="005F485A" w:rsidP="002A6614">
            <w:pPr>
              <w:pStyle w:val="ListParagraph"/>
              <w:ind w:left="0"/>
              <w:rPr>
                <w:sz w:val="24"/>
                <w:szCs w:val="24"/>
              </w:rPr>
            </w:pPr>
            <w:r>
              <w:rPr>
                <w:sz w:val="24"/>
                <w:szCs w:val="24"/>
              </w:rPr>
              <w:t>0.832</w:t>
            </w:r>
          </w:p>
        </w:tc>
      </w:tr>
      <w:tr w:rsidR="005F485A" w:rsidRPr="000E464E" w:rsidTr="002A6614">
        <w:tc>
          <w:tcPr>
            <w:tcW w:w="1674" w:type="dxa"/>
          </w:tcPr>
          <w:p w:rsidR="005F485A" w:rsidRPr="000E464E" w:rsidRDefault="005F485A" w:rsidP="002A6614">
            <w:pPr>
              <w:pStyle w:val="ListParagraph"/>
              <w:ind w:left="0"/>
              <w:jc w:val="center"/>
              <w:rPr>
                <w:sz w:val="24"/>
                <w:szCs w:val="24"/>
              </w:rPr>
            </w:pPr>
            <w:r w:rsidRPr="000E464E">
              <w:rPr>
                <w:sz w:val="24"/>
                <w:szCs w:val="24"/>
              </w:rPr>
              <w:t>Chi-Square</w:t>
            </w:r>
          </w:p>
        </w:tc>
        <w:tc>
          <w:tcPr>
            <w:tcW w:w="992" w:type="dxa"/>
          </w:tcPr>
          <w:p w:rsidR="005F485A" w:rsidRPr="000E464E" w:rsidRDefault="005F485A" w:rsidP="002A6614">
            <w:pPr>
              <w:pStyle w:val="ListParagraph"/>
              <w:ind w:left="0"/>
              <w:rPr>
                <w:sz w:val="24"/>
                <w:szCs w:val="24"/>
              </w:rPr>
            </w:pPr>
            <w:r>
              <w:rPr>
                <w:sz w:val="24"/>
                <w:szCs w:val="24"/>
              </w:rPr>
              <w:t>0.699</w:t>
            </w:r>
          </w:p>
        </w:tc>
        <w:tc>
          <w:tcPr>
            <w:tcW w:w="1134" w:type="dxa"/>
          </w:tcPr>
          <w:p w:rsidR="005F485A" w:rsidRPr="000E464E" w:rsidRDefault="005F485A" w:rsidP="002A6614">
            <w:pPr>
              <w:pStyle w:val="ListParagraph"/>
              <w:ind w:left="0"/>
              <w:rPr>
                <w:sz w:val="24"/>
                <w:szCs w:val="24"/>
              </w:rPr>
            </w:pPr>
            <w:r>
              <w:rPr>
                <w:sz w:val="24"/>
                <w:szCs w:val="24"/>
              </w:rPr>
              <w:t>0.687</w:t>
            </w:r>
          </w:p>
        </w:tc>
        <w:tc>
          <w:tcPr>
            <w:tcW w:w="1276" w:type="dxa"/>
          </w:tcPr>
          <w:p w:rsidR="005F485A" w:rsidRPr="000E464E" w:rsidRDefault="005F485A" w:rsidP="002A6614">
            <w:pPr>
              <w:pStyle w:val="ListParagraph"/>
              <w:ind w:left="0"/>
              <w:rPr>
                <w:sz w:val="24"/>
                <w:szCs w:val="24"/>
              </w:rPr>
            </w:pPr>
            <w:r>
              <w:rPr>
                <w:sz w:val="24"/>
                <w:szCs w:val="24"/>
              </w:rPr>
              <w:t>0.687</w:t>
            </w:r>
          </w:p>
        </w:tc>
        <w:tc>
          <w:tcPr>
            <w:tcW w:w="1284" w:type="dxa"/>
          </w:tcPr>
          <w:p w:rsidR="005F485A" w:rsidRPr="000E464E" w:rsidRDefault="005F485A" w:rsidP="002A6614">
            <w:pPr>
              <w:pStyle w:val="ListParagraph"/>
              <w:ind w:left="0"/>
              <w:rPr>
                <w:sz w:val="24"/>
                <w:szCs w:val="24"/>
              </w:rPr>
            </w:pPr>
            <w:r>
              <w:rPr>
                <w:sz w:val="24"/>
                <w:szCs w:val="24"/>
              </w:rPr>
              <w:t>0.687</w:t>
            </w:r>
          </w:p>
        </w:tc>
        <w:tc>
          <w:tcPr>
            <w:tcW w:w="842" w:type="dxa"/>
          </w:tcPr>
          <w:p w:rsidR="005F485A" w:rsidRPr="000E464E" w:rsidRDefault="005F485A" w:rsidP="002A6614">
            <w:pPr>
              <w:pStyle w:val="ListParagraph"/>
              <w:ind w:left="0"/>
              <w:rPr>
                <w:sz w:val="24"/>
                <w:szCs w:val="24"/>
              </w:rPr>
            </w:pPr>
            <w:r>
              <w:rPr>
                <w:sz w:val="24"/>
                <w:szCs w:val="24"/>
              </w:rPr>
              <w:t>0.687</w:t>
            </w:r>
          </w:p>
        </w:tc>
        <w:tc>
          <w:tcPr>
            <w:tcW w:w="842" w:type="dxa"/>
          </w:tcPr>
          <w:p w:rsidR="005F485A" w:rsidRPr="000E464E" w:rsidRDefault="005F485A" w:rsidP="002A6614">
            <w:pPr>
              <w:pStyle w:val="ListParagraph"/>
              <w:ind w:left="0"/>
              <w:rPr>
                <w:sz w:val="24"/>
                <w:szCs w:val="24"/>
              </w:rPr>
            </w:pPr>
            <w:r>
              <w:rPr>
                <w:sz w:val="24"/>
                <w:szCs w:val="24"/>
              </w:rPr>
              <w:t>0.687</w:t>
            </w:r>
          </w:p>
        </w:tc>
      </w:tr>
      <w:tr w:rsidR="005F485A" w:rsidRPr="000E464E" w:rsidTr="002A6614">
        <w:tc>
          <w:tcPr>
            <w:tcW w:w="1674" w:type="dxa"/>
          </w:tcPr>
          <w:p w:rsidR="005F485A" w:rsidRPr="000E464E" w:rsidRDefault="005F485A" w:rsidP="002A6614">
            <w:pPr>
              <w:pStyle w:val="ListParagraph"/>
              <w:ind w:left="0"/>
              <w:jc w:val="center"/>
              <w:rPr>
                <w:sz w:val="24"/>
                <w:szCs w:val="24"/>
              </w:rPr>
            </w:pPr>
            <w:r w:rsidRPr="000E464E">
              <w:rPr>
                <w:sz w:val="24"/>
                <w:szCs w:val="24"/>
              </w:rPr>
              <w:t>Gain Ratio</w:t>
            </w:r>
          </w:p>
        </w:tc>
        <w:tc>
          <w:tcPr>
            <w:tcW w:w="992" w:type="dxa"/>
          </w:tcPr>
          <w:p w:rsidR="005F485A" w:rsidRPr="000E464E" w:rsidRDefault="005F485A" w:rsidP="002A6614">
            <w:pPr>
              <w:pStyle w:val="ListParagraph"/>
              <w:ind w:left="0"/>
              <w:rPr>
                <w:sz w:val="24"/>
                <w:szCs w:val="24"/>
              </w:rPr>
            </w:pPr>
            <w:r>
              <w:rPr>
                <w:sz w:val="24"/>
                <w:szCs w:val="24"/>
              </w:rPr>
              <w:t>0.709</w:t>
            </w:r>
          </w:p>
        </w:tc>
        <w:tc>
          <w:tcPr>
            <w:tcW w:w="1134" w:type="dxa"/>
          </w:tcPr>
          <w:p w:rsidR="005F485A" w:rsidRPr="000E464E" w:rsidRDefault="005F485A" w:rsidP="002A6614">
            <w:pPr>
              <w:pStyle w:val="ListParagraph"/>
              <w:ind w:left="0"/>
              <w:rPr>
                <w:sz w:val="24"/>
                <w:szCs w:val="24"/>
              </w:rPr>
            </w:pPr>
            <w:r>
              <w:rPr>
                <w:sz w:val="24"/>
                <w:szCs w:val="24"/>
              </w:rPr>
              <w:t>0.687</w:t>
            </w:r>
          </w:p>
        </w:tc>
        <w:tc>
          <w:tcPr>
            <w:tcW w:w="1276" w:type="dxa"/>
          </w:tcPr>
          <w:p w:rsidR="005F485A" w:rsidRPr="000E464E" w:rsidRDefault="005F485A" w:rsidP="002A6614">
            <w:pPr>
              <w:pStyle w:val="ListParagraph"/>
              <w:ind w:left="0"/>
              <w:rPr>
                <w:sz w:val="24"/>
                <w:szCs w:val="24"/>
              </w:rPr>
            </w:pPr>
            <w:r>
              <w:rPr>
                <w:sz w:val="24"/>
                <w:szCs w:val="24"/>
              </w:rPr>
              <w:t>0.687</w:t>
            </w:r>
          </w:p>
        </w:tc>
        <w:tc>
          <w:tcPr>
            <w:tcW w:w="1284" w:type="dxa"/>
          </w:tcPr>
          <w:p w:rsidR="005F485A" w:rsidRPr="000E464E" w:rsidRDefault="005F485A" w:rsidP="002A6614">
            <w:pPr>
              <w:pStyle w:val="ListParagraph"/>
              <w:ind w:left="0"/>
              <w:rPr>
                <w:sz w:val="24"/>
                <w:szCs w:val="24"/>
              </w:rPr>
            </w:pPr>
            <w:r>
              <w:rPr>
                <w:sz w:val="24"/>
                <w:szCs w:val="24"/>
              </w:rPr>
              <w:t>0.687</w:t>
            </w:r>
          </w:p>
        </w:tc>
        <w:tc>
          <w:tcPr>
            <w:tcW w:w="842" w:type="dxa"/>
          </w:tcPr>
          <w:p w:rsidR="005F485A" w:rsidRPr="000E464E" w:rsidRDefault="005F485A" w:rsidP="002A6614">
            <w:pPr>
              <w:pStyle w:val="ListParagraph"/>
              <w:ind w:left="0"/>
              <w:rPr>
                <w:sz w:val="24"/>
                <w:szCs w:val="24"/>
              </w:rPr>
            </w:pPr>
            <w:r>
              <w:rPr>
                <w:sz w:val="24"/>
                <w:szCs w:val="24"/>
              </w:rPr>
              <w:t>0.687</w:t>
            </w:r>
          </w:p>
        </w:tc>
        <w:tc>
          <w:tcPr>
            <w:tcW w:w="842" w:type="dxa"/>
          </w:tcPr>
          <w:p w:rsidR="005F485A" w:rsidRPr="000E464E" w:rsidRDefault="005F485A" w:rsidP="002A6614">
            <w:pPr>
              <w:pStyle w:val="ListParagraph"/>
              <w:ind w:left="0"/>
              <w:rPr>
                <w:sz w:val="24"/>
                <w:szCs w:val="24"/>
              </w:rPr>
            </w:pPr>
            <w:r>
              <w:rPr>
                <w:sz w:val="24"/>
                <w:szCs w:val="24"/>
              </w:rPr>
              <w:t>0.687</w:t>
            </w:r>
          </w:p>
        </w:tc>
      </w:tr>
      <w:tr w:rsidR="005F485A" w:rsidRPr="000E464E" w:rsidTr="002A6614">
        <w:tc>
          <w:tcPr>
            <w:tcW w:w="1674" w:type="dxa"/>
          </w:tcPr>
          <w:p w:rsidR="005F485A" w:rsidRPr="000E464E" w:rsidRDefault="005F485A" w:rsidP="002A6614">
            <w:pPr>
              <w:pStyle w:val="ListParagraph"/>
              <w:ind w:left="0"/>
              <w:jc w:val="center"/>
              <w:rPr>
                <w:sz w:val="24"/>
                <w:szCs w:val="24"/>
              </w:rPr>
            </w:pPr>
            <w:r w:rsidRPr="000E464E">
              <w:rPr>
                <w:sz w:val="24"/>
                <w:szCs w:val="24"/>
              </w:rPr>
              <w:t>Information Gain</w:t>
            </w:r>
          </w:p>
        </w:tc>
        <w:tc>
          <w:tcPr>
            <w:tcW w:w="992" w:type="dxa"/>
          </w:tcPr>
          <w:p w:rsidR="005F485A" w:rsidRPr="000E464E" w:rsidRDefault="005F485A" w:rsidP="002A6614">
            <w:pPr>
              <w:pStyle w:val="ListParagraph"/>
              <w:ind w:left="0"/>
              <w:rPr>
                <w:sz w:val="24"/>
                <w:szCs w:val="24"/>
              </w:rPr>
            </w:pPr>
            <w:r>
              <w:rPr>
                <w:sz w:val="24"/>
                <w:szCs w:val="24"/>
              </w:rPr>
              <w:t>0.699</w:t>
            </w:r>
          </w:p>
        </w:tc>
        <w:tc>
          <w:tcPr>
            <w:tcW w:w="1134" w:type="dxa"/>
          </w:tcPr>
          <w:p w:rsidR="005F485A" w:rsidRPr="000E464E" w:rsidRDefault="005F485A" w:rsidP="002A6614">
            <w:pPr>
              <w:pStyle w:val="ListParagraph"/>
              <w:ind w:left="0"/>
              <w:rPr>
                <w:sz w:val="24"/>
                <w:szCs w:val="24"/>
              </w:rPr>
            </w:pPr>
            <w:r>
              <w:rPr>
                <w:sz w:val="24"/>
                <w:szCs w:val="24"/>
              </w:rPr>
              <w:t>0.687</w:t>
            </w:r>
          </w:p>
        </w:tc>
        <w:tc>
          <w:tcPr>
            <w:tcW w:w="1276" w:type="dxa"/>
          </w:tcPr>
          <w:p w:rsidR="005F485A" w:rsidRPr="000E464E" w:rsidRDefault="005F485A" w:rsidP="002A6614">
            <w:pPr>
              <w:pStyle w:val="ListParagraph"/>
              <w:ind w:left="0"/>
              <w:rPr>
                <w:sz w:val="24"/>
                <w:szCs w:val="24"/>
              </w:rPr>
            </w:pPr>
            <w:r>
              <w:rPr>
                <w:sz w:val="24"/>
                <w:szCs w:val="24"/>
              </w:rPr>
              <w:t>0.687</w:t>
            </w:r>
          </w:p>
        </w:tc>
        <w:tc>
          <w:tcPr>
            <w:tcW w:w="1284" w:type="dxa"/>
          </w:tcPr>
          <w:p w:rsidR="005F485A" w:rsidRPr="000E464E" w:rsidRDefault="005F485A" w:rsidP="002A6614">
            <w:pPr>
              <w:pStyle w:val="ListParagraph"/>
              <w:ind w:left="0"/>
              <w:rPr>
                <w:sz w:val="24"/>
                <w:szCs w:val="24"/>
              </w:rPr>
            </w:pPr>
            <w:r>
              <w:rPr>
                <w:sz w:val="24"/>
                <w:szCs w:val="24"/>
              </w:rPr>
              <w:t>0.684</w:t>
            </w:r>
          </w:p>
        </w:tc>
        <w:tc>
          <w:tcPr>
            <w:tcW w:w="842" w:type="dxa"/>
          </w:tcPr>
          <w:p w:rsidR="005F485A" w:rsidRPr="000E464E" w:rsidRDefault="005F485A" w:rsidP="002A6614">
            <w:pPr>
              <w:pStyle w:val="ListParagraph"/>
              <w:ind w:left="0"/>
              <w:rPr>
                <w:sz w:val="24"/>
                <w:szCs w:val="24"/>
              </w:rPr>
            </w:pPr>
            <w:r>
              <w:rPr>
                <w:sz w:val="24"/>
                <w:szCs w:val="24"/>
              </w:rPr>
              <w:t>0.687</w:t>
            </w:r>
          </w:p>
        </w:tc>
        <w:tc>
          <w:tcPr>
            <w:tcW w:w="842" w:type="dxa"/>
          </w:tcPr>
          <w:p w:rsidR="005F485A" w:rsidRPr="000E464E" w:rsidRDefault="005F485A" w:rsidP="002A6614">
            <w:pPr>
              <w:pStyle w:val="ListParagraph"/>
              <w:ind w:left="0"/>
              <w:rPr>
                <w:sz w:val="24"/>
                <w:szCs w:val="24"/>
              </w:rPr>
            </w:pPr>
            <w:r>
              <w:rPr>
                <w:sz w:val="24"/>
                <w:szCs w:val="24"/>
              </w:rPr>
              <w:t>0.687</w:t>
            </w:r>
          </w:p>
        </w:tc>
      </w:tr>
      <w:tr w:rsidR="005F485A" w:rsidRPr="000E464E" w:rsidTr="002A6614">
        <w:tc>
          <w:tcPr>
            <w:tcW w:w="1674" w:type="dxa"/>
          </w:tcPr>
          <w:p w:rsidR="005F485A" w:rsidRPr="000E464E" w:rsidRDefault="005F485A" w:rsidP="002A6614">
            <w:pPr>
              <w:pStyle w:val="ListParagraph"/>
              <w:ind w:left="0"/>
              <w:jc w:val="center"/>
              <w:rPr>
                <w:sz w:val="24"/>
                <w:szCs w:val="24"/>
              </w:rPr>
            </w:pPr>
            <w:r w:rsidRPr="000E464E">
              <w:rPr>
                <w:sz w:val="24"/>
                <w:szCs w:val="24"/>
              </w:rPr>
              <w:t>Relief</w:t>
            </w:r>
          </w:p>
        </w:tc>
        <w:tc>
          <w:tcPr>
            <w:tcW w:w="992" w:type="dxa"/>
          </w:tcPr>
          <w:p w:rsidR="005F485A" w:rsidRPr="000E464E" w:rsidRDefault="005F485A" w:rsidP="002A6614">
            <w:pPr>
              <w:pStyle w:val="ListParagraph"/>
              <w:ind w:left="0"/>
              <w:rPr>
                <w:sz w:val="24"/>
                <w:szCs w:val="24"/>
              </w:rPr>
            </w:pPr>
            <w:r>
              <w:rPr>
                <w:sz w:val="24"/>
                <w:szCs w:val="24"/>
              </w:rPr>
              <w:t>0.699</w:t>
            </w:r>
          </w:p>
        </w:tc>
        <w:tc>
          <w:tcPr>
            <w:tcW w:w="1134" w:type="dxa"/>
          </w:tcPr>
          <w:p w:rsidR="005F485A" w:rsidRPr="000E464E" w:rsidRDefault="005F485A" w:rsidP="002A6614">
            <w:pPr>
              <w:pStyle w:val="ListParagraph"/>
              <w:ind w:left="0"/>
              <w:rPr>
                <w:sz w:val="24"/>
                <w:szCs w:val="24"/>
              </w:rPr>
            </w:pPr>
            <w:r>
              <w:rPr>
                <w:sz w:val="24"/>
                <w:szCs w:val="24"/>
              </w:rPr>
              <w:t>0.679</w:t>
            </w:r>
          </w:p>
        </w:tc>
        <w:tc>
          <w:tcPr>
            <w:tcW w:w="1276" w:type="dxa"/>
          </w:tcPr>
          <w:p w:rsidR="005F485A" w:rsidRPr="000E464E" w:rsidRDefault="005F485A" w:rsidP="002A6614">
            <w:pPr>
              <w:pStyle w:val="ListParagraph"/>
              <w:ind w:left="0"/>
              <w:rPr>
                <w:sz w:val="24"/>
                <w:szCs w:val="24"/>
              </w:rPr>
            </w:pPr>
            <w:r>
              <w:rPr>
                <w:sz w:val="24"/>
                <w:szCs w:val="24"/>
              </w:rPr>
              <w:t>0.679</w:t>
            </w:r>
          </w:p>
        </w:tc>
        <w:tc>
          <w:tcPr>
            <w:tcW w:w="1284" w:type="dxa"/>
          </w:tcPr>
          <w:p w:rsidR="005F485A" w:rsidRPr="000E464E" w:rsidRDefault="005F485A" w:rsidP="002A6614">
            <w:pPr>
              <w:pStyle w:val="ListParagraph"/>
              <w:ind w:left="0"/>
              <w:rPr>
                <w:sz w:val="24"/>
                <w:szCs w:val="24"/>
              </w:rPr>
            </w:pPr>
            <w:r>
              <w:rPr>
                <w:sz w:val="24"/>
                <w:szCs w:val="24"/>
              </w:rPr>
              <w:t>0.674</w:t>
            </w:r>
          </w:p>
        </w:tc>
        <w:tc>
          <w:tcPr>
            <w:tcW w:w="842" w:type="dxa"/>
          </w:tcPr>
          <w:p w:rsidR="005F485A" w:rsidRPr="000E464E" w:rsidRDefault="005F485A" w:rsidP="002A6614">
            <w:pPr>
              <w:pStyle w:val="ListParagraph"/>
              <w:ind w:left="0"/>
              <w:rPr>
                <w:sz w:val="24"/>
                <w:szCs w:val="24"/>
              </w:rPr>
            </w:pPr>
            <w:r>
              <w:rPr>
                <w:sz w:val="24"/>
                <w:szCs w:val="24"/>
              </w:rPr>
              <w:t>0.681</w:t>
            </w:r>
          </w:p>
        </w:tc>
        <w:tc>
          <w:tcPr>
            <w:tcW w:w="842" w:type="dxa"/>
          </w:tcPr>
          <w:p w:rsidR="005F485A" w:rsidRPr="000E464E" w:rsidRDefault="005F485A" w:rsidP="002A6614">
            <w:pPr>
              <w:pStyle w:val="ListParagraph"/>
              <w:ind w:left="0"/>
              <w:rPr>
                <w:sz w:val="24"/>
                <w:szCs w:val="24"/>
              </w:rPr>
            </w:pPr>
            <w:r>
              <w:rPr>
                <w:sz w:val="24"/>
                <w:szCs w:val="24"/>
              </w:rPr>
              <w:t>0.677</w:t>
            </w:r>
          </w:p>
        </w:tc>
      </w:tr>
    </w:tbl>
    <w:p w:rsidR="005F485A" w:rsidRDefault="005F485A" w:rsidP="005F485A">
      <w:pPr>
        <w:pStyle w:val="ListParagraph"/>
        <w:ind w:left="1440"/>
        <w:jc w:val="center"/>
        <w:rPr>
          <w:sz w:val="24"/>
          <w:szCs w:val="24"/>
        </w:rPr>
      </w:pPr>
      <w:r>
        <w:rPr>
          <w:sz w:val="24"/>
          <w:szCs w:val="24"/>
        </w:rPr>
        <w:t>Table 3. The best feature selection result comparison</w:t>
      </w:r>
    </w:p>
    <w:p w:rsidR="00C113FC" w:rsidRDefault="00C113FC" w:rsidP="005F485A">
      <w:pPr>
        <w:pStyle w:val="ListParagraph"/>
        <w:ind w:left="1440"/>
        <w:jc w:val="center"/>
        <w:rPr>
          <w:sz w:val="24"/>
          <w:szCs w:val="24"/>
        </w:rPr>
      </w:pPr>
    </w:p>
    <w:p w:rsidR="005F485A" w:rsidRPr="009167AA" w:rsidRDefault="005F485A" w:rsidP="005F485A">
      <w:pPr>
        <w:pStyle w:val="ListParagraph"/>
        <w:ind w:left="1440"/>
        <w:rPr>
          <w:sz w:val="24"/>
          <w:szCs w:val="24"/>
        </w:rPr>
      </w:pPr>
      <w:r>
        <w:rPr>
          <w:sz w:val="24"/>
          <w:szCs w:val="24"/>
        </w:rPr>
        <w:t xml:space="preserve">With reference to table 3, the best result of CFS can found out by </w:t>
      </w:r>
      <w:r w:rsidR="006817CB">
        <w:rPr>
          <w:sz w:val="24"/>
          <w:szCs w:val="24"/>
        </w:rPr>
        <w:t xml:space="preserve">LF applied with LBP and Bayes Network, while Chi-square result is presented by LF applied with GLCM and Naïve Bay for AUC value and others value from MT applied with CLBP and decision tree. For the gain ratio, the best result, have founded by LT applied with </w:t>
      </w:r>
      <w:proofErr w:type="spellStart"/>
      <w:r w:rsidR="006817CB">
        <w:rPr>
          <w:sz w:val="24"/>
          <w:szCs w:val="24"/>
        </w:rPr>
        <w:t>LBP_ri</w:t>
      </w:r>
      <w:proofErr w:type="spellEnd"/>
      <w:r w:rsidR="006817CB">
        <w:rPr>
          <w:sz w:val="24"/>
          <w:szCs w:val="24"/>
        </w:rPr>
        <w:t xml:space="preserve"> and </w:t>
      </w:r>
      <w:r w:rsidR="00DE64A2">
        <w:rPr>
          <w:sz w:val="24"/>
          <w:szCs w:val="24"/>
        </w:rPr>
        <w:t xml:space="preserve">decision tree binary true, and others value is pointed out by LT applied with LTP and SMO. In the information gain best result is presented by LF applied with GLCM and Naïve Bay, while others value by LT applied with LTP and SMO. Lastly, </w:t>
      </w:r>
      <w:r w:rsidR="00C113FC">
        <w:rPr>
          <w:sz w:val="24"/>
          <w:szCs w:val="24"/>
        </w:rPr>
        <w:t xml:space="preserve">the best result of Relief is received from LF applied with GLCM and Naïve Bay. The best result of learning algorithm is presented in next subsection. </w:t>
      </w:r>
    </w:p>
    <w:p w:rsidR="005F485A" w:rsidRPr="000E464E" w:rsidRDefault="00A753DE" w:rsidP="005F485A">
      <w:pPr>
        <w:pStyle w:val="ListParagraph"/>
        <w:numPr>
          <w:ilvl w:val="0"/>
          <w:numId w:val="2"/>
        </w:numPr>
        <w:rPr>
          <w:b/>
          <w:bCs/>
          <w:sz w:val="24"/>
          <w:szCs w:val="24"/>
        </w:rPr>
      </w:pPr>
      <w:r>
        <w:rPr>
          <w:b/>
          <w:bCs/>
          <w:sz w:val="24"/>
          <w:szCs w:val="24"/>
        </w:rPr>
        <w:t xml:space="preserve">The </w:t>
      </w:r>
      <w:r w:rsidR="005F485A" w:rsidRPr="000E464E">
        <w:rPr>
          <w:b/>
          <w:bCs/>
          <w:sz w:val="24"/>
          <w:szCs w:val="24"/>
        </w:rPr>
        <w:t xml:space="preserve">Best learning algorithm </w:t>
      </w:r>
    </w:p>
    <w:p w:rsidR="005F485A" w:rsidRDefault="005F485A" w:rsidP="005F485A">
      <w:pPr>
        <w:pStyle w:val="ListParagraph"/>
        <w:ind w:left="1440"/>
        <w:rPr>
          <w:sz w:val="24"/>
          <w:szCs w:val="24"/>
        </w:rPr>
      </w:pPr>
    </w:p>
    <w:tbl>
      <w:tblPr>
        <w:tblStyle w:val="TableGrid"/>
        <w:tblW w:w="7627" w:type="dxa"/>
        <w:tblInd w:w="1440" w:type="dxa"/>
        <w:tblLook w:val="04A0" w:firstRow="1" w:lastRow="0" w:firstColumn="1" w:lastColumn="0" w:noHBand="0" w:noVBand="1"/>
      </w:tblPr>
      <w:tblGrid>
        <w:gridCol w:w="1957"/>
        <w:gridCol w:w="851"/>
        <w:gridCol w:w="992"/>
        <w:gridCol w:w="851"/>
        <w:gridCol w:w="992"/>
        <w:gridCol w:w="992"/>
        <w:gridCol w:w="992"/>
      </w:tblGrid>
      <w:tr w:rsidR="005F485A" w:rsidRPr="000E464E" w:rsidTr="002A6614">
        <w:trPr>
          <w:trHeight w:val="1267"/>
        </w:trPr>
        <w:tc>
          <w:tcPr>
            <w:tcW w:w="1957" w:type="dxa"/>
            <w:tcBorders>
              <w:tl2br w:val="single" w:sz="4" w:space="0" w:color="auto"/>
            </w:tcBorders>
          </w:tcPr>
          <w:p w:rsidR="005F485A" w:rsidRPr="000E464E" w:rsidRDefault="005F485A" w:rsidP="002A6614">
            <w:pPr>
              <w:pStyle w:val="ListParagraph"/>
              <w:ind w:left="0"/>
              <w:rPr>
                <w:sz w:val="24"/>
                <w:szCs w:val="24"/>
              </w:rPr>
            </w:pPr>
            <w:r w:rsidRPr="000E464E">
              <w:rPr>
                <w:sz w:val="24"/>
                <w:szCs w:val="24"/>
              </w:rPr>
              <w:t xml:space="preserve">              Algorithm  </w:t>
            </w:r>
          </w:p>
          <w:p w:rsidR="005F485A" w:rsidRPr="000E464E" w:rsidRDefault="005F485A" w:rsidP="002A6614">
            <w:pPr>
              <w:pStyle w:val="ListParagraph"/>
              <w:ind w:left="0"/>
              <w:rPr>
                <w:sz w:val="24"/>
                <w:szCs w:val="24"/>
              </w:rPr>
            </w:pPr>
          </w:p>
          <w:p w:rsidR="005F485A" w:rsidRPr="000E464E" w:rsidRDefault="005F485A" w:rsidP="002A6614">
            <w:pPr>
              <w:pStyle w:val="ListParagraph"/>
              <w:ind w:left="0"/>
              <w:rPr>
                <w:sz w:val="24"/>
                <w:szCs w:val="24"/>
              </w:rPr>
            </w:pPr>
            <w:r>
              <w:rPr>
                <w:sz w:val="24"/>
                <w:szCs w:val="24"/>
              </w:rPr>
              <w:t>Learning</w:t>
            </w:r>
            <w:r w:rsidRPr="000E464E">
              <w:rPr>
                <w:sz w:val="24"/>
                <w:szCs w:val="24"/>
              </w:rPr>
              <w:t xml:space="preserve">                      </w:t>
            </w:r>
          </w:p>
          <w:p w:rsidR="005F485A" w:rsidRPr="000E464E" w:rsidRDefault="005F485A" w:rsidP="002A6614">
            <w:pPr>
              <w:pStyle w:val="ListParagraph"/>
              <w:ind w:left="0"/>
              <w:rPr>
                <w:sz w:val="24"/>
                <w:szCs w:val="24"/>
              </w:rPr>
            </w:pPr>
            <w:r>
              <w:rPr>
                <w:sz w:val="24"/>
                <w:szCs w:val="24"/>
              </w:rPr>
              <w:t xml:space="preserve"> Algorithm </w:t>
            </w:r>
          </w:p>
          <w:p w:rsidR="005F485A" w:rsidRPr="000E464E" w:rsidRDefault="005F485A" w:rsidP="002A6614">
            <w:pPr>
              <w:pStyle w:val="ListParagraph"/>
              <w:ind w:left="0"/>
              <w:rPr>
                <w:sz w:val="24"/>
                <w:szCs w:val="24"/>
              </w:rPr>
            </w:pPr>
            <w:r w:rsidRPr="000E464E">
              <w:rPr>
                <w:sz w:val="24"/>
                <w:szCs w:val="24"/>
              </w:rPr>
              <w:t xml:space="preserve">                                  </w:t>
            </w:r>
          </w:p>
        </w:tc>
        <w:tc>
          <w:tcPr>
            <w:tcW w:w="851" w:type="dxa"/>
          </w:tcPr>
          <w:p w:rsidR="005F485A" w:rsidRPr="000E464E" w:rsidRDefault="005F485A" w:rsidP="002A6614">
            <w:pPr>
              <w:pStyle w:val="ListParagraph"/>
              <w:ind w:left="0"/>
              <w:jc w:val="center"/>
              <w:rPr>
                <w:sz w:val="24"/>
                <w:szCs w:val="24"/>
              </w:rPr>
            </w:pPr>
            <w:r w:rsidRPr="000E464E">
              <w:rPr>
                <w:sz w:val="24"/>
                <w:szCs w:val="24"/>
              </w:rPr>
              <w:t>AUC</w:t>
            </w:r>
          </w:p>
        </w:tc>
        <w:tc>
          <w:tcPr>
            <w:tcW w:w="992" w:type="dxa"/>
          </w:tcPr>
          <w:p w:rsidR="005F485A" w:rsidRPr="000E464E" w:rsidRDefault="005F485A" w:rsidP="002A6614">
            <w:pPr>
              <w:pStyle w:val="ListParagraph"/>
              <w:ind w:left="0"/>
              <w:jc w:val="center"/>
              <w:rPr>
                <w:sz w:val="24"/>
                <w:szCs w:val="24"/>
              </w:rPr>
            </w:pPr>
            <w:r w:rsidRPr="000E464E">
              <w:rPr>
                <w:sz w:val="24"/>
                <w:szCs w:val="24"/>
              </w:rPr>
              <w:t>AC</w:t>
            </w:r>
          </w:p>
        </w:tc>
        <w:tc>
          <w:tcPr>
            <w:tcW w:w="851" w:type="dxa"/>
          </w:tcPr>
          <w:p w:rsidR="005F485A" w:rsidRPr="000E464E" w:rsidRDefault="005F485A" w:rsidP="002A6614">
            <w:pPr>
              <w:pStyle w:val="ListParagraph"/>
              <w:ind w:left="0"/>
              <w:jc w:val="center"/>
              <w:rPr>
                <w:sz w:val="24"/>
                <w:szCs w:val="24"/>
              </w:rPr>
            </w:pPr>
            <w:r w:rsidRPr="000E464E">
              <w:rPr>
                <w:sz w:val="24"/>
                <w:szCs w:val="24"/>
              </w:rPr>
              <w:t>SN</w:t>
            </w:r>
          </w:p>
        </w:tc>
        <w:tc>
          <w:tcPr>
            <w:tcW w:w="992" w:type="dxa"/>
          </w:tcPr>
          <w:p w:rsidR="005F485A" w:rsidRPr="000E464E" w:rsidRDefault="005F485A" w:rsidP="002A6614">
            <w:pPr>
              <w:pStyle w:val="ListParagraph"/>
              <w:ind w:left="0"/>
              <w:jc w:val="center"/>
              <w:rPr>
                <w:sz w:val="24"/>
                <w:szCs w:val="24"/>
              </w:rPr>
            </w:pPr>
            <w:r w:rsidRPr="000E464E">
              <w:rPr>
                <w:sz w:val="24"/>
                <w:szCs w:val="24"/>
              </w:rPr>
              <w:t>SP</w:t>
            </w:r>
          </w:p>
        </w:tc>
        <w:tc>
          <w:tcPr>
            <w:tcW w:w="992" w:type="dxa"/>
          </w:tcPr>
          <w:p w:rsidR="005F485A" w:rsidRPr="000E464E" w:rsidRDefault="005F485A" w:rsidP="002A6614">
            <w:pPr>
              <w:pStyle w:val="ListParagraph"/>
              <w:ind w:left="0"/>
              <w:jc w:val="center"/>
              <w:rPr>
                <w:sz w:val="24"/>
                <w:szCs w:val="24"/>
              </w:rPr>
            </w:pPr>
            <w:r w:rsidRPr="000E464E">
              <w:rPr>
                <w:sz w:val="24"/>
                <w:szCs w:val="24"/>
              </w:rPr>
              <w:t>PR</w:t>
            </w:r>
          </w:p>
        </w:tc>
        <w:tc>
          <w:tcPr>
            <w:tcW w:w="992" w:type="dxa"/>
          </w:tcPr>
          <w:p w:rsidR="005F485A" w:rsidRPr="000E464E" w:rsidRDefault="005F485A" w:rsidP="002A6614">
            <w:pPr>
              <w:pStyle w:val="ListParagraph"/>
              <w:ind w:left="0"/>
              <w:jc w:val="center"/>
              <w:rPr>
                <w:sz w:val="24"/>
                <w:szCs w:val="24"/>
              </w:rPr>
            </w:pPr>
            <w:r w:rsidRPr="000E464E">
              <w:rPr>
                <w:sz w:val="24"/>
                <w:szCs w:val="24"/>
              </w:rPr>
              <w:t>FM</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J48</w:t>
            </w:r>
          </w:p>
        </w:tc>
        <w:tc>
          <w:tcPr>
            <w:tcW w:w="851" w:type="dxa"/>
          </w:tcPr>
          <w:p w:rsidR="005F485A" w:rsidRPr="000E464E" w:rsidRDefault="005F485A" w:rsidP="002A6614">
            <w:pPr>
              <w:pStyle w:val="ListParagraph"/>
              <w:ind w:left="0"/>
              <w:rPr>
                <w:sz w:val="24"/>
                <w:szCs w:val="24"/>
              </w:rPr>
            </w:pPr>
            <w:r>
              <w:rPr>
                <w:sz w:val="24"/>
                <w:szCs w:val="24"/>
              </w:rPr>
              <w:t>0.757</w:t>
            </w:r>
          </w:p>
        </w:tc>
        <w:tc>
          <w:tcPr>
            <w:tcW w:w="992" w:type="dxa"/>
          </w:tcPr>
          <w:p w:rsidR="005F485A" w:rsidRPr="000E464E" w:rsidRDefault="005F485A" w:rsidP="002A6614">
            <w:pPr>
              <w:pStyle w:val="ListParagraph"/>
              <w:ind w:left="0"/>
              <w:rPr>
                <w:sz w:val="24"/>
                <w:szCs w:val="24"/>
              </w:rPr>
            </w:pPr>
            <w:r>
              <w:rPr>
                <w:sz w:val="24"/>
                <w:szCs w:val="24"/>
              </w:rPr>
              <w:t>0.779</w:t>
            </w:r>
          </w:p>
        </w:tc>
        <w:tc>
          <w:tcPr>
            <w:tcW w:w="851" w:type="dxa"/>
          </w:tcPr>
          <w:p w:rsidR="005F485A" w:rsidRPr="000E464E" w:rsidRDefault="005F485A" w:rsidP="002A6614">
            <w:pPr>
              <w:pStyle w:val="ListParagraph"/>
              <w:ind w:left="0"/>
              <w:rPr>
                <w:sz w:val="24"/>
                <w:szCs w:val="24"/>
              </w:rPr>
            </w:pPr>
            <w:r>
              <w:rPr>
                <w:sz w:val="24"/>
                <w:szCs w:val="24"/>
              </w:rPr>
              <w:t>0.779</w:t>
            </w:r>
          </w:p>
        </w:tc>
        <w:tc>
          <w:tcPr>
            <w:tcW w:w="992" w:type="dxa"/>
          </w:tcPr>
          <w:p w:rsidR="005F485A" w:rsidRPr="000E464E" w:rsidRDefault="005F485A" w:rsidP="002A6614">
            <w:pPr>
              <w:pStyle w:val="ListParagraph"/>
              <w:ind w:left="0"/>
              <w:rPr>
                <w:sz w:val="24"/>
                <w:szCs w:val="24"/>
              </w:rPr>
            </w:pPr>
            <w:r>
              <w:rPr>
                <w:sz w:val="24"/>
                <w:szCs w:val="24"/>
              </w:rPr>
              <w:t>0.78</w:t>
            </w:r>
          </w:p>
        </w:tc>
        <w:tc>
          <w:tcPr>
            <w:tcW w:w="992" w:type="dxa"/>
          </w:tcPr>
          <w:p w:rsidR="005F485A" w:rsidRPr="000E464E" w:rsidRDefault="005F485A" w:rsidP="002A6614">
            <w:pPr>
              <w:pStyle w:val="ListParagraph"/>
              <w:ind w:left="0"/>
              <w:rPr>
                <w:sz w:val="24"/>
                <w:szCs w:val="24"/>
              </w:rPr>
            </w:pPr>
            <w:r>
              <w:rPr>
                <w:sz w:val="24"/>
                <w:szCs w:val="24"/>
              </w:rPr>
              <w:t>0.78</w:t>
            </w:r>
          </w:p>
        </w:tc>
        <w:tc>
          <w:tcPr>
            <w:tcW w:w="992" w:type="dxa"/>
          </w:tcPr>
          <w:p w:rsidR="005F485A" w:rsidRPr="000E464E" w:rsidRDefault="005F485A" w:rsidP="002A6614">
            <w:pPr>
              <w:pStyle w:val="ListParagraph"/>
              <w:ind w:left="0"/>
              <w:rPr>
                <w:sz w:val="24"/>
                <w:szCs w:val="24"/>
              </w:rPr>
            </w:pPr>
            <w:r>
              <w:rPr>
                <w:sz w:val="24"/>
                <w:szCs w:val="24"/>
              </w:rPr>
              <w:t>0.779</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J48 binary tree</w:t>
            </w:r>
          </w:p>
        </w:tc>
        <w:tc>
          <w:tcPr>
            <w:tcW w:w="851" w:type="dxa"/>
          </w:tcPr>
          <w:p w:rsidR="005F485A" w:rsidRPr="000E464E" w:rsidRDefault="005F485A" w:rsidP="002A6614">
            <w:pPr>
              <w:pStyle w:val="ListParagraph"/>
              <w:ind w:left="0"/>
              <w:rPr>
                <w:sz w:val="24"/>
                <w:szCs w:val="24"/>
              </w:rPr>
            </w:pPr>
            <w:r>
              <w:rPr>
                <w:sz w:val="24"/>
                <w:szCs w:val="24"/>
              </w:rPr>
              <w:t>0.766</w:t>
            </w:r>
          </w:p>
        </w:tc>
        <w:tc>
          <w:tcPr>
            <w:tcW w:w="992" w:type="dxa"/>
          </w:tcPr>
          <w:p w:rsidR="005F485A" w:rsidRPr="000E464E" w:rsidRDefault="005F485A" w:rsidP="002A6614">
            <w:pPr>
              <w:pStyle w:val="ListParagraph"/>
              <w:ind w:left="0"/>
              <w:rPr>
                <w:sz w:val="24"/>
                <w:szCs w:val="24"/>
              </w:rPr>
            </w:pPr>
            <w:r>
              <w:rPr>
                <w:sz w:val="24"/>
                <w:szCs w:val="24"/>
              </w:rPr>
              <w:t>0.74</w:t>
            </w:r>
          </w:p>
        </w:tc>
        <w:tc>
          <w:tcPr>
            <w:tcW w:w="851" w:type="dxa"/>
          </w:tcPr>
          <w:p w:rsidR="005F485A" w:rsidRPr="000E464E" w:rsidRDefault="005F485A" w:rsidP="002A6614">
            <w:pPr>
              <w:pStyle w:val="ListParagraph"/>
              <w:ind w:left="0"/>
              <w:rPr>
                <w:sz w:val="24"/>
                <w:szCs w:val="24"/>
              </w:rPr>
            </w:pPr>
            <w:r>
              <w:rPr>
                <w:sz w:val="24"/>
                <w:szCs w:val="24"/>
              </w:rPr>
              <w:t>0.74</w:t>
            </w:r>
          </w:p>
        </w:tc>
        <w:tc>
          <w:tcPr>
            <w:tcW w:w="992" w:type="dxa"/>
          </w:tcPr>
          <w:p w:rsidR="005F485A" w:rsidRPr="000E464E" w:rsidRDefault="005F485A" w:rsidP="002A6614">
            <w:pPr>
              <w:pStyle w:val="ListParagraph"/>
              <w:ind w:left="0"/>
              <w:rPr>
                <w:sz w:val="24"/>
                <w:szCs w:val="24"/>
              </w:rPr>
            </w:pPr>
            <w:r>
              <w:rPr>
                <w:sz w:val="24"/>
                <w:szCs w:val="24"/>
              </w:rPr>
              <w:t>0.736</w:t>
            </w:r>
          </w:p>
        </w:tc>
        <w:tc>
          <w:tcPr>
            <w:tcW w:w="992" w:type="dxa"/>
          </w:tcPr>
          <w:p w:rsidR="005F485A" w:rsidRPr="000E464E" w:rsidRDefault="005F485A" w:rsidP="002A6614">
            <w:pPr>
              <w:pStyle w:val="ListParagraph"/>
              <w:ind w:left="0"/>
              <w:rPr>
                <w:sz w:val="24"/>
                <w:szCs w:val="24"/>
              </w:rPr>
            </w:pPr>
            <w:r>
              <w:rPr>
                <w:sz w:val="24"/>
                <w:szCs w:val="24"/>
              </w:rPr>
              <w:t>0.742</w:t>
            </w:r>
          </w:p>
        </w:tc>
        <w:tc>
          <w:tcPr>
            <w:tcW w:w="992" w:type="dxa"/>
          </w:tcPr>
          <w:p w:rsidR="005F485A" w:rsidRPr="000E464E" w:rsidRDefault="005F485A" w:rsidP="002A6614">
            <w:pPr>
              <w:pStyle w:val="ListParagraph"/>
              <w:ind w:left="0"/>
              <w:rPr>
                <w:sz w:val="24"/>
                <w:szCs w:val="24"/>
              </w:rPr>
            </w:pPr>
            <w:r>
              <w:rPr>
                <w:sz w:val="24"/>
                <w:szCs w:val="24"/>
              </w:rPr>
              <w:t>0.739</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AODE</w:t>
            </w:r>
          </w:p>
        </w:tc>
        <w:tc>
          <w:tcPr>
            <w:tcW w:w="851" w:type="dxa"/>
          </w:tcPr>
          <w:p w:rsidR="005F485A" w:rsidRPr="000E464E" w:rsidRDefault="005F485A" w:rsidP="002A6614">
            <w:pPr>
              <w:pStyle w:val="ListParagraph"/>
              <w:ind w:left="0"/>
              <w:rPr>
                <w:sz w:val="24"/>
                <w:szCs w:val="24"/>
              </w:rPr>
            </w:pPr>
            <w:r>
              <w:rPr>
                <w:sz w:val="24"/>
                <w:szCs w:val="24"/>
              </w:rPr>
              <w:t>0.896</w:t>
            </w:r>
          </w:p>
        </w:tc>
        <w:tc>
          <w:tcPr>
            <w:tcW w:w="992" w:type="dxa"/>
          </w:tcPr>
          <w:p w:rsidR="005F485A" w:rsidRPr="000E464E" w:rsidRDefault="005F485A" w:rsidP="002A6614">
            <w:pPr>
              <w:pStyle w:val="ListParagraph"/>
              <w:ind w:left="0"/>
              <w:rPr>
                <w:sz w:val="24"/>
                <w:szCs w:val="24"/>
              </w:rPr>
            </w:pPr>
            <w:r>
              <w:rPr>
                <w:sz w:val="24"/>
                <w:szCs w:val="24"/>
              </w:rPr>
              <w:t>0.809</w:t>
            </w:r>
          </w:p>
        </w:tc>
        <w:tc>
          <w:tcPr>
            <w:tcW w:w="851" w:type="dxa"/>
          </w:tcPr>
          <w:p w:rsidR="005F485A" w:rsidRPr="000E464E" w:rsidRDefault="005F485A" w:rsidP="002A6614">
            <w:pPr>
              <w:pStyle w:val="ListParagraph"/>
              <w:ind w:left="0"/>
              <w:rPr>
                <w:sz w:val="24"/>
                <w:szCs w:val="24"/>
              </w:rPr>
            </w:pPr>
            <w:r>
              <w:rPr>
                <w:sz w:val="24"/>
                <w:szCs w:val="24"/>
              </w:rPr>
              <w:t>0.809</w:t>
            </w:r>
          </w:p>
        </w:tc>
        <w:tc>
          <w:tcPr>
            <w:tcW w:w="992" w:type="dxa"/>
          </w:tcPr>
          <w:p w:rsidR="005F485A" w:rsidRPr="000E464E" w:rsidRDefault="005F485A" w:rsidP="002A6614">
            <w:pPr>
              <w:pStyle w:val="ListParagraph"/>
              <w:ind w:left="0"/>
              <w:rPr>
                <w:sz w:val="24"/>
                <w:szCs w:val="24"/>
              </w:rPr>
            </w:pPr>
            <w:r>
              <w:rPr>
                <w:sz w:val="24"/>
                <w:szCs w:val="24"/>
              </w:rPr>
              <w:t>0.804</w:t>
            </w:r>
          </w:p>
        </w:tc>
        <w:tc>
          <w:tcPr>
            <w:tcW w:w="992" w:type="dxa"/>
          </w:tcPr>
          <w:p w:rsidR="005F485A" w:rsidRPr="000E464E" w:rsidRDefault="005F485A" w:rsidP="002A6614">
            <w:pPr>
              <w:pStyle w:val="ListParagraph"/>
              <w:ind w:left="0"/>
              <w:rPr>
                <w:sz w:val="24"/>
                <w:szCs w:val="24"/>
              </w:rPr>
            </w:pPr>
            <w:r>
              <w:rPr>
                <w:sz w:val="24"/>
                <w:szCs w:val="24"/>
              </w:rPr>
              <w:t>0.809</w:t>
            </w:r>
          </w:p>
        </w:tc>
        <w:tc>
          <w:tcPr>
            <w:tcW w:w="992" w:type="dxa"/>
          </w:tcPr>
          <w:p w:rsidR="005F485A" w:rsidRPr="000E464E" w:rsidRDefault="005F485A" w:rsidP="002A6614">
            <w:pPr>
              <w:pStyle w:val="ListParagraph"/>
              <w:ind w:left="0"/>
              <w:rPr>
                <w:sz w:val="24"/>
                <w:szCs w:val="24"/>
              </w:rPr>
            </w:pPr>
            <w:r>
              <w:rPr>
                <w:sz w:val="24"/>
                <w:szCs w:val="24"/>
              </w:rPr>
              <w:t>0.809</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Bayes network</w:t>
            </w:r>
          </w:p>
        </w:tc>
        <w:tc>
          <w:tcPr>
            <w:tcW w:w="851" w:type="dxa"/>
          </w:tcPr>
          <w:p w:rsidR="005F485A" w:rsidRPr="000E464E" w:rsidRDefault="005F485A" w:rsidP="002A6614">
            <w:pPr>
              <w:pStyle w:val="ListParagraph"/>
              <w:ind w:left="0"/>
              <w:rPr>
                <w:sz w:val="24"/>
                <w:szCs w:val="24"/>
              </w:rPr>
            </w:pPr>
            <w:r>
              <w:rPr>
                <w:sz w:val="24"/>
                <w:szCs w:val="24"/>
              </w:rPr>
              <w:t>0.912</w:t>
            </w:r>
          </w:p>
        </w:tc>
        <w:tc>
          <w:tcPr>
            <w:tcW w:w="992" w:type="dxa"/>
          </w:tcPr>
          <w:p w:rsidR="005F485A" w:rsidRPr="000E464E" w:rsidRDefault="005F485A" w:rsidP="002A6614">
            <w:pPr>
              <w:pStyle w:val="ListParagraph"/>
              <w:ind w:left="0"/>
              <w:rPr>
                <w:sz w:val="24"/>
                <w:szCs w:val="24"/>
              </w:rPr>
            </w:pPr>
            <w:r>
              <w:rPr>
                <w:sz w:val="24"/>
                <w:szCs w:val="24"/>
              </w:rPr>
              <w:t>0.832</w:t>
            </w:r>
          </w:p>
        </w:tc>
        <w:tc>
          <w:tcPr>
            <w:tcW w:w="851"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c>
          <w:tcPr>
            <w:tcW w:w="992" w:type="dxa"/>
          </w:tcPr>
          <w:p w:rsidR="005F485A" w:rsidRPr="000E464E" w:rsidRDefault="005F485A" w:rsidP="002A6614">
            <w:pPr>
              <w:pStyle w:val="ListParagraph"/>
              <w:ind w:left="0"/>
              <w:rPr>
                <w:sz w:val="24"/>
                <w:szCs w:val="24"/>
              </w:rPr>
            </w:pPr>
            <w:r>
              <w:rPr>
                <w:sz w:val="24"/>
                <w:szCs w:val="24"/>
              </w:rPr>
              <w:t>0.832</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Naïve bay</w:t>
            </w:r>
          </w:p>
        </w:tc>
        <w:tc>
          <w:tcPr>
            <w:tcW w:w="851" w:type="dxa"/>
          </w:tcPr>
          <w:p w:rsidR="005F485A" w:rsidRPr="000E464E" w:rsidRDefault="005F485A" w:rsidP="002A6614">
            <w:pPr>
              <w:pStyle w:val="ListParagraph"/>
              <w:ind w:left="0"/>
              <w:rPr>
                <w:sz w:val="24"/>
                <w:szCs w:val="24"/>
              </w:rPr>
            </w:pPr>
            <w:r>
              <w:rPr>
                <w:sz w:val="24"/>
                <w:szCs w:val="24"/>
              </w:rPr>
              <w:t>0.903</w:t>
            </w:r>
          </w:p>
        </w:tc>
        <w:tc>
          <w:tcPr>
            <w:tcW w:w="992" w:type="dxa"/>
          </w:tcPr>
          <w:p w:rsidR="005F485A" w:rsidRPr="000E464E" w:rsidRDefault="005F485A" w:rsidP="002A6614">
            <w:pPr>
              <w:pStyle w:val="ListParagraph"/>
              <w:ind w:left="0"/>
              <w:rPr>
                <w:sz w:val="24"/>
                <w:szCs w:val="24"/>
              </w:rPr>
            </w:pPr>
            <w:r>
              <w:rPr>
                <w:sz w:val="24"/>
                <w:szCs w:val="24"/>
              </w:rPr>
              <w:t>0.817</w:t>
            </w:r>
          </w:p>
        </w:tc>
        <w:tc>
          <w:tcPr>
            <w:tcW w:w="851" w:type="dxa"/>
          </w:tcPr>
          <w:p w:rsidR="005F485A" w:rsidRPr="000E464E" w:rsidRDefault="005F485A" w:rsidP="002A6614">
            <w:pPr>
              <w:pStyle w:val="ListParagraph"/>
              <w:ind w:left="0"/>
              <w:rPr>
                <w:sz w:val="24"/>
                <w:szCs w:val="24"/>
              </w:rPr>
            </w:pPr>
            <w:r>
              <w:rPr>
                <w:sz w:val="24"/>
                <w:szCs w:val="24"/>
              </w:rPr>
              <w:t>0.817</w:t>
            </w:r>
          </w:p>
        </w:tc>
        <w:tc>
          <w:tcPr>
            <w:tcW w:w="992" w:type="dxa"/>
          </w:tcPr>
          <w:p w:rsidR="005F485A" w:rsidRPr="000E464E" w:rsidRDefault="005F485A" w:rsidP="002A6614">
            <w:pPr>
              <w:pStyle w:val="ListParagraph"/>
              <w:ind w:left="0"/>
              <w:rPr>
                <w:sz w:val="24"/>
                <w:szCs w:val="24"/>
              </w:rPr>
            </w:pPr>
            <w:r>
              <w:rPr>
                <w:sz w:val="24"/>
                <w:szCs w:val="24"/>
              </w:rPr>
              <w:t>0.816</w:t>
            </w:r>
          </w:p>
        </w:tc>
        <w:tc>
          <w:tcPr>
            <w:tcW w:w="992" w:type="dxa"/>
          </w:tcPr>
          <w:p w:rsidR="005F485A" w:rsidRPr="000E464E" w:rsidRDefault="005F485A" w:rsidP="002A6614">
            <w:pPr>
              <w:pStyle w:val="ListParagraph"/>
              <w:ind w:left="0"/>
              <w:rPr>
                <w:sz w:val="24"/>
                <w:szCs w:val="24"/>
              </w:rPr>
            </w:pPr>
            <w:r>
              <w:rPr>
                <w:sz w:val="24"/>
                <w:szCs w:val="24"/>
              </w:rPr>
              <w:t>0.817</w:t>
            </w:r>
          </w:p>
        </w:tc>
        <w:tc>
          <w:tcPr>
            <w:tcW w:w="992" w:type="dxa"/>
          </w:tcPr>
          <w:p w:rsidR="005F485A" w:rsidRPr="000E464E" w:rsidRDefault="005F485A" w:rsidP="002A6614">
            <w:pPr>
              <w:pStyle w:val="ListParagraph"/>
              <w:ind w:left="0"/>
              <w:rPr>
                <w:sz w:val="24"/>
                <w:szCs w:val="24"/>
              </w:rPr>
            </w:pPr>
            <w:r>
              <w:rPr>
                <w:sz w:val="24"/>
                <w:szCs w:val="24"/>
              </w:rPr>
              <w:t>0.817</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SVM</w:t>
            </w:r>
          </w:p>
        </w:tc>
        <w:tc>
          <w:tcPr>
            <w:tcW w:w="851" w:type="dxa"/>
          </w:tcPr>
          <w:p w:rsidR="005F485A" w:rsidRPr="000E464E" w:rsidRDefault="005F485A" w:rsidP="002A6614">
            <w:pPr>
              <w:pStyle w:val="ListParagraph"/>
              <w:ind w:left="0"/>
              <w:rPr>
                <w:sz w:val="24"/>
                <w:szCs w:val="24"/>
              </w:rPr>
            </w:pPr>
            <w:r>
              <w:rPr>
                <w:sz w:val="24"/>
                <w:szCs w:val="24"/>
              </w:rPr>
              <w:t>0.715</w:t>
            </w:r>
          </w:p>
        </w:tc>
        <w:tc>
          <w:tcPr>
            <w:tcW w:w="992" w:type="dxa"/>
          </w:tcPr>
          <w:p w:rsidR="005F485A" w:rsidRPr="000E464E" w:rsidRDefault="005F485A" w:rsidP="002A6614">
            <w:pPr>
              <w:pStyle w:val="ListParagraph"/>
              <w:ind w:left="0"/>
              <w:rPr>
                <w:sz w:val="24"/>
                <w:szCs w:val="24"/>
              </w:rPr>
            </w:pPr>
            <w:r>
              <w:rPr>
                <w:sz w:val="24"/>
                <w:szCs w:val="24"/>
              </w:rPr>
              <w:t>0.718</w:t>
            </w:r>
          </w:p>
        </w:tc>
        <w:tc>
          <w:tcPr>
            <w:tcW w:w="851" w:type="dxa"/>
          </w:tcPr>
          <w:p w:rsidR="005F485A" w:rsidRPr="000E464E" w:rsidRDefault="005F485A" w:rsidP="002A6614">
            <w:pPr>
              <w:pStyle w:val="ListParagraph"/>
              <w:ind w:left="0"/>
              <w:rPr>
                <w:sz w:val="24"/>
                <w:szCs w:val="24"/>
              </w:rPr>
            </w:pPr>
            <w:r>
              <w:rPr>
                <w:sz w:val="24"/>
                <w:szCs w:val="24"/>
              </w:rPr>
              <w:t>0.718</w:t>
            </w:r>
          </w:p>
        </w:tc>
        <w:tc>
          <w:tcPr>
            <w:tcW w:w="992" w:type="dxa"/>
          </w:tcPr>
          <w:p w:rsidR="005F485A" w:rsidRPr="000E464E" w:rsidRDefault="005F485A" w:rsidP="002A6614">
            <w:pPr>
              <w:pStyle w:val="ListParagraph"/>
              <w:ind w:left="0"/>
              <w:rPr>
                <w:sz w:val="24"/>
                <w:szCs w:val="24"/>
              </w:rPr>
            </w:pPr>
            <w:r>
              <w:rPr>
                <w:sz w:val="24"/>
                <w:szCs w:val="24"/>
              </w:rPr>
              <w:t>0.711</w:t>
            </w:r>
          </w:p>
        </w:tc>
        <w:tc>
          <w:tcPr>
            <w:tcW w:w="992" w:type="dxa"/>
          </w:tcPr>
          <w:p w:rsidR="005F485A" w:rsidRPr="000E464E" w:rsidRDefault="005F485A" w:rsidP="002A6614">
            <w:pPr>
              <w:pStyle w:val="ListParagraph"/>
              <w:ind w:left="0"/>
              <w:rPr>
                <w:sz w:val="24"/>
                <w:szCs w:val="24"/>
              </w:rPr>
            </w:pPr>
            <w:r>
              <w:rPr>
                <w:sz w:val="24"/>
                <w:szCs w:val="24"/>
              </w:rPr>
              <w:t>0.72</w:t>
            </w:r>
          </w:p>
        </w:tc>
        <w:tc>
          <w:tcPr>
            <w:tcW w:w="992" w:type="dxa"/>
          </w:tcPr>
          <w:p w:rsidR="005F485A" w:rsidRPr="000E464E" w:rsidRDefault="005F485A" w:rsidP="002A6614">
            <w:pPr>
              <w:pStyle w:val="ListParagraph"/>
              <w:ind w:left="0"/>
              <w:rPr>
                <w:sz w:val="24"/>
                <w:szCs w:val="24"/>
              </w:rPr>
            </w:pPr>
            <w:r>
              <w:rPr>
                <w:sz w:val="24"/>
                <w:szCs w:val="24"/>
              </w:rPr>
              <w:t>0.715</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Logistic</w:t>
            </w:r>
          </w:p>
        </w:tc>
        <w:tc>
          <w:tcPr>
            <w:tcW w:w="851" w:type="dxa"/>
          </w:tcPr>
          <w:p w:rsidR="005F485A" w:rsidRPr="000E464E" w:rsidRDefault="005F485A" w:rsidP="002A6614">
            <w:pPr>
              <w:pStyle w:val="ListParagraph"/>
              <w:ind w:left="0"/>
              <w:rPr>
                <w:sz w:val="24"/>
                <w:szCs w:val="24"/>
              </w:rPr>
            </w:pPr>
            <w:r>
              <w:rPr>
                <w:sz w:val="24"/>
                <w:szCs w:val="24"/>
              </w:rPr>
              <w:t>0.904</w:t>
            </w:r>
          </w:p>
        </w:tc>
        <w:tc>
          <w:tcPr>
            <w:tcW w:w="992" w:type="dxa"/>
          </w:tcPr>
          <w:p w:rsidR="005F485A" w:rsidRPr="000E464E" w:rsidRDefault="005F485A" w:rsidP="002A6614">
            <w:pPr>
              <w:pStyle w:val="ListParagraph"/>
              <w:ind w:left="0"/>
              <w:rPr>
                <w:sz w:val="24"/>
                <w:szCs w:val="24"/>
              </w:rPr>
            </w:pPr>
            <w:r>
              <w:rPr>
                <w:sz w:val="24"/>
                <w:szCs w:val="24"/>
              </w:rPr>
              <w:t>0.84</w:t>
            </w:r>
          </w:p>
        </w:tc>
        <w:tc>
          <w:tcPr>
            <w:tcW w:w="851" w:type="dxa"/>
          </w:tcPr>
          <w:p w:rsidR="005F485A" w:rsidRPr="000E464E" w:rsidRDefault="005F485A" w:rsidP="002A6614">
            <w:pPr>
              <w:pStyle w:val="ListParagraph"/>
              <w:ind w:left="0"/>
              <w:rPr>
                <w:sz w:val="24"/>
                <w:szCs w:val="24"/>
              </w:rPr>
            </w:pPr>
            <w:r>
              <w:rPr>
                <w:sz w:val="24"/>
                <w:szCs w:val="24"/>
              </w:rPr>
              <w:t>0.84</w:t>
            </w:r>
          </w:p>
        </w:tc>
        <w:tc>
          <w:tcPr>
            <w:tcW w:w="992" w:type="dxa"/>
          </w:tcPr>
          <w:p w:rsidR="005F485A" w:rsidRPr="000E464E" w:rsidRDefault="005F485A" w:rsidP="002A6614">
            <w:pPr>
              <w:pStyle w:val="ListParagraph"/>
              <w:ind w:left="0"/>
              <w:rPr>
                <w:sz w:val="24"/>
                <w:szCs w:val="24"/>
              </w:rPr>
            </w:pPr>
            <w:r>
              <w:rPr>
                <w:sz w:val="24"/>
                <w:szCs w:val="24"/>
              </w:rPr>
              <w:t>0.844</w:t>
            </w:r>
          </w:p>
        </w:tc>
        <w:tc>
          <w:tcPr>
            <w:tcW w:w="992" w:type="dxa"/>
          </w:tcPr>
          <w:p w:rsidR="005F485A" w:rsidRPr="000E464E" w:rsidRDefault="005F485A" w:rsidP="002A6614">
            <w:pPr>
              <w:pStyle w:val="ListParagraph"/>
              <w:ind w:left="0"/>
              <w:rPr>
                <w:sz w:val="24"/>
                <w:szCs w:val="24"/>
              </w:rPr>
            </w:pPr>
            <w:r>
              <w:rPr>
                <w:sz w:val="24"/>
                <w:szCs w:val="24"/>
              </w:rPr>
              <w:t>0.847</w:t>
            </w:r>
          </w:p>
        </w:tc>
        <w:tc>
          <w:tcPr>
            <w:tcW w:w="992" w:type="dxa"/>
          </w:tcPr>
          <w:p w:rsidR="005F485A" w:rsidRPr="000E464E" w:rsidRDefault="005F485A" w:rsidP="002A6614">
            <w:pPr>
              <w:pStyle w:val="ListParagraph"/>
              <w:ind w:left="0"/>
              <w:rPr>
                <w:sz w:val="24"/>
                <w:szCs w:val="24"/>
              </w:rPr>
            </w:pPr>
            <w:r>
              <w:rPr>
                <w:sz w:val="24"/>
                <w:szCs w:val="24"/>
              </w:rPr>
              <w:t>0.839</w:t>
            </w:r>
          </w:p>
        </w:tc>
      </w:tr>
      <w:tr w:rsidR="005F485A" w:rsidRPr="000E464E" w:rsidTr="002A6614">
        <w:tc>
          <w:tcPr>
            <w:tcW w:w="1957" w:type="dxa"/>
          </w:tcPr>
          <w:p w:rsidR="005F485A" w:rsidRPr="000E464E" w:rsidRDefault="005F485A" w:rsidP="002A6614">
            <w:pPr>
              <w:jc w:val="center"/>
              <w:rPr>
                <w:sz w:val="24"/>
                <w:szCs w:val="24"/>
              </w:rPr>
            </w:pPr>
            <w:r w:rsidRPr="000E464E">
              <w:rPr>
                <w:sz w:val="24"/>
                <w:szCs w:val="24"/>
              </w:rPr>
              <w:t>SMO</w:t>
            </w:r>
          </w:p>
        </w:tc>
        <w:tc>
          <w:tcPr>
            <w:tcW w:w="851"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0.771</w:t>
            </w:r>
          </w:p>
        </w:tc>
        <w:tc>
          <w:tcPr>
            <w:tcW w:w="851"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0.771</w:t>
            </w:r>
          </w:p>
        </w:tc>
        <w:tc>
          <w:tcPr>
            <w:tcW w:w="992" w:type="dxa"/>
          </w:tcPr>
          <w:p w:rsidR="005F485A" w:rsidRPr="000E464E" w:rsidRDefault="005F485A" w:rsidP="002A6614">
            <w:pPr>
              <w:pStyle w:val="ListParagraph"/>
              <w:ind w:left="0"/>
              <w:rPr>
                <w:sz w:val="24"/>
                <w:szCs w:val="24"/>
              </w:rPr>
            </w:pPr>
            <w:r>
              <w:rPr>
                <w:sz w:val="24"/>
                <w:szCs w:val="24"/>
              </w:rPr>
              <w:t>0.771</w:t>
            </w:r>
          </w:p>
        </w:tc>
      </w:tr>
      <w:tr w:rsidR="005F485A" w:rsidRPr="000E464E" w:rsidTr="002A6614">
        <w:tc>
          <w:tcPr>
            <w:tcW w:w="1957" w:type="dxa"/>
          </w:tcPr>
          <w:p w:rsidR="005F485A" w:rsidRPr="000E464E" w:rsidRDefault="005F485A" w:rsidP="002A6614">
            <w:pPr>
              <w:pStyle w:val="ListParagraph"/>
              <w:ind w:left="0"/>
              <w:jc w:val="center"/>
              <w:rPr>
                <w:sz w:val="24"/>
                <w:szCs w:val="24"/>
              </w:rPr>
            </w:pPr>
            <w:r w:rsidRPr="000E464E">
              <w:rPr>
                <w:sz w:val="24"/>
                <w:szCs w:val="24"/>
              </w:rPr>
              <w:t>Multilayer</w:t>
            </w:r>
          </w:p>
        </w:tc>
        <w:tc>
          <w:tcPr>
            <w:tcW w:w="851" w:type="dxa"/>
          </w:tcPr>
          <w:p w:rsidR="005F485A" w:rsidRPr="000E464E" w:rsidRDefault="005F485A" w:rsidP="002A6614">
            <w:pPr>
              <w:pStyle w:val="ListParagraph"/>
              <w:ind w:left="0"/>
              <w:rPr>
                <w:sz w:val="24"/>
                <w:szCs w:val="24"/>
              </w:rPr>
            </w:pPr>
          </w:p>
        </w:tc>
        <w:tc>
          <w:tcPr>
            <w:tcW w:w="992" w:type="dxa"/>
          </w:tcPr>
          <w:p w:rsidR="005F485A" w:rsidRPr="000E464E" w:rsidRDefault="005F485A" w:rsidP="002A6614">
            <w:pPr>
              <w:pStyle w:val="ListParagraph"/>
              <w:ind w:left="0"/>
              <w:rPr>
                <w:sz w:val="24"/>
                <w:szCs w:val="24"/>
              </w:rPr>
            </w:pPr>
          </w:p>
        </w:tc>
        <w:tc>
          <w:tcPr>
            <w:tcW w:w="851" w:type="dxa"/>
          </w:tcPr>
          <w:p w:rsidR="005F485A" w:rsidRPr="000E464E" w:rsidRDefault="005F485A" w:rsidP="002A6614">
            <w:pPr>
              <w:pStyle w:val="ListParagraph"/>
              <w:ind w:left="0"/>
              <w:rPr>
                <w:sz w:val="24"/>
                <w:szCs w:val="24"/>
              </w:rPr>
            </w:pPr>
          </w:p>
        </w:tc>
        <w:tc>
          <w:tcPr>
            <w:tcW w:w="992" w:type="dxa"/>
          </w:tcPr>
          <w:p w:rsidR="005F485A" w:rsidRPr="000E464E" w:rsidRDefault="005F485A" w:rsidP="002A6614">
            <w:pPr>
              <w:pStyle w:val="ListParagraph"/>
              <w:ind w:left="0"/>
              <w:rPr>
                <w:sz w:val="24"/>
                <w:szCs w:val="24"/>
              </w:rPr>
            </w:pPr>
          </w:p>
        </w:tc>
        <w:tc>
          <w:tcPr>
            <w:tcW w:w="992" w:type="dxa"/>
          </w:tcPr>
          <w:p w:rsidR="005F485A" w:rsidRPr="000E464E" w:rsidRDefault="005F485A" w:rsidP="002A6614">
            <w:pPr>
              <w:pStyle w:val="ListParagraph"/>
              <w:ind w:left="0"/>
              <w:rPr>
                <w:sz w:val="24"/>
                <w:szCs w:val="24"/>
              </w:rPr>
            </w:pPr>
          </w:p>
        </w:tc>
        <w:tc>
          <w:tcPr>
            <w:tcW w:w="992" w:type="dxa"/>
          </w:tcPr>
          <w:p w:rsidR="005F485A" w:rsidRPr="000E464E" w:rsidRDefault="005F485A" w:rsidP="002A6614">
            <w:pPr>
              <w:pStyle w:val="ListParagraph"/>
              <w:ind w:left="0"/>
              <w:rPr>
                <w:sz w:val="24"/>
                <w:szCs w:val="24"/>
              </w:rPr>
            </w:pPr>
          </w:p>
        </w:tc>
      </w:tr>
    </w:tbl>
    <w:p w:rsidR="00C113FC" w:rsidRDefault="00C113FC" w:rsidP="00C113FC">
      <w:pPr>
        <w:pStyle w:val="ListParagraph"/>
        <w:ind w:left="1440"/>
        <w:jc w:val="center"/>
        <w:rPr>
          <w:sz w:val="24"/>
          <w:szCs w:val="24"/>
        </w:rPr>
      </w:pPr>
      <w:r>
        <w:rPr>
          <w:sz w:val="24"/>
          <w:szCs w:val="24"/>
        </w:rPr>
        <w:t>Table 4. The best learning algorithm result comparison</w:t>
      </w:r>
    </w:p>
    <w:p w:rsidR="00C113FC" w:rsidRDefault="00C113FC" w:rsidP="00C113FC">
      <w:pPr>
        <w:pStyle w:val="ListParagraph"/>
        <w:ind w:left="1440"/>
        <w:rPr>
          <w:sz w:val="24"/>
          <w:szCs w:val="24"/>
        </w:rPr>
      </w:pPr>
    </w:p>
    <w:p w:rsidR="00C113FC" w:rsidRPr="00AA0F44" w:rsidRDefault="00C113FC" w:rsidP="00C113FC">
      <w:pPr>
        <w:pStyle w:val="ListParagraph"/>
        <w:ind w:left="1440"/>
        <w:rPr>
          <w:rStyle w:val="Emphasis"/>
          <w:i w:val="0"/>
          <w:iCs w:val="0"/>
        </w:rPr>
      </w:pPr>
      <w:r>
        <w:rPr>
          <w:sz w:val="24"/>
          <w:szCs w:val="24"/>
        </w:rPr>
        <w:t xml:space="preserve">With the reference to Table 4, the best result of each learning algorithm is introduce. </w:t>
      </w:r>
      <w:r w:rsidR="00DA1EBB">
        <w:rPr>
          <w:sz w:val="24"/>
          <w:szCs w:val="24"/>
        </w:rPr>
        <w:t xml:space="preserve">In the best result of decision tree have gained by the implementation of MT applied with CLBP and CFS, while decision tree with binary true best result is pointed out by LT applied with LBP and CFS for AUC value and others from LTP applied with LTP and CFS. For the AODE result is presented by </w:t>
      </w:r>
      <w:r w:rsidR="00E04EF7">
        <w:rPr>
          <w:sz w:val="24"/>
          <w:szCs w:val="24"/>
        </w:rPr>
        <w:t xml:space="preserve">LF applied with LBP and CFS for AUC value, LT applied with LBP and CFS for SP value, and others is founded by LT or LF applied with LBP and CFS. The implementation of LF applied with LBP and CFS have produced the best result of Bayes Network, while the best result of Naïve bay is produced </w:t>
      </w:r>
      <w:r w:rsidR="00E04EF7">
        <w:rPr>
          <w:sz w:val="24"/>
          <w:szCs w:val="24"/>
        </w:rPr>
        <w:lastRenderedPageBreak/>
        <w:t xml:space="preserve">by LF applied with LBP and CFS for AUC value and others values by LT applied with LBP and CFS. </w:t>
      </w:r>
      <w:r w:rsidR="00C31D29">
        <w:rPr>
          <w:sz w:val="24"/>
          <w:szCs w:val="24"/>
        </w:rPr>
        <w:t xml:space="preserve">Furthermore, the best result of SVM can be founded out by the implementation of LF applied with </w:t>
      </w:r>
      <w:proofErr w:type="spellStart"/>
      <w:r w:rsidR="00C31D29">
        <w:rPr>
          <w:sz w:val="24"/>
          <w:szCs w:val="24"/>
        </w:rPr>
        <w:t>LBP_ri</w:t>
      </w:r>
      <w:proofErr w:type="spellEnd"/>
      <w:r w:rsidR="00C31D29">
        <w:rPr>
          <w:sz w:val="24"/>
          <w:szCs w:val="24"/>
        </w:rPr>
        <w:t xml:space="preserve"> and CFS, while the logistic result is presented by the implementation of LF applied with LBP and CFS. For the SMO best result is reference to the implementation of LF applied with RLBP and CFS. Lastly, the multilayer find out by </w:t>
      </w:r>
      <w:r w:rsidR="004E13AC">
        <w:rPr>
          <w:rStyle w:val="Emphasis"/>
          <w:i w:val="0"/>
          <w:iCs w:val="0"/>
        </w:rPr>
        <w:t xml:space="preserve">LF applied with RLBP and CFS for AUC, LT applied with Gabor and CFS for SP and PR value, and others by LF applied with RLBP and CFS or LT applied with Gabor and CFS. </w:t>
      </w:r>
    </w:p>
    <w:p w:rsidR="005F485A" w:rsidRPr="000E464E" w:rsidRDefault="005F485A" w:rsidP="005F485A">
      <w:pPr>
        <w:pStyle w:val="ListParagraph"/>
        <w:ind w:left="1080"/>
        <w:rPr>
          <w:sz w:val="24"/>
          <w:szCs w:val="24"/>
        </w:rPr>
      </w:pPr>
    </w:p>
    <w:p w:rsidR="005F485A" w:rsidRDefault="005F485A" w:rsidP="005F485A">
      <w:pPr>
        <w:pStyle w:val="ListParagraph"/>
        <w:numPr>
          <w:ilvl w:val="0"/>
          <w:numId w:val="1"/>
        </w:numPr>
        <w:rPr>
          <w:b/>
          <w:bCs/>
          <w:sz w:val="28"/>
        </w:rPr>
      </w:pPr>
      <w:r w:rsidRPr="000E464E">
        <w:rPr>
          <w:b/>
          <w:bCs/>
          <w:sz w:val="28"/>
        </w:rPr>
        <w:t xml:space="preserve">Conclusion </w:t>
      </w:r>
    </w:p>
    <w:p w:rsidR="005F485A" w:rsidRDefault="005F485A" w:rsidP="005F485A">
      <w:pPr>
        <w:pStyle w:val="ListParagraph"/>
        <w:numPr>
          <w:ilvl w:val="0"/>
          <w:numId w:val="1"/>
        </w:numPr>
        <w:rPr>
          <w:b/>
          <w:bCs/>
          <w:sz w:val="28"/>
        </w:rPr>
      </w:pPr>
      <w:r>
        <w:rPr>
          <w:b/>
          <w:bCs/>
          <w:sz w:val="28"/>
        </w:rPr>
        <w:t xml:space="preserve">Acknowledgement </w:t>
      </w:r>
    </w:p>
    <w:p w:rsidR="005F485A" w:rsidRPr="009167AA" w:rsidRDefault="005F485A" w:rsidP="005F485A">
      <w:pPr>
        <w:pStyle w:val="ListParagraph"/>
        <w:numPr>
          <w:ilvl w:val="0"/>
          <w:numId w:val="1"/>
        </w:numPr>
        <w:rPr>
          <w:b/>
          <w:bCs/>
          <w:sz w:val="28"/>
        </w:rPr>
      </w:pPr>
      <w:r>
        <w:rPr>
          <w:b/>
          <w:bCs/>
          <w:sz w:val="28"/>
        </w:rPr>
        <w:t xml:space="preserve">Reference </w:t>
      </w:r>
    </w:p>
    <w:p w:rsidR="008A0412" w:rsidRDefault="008A0412"/>
    <w:sectPr w:rsidR="008A04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61516"/>
    <w:multiLevelType w:val="hybridMultilevel"/>
    <w:tmpl w:val="75827B4A"/>
    <w:lvl w:ilvl="0" w:tplc="7EEECF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367414"/>
    <w:multiLevelType w:val="hybridMultilevel"/>
    <w:tmpl w:val="2F9E1E4E"/>
    <w:lvl w:ilvl="0" w:tplc="A162ABF4">
      <w:start w:val="1"/>
      <w:numFmt w:val="lowerLetter"/>
      <w:lvlText w:val="%1."/>
      <w:lvlJc w:val="left"/>
      <w:pPr>
        <w:ind w:left="1860" w:hanging="360"/>
      </w:pPr>
      <w:rPr>
        <w:rFonts w:cstheme="minorHAnsi" w:hint="default"/>
        <w:b w:val="0"/>
        <w:color w:val="1D2129"/>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30F6119A"/>
    <w:multiLevelType w:val="hybridMultilevel"/>
    <w:tmpl w:val="B05C427C"/>
    <w:lvl w:ilvl="0" w:tplc="53F415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2DE2410"/>
    <w:multiLevelType w:val="hybridMultilevel"/>
    <w:tmpl w:val="446668FA"/>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4">
    <w:nsid w:val="4851033D"/>
    <w:multiLevelType w:val="hybridMultilevel"/>
    <w:tmpl w:val="2DC651C0"/>
    <w:lvl w:ilvl="0" w:tplc="7CCAB062">
      <w:start w:val="1"/>
      <w:numFmt w:val="lowerLetter"/>
      <w:lvlText w:val="%1."/>
      <w:lvlJc w:val="left"/>
      <w:pPr>
        <w:ind w:left="1800" w:hanging="360"/>
      </w:pPr>
      <w:rPr>
        <w:rFonts w:cstheme="minorHAnsi" w:hint="default"/>
        <w:b w:val="0"/>
        <w:color w:val="1D2129"/>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9402C2E"/>
    <w:multiLevelType w:val="hybridMultilevel"/>
    <w:tmpl w:val="316C65AC"/>
    <w:lvl w:ilvl="0" w:tplc="0C323C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633416F9"/>
    <w:multiLevelType w:val="hybridMultilevel"/>
    <w:tmpl w:val="A1665E98"/>
    <w:lvl w:ilvl="0" w:tplc="C354E8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39F0EA7"/>
    <w:multiLevelType w:val="hybridMultilevel"/>
    <w:tmpl w:val="108AF4D4"/>
    <w:lvl w:ilvl="0" w:tplc="D3FE327C">
      <w:start w:val="1"/>
      <w:numFmt w:val="lowerLetter"/>
      <w:lvlText w:val="%1."/>
      <w:lvlJc w:val="left"/>
      <w:pPr>
        <w:ind w:left="1800" w:hanging="360"/>
      </w:pPr>
      <w:rPr>
        <w:rFonts w:cstheme="minorHAnsi" w:hint="default"/>
        <w:b w:val="0"/>
        <w:color w:val="1D2129"/>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E341930"/>
    <w:multiLevelType w:val="hybridMultilevel"/>
    <w:tmpl w:val="D082A1C2"/>
    <w:lvl w:ilvl="0" w:tplc="BEF2BA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5"/>
  </w:num>
  <w:num w:numId="4">
    <w:abstractNumId w:val="1"/>
  </w:num>
  <w:num w:numId="5">
    <w:abstractNumId w:val="4"/>
  </w:num>
  <w:num w:numId="6">
    <w:abstractNumId w:val="7"/>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85A"/>
    <w:rsid w:val="00015E9F"/>
    <w:rsid w:val="00080B98"/>
    <w:rsid w:val="000C535A"/>
    <w:rsid w:val="0011294C"/>
    <w:rsid w:val="00194609"/>
    <w:rsid w:val="00226B1C"/>
    <w:rsid w:val="002363F4"/>
    <w:rsid w:val="002D6694"/>
    <w:rsid w:val="003168B3"/>
    <w:rsid w:val="00402C6C"/>
    <w:rsid w:val="00430817"/>
    <w:rsid w:val="004565A5"/>
    <w:rsid w:val="00463E7E"/>
    <w:rsid w:val="004B53E3"/>
    <w:rsid w:val="004E13AC"/>
    <w:rsid w:val="0050626D"/>
    <w:rsid w:val="005F485A"/>
    <w:rsid w:val="006817CB"/>
    <w:rsid w:val="006A7564"/>
    <w:rsid w:val="006B2892"/>
    <w:rsid w:val="007606BF"/>
    <w:rsid w:val="007D108C"/>
    <w:rsid w:val="007F276C"/>
    <w:rsid w:val="00800B39"/>
    <w:rsid w:val="0081326F"/>
    <w:rsid w:val="008A0412"/>
    <w:rsid w:val="00915FBB"/>
    <w:rsid w:val="009631D7"/>
    <w:rsid w:val="009B78DC"/>
    <w:rsid w:val="009D1D7E"/>
    <w:rsid w:val="00A753DE"/>
    <w:rsid w:val="00AA0F44"/>
    <w:rsid w:val="00AC2B18"/>
    <w:rsid w:val="00B208BA"/>
    <w:rsid w:val="00B6430D"/>
    <w:rsid w:val="00BB09ED"/>
    <w:rsid w:val="00BB4DEC"/>
    <w:rsid w:val="00C0708D"/>
    <w:rsid w:val="00C113FC"/>
    <w:rsid w:val="00C31D29"/>
    <w:rsid w:val="00C4708A"/>
    <w:rsid w:val="00CB53FF"/>
    <w:rsid w:val="00DA1EBB"/>
    <w:rsid w:val="00DE64A2"/>
    <w:rsid w:val="00E04EF7"/>
    <w:rsid w:val="00E70DD1"/>
    <w:rsid w:val="00E8385F"/>
    <w:rsid w:val="00F0071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BDE812-A564-4CC4-9A81-2595337D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8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85A"/>
    <w:pPr>
      <w:ind w:left="720"/>
      <w:contextualSpacing/>
    </w:pPr>
  </w:style>
  <w:style w:type="table" w:styleId="TableGrid">
    <w:name w:val="Table Grid"/>
    <w:basedOn w:val="TableNormal"/>
    <w:uiPriority w:val="39"/>
    <w:rsid w:val="005F4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AA0F44"/>
    <w:rPr>
      <w:i/>
      <w:iCs/>
    </w:rPr>
  </w:style>
  <w:style w:type="character" w:styleId="PlaceholderText">
    <w:name w:val="Placeholder Text"/>
    <w:basedOn w:val="DefaultParagraphFont"/>
    <w:uiPriority w:val="99"/>
    <w:semiHidden/>
    <w:rsid w:val="0019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9453">
      <w:bodyDiv w:val="1"/>
      <w:marLeft w:val="0"/>
      <w:marRight w:val="0"/>
      <w:marTop w:val="0"/>
      <w:marBottom w:val="0"/>
      <w:divBdr>
        <w:top w:val="none" w:sz="0" w:space="0" w:color="auto"/>
        <w:left w:val="none" w:sz="0" w:space="0" w:color="auto"/>
        <w:bottom w:val="none" w:sz="0" w:space="0" w:color="auto"/>
        <w:right w:val="none" w:sz="0" w:space="0" w:color="auto"/>
      </w:divBdr>
      <w:divsChild>
        <w:div w:id="250625128">
          <w:marLeft w:val="0"/>
          <w:marRight w:val="0"/>
          <w:marTop w:val="0"/>
          <w:marBottom w:val="0"/>
          <w:divBdr>
            <w:top w:val="none" w:sz="0" w:space="0" w:color="auto"/>
            <w:left w:val="none" w:sz="0" w:space="0" w:color="auto"/>
            <w:bottom w:val="none" w:sz="0" w:space="0" w:color="auto"/>
            <w:right w:val="none" w:sz="0" w:space="0" w:color="auto"/>
          </w:divBdr>
        </w:div>
        <w:div w:id="44064521">
          <w:marLeft w:val="0"/>
          <w:marRight w:val="0"/>
          <w:marTop w:val="0"/>
          <w:marBottom w:val="0"/>
          <w:divBdr>
            <w:top w:val="none" w:sz="0" w:space="0" w:color="auto"/>
            <w:left w:val="none" w:sz="0" w:space="0" w:color="auto"/>
            <w:bottom w:val="none" w:sz="0" w:space="0" w:color="auto"/>
            <w:right w:val="none" w:sz="0" w:space="0" w:color="auto"/>
          </w:divBdr>
        </w:div>
      </w:divsChild>
    </w:div>
    <w:div w:id="118381247">
      <w:bodyDiv w:val="1"/>
      <w:marLeft w:val="0"/>
      <w:marRight w:val="0"/>
      <w:marTop w:val="0"/>
      <w:marBottom w:val="0"/>
      <w:divBdr>
        <w:top w:val="none" w:sz="0" w:space="0" w:color="auto"/>
        <w:left w:val="none" w:sz="0" w:space="0" w:color="auto"/>
        <w:bottom w:val="none" w:sz="0" w:space="0" w:color="auto"/>
        <w:right w:val="none" w:sz="0" w:space="0" w:color="auto"/>
      </w:divBdr>
      <w:divsChild>
        <w:div w:id="1134903450">
          <w:marLeft w:val="0"/>
          <w:marRight w:val="0"/>
          <w:marTop w:val="0"/>
          <w:marBottom w:val="0"/>
          <w:divBdr>
            <w:top w:val="none" w:sz="0" w:space="0" w:color="auto"/>
            <w:left w:val="none" w:sz="0" w:space="0" w:color="auto"/>
            <w:bottom w:val="none" w:sz="0" w:space="0" w:color="auto"/>
            <w:right w:val="none" w:sz="0" w:space="0" w:color="auto"/>
          </w:divBdr>
        </w:div>
        <w:div w:id="2083746705">
          <w:marLeft w:val="0"/>
          <w:marRight w:val="0"/>
          <w:marTop w:val="0"/>
          <w:marBottom w:val="0"/>
          <w:divBdr>
            <w:top w:val="none" w:sz="0" w:space="0" w:color="auto"/>
            <w:left w:val="none" w:sz="0" w:space="0" w:color="auto"/>
            <w:bottom w:val="none" w:sz="0" w:space="0" w:color="auto"/>
            <w:right w:val="none" w:sz="0" w:space="0" w:color="auto"/>
          </w:divBdr>
        </w:div>
      </w:divsChild>
    </w:div>
    <w:div w:id="604464512">
      <w:bodyDiv w:val="1"/>
      <w:marLeft w:val="0"/>
      <w:marRight w:val="0"/>
      <w:marTop w:val="0"/>
      <w:marBottom w:val="0"/>
      <w:divBdr>
        <w:top w:val="none" w:sz="0" w:space="0" w:color="auto"/>
        <w:left w:val="none" w:sz="0" w:space="0" w:color="auto"/>
        <w:bottom w:val="none" w:sz="0" w:space="0" w:color="auto"/>
        <w:right w:val="none" w:sz="0" w:space="0" w:color="auto"/>
      </w:divBdr>
    </w:div>
    <w:div w:id="800806968">
      <w:bodyDiv w:val="1"/>
      <w:marLeft w:val="0"/>
      <w:marRight w:val="0"/>
      <w:marTop w:val="0"/>
      <w:marBottom w:val="0"/>
      <w:divBdr>
        <w:top w:val="none" w:sz="0" w:space="0" w:color="auto"/>
        <w:left w:val="none" w:sz="0" w:space="0" w:color="auto"/>
        <w:bottom w:val="none" w:sz="0" w:space="0" w:color="auto"/>
        <w:right w:val="none" w:sz="0" w:space="0" w:color="auto"/>
      </w:divBdr>
      <w:divsChild>
        <w:div w:id="449127727">
          <w:marLeft w:val="0"/>
          <w:marRight w:val="0"/>
          <w:marTop w:val="0"/>
          <w:marBottom w:val="0"/>
          <w:divBdr>
            <w:top w:val="none" w:sz="0" w:space="0" w:color="auto"/>
            <w:left w:val="none" w:sz="0" w:space="0" w:color="auto"/>
            <w:bottom w:val="none" w:sz="0" w:space="0" w:color="auto"/>
            <w:right w:val="none" w:sz="0" w:space="0" w:color="auto"/>
          </w:divBdr>
        </w:div>
        <w:div w:id="459765453">
          <w:marLeft w:val="0"/>
          <w:marRight w:val="0"/>
          <w:marTop w:val="0"/>
          <w:marBottom w:val="0"/>
          <w:divBdr>
            <w:top w:val="none" w:sz="0" w:space="0" w:color="auto"/>
            <w:left w:val="none" w:sz="0" w:space="0" w:color="auto"/>
            <w:bottom w:val="none" w:sz="0" w:space="0" w:color="auto"/>
            <w:right w:val="none" w:sz="0" w:space="0" w:color="auto"/>
          </w:divBdr>
        </w:div>
      </w:divsChild>
    </w:div>
    <w:div w:id="1664508549">
      <w:bodyDiv w:val="1"/>
      <w:marLeft w:val="0"/>
      <w:marRight w:val="0"/>
      <w:marTop w:val="0"/>
      <w:marBottom w:val="0"/>
      <w:divBdr>
        <w:top w:val="none" w:sz="0" w:space="0" w:color="auto"/>
        <w:left w:val="none" w:sz="0" w:space="0" w:color="auto"/>
        <w:bottom w:val="none" w:sz="0" w:space="0" w:color="auto"/>
        <w:right w:val="none" w:sz="0" w:space="0" w:color="auto"/>
      </w:divBdr>
      <w:divsChild>
        <w:div w:id="166753300">
          <w:marLeft w:val="0"/>
          <w:marRight w:val="0"/>
          <w:marTop w:val="0"/>
          <w:marBottom w:val="0"/>
          <w:divBdr>
            <w:top w:val="none" w:sz="0" w:space="0" w:color="auto"/>
            <w:left w:val="none" w:sz="0" w:space="0" w:color="auto"/>
            <w:bottom w:val="none" w:sz="0" w:space="0" w:color="auto"/>
            <w:right w:val="none" w:sz="0" w:space="0" w:color="auto"/>
          </w:divBdr>
        </w:div>
        <w:div w:id="995765264">
          <w:marLeft w:val="0"/>
          <w:marRight w:val="0"/>
          <w:marTop w:val="0"/>
          <w:marBottom w:val="0"/>
          <w:divBdr>
            <w:top w:val="none" w:sz="0" w:space="0" w:color="auto"/>
            <w:left w:val="none" w:sz="0" w:space="0" w:color="auto"/>
            <w:bottom w:val="none" w:sz="0" w:space="0" w:color="auto"/>
            <w:right w:val="none" w:sz="0" w:space="0" w:color="auto"/>
          </w:divBdr>
        </w:div>
        <w:div w:id="1991443447">
          <w:marLeft w:val="0"/>
          <w:marRight w:val="0"/>
          <w:marTop w:val="0"/>
          <w:marBottom w:val="0"/>
          <w:divBdr>
            <w:top w:val="none" w:sz="0" w:space="0" w:color="auto"/>
            <w:left w:val="none" w:sz="0" w:space="0" w:color="auto"/>
            <w:bottom w:val="none" w:sz="0" w:space="0" w:color="auto"/>
            <w:right w:val="none" w:sz="0" w:space="0" w:color="auto"/>
          </w:divBdr>
        </w:div>
        <w:div w:id="480195815">
          <w:marLeft w:val="0"/>
          <w:marRight w:val="0"/>
          <w:marTop w:val="0"/>
          <w:marBottom w:val="0"/>
          <w:divBdr>
            <w:top w:val="none" w:sz="0" w:space="0" w:color="auto"/>
            <w:left w:val="none" w:sz="0" w:space="0" w:color="auto"/>
            <w:bottom w:val="none" w:sz="0" w:space="0" w:color="auto"/>
            <w:right w:val="none" w:sz="0" w:space="0" w:color="auto"/>
          </w:divBdr>
        </w:div>
        <w:div w:id="373313939">
          <w:marLeft w:val="0"/>
          <w:marRight w:val="0"/>
          <w:marTop w:val="0"/>
          <w:marBottom w:val="0"/>
          <w:divBdr>
            <w:top w:val="none" w:sz="0" w:space="0" w:color="auto"/>
            <w:left w:val="none" w:sz="0" w:space="0" w:color="auto"/>
            <w:bottom w:val="none" w:sz="0" w:space="0" w:color="auto"/>
            <w:right w:val="none" w:sz="0" w:space="0" w:color="auto"/>
          </w:divBdr>
        </w:div>
        <w:div w:id="148446036">
          <w:marLeft w:val="0"/>
          <w:marRight w:val="0"/>
          <w:marTop w:val="0"/>
          <w:marBottom w:val="0"/>
          <w:divBdr>
            <w:top w:val="none" w:sz="0" w:space="0" w:color="auto"/>
            <w:left w:val="none" w:sz="0" w:space="0" w:color="auto"/>
            <w:bottom w:val="none" w:sz="0" w:space="0" w:color="auto"/>
            <w:right w:val="none" w:sz="0" w:space="0" w:color="auto"/>
          </w:divBdr>
        </w:div>
        <w:div w:id="103503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11</Pages>
  <Words>2900</Words>
  <Characters>16532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2018-03-01T12:45:00Z</dcterms:created>
  <dcterms:modified xsi:type="dcterms:W3CDTF">2018-03-08T15:47:00Z</dcterms:modified>
</cp:coreProperties>
</file>