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EXPERIMENT 7</w:t>
      </w:r>
    </w:p>
    <w:p>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7. </w:t>
      </w:r>
      <w:r>
        <w:rPr>
          <w:rFonts w:ascii="Times New Roman" w:hAnsi="Times New Roman" w:cs="Times New Roman"/>
          <w:b/>
          <w:sz w:val="24"/>
          <w:szCs w:val="24"/>
        </w:rPr>
        <w:t>Session Configuration of ARP and Static Routing using Cisco network switch and verify the connectivity.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configure ARP and static routing on Cisco switches, especially with a setup involving two switches and multiple PCs across VLANs, follow these steps. This setup will ensure that ARP entries are correctly created and that static routing is correctly configured to enable communication between VLANs.</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Scenario</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Switch 1</w:t>
      </w:r>
      <w:r>
        <w:rPr>
          <w:rFonts w:ascii="Times New Roman" w:hAnsi="Times New Roman" w:eastAsia="Times New Roman" w:cs="Times New Roman"/>
          <w:sz w:val="24"/>
          <w:szCs w:val="24"/>
        </w:rPr>
        <w:t xml:space="preserve"> (Cisco 3560) with VLAN 10</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Switch 2</w:t>
      </w:r>
      <w:r>
        <w:rPr>
          <w:rFonts w:ascii="Times New Roman" w:hAnsi="Times New Roman" w:eastAsia="Times New Roman" w:cs="Times New Roman"/>
          <w:sz w:val="24"/>
          <w:szCs w:val="24"/>
        </w:rPr>
        <w:t xml:space="preserve"> (Cisco 3560) with VLAN 20</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PCs</w:t>
      </w:r>
      <w:r>
        <w:rPr>
          <w:rFonts w:ascii="Times New Roman" w:hAnsi="Times New Roman" w:eastAsia="Times New Roman" w:cs="Times New Roman"/>
          <w:sz w:val="24"/>
          <w:szCs w:val="24"/>
        </w:rPr>
        <w:t>:</w:t>
      </w:r>
    </w:p>
    <w:p>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 10</w:t>
      </w:r>
      <w:r>
        <w:rPr>
          <w:rFonts w:ascii="Times New Roman" w:hAnsi="Times New Roman" w:eastAsia="Times New Roman" w:cs="Times New Roman"/>
          <w:sz w:val="24"/>
          <w:szCs w:val="24"/>
        </w:rPr>
        <w:t>: PC A1, PC A2</w:t>
      </w:r>
    </w:p>
    <w:p>
      <w:pPr>
        <w:numPr>
          <w:ilvl w:val="1"/>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 20</w:t>
      </w:r>
      <w:r>
        <w:rPr>
          <w:rFonts w:ascii="Times New Roman" w:hAnsi="Times New Roman" w:eastAsia="Times New Roman" w:cs="Times New Roman"/>
          <w:sz w:val="24"/>
          <w:szCs w:val="24"/>
        </w:rPr>
        <w:t>: PC B1, PC B2</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Network Topology</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Switch 1 (VLAN 10)</w:t>
      </w:r>
      <w:r>
        <w:rPr>
          <w:rFonts w:ascii="Times New Roman" w:hAnsi="Times New Roman" w:eastAsia="Times New Roman" w:cs="Times New Roman"/>
          <w:sz w:val="24"/>
          <w:szCs w:val="24"/>
        </w:rPr>
        <w:t>:</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PC A1</w:t>
      </w:r>
      <w:r>
        <w:rPr>
          <w:rFonts w:ascii="Times New Roman" w:hAnsi="Times New Roman" w:eastAsia="Times New Roman" w:cs="Times New Roman"/>
          <w:sz w:val="24"/>
          <w:szCs w:val="24"/>
        </w:rPr>
        <w:t>: 192.168.10.2</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PC A2</w:t>
      </w:r>
      <w:r>
        <w:rPr>
          <w:rFonts w:ascii="Times New Roman" w:hAnsi="Times New Roman" w:eastAsia="Times New Roman" w:cs="Times New Roman"/>
          <w:sz w:val="24"/>
          <w:szCs w:val="24"/>
        </w:rPr>
        <w:t>: 192.168.10.3</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 10 IP</w:t>
      </w:r>
      <w:r>
        <w:rPr>
          <w:rFonts w:ascii="Times New Roman" w:hAnsi="Times New Roman" w:eastAsia="Times New Roman" w:cs="Times New Roman"/>
          <w:sz w:val="24"/>
          <w:szCs w:val="24"/>
        </w:rPr>
        <w:t>: 192.168.10.1</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Switch 2 (VLAN 20)</w:t>
      </w:r>
      <w:r>
        <w:rPr>
          <w:rFonts w:ascii="Times New Roman" w:hAnsi="Times New Roman" w:eastAsia="Times New Roman" w:cs="Times New Roman"/>
          <w:sz w:val="24"/>
          <w:szCs w:val="24"/>
        </w:rPr>
        <w:t>:</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PC B1</w:t>
      </w:r>
      <w:r>
        <w:rPr>
          <w:rFonts w:ascii="Times New Roman" w:hAnsi="Times New Roman" w:eastAsia="Times New Roman" w:cs="Times New Roman"/>
          <w:sz w:val="24"/>
          <w:szCs w:val="24"/>
        </w:rPr>
        <w:t>: 192.168.20.2</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PC B2</w:t>
      </w:r>
      <w:r>
        <w:rPr>
          <w:rFonts w:ascii="Times New Roman" w:hAnsi="Times New Roman" w:eastAsia="Times New Roman" w:cs="Times New Roman"/>
          <w:sz w:val="24"/>
          <w:szCs w:val="24"/>
        </w:rPr>
        <w:t>: 192.168.20.3</w:t>
      </w:r>
    </w:p>
    <w:p>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VLAN 20 IP</w:t>
      </w:r>
      <w:r>
        <w:rPr>
          <w:rFonts w:ascii="Times New Roman" w:hAnsi="Times New Roman" w:eastAsia="Times New Roman" w:cs="Times New Roman"/>
          <w:sz w:val="24"/>
          <w:szCs w:val="24"/>
        </w:rPr>
        <w:t>: 192.168.20.1</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Trunk Link</w:t>
      </w:r>
      <w:r>
        <w:rPr>
          <w:rFonts w:ascii="Times New Roman" w:hAnsi="Times New Roman" w:eastAsia="Times New Roman" w:cs="Times New Roman"/>
          <w:sz w:val="24"/>
          <w:szCs w:val="24"/>
        </w:rPr>
        <w:t xml:space="preserve"> between Switch 1 and Switch 2</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1: Configure VLANs and Assign IP Addresses</w:t>
      </w:r>
    </w:p>
    <w:p>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On Switch 1:</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Enter global configuration mode: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enable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configure terminal</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Create VLAN 10 and assign it to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vlan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name Network_A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range fastethernet 0/1 - 2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mode access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access vlan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Configure the VLAN 10 interface with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vlan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ip address 192.168.10.1 255.255.255.0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Configure trunk port to Switch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fastethernet 0/24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mode trunk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trunk allowed vlan 10,20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On Switch 2:</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Enter global configuration mode: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enable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configure terminal</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Create VLAN 20 and assign it to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vlan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name Network_B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range fastethernet 0/1 - 2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mode access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access vlan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Configure the VLAN 20 interface with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vlan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ip address 192.168.20.1 255.255.255.0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Configure trunk port to Switch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interface fastethernet 0/24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mode trunk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switchport trunk allowed vlan 10,20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no shutdown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szCs w:val="20"/>
        </w:rPr>
        <w:t>exit</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2: Enable IP Routing</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Enable IP routing on both switches:</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Switch 1 and Switch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ip routing</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3: Configure Static Routing (if necessary)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this scenario, routing between VLANs on the same Layer 3 switch is handled internally, so static routes aren't necessary unless you need to route traffic to an external network. However, if you are configuring routing to another network or router, you would add static routes like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rPr>
      </w:pPr>
      <w:r>
        <w:rPr>
          <w:rFonts w:ascii="Courier New" w:hAnsi="Courier New" w:eastAsia="Times New Roman" w:cs="Courier New"/>
          <w:sz w:val="20"/>
        </w:rPr>
        <w:t>ip route [destination_network] [subnet_mask] [next_hop_address]</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4: Configure ARP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ARP (Address Resolution Protocol) is used to map IP addresses to MAC addresses. Cisco switches handle ARP automatically. However, you can manually add ARP entries if needed:</w:t>
      </w:r>
    </w:p>
    <w:p>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Add ARP entry:</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Switch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arp 192.168.20.2 00:11:22:33:44:55</w:t>
      </w:r>
    </w:p>
    <w:p>
      <w:pPr>
        <w:spacing w:before="100" w:beforeAutospacing="1" w:after="100" w:afterAutospacing="1"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Switch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arp 192.168.10.2 00:66:77:88:99:AA</w:t>
      </w:r>
    </w:p>
    <w:p>
      <w:pPr>
        <w:numPr>
          <w:ilvl w:val="1"/>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Replace </w:t>
      </w:r>
      <w:r>
        <w:rPr>
          <w:rFonts w:ascii="Courier New" w:hAnsi="Courier New" w:eastAsia="Times New Roman" w:cs="Courier New"/>
          <w:sz w:val="20"/>
        </w:rPr>
        <w:t>00:11:22:33:44:55</w:t>
      </w:r>
      <w:r>
        <w:rPr>
          <w:rFonts w:ascii="Times New Roman" w:hAnsi="Times New Roman" w:eastAsia="Times New Roman" w:cs="Times New Roman"/>
          <w:sz w:val="24"/>
          <w:szCs w:val="24"/>
        </w:rPr>
        <w:t xml:space="preserve"> and </w:t>
      </w:r>
      <w:r>
        <w:rPr>
          <w:rFonts w:ascii="Courier New" w:hAnsi="Courier New" w:eastAsia="Times New Roman" w:cs="Courier New"/>
          <w:sz w:val="20"/>
        </w:rPr>
        <w:t>00:66:77:88:99:AA</w:t>
      </w:r>
      <w:r>
        <w:rPr>
          <w:rFonts w:ascii="Times New Roman" w:hAnsi="Times New Roman" w:eastAsia="Times New Roman" w:cs="Times New Roman"/>
          <w:sz w:val="24"/>
          <w:szCs w:val="24"/>
        </w:rPr>
        <w:t xml:space="preserve"> with the actual MAC addresses of the corresponding devices.</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5: Configure IP Addresses on the PCs</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PC A1:</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IP Address:</w:t>
      </w:r>
      <w:r>
        <w:rPr>
          <w:rFonts w:ascii="Times New Roman" w:hAnsi="Times New Roman" w:eastAsia="Times New Roman" w:cs="Times New Roman"/>
          <w:sz w:val="24"/>
          <w:szCs w:val="24"/>
        </w:rPr>
        <w:t xml:space="preserve"> 192.168.10.2</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Subnet Mask:</w:t>
      </w:r>
      <w:r>
        <w:rPr>
          <w:rFonts w:ascii="Times New Roman" w:hAnsi="Times New Roman" w:eastAsia="Times New Roman" w:cs="Times New Roman"/>
          <w:sz w:val="24"/>
          <w:szCs w:val="24"/>
        </w:rPr>
        <w:t xml:space="preserve"> 255.255.255.0</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Default Gateway:</w:t>
      </w:r>
      <w:r>
        <w:rPr>
          <w:rFonts w:ascii="Times New Roman" w:hAnsi="Times New Roman" w:eastAsia="Times New Roman" w:cs="Times New Roman"/>
          <w:sz w:val="24"/>
          <w:szCs w:val="24"/>
        </w:rPr>
        <w:t xml:space="preserve"> 192.168.10.1</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PC A2:</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IP Address:</w:t>
      </w:r>
      <w:r>
        <w:rPr>
          <w:rFonts w:ascii="Times New Roman" w:hAnsi="Times New Roman" w:eastAsia="Times New Roman" w:cs="Times New Roman"/>
          <w:sz w:val="24"/>
          <w:szCs w:val="24"/>
        </w:rPr>
        <w:t xml:space="preserve"> 192.168.10.3</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Subnet Mask:</w:t>
      </w:r>
      <w:r>
        <w:rPr>
          <w:rFonts w:ascii="Times New Roman" w:hAnsi="Times New Roman" w:eastAsia="Times New Roman" w:cs="Times New Roman"/>
          <w:sz w:val="24"/>
          <w:szCs w:val="24"/>
        </w:rPr>
        <w:t xml:space="preserve"> 255.255.255.0</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Default Gateway:</w:t>
      </w:r>
      <w:r>
        <w:rPr>
          <w:rFonts w:ascii="Times New Roman" w:hAnsi="Times New Roman" w:eastAsia="Times New Roman" w:cs="Times New Roman"/>
          <w:sz w:val="24"/>
          <w:szCs w:val="24"/>
        </w:rPr>
        <w:t xml:space="preserve"> 192.168.10.1</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PC B1:</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IP Address:</w:t>
      </w:r>
      <w:r>
        <w:rPr>
          <w:rFonts w:ascii="Times New Roman" w:hAnsi="Times New Roman" w:eastAsia="Times New Roman" w:cs="Times New Roman"/>
          <w:sz w:val="24"/>
          <w:szCs w:val="24"/>
        </w:rPr>
        <w:t xml:space="preserve"> 192.168.20.2</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Subnet Mask:</w:t>
      </w:r>
      <w:r>
        <w:rPr>
          <w:rFonts w:ascii="Times New Roman" w:hAnsi="Times New Roman" w:eastAsia="Times New Roman" w:cs="Times New Roman"/>
          <w:sz w:val="24"/>
          <w:szCs w:val="24"/>
        </w:rPr>
        <w:t xml:space="preserve"> 255.255.255.0</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Default Gateway:</w:t>
      </w:r>
      <w:r>
        <w:rPr>
          <w:rFonts w:ascii="Times New Roman" w:hAnsi="Times New Roman" w:eastAsia="Times New Roman" w:cs="Times New Roman"/>
          <w:sz w:val="24"/>
          <w:szCs w:val="24"/>
        </w:rPr>
        <w:t xml:space="preserve"> 192.168.20.1</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On PC B2:</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IP Address:</w:t>
      </w:r>
      <w:r>
        <w:rPr>
          <w:rFonts w:ascii="Times New Roman" w:hAnsi="Times New Roman" w:eastAsia="Times New Roman" w:cs="Times New Roman"/>
          <w:sz w:val="24"/>
          <w:szCs w:val="24"/>
        </w:rPr>
        <w:t xml:space="preserve"> 192.168.20.3</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Subnet Mask:</w:t>
      </w:r>
      <w:r>
        <w:rPr>
          <w:rFonts w:ascii="Times New Roman" w:hAnsi="Times New Roman" w:eastAsia="Times New Roman" w:cs="Times New Roman"/>
          <w:sz w:val="24"/>
          <w:szCs w:val="24"/>
        </w:rPr>
        <w:t xml:space="preserve"> 255.255.255.0</w:t>
      </w:r>
    </w:p>
    <w:p>
      <w:pPr>
        <w:numPr>
          <w:ilvl w:val="1"/>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Default Gateway:</w:t>
      </w:r>
      <w:r>
        <w:rPr>
          <w:rFonts w:ascii="Times New Roman" w:hAnsi="Times New Roman" w:eastAsia="Times New Roman" w:cs="Times New Roman"/>
          <w:sz w:val="24"/>
          <w:szCs w:val="24"/>
        </w:rPr>
        <w:t xml:space="preserve"> 192.168.20.1</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Step 6: Verify Configuration and Connectivity</w:t>
      </w:r>
    </w:p>
    <w:p>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Ping from PC A1 to PC B1: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ping 192.168.20.2</w:t>
      </w:r>
    </w:p>
    <w:p>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Check ARP Table on Switches: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show ip arp</w:t>
      </w:r>
    </w:p>
    <w:p>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Check Routing Table on Switches: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t>show ip route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rPr>
      </w:pPr>
      <w:r>
        <w:rPr>
          <w:rFonts w:ascii="Courier New" w:hAnsi="Courier New" w:eastAsia="Times New Roman" w:cs="Courier New"/>
          <w:sz w:val="20"/>
        </w:rPr>
        <w:drawing>
          <wp:inline distT="0" distB="0" distL="0" distR="0">
            <wp:extent cx="5943600" cy="3070860"/>
            <wp:effectExtent l="0" t="0" r="0" b="2540"/>
            <wp:docPr id="115337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7249" name="Picture 1"/>
                    <pic:cNvPicPr>
                      <a:picLocks noChangeAspect="1"/>
                    </pic:cNvPicPr>
                  </pic:nvPicPr>
                  <pic:blipFill>
                    <a:blip r:embed="rId6"/>
                    <a:stretch>
                      <a:fillRect/>
                    </a:stretch>
                  </pic:blipFill>
                  <pic:spPr>
                    <a:xfrm>
                      <a:off x="0" y="0"/>
                      <a:ext cx="5943600" cy="3070860"/>
                    </a:xfrm>
                    <a:prstGeom prst="rect">
                      <a:avLst/>
                    </a:prstGeom>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utami">
    <w:altName w:val="苹方-简"/>
    <w:panose1 w:val="020005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972F7"/>
    <w:multiLevelType w:val="multilevel"/>
    <w:tmpl w:val="19C972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361C67"/>
    <w:multiLevelType w:val="multilevel"/>
    <w:tmpl w:val="26361C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AC171EF"/>
    <w:multiLevelType w:val="multilevel"/>
    <w:tmpl w:val="2AC171E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1F92825"/>
    <w:multiLevelType w:val="multilevel"/>
    <w:tmpl w:val="41F9282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24F22CC"/>
    <w:multiLevelType w:val="multilevel"/>
    <w:tmpl w:val="424F2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4A4623"/>
    <w:multiLevelType w:val="multilevel"/>
    <w:tmpl w:val="4A4A46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5CF7226"/>
    <w:multiLevelType w:val="multilevel"/>
    <w:tmpl w:val="65CF72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F9D6D35"/>
    <w:multiLevelType w:val="multilevel"/>
    <w:tmpl w:val="7F9D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DF"/>
    <w:rsid w:val="00002A15"/>
    <w:rsid w:val="00104F36"/>
    <w:rsid w:val="00626DDB"/>
    <w:rsid w:val="007D3910"/>
    <w:rsid w:val="00952872"/>
    <w:rsid w:val="00967140"/>
    <w:rsid w:val="009869E1"/>
    <w:rsid w:val="00A10C73"/>
    <w:rsid w:val="00A75ADF"/>
    <w:rsid w:val="00C564D3"/>
    <w:rsid w:val="00F35068"/>
    <w:rsid w:val="1FFC9167"/>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uiPriority w:val="99"/>
    <w:rPr>
      <w:color w:val="0000FF"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3 Char"/>
    <w:basedOn w:val="4"/>
    <w:link w:val="2"/>
    <w:uiPriority w:val="9"/>
    <w:rPr>
      <w:rFonts w:ascii="Times New Roman" w:hAnsi="Times New Roman" w:eastAsia="Times New Roman" w:cs="Times New Roman"/>
      <w:b/>
      <w:bCs/>
      <w:sz w:val="27"/>
      <w:szCs w:val="27"/>
    </w:rPr>
  </w:style>
  <w:style w:type="character" w:customStyle="1" w:styleId="12">
    <w:name w:val="Heading 4 Char"/>
    <w:basedOn w:val="4"/>
    <w:link w:val="3"/>
    <w:uiPriority w:val="9"/>
    <w:rPr>
      <w:rFonts w:ascii="Times New Roman" w:hAnsi="Times New Roman" w:eastAsia="Times New Roman" w:cs="Times New Roman"/>
      <w:b/>
      <w:bCs/>
      <w:sz w:val="24"/>
      <w:szCs w:val="24"/>
    </w:rPr>
  </w:style>
  <w:style w:type="character" w:customStyle="1" w:styleId="13">
    <w:name w:val="HTML Preformatted Char"/>
    <w:basedOn w:val="4"/>
    <w:link w:val="7"/>
    <w:semiHidden/>
    <w:uiPriority w:val="99"/>
    <w:rPr>
      <w:rFonts w:ascii="Courier New" w:hAnsi="Courier New" w:eastAsia="Times New Roman" w:cs="Courier New"/>
      <w:sz w:val="20"/>
      <w:szCs w:val="20"/>
    </w:rPr>
  </w:style>
  <w:style w:type="character" w:customStyle="1" w:styleId="14">
    <w:name w:val="hljs-built_in"/>
    <w:basedOn w:val="4"/>
    <w:uiPriority w:val="0"/>
  </w:style>
  <w:style w:type="paragraph" w:styleId="1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523</Words>
  <Characters>2985</Characters>
  <Lines>24</Lines>
  <Paragraphs>7</Paragraphs>
  <TotalTime>0</TotalTime>
  <ScaleCrop>false</ScaleCrop>
  <LinksUpToDate>false</LinksUpToDate>
  <CharactersWithSpaces>3501</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2024-09-24T21:59:00Z</dcterms:created>
  <dc:creator>Krishnanjaneyulu P</dc:creator>
  <cp:lastModifiedBy>Sophie</cp:lastModifiedBy>
  <dcterms:modified xsi:type="dcterms:W3CDTF">2024-09-25T13:20:25Z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