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EB6" w:rsidRDefault="00A27EB6" w:rsidP="00A27EB6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:rsidR="00A27EB6" w:rsidRDefault="00A27EB6" w:rsidP="00A27EB6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 w:rsidRPr="006702DE">
        <w:rPr>
          <w:sz w:val="36"/>
          <w:szCs w:val="36"/>
        </w:rPr>
        <w:t>Комп’ютерної інженерії</w:t>
      </w: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A27EB6" w:rsidRPr="006702DE" w:rsidRDefault="00A27EB6" w:rsidP="00A27EB6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Pr="003E60B2">
        <w:rPr>
          <w:b/>
          <w:color w:val="000000" w:themeColor="text1"/>
          <w:sz w:val="44"/>
          <w:szCs w:val="44"/>
          <w:lang w:val="en-US"/>
        </w:rPr>
        <w:t>1</w:t>
      </w:r>
    </w:p>
    <w:p w:rsidR="00A27EB6" w:rsidRDefault="00A27EB6" w:rsidP="00A27EB6">
      <w:pPr>
        <w:jc w:val="center"/>
        <w:rPr>
          <w:b/>
          <w:sz w:val="28"/>
          <w:szCs w:val="28"/>
        </w:rPr>
      </w:pPr>
    </w:p>
    <w:p w:rsidR="00A27EB6" w:rsidRDefault="00A27EB6" w:rsidP="00A27EB6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A27EB6" w:rsidRDefault="00A27EB6" w:rsidP="00A27EB6">
      <w:pPr>
        <w:jc w:val="center"/>
        <w:rPr>
          <w:sz w:val="28"/>
          <w:szCs w:val="28"/>
        </w:rPr>
      </w:pPr>
    </w:p>
    <w:p w:rsidR="00A27EB6" w:rsidRPr="003E60B2" w:rsidRDefault="00A27EB6" w:rsidP="00A27EB6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Тема</w:t>
      </w:r>
      <w:r w:rsidRPr="003E60B2">
        <w:rPr>
          <w:b/>
          <w:color w:val="000000" w:themeColor="text1"/>
          <w:sz w:val="44"/>
          <w:szCs w:val="44"/>
        </w:rPr>
        <w:t>: «</w:t>
      </w:r>
      <w:r w:rsidRPr="003E60B2">
        <w:rPr>
          <w:b/>
          <w:color w:val="000000" w:themeColor="text1"/>
          <w:sz w:val="44"/>
          <w:szCs w:val="44"/>
          <w:lang w:val="uk-UA"/>
        </w:rPr>
        <w:t>Знайомство</w:t>
      </w:r>
      <w:r w:rsidRPr="003E60B2">
        <w:rPr>
          <w:b/>
          <w:color w:val="000000" w:themeColor="text1"/>
          <w:sz w:val="44"/>
          <w:szCs w:val="44"/>
        </w:rPr>
        <w:t xml:space="preserve"> з робочим середовищем віртуальних машин та особливостями</w:t>
      </w:r>
      <w:r w:rsidRPr="003E60B2">
        <w:rPr>
          <w:b/>
          <w:color w:val="000000" w:themeColor="text1"/>
          <w:sz w:val="44"/>
          <w:szCs w:val="44"/>
          <w:lang w:val="uk-UA"/>
        </w:rPr>
        <w:t xml:space="preserve"> </w:t>
      </w:r>
    </w:p>
    <w:p w:rsidR="00A27EB6" w:rsidRPr="003E60B2" w:rsidRDefault="00A27EB6" w:rsidP="00A27EB6">
      <w:pPr>
        <w:jc w:val="center"/>
        <w:rPr>
          <w:b/>
          <w:color w:val="000000" w:themeColor="text1"/>
          <w:sz w:val="44"/>
          <w:szCs w:val="44"/>
        </w:rPr>
      </w:pPr>
      <w:r w:rsidRPr="003E60B2">
        <w:rPr>
          <w:b/>
          <w:color w:val="000000" w:themeColor="text1"/>
          <w:sz w:val="44"/>
          <w:szCs w:val="44"/>
        </w:rPr>
        <w:t>операційної системи Linux</w:t>
      </w:r>
      <w:r w:rsidRPr="003E60B2">
        <w:rPr>
          <w:b/>
          <w:color w:val="000000" w:themeColor="text1"/>
          <w:sz w:val="44"/>
          <w:szCs w:val="44"/>
          <w:lang w:val="uk-UA"/>
        </w:rPr>
        <w:t>»</w:t>
      </w:r>
    </w:p>
    <w:p w:rsidR="00A27EB6" w:rsidRPr="003E60B2" w:rsidRDefault="00A27EB6" w:rsidP="00A27EB6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A27EB6" w:rsidRPr="003E60B2" w:rsidRDefault="00A27EB6" w:rsidP="00A27EB6">
      <w:pPr>
        <w:rPr>
          <w:color w:val="000000" w:themeColor="text1"/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Виконала студентка</w:t>
      </w:r>
    </w:p>
    <w:p w:rsidR="00A27EB6" w:rsidRDefault="00A27EB6" w:rsidP="00A27EB6">
      <w:pPr>
        <w:ind w:left="6661" w:hanging="708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групи </w:t>
      </w:r>
      <w:r w:rsidRPr="006702DE">
        <w:rPr>
          <w:color w:val="000000" w:themeColor="text1"/>
          <w:sz w:val="36"/>
          <w:szCs w:val="36"/>
        </w:rPr>
        <w:t>РПЗ-</w:t>
      </w:r>
      <w:r w:rsidRPr="006702DE">
        <w:rPr>
          <w:color w:val="000000" w:themeColor="text1"/>
          <w:sz w:val="36"/>
          <w:szCs w:val="36"/>
          <w:lang w:val="en-US"/>
        </w:rPr>
        <w:t>1</w:t>
      </w:r>
      <w:r w:rsidRPr="006702DE">
        <w:rPr>
          <w:color w:val="000000" w:themeColor="text1"/>
          <w:sz w:val="36"/>
          <w:szCs w:val="36"/>
        </w:rPr>
        <w:t>3б</w:t>
      </w:r>
    </w:p>
    <w:p w:rsidR="00A27EB6" w:rsidRPr="006702DE" w:rsidRDefault="00A27EB6" w:rsidP="00A27EB6">
      <w:pPr>
        <w:ind w:left="6661" w:hanging="708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uk-UA"/>
        </w:rPr>
        <w:t>Дімітрова С</w:t>
      </w:r>
      <w:r>
        <w:rPr>
          <w:color w:val="000000" w:themeColor="text1"/>
          <w:sz w:val="36"/>
          <w:szCs w:val="36"/>
          <w:lang w:val="en-US"/>
        </w:rPr>
        <w:t>.</w:t>
      </w:r>
      <w:r>
        <w:rPr>
          <w:color w:val="000000" w:themeColor="text1"/>
          <w:sz w:val="36"/>
          <w:szCs w:val="36"/>
          <w:lang w:val="uk-UA"/>
        </w:rPr>
        <w:t>П</w:t>
      </w:r>
      <w:r>
        <w:rPr>
          <w:color w:val="000000" w:themeColor="text1"/>
          <w:sz w:val="36"/>
          <w:szCs w:val="36"/>
          <w:lang w:val="en-US"/>
        </w:rPr>
        <w:t>.</w:t>
      </w:r>
    </w:p>
    <w:p w:rsidR="00A27EB6" w:rsidRDefault="00A27EB6" w:rsidP="00A27EB6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A27EB6" w:rsidRDefault="00A27EB6" w:rsidP="00A27EB6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rPr>
          <w:sz w:val="40"/>
          <w:szCs w:val="40"/>
        </w:rPr>
      </w:pPr>
    </w:p>
    <w:p w:rsidR="00A27EB6" w:rsidRDefault="00A27EB6" w:rsidP="00A27EB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Київ 202</w:t>
      </w:r>
      <w:r>
        <w:rPr>
          <w:sz w:val="40"/>
          <w:szCs w:val="40"/>
          <w:lang w:val="en-US"/>
        </w:rPr>
        <w:t>4</w:t>
      </w:r>
    </w:p>
    <w:p w:rsidR="00A27EB6" w:rsidRPr="00413988" w:rsidRDefault="00A27EB6" w:rsidP="00A27EB6">
      <w:pPr>
        <w:rPr>
          <w:sz w:val="40"/>
          <w:szCs w:val="40"/>
          <w:lang w:val="en-US"/>
        </w:rPr>
      </w:pPr>
    </w:p>
    <w:p w:rsidR="00A27EB6" w:rsidRDefault="00A27EB6" w:rsidP="00A27EB6">
      <w:pPr>
        <w:spacing w:line="276" w:lineRule="auto"/>
        <w:jc w:val="both"/>
        <w:rPr>
          <w:b/>
          <w:sz w:val="28"/>
          <w:szCs w:val="28"/>
        </w:rPr>
      </w:pPr>
    </w:p>
    <w:p w:rsidR="00A27EB6" w:rsidRDefault="00A27EB6" w:rsidP="00A27EB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роботи: </w:t>
      </w:r>
    </w:p>
    <w:p w:rsidR="00A27EB6" w:rsidRPr="00571061" w:rsidRDefault="00A27EB6" w:rsidP="00A27EB6">
      <w:pPr>
        <w:pStyle w:val="ListParagraph"/>
        <w:numPr>
          <w:ilvl w:val="0"/>
          <w:numId w:val="11"/>
        </w:numPr>
        <w:ind w:left="284" w:hanging="284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Знайомство з гіпервізорами різного типу, віртуалізацією при роботі з операційними</w:t>
      </w:r>
      <w:r>
        <w:rPr>
          <w:sz w:val="28"/>
          <w:szCs w:val="28"/>
          <w:lang w:val="en-US"/>
        </w:rPr>
        <w:t xml:space="preserve"> </w:t>
      </w:r>
    </w:p>
    <w:p w:rsidR="00A27EB6" w:rsidRPr="00571061" w:rsidRDefault="00A27EB6" w:rsidP="00A27EB6">
      <w:pPr>
        <w:ind w:left="284" w:hanging="284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системами.</w:t>
      </w:r>
    </w:p>
    <w:p w:rsidR="00A27EB6" w:rsidRPr="00571061" w:rsidRDefault="00A27EB6" w:rsidP="00A27EB6">
      <w:pPr>
        <w:pStyle w:val="ListParagraph"/>
        <w:numPr>
          <w:ilvl w:val="0"/>
          <w:numId w:val="11"/>
        </w:numPr>
        <w:ind w:left="284" w:hanging="284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Знайомство з основними видами сучасних ОС, короткий огляд їх можливостей.</w:t>
      </w:r>
    </w:p>
    <w:p w:rsidR="00A27EB6" w:rsidRDefault="00A27EB6" w:rsidP="00A27EB6">
      <w:pPr>
        <w:ind w:left="284" w:hanging="284"/>
        <w:jc w:val="both"/>
        <w:rPr>
          <w:b/>
          <w:sz w:val="28"/>
          <w:szCs w:val="28"/>
        </w:rPr>
      </w:pPr>
    </w:p>
    <w:p w:rsidR="00A27EB6" w:rsidRDefault="00A27EB6" w:rsidP="00A27E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:rsidR="00A27EB6" w:rsidRPr="00571061" w:rsidRDefault="00A27EB6" w:rsidP="00A27EB6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>ЕОМ типу IBM PC.</w:t>
      </w:r>
    </w:p>
    <w:p w:rsidR="00A27EB6" w:rsidRPr="00571061" w:rsidRDefault="00A27EB6" w:rsidP="00A27EB6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>ОС сімейства Windows (Windows 7).</w:t>
      </w:r>
    </w:p>
    <w:p w:rsidR="00A27EB6" w:rsidRPr="00571061" w:rsidRDefault="00A27EB6" w:rsidP="00A27EB6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>Віртуальна машина – Virtual Box (Oracle).</w:t>
      </w:r>
    </w:p>
    <w:p w:rsidR="00A27EB6" w:rsidRPr="00571061" w:rsidRDefault="00A27EB6" w:rsidP="00A27EB6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>Операційна система GNU/Linux – CentOS.</w:t>
      </w:r>
    </w:p>
    <w:p w:rsidR="00A27EB6" w:rsidRDefault="00A27EB6" w:rsidP="00A27EB6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>Сайт мережевої академії Cisco netacad.com та його онлайн курси по Linux</w:t>
      </w:r>
    </w:p>
    <w:p w:rsidR="00A27EB6" w:rsidRPr="00901A95" w:rsidRDefault="00A27EB6" w:rsidP="00A27EB6">
      <w:pPr>
        <w:rPr>
          <w:sz w:val="28"/>
          <w:szCs w:val="28"/>
        </w:rPr>
      </w:pPr>
    </w:p>
    <w:p w:rsidR="00A27EB6" w:rsidRPr="00901A95" w:rsidRDefault="00A27EB6" w:rsidP="00A27EB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Завдання для попередньої підготовки</w:t>
      </w:r>
      <w:r>
        <w:rPr>
          <w:b/>
          <w:sz w:val="28"/>
          <w:szCs w:val="28"/>
          <w:lang w:val="en-US"/>
        </w:rPr>
        <w:t>:</w:t>
      </w:r>
    </w:p>
    <w:p w:rsidR="00A27EB6" w:rsidRDefault="00A27EB6" w:rsidP="00A2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короткі </w:t>
      </w:r>
      <w:r>
        <w:rPr>
          <w:sz w:val="28"/>
          <w:szCs w:val="28"/>
        </w:rPr>
        <w:t>теоретичні</w:t>
      </w:r>
      <w:r>
        <w:rPr>
          <w:color w:val="000000"/>
          <w:sz w:val="28"/>
          <w:szCs w:val="28"/>
        </w:rPr>
        <w:t xml:space="preserve"> відомості до лабораторної роботи та зробіть невеличкий словник базових англійських термінів з питань класифікації віртуальних середовищ.</w:t>
      </w:r>
    </w:p>
    <w:p w:rsidR="00A27EB6" w:rsidRDefault="00A27EB6" w:rsidP="00A27EB6">
      <w:pPr>
        <w:jc w:val="center"/>
        <w:rPr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287"/>
        <w:gridCol w:w="4489"/>
      </w:tblGrid>
      <w:tr w:rsidR="00A27EB6" w:rsidTr="002D3E1E">
        <w:trPr>
          <w:trHeight w:val="559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jc w:val="center"/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jc w:val="center"/>
              <w:rPr>
                <w:sz w:val="28"/>
                <w:szCs w:val="28"/>
              </w:rPr>
            </w:pPr>
            <w:r w:rsidRPr="00901A95">
              <w:rPr>
                <w:sz w:val="28"/>
                <w:szCs w:val="28"/>
              </w:rPr>
              <w:t>Термін українською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Virtual machine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Operating System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</w:rPr>
            </w:pPr>
            <w:r w:rsidRPr="00901A95">
              <w:rPr>
                <w:sz w:val="28"/>
                <w:szCs w:val="28"/>
              </w:rPr>
              <w:t>Операційна система</w:t>
            </w:r>
          </w:p>
        </w:tc>
      </w:tr>
      <w:tr w:rsidR="00A27EB6" w:rsidTr="002D3E1E">
        <w:trPr>
          <w:trHeight w:val="320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Shared hosting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</w:rPr>
            </w:pPr>
            <w:r w:rsidRPr="00901A95">
              <w:rPr>
                <w:sz w:val="28"/>
                <w:szCs w:val="28"/>
                <w:lang w:val="uk-UA"/>
              </w:rPr>
              <w:t>Віртуальний хостинг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  <w:lang w:val="uk-UA"/>
              </w:rPr>
            </w:pPr>
            <w:r w:rsidRPr="004B276B">
              <w:rPr>
                <w:b/>
                <w:bCs/>
                <w:sz w:val="28"/>
                <w:szCs w:val="28"/>
                <w:lang w:val="uk-UA"/>
              </w:rPr>
              <w:t>Dedicated hosting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Виділений хостинг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Hypervisor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Гіпервізор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Binary translation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Двійковий (бінарний) переклад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Host operating system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  <w:lang w:val="en-US"/>
              </w:rPr>
              <w:t>G</w:t>
            </w:r>
            <w:r w:rsidRPr="004B276B">
              <w:rPr>
                <w:b/>
                <w:bCs/>
                <w:sz w:val="28"/>
                <w:szCs w:val="28"/>
              </w:rPr>
              <w:t>uest operating system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Open Source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Відкритий код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Distribution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</w:rPr>
            </w:pPr>
            <w:r w:rsidRPr="00901A95">
              <w:rPr>
                <w:sz w:val="28"/>
                <w:szCs w:val="28"/>
              </w:rPr>
              <w:t>Дистрибутив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  <w:lang w:val="uk-UA"/>
              </w:rPr>
            </w:pPr>
            <w:r w:rsidRPr="004B276B">
              <w:rPr>
                <w:b/>
                <w:bCs/>
                <w:sz w:val="28"/>
                <w:szCs w:val="28"/>
                <w:lang w:val="en-US"/>
              </w:rPr>
              <w:t>G</w:t>
            </w:r>
            <w:r w:rsidRPr="004B276B">
              <w:rPr>
                <w:b/>
                <w:bCs/>
                <w:sz w:val="28"/>
                <w:szCs w:val="28"/>
                <w:lang w:val="uk-UA"/>
              </w:rPr>
              <w:t>raphical user interface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Графічний інтерфейс користувача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4B276B">
              <w:rPr>
                <w:b/>
                <w:bCs/>
                <w:sz w:val="28"/>
                <w:szCs w:val="28"/>
              </w:rPr>
              <w:t>ommand line interface (CLI)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Командний рядок</w:t>
            </w:r>
          </w:p>
        </w:tc>
      </w:tr>
      <w:tr w:rsidR="00A27EB6" w:rsidTr="002D3E1E">
        <w:trPr>
          <w:trHeight w:val="144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B276B">
              <w:rPr>
                <w:b/>
                <w:bCs/>
                <w:sz w:val="28"/>
                <w:szCs w:val="28"/>
                <w:lang w:val="en-US"/>
              </w:rPr>
              <w:t>Kernel of the system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</w:rPr>
            </w:pPr>
            <w:r w:rsidRPr="00901A95">
              <w:rPr>
                <w:sz w:val="28"/>
                <w:szCs w:val="28"/>
                <w:lang w:val="uk-UA"/>
              </w:rPr>
              <w:t>Я</w:t>
            </w:r>
            <w:r w:rsidRPr="00901A95">
              <w:rPr>
                <w:sz w:val="28"/>
                <w:szCs w:val="28"/>
              </w:rPr>
              <w:t>дро системи</w:t>
            </w:r>
          </w:p>
        </w:tc>
      </w:tr>
      <w:tr w:rsidR="00A27EB6" w:rsidTr="002D3E1E">
        <w:trPr>
          <w:trHeight w:val="83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B276B">
              <w:rPr>
                <w:b/>
                <w:bCs/>
                <w:color w:val="000000" w:themeColor="text1"/>
                <w:sz w:val="28"/>
                <w:szCs w:val="28"/>
              </w:rPr>
              <w:t>Package Manager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Менеджер пакетів</w:t>
            </w:r>
          </w:p>
        </w:tc>
      </w:tr>
      <w:tr w:rsidR="00A27EB6" w:rsidTr="002D3E1E">
        <w:trPr>
          <w:trHeight w:val="181"/>
          <w:jc w:val="center"/>
        </w:trPr>
        <w:tc>
          <w:tcPr>
            <w:tcW w:w="5287" w:type="dxa"/>
            <w:vAlign w:val="center"/>
          </w:tcPr>
          <w:p w:rsidR="00A27EB6" w:rsidRPr="004B276B" w:rsidRDefault="00A27EB6" w:rsidP="002D3E1E">
            <w:pPr>
              <w:rPr>
                <w:b/>
                <w:bCs/>
                <w:sz w:val="28"/>
                <w:szCs w:val="28"/>
              </w:rPr>
            </w:pPr>
            <w:r w:rsidRPr="004B276B">
              <w:rPr>
                <w:b/>
                <w:bCs/>
                <w:sz w:val="28"/>
                <w:szCs w:val="28"/>
              </w:rPr>
              <w:t>Multi-tasking</w:t>
            </w:r>
          </w:p>
        </w:tc>
        <w:tc>
          <w:tcPr>
            <w:tcW w:w="4489" w:type="dxa"/>
            <w:vAlign w:val="center"/>
          </w:tcPr>
          <w:p w:rsidR="00A27EB6" w:rsidRPr="00901A95" w:rsidRDefault="00A27EB6" w:rsidP="002D3E1E">
            <w:pPr>
              <w:rPr>
                <w:sz w:val="28"/>
                <w:szCs w:val="28"/>
                <w:lang w:val="uk-UA"/>
              </w:rPr>
            </w:pPr>
            <w:r w:rsidRPr="00901A95">
              <w:rPr>
                <w:sz w:val="28"/>
                <w:szCs w:val="28"/>
                <w:lang w:val="uk-UA"/>
              </w:rPr>
              <w:t>Багатозадачність</w:t>
            </w:r>
          </w:p>
        </w:tc>
      </w:tr>
    </w:tbl>
    <w:p w:rsidR="00A27EB6" w:rsidRDefault="00A27EB6" w:rsidP="00A27EB6">
      <w:pPr>
        <w:jc w:val="both"/>
        <w:rPr>
          <w:sz w:val="28"/>
          <w:szCs w:val="28"/>
        </w:rPr>
      </w:pPr>
    </w:p>
    <w:p w:rsidR="00A27EB6" w:rsidRPr="00407B68" w:rsidRDefault="00A27EB6" w:rsidP="00A2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426" w:hanging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Прочитавши матеріал з коротких теоретичних відомостей дайте відповіді 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наступні питання:</w:t>
      </w:r>
    </w:p>
    <w:p w:rsidR="00A27EB6" w:rsidRPr="00CC5372" w:rsidRDefault="00A27EB6" w:rsidP="00A27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Охарактеризуйте поняття «гіпервізор». Які бувають їх типи?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A27EB6" w:rsidRDefault="00A27EB6" w:rsidP="00A27EB6">
      <w:pPr>
        <w:spacing w:after="240"/>
        <w:ind w:left="142"/>
        <w:jc w:val="both"/>
        <w:rPr>
          <w:color w:val="000000"/>
          <w:sz w:val="28"/>
          <w:szCs w:val="28"/>
          <w:lang w:val="en-US"/>
        </w:rPr>
      </w:pPr>
      <w:r w:rsidRPr="00E02453">
        <w:rPr>
          <w:sz w:val="28"/>
          <w:szCs w:val="28"/>
        </w:rPr>
        <w:t>A hypervisor, or virtual machine monitor (VMM), is virtualization software that creates and manages multiple virtual machines (VMs) from a single physical host machine.</w:t>
      </w:r>
      <w:r>
        <w:rPr>
          <w:sz w:val="28"/>
          <w:szCs w:val="28"/>
          <w:lang w:val="en-US"/>
        </w:rPr>
        <w:t xml:space="preserve"> </w:t>
      </w:r>
      <w:r w:rsidRPr="00DF3832">
        <w:rPr>
          <w:color w:val="000000"/>
          <w:sz w:val="28"/>
          <w:szCs w:val="28"/>
          <w:lang w:val="en-US"/>
        </w:rPr>
        <w:t>Hypervisors separate a system's operating system (OS) and resources from the physical machine. They organize these separated resources into files called virtual machines (VMs), hence the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lang w:val="en-US"/>
        </w:rPr>
        <w:lastRenderedPageBreak/>
        <w:br/>
      </w:r>
      <w:r w:rsidRPr="00DF3832">
        <w:rPr>
          <w:color w:val="000000"/>
          <w:sz w:val="28"/>
          <w:szCs w:val="28"/>
          <w:lang w:val="en-US"/>
        </w:rPr>
        <w:t>pseudonym virtual machine monitor. Then, they assign computing power, data, and storage to each one. A hypervisor prohibits these files from interfering with one another, thereby maintaining the system.</w:t>
      </w: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"/>
        <w:jc w:val="both"/>
        <w:rPr>
          <w:color w:val="000000"/>
          <w:sz w:val="28"/>
          <w:szCs w:val="28"/>
          <w:lang w:val="en-US"/>
        </w:rPr>
      </w:pPr>
      <w:r w:rsidRPr="00EF6A59">
        <w:rPr>
          <w:sz w:val="28"/>
          <w:szCs w:val="28"/>
        </w:rPr>
        <w:t xml:space="preserve">There are </w:t>
      </w:r>
      <w:r>
        <w:rPr>
          <w:sz w:val="28"/>
          <w:szCs w:val="28"/>
          <w:lang w:val="en-US"/>
        </w:rPr>
        <w:t>two</w:t>
      </w:r>
      <w:r w:rsidRPr="00EF6A59">
        <w:rPr>
          <w:sz w:val="28"/>
          <w:szCs w:val="28"/>
        </w:rPr>
        <w:t xml:space="preserve"> types of hypervisors: </w:t>
      </w:r>
    </w:p>
    <w:p w:rsidR="00A27EB6" w:rsidRPr="00055B71" w:rsidRDefault="00A27EB6" w:rsidP="00A27EB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55B71">
        <w:rPr>
          <w:i/>
          <w:iCs/>
          <w:sz w:val="28"/>
          <w:szCs w:val="28"/>
        </w:rPr>
        <w:t>Type 1 (Bare-metal):</w:t>
      </w:r>
      <w:r w:rsidRPr="00055B71">
        <w:rPr>
          <w:sz w:val="28"/>
          <w:szCs w:val="28"/>
        </w:rPr>
        <w:t> Runs directly on the hardware, offering top-notch performance and security. Think VMware ESXi or Microsoft Hyper-V.</w:t>
      </w:r>
    </w:p>
    <w:p w:rsidR="00A27EB6" w:rsidRPr="00613102" w:rsidRDefault="00A27EB6" w:rsidP="00A27EB6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8"/>
          <w:szCs w:val="28"/>
        </w:rPr>
      </w:pPr>
      <w:r w:rsidRPr="00572DD1">
        <w:rPr>
          <w:i/>
          <w:iCs/>
          <w:color w:val="000000" w:themeColor="text1"/>
          <w:sz w:val="28"/>
          <w:szCs w:val="28"/>
        </w:rPr>
        <w:t>Type 2 (Hosted):</w:t>
      </w:r>
      <w:r w:rsidRPr="00613102">
        <w:rPr>
          <w:color w:val="000000" w:themeColor="text1"/>
          <w:sz w:val="28"/>
          <w:szCs w:val="28"/>
        </w:rPr>
        <w:t xml:space="preserve"> Runs on top of an existing OS, making it easier to use but with slightly lower performance. Examples include </w:t>
      </w:r>
      <w:r w:rsidRPr="00572DD1">
        <w:rPr>
          <w:sz w:val="28"/>
          <w:szCs w:val="28"/>
        </w:rPr>
        <w:t>Oracle</w:t>
      </w:r>
      <w:r>
        <w:rPr>
          <w:rFonts w:ascii="Arial" w:hAnsi="Arial" w:cs="Arial"/>
          <w:color w:val="151515"/>
          <w:sz w:val="28"/>
          <w:szCs w:val="28"/>
          <w:shd w:val="clear" w:color="auto" w:fill="FFFFFF"/>
          <w:lang w:val="en-US"/>
        </w:rPr>
        <w:t xml:space="preserve"> </w:t>
      </w:r>
      <w:r w:rsidRPr="00613102">
        <w:rPr>
          <w:color w:val="000000" w:themeColor="text1"/>
          <w:sz w:val="28"/>
          <w:szCs w:val="28"/>
        </w:rPr>
        <w:t>VirtualBox and VMware Workstation.</w:t>
      </w:r>
    </w:p>
    <w:p w:rsidR="00A27EB6" w:rsidRPr="00613102" w:rsidRDefault="00A27EB6" w:rsidP="00A27EB6">
      <w:pPr>
        <w:rPr>
          <w:sz w:val="28"/>
          <w:szCs w:val="28"/>
        </w:rPr>
      </w:pPr>
    </w:p>
    <w:p w:rsidR="00A27EB6" w:rsidRDefault="00A27EB6" w:rsidP="00A27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567"/>
        <w:jc w:val="both"/>
        <w:rPr>
          <w:color w:val="000000"/>
          <w:sz w:val="28"/>
          <w:szCs w:val="28"/>
        </w:rPr>
      </w:pPr>
      <w:r w:rsidRPr="00DB768F">
        <w:rPr>
          <w:color w:val="000000"/>
          <w:sz w:val="28"/>
          <w:szCs w:val="28"/>
        </w:rPr>
        <w:t>Перерахуйте основні компоненти та можливості гіпервізорів відповідно до</w:t>
      </w:r>
      <w:r>
        <w:rPr>
          <w:color w:val="000000"/>
          <w:sz w:val="28"/>
          <w:szCs w:val="28"/>
          <w:lang w:val="en-US"/>
        </w:rPr>
        <w:t xml:space="preserve"> </w:t>
      </w:r>
      <w:r w:rsidRPr="00B11EA9">
        <w:rPr>
          <w:color w:val="000000"/>
          <w:sz w:val="28"/>
          <w:szCs w:val="28"/>
        </w:rPr>
        <w:t>свого</w:t>
      </w:r>
      <w:r>
        <w:rPr>
          <w:color w:val="000000"/>
          <w:sz w:val="28"/>
          <w:szCs w:val="28"/>
          <w:lang w:val="en-US"/>
        </w:rPr>
        <w:t xml:space="preserve"> </w:t>
      </w:r>
      <w:r w:rsidRPr="00B11EA9">
        <w:rPr>
          <w:color w:val="000000"/>
          <w:sz w:val="28"/>
          <w:szCs w:val="28"/>
        </w:rPr>
        <w:t>варіанту</w:t>
      </w:r>
      <w:r w:rsidRPr="00B11EA9">
        <w:rPr>
          <w:color w:val="000000"/>
          <w:sz w:val="28"/>
          <w:szCs w:val="28"/>
          <w:lang w:val="en-US"/>
        </w:rPr>
        <w:t xml:space="preserve"> </w:t>
      </w:r>
      <w:r w:rsidRPr="00B11EA9">
        <w:rPr>
          <w:color w:val="000000"/>
          <w:sz w:val="28"/>
          <w:szCs w:val="28"/>
        </w:rPr>
        <w:t>(порядковий номер по журналу</w:t>
      </w:r>
      <w:r w:rsidRPr="00B11EA9">
        <w:rPr>
          <w:color w:val="000000"/>
          <w:sz w:val="28"/>
          <w:szCs w:val="28"/>
          <w:lang w:val="en-US"/>
        </w:rPr>
        <w:t xml:space="preserve"> – </w:t>
      </w:r>
      <w:r w:rsidRPr="00572DD1">
        <w:rPr>
          <w:color w:val="000000"/>
          <w:sz w:val="28"/>
          <w:szCs w:val="28"/>
          <w:lang w:val="uk-UA"/>
        </w:rPr>
        <w:t>8</w:t>
      </w:r>
      <w:r w:rsidRPr="00572DD1">
        <w:rPr>
          <w:color w:val="000000"/>
          <w:sz w:val="28"/>
          <w:szCs w:val="28"/>
          <w:lang w:val="en-US"/>
        </w:rPr>
        <w:t xml:space="preserve"> </w:t>
      </w:r>
      <w:r w:rsidRPr="00572DD1">
        <w:rPr>
          <w:color w:val="000000"/>
          <w:sz w:val="28"/>
          <w:szCs w:val="28"/>
          <w:lang w:val="uk-UA"/>
        </w:rPr>
        <w:t>варіант</w:t>
      </w:r>
      <w:r w:rsidRPr="00572DD1">
        <w:rPr>
          <w:color w:val="000000"/>
          <w:sz w:val="28"/>
          <w:szCs w:val="28"/>
          <w:lang w:val="en-US"/>
        </w:rPr>
        <w:t xml:space="preserve"> Xen</w:t>
      </w:r>
      <w:r w:rsidRPr="00B11EA9">
        <w:rPr>
          <w:color w:val="000000"/>
          <w:sz w:val="28"/>
          <w:szCs w:val="28"/>
        </w:rPr>
        <w:t>)</w:t>
      </w:r>
      <w:r w:rsidRPr="00B11EA9">
        <w:rPr>
          <w:color w:val="000000"/>
          <w:sz w:val="28"/>
          <w:szCs w:val="28"/>
          <w:lang w:val="en-US"/>
        </w:rPr>
        <w:t xml:space="preserve">. </w:t>
      </w: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8"/>
          <w:szCs w:val="28"/>
        </w:rPr>
      </w:pPr>
    </w:p>
    <w:p w:rsidR="00A27EB6" w:rsidRPr="00DD1397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8"/>
          <w:szCs w:val="28"/>
        </w:rPr>
      </w:pPr>
      <w:r w:rsidRPr="00DD1397">
        <w:rPr>
          <w:i/>
          <w:iCs/>
          <w:sz w:val="28"/>
          <w:szCs w:val="28"/>
        </w:rPr>
        <w:t>Xen is an open-source type-1</w:t>
      </w:r>
      <w:r w:rsidRPr="00DD1397">
        <w:rPr>
          <w:sz w:val="28"/>
          <w:szCs w:val="28"/>
        </w:rPr>
        <w:t xml:space="preserve"> or baremetal hypervisor, which makes it possible to run many instances of an operating system or indeed different operating systems in parallel on a single machine (or host). It offers:</w:t>
      </w:r>
      <w:r w:rsidRPr="00DD1397">
        <w:rPr>
          <w:sz w:val="28"/>
          <w:szCs w:val="28"/>
          <w:lang w:val="uk-UA"/>
        </w:rPr>
        <w:t xml:space="preserve"> </w:t>
      </w:r>
      <w:r w:rsidRPr="00DD1397">
        <w:rPr>
          <w:sz w:val="28"/>
          <w:szCs w:val="28"/>
        </w:rPr>
        <w:t>Strong security through direct hardware access.</w:t>
      </w:r>
      <w:r w:rsidRPr="00DD1397">
        <w:rPr>
          <w:rStyle w:val="Strong"/>
          <w:rFonts w:ascii="Helvetica Neue" w:hAnsi="Helvetica Neue"/>
          <w:color w:val="E3E3E3"/>
        </w:rPr>
        <w:t xml:space="preserve"> </w:t>
      </w:r>
      <w:r w:rsidRPr="00DD1397">
        <w:rPr>
          <w:sz w:val="28"/>
          <w:szCs w:val="28"/>
        </w:rPr>
        <w:t>Enhanced Performance: Paravirtualization boosts VM performance, especially for non-hardware-assisted setups, making it ideal for cloud deployments and resource consolidation.</w:t>
      </w:r>
      <w:r w:rsidRPr="00DD1397">
        <w:rPr>
          <w:rFonts w:ascii="Helvetica Neue" w:hAnsi="Helvetica Neue"/>
          <w:color w:val="E3E3E3"/>
          <w:sz w:val="28"/>
          <w:szCs w:val="28"/>
          <w:lang w:val="uk-UA"/>
        </w:rPr>
        <w:t xml:space="preserve"> </w:t>
      </w:r>
      <w:r w:rsidRPr="00DD1397">
        <w:rPr>
          <w:sz w:val="28"/>
          <w:szCs w:val="28"/>
        </w:rPr>
        <w:t>Support for various OSes like Linux, Windows, and Solaris.</w:t>
      </w:r>
    </w:p>
    <w:p w:rsidR="00A27EB6" w:rsidRPr="00931D88" w:rsidRDefault="00A27EB6" w:rsidP="00A27EB6">
      <w:pPr>
        <w:jc w:val="both"/>
        <w:rPr>
          <w:sz w:val="28"/>
          <w:szCs w:val="28"/>
        </w:rPr>
      </w:pPr>
    </w:p>
    <w:p w:rsidR="00A27EB6" w:rsidRPr="00587C42" w:rsidRDefault="00A27EB6" w:rsidP="00A27EB6">
      <w:pPr>
        <w:spacing w:line="276" w:lineRule="auto"/>
        <w:ind w:left="142"/>
        <w:jc w:val="both"/>
      </w:pPr>
      <w:r w:rsidRPr="00587C42">
        <w:rPr>
          <w:i/>
          <w:iCs/>
          <w:color w:val="000000"/>
          <w:sz w:val="28"/>
          <w:szCs w:val="28"/>
        </w:rPr>
        <w:t>Xen hypervisor consists of three components:</w:t>
      </w:r>
      <w:r w:rsidRPr="00587C42">
        <w:rPr>
          <w:i/>
          <w:iCs/>
          <w:color w:val="000000"/>
          <w:sz w:val="28"/>
          <w:szCs w:val="28"/>
          <w:lang w:val="en-US"/>
        </w:rPr>
        <w:t xml:space="preserve"> </w:t>
      </w:r>
    </w:p>
    <w:p w:rsidR="00A27EB6" w:rsidRPr="00587C42" w:rsidRDefault="00A27EB6" w:rsidP="00A27EB6">
      <w:pPr>
        <w:pStyle w:val="ListParagraph"/>
        <w:numPr>
          <w:ilvl w:val="0"/>
          <w:numId w:val="14"/>
        </w:numPr>
        <w:ind w:left="426" w:hanging="284"/>
        <w:jc w:val="both"/>
      </w:pPr>
      <w:r w:rsidRPr="00587C42">
        <w:rPr>
          <w:color w:val="000000"/>
          <w:sz w:val="28"/>
          <w:szCs w:val="28"/>
        </w:rPr>
        <w:t>Xen Core - the central management engine of the Xen hypervisor</w:t>
      </w:r>
      <w:r>
        <w:rPr>
          <w:color w:val="000000"/>
          <w:sz w:val="28"/>
          <w:szCs w:val="28"/>
          <w:lang w:val="en-US"/>
        </w:rPr>
        <w:t>.</w:t>
      </w:r>
    </w:p>
    <w:p w:rsidR="00A27EB6" w:rsidRPr="00587C42" w:rsidRDefault="00A27EB6" w:rsidP="00A27EB6">
      <w:pPr>
        <w:pStyle w:val="ListParagraph"/>
        <w:numPr>
          <w:ilvl w:val="0"/>
          <w:numId w:val="14"/>
        </w:numPr>
        <w:ind w:left="426" w:hanging="284"/>
        <w:jc w:val="both"/>
      </w:pPr>
      <w:r w:rsidRPr="00587C42">
        <w:rPr>
          <w:color w:val="000000"/>
          <w:sz w:val="28"/>
          <w:szCs w:val="28"/>
        </w:rPr>
        <w:t>Xen Domain 0 (Dom0) - the primary control domain.  This domain hosts Xen utilities used to manage the lifecycle of User Domains</w:t>
      </w:r>
      <w:r>
        <w:rPr>
          <w:color w:val="000000"/>
          <w:sz w:val="28"/>
          <w:szCs w:val="28"/>
          <w:lang w:val="en-US"/>
        </w:rPr>
        <w:t>.</w:t>
      </w:r>
    </w:p>
    <w:p w:rsidR="00A27EB6" w:rsidRPr="00D64FFF" w:rsidRDefault="00A27EB6" w:rsidP="00A27EB6">
      <w:pPr>
        <w:pStyle w:val="ListParagraph"/>
        <w:numPr>
          <w:ilvl w:val="0"/>
          <w:numId w:val="14"/>
        </w:numPr>
        <w:ind w:left="426" w:hanging="284"/>
        <w:jc w:val="both"/>
      </w:pPr>
      <w:r w:rsidRPr="00587C42">
        <w:rPr>
          <w:color w:val="000000"/>
          <w:sz w:val="28"/>
          <w:szCs w:val="28"/>
        </w:rPr>
        <w:t>One or more User Domains (DomU) - the various user/application domains. These domains run user applications and operating systems.</w:t>
      </w:r>
    </w:p>
    <w:p w:rsidR="00A27EB6" w:rsidRPr="00055B71" w:rsidRDefault="00A27EB6" w:rsidP="00A27EB6">
      <w:pPr>
        <w:spacing w:line="276" w:lineRule="auto"/>
        <w:jc w:val="both"/>
        <w:rPr>
          <w:sz w:val="28"/>
          <w:szCs w:val="28"/>
        </w:rPr>
      </w:pPr>
    </w:p>
    <w:p w:rsidR="00A27EB6" w:rsidRPr="00ED204F" w:rsidRDefault="00A27EB6" w:rsidP="00A27EB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r w:rsidRPr="00ED204F">
        <w:rPr>
          <w:color w:val="000000"/>
          <w:sz w:val="28"/>
          <w:szCs w:val="28"/>
        </w:rPr>
        <w:t>Вивчіть матеріали онлайн-курсу “NDG Linux Essentials” від академії Cisco:</w:t>
      </w:r>
      <w:r w:rsidRPr="00ED204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br/>
      </w:r>
      <w:r w:rsidRPr="00ED204F">
        <w:rPr>
          <w:color w:val="000000"/>
          <w:sz w:val="28"/>
          <w:szCs w:val="28"/>
        </w:rPr>
        <w:t>Chapter 1 - Introduction to Linux</w:t>
      </w:r>
      <w:r w:rsidRPr="00ED204F">
        <w:rPr>
          <w:color w:val="000000"/>
          <w:sz w:val="28"/>
          <w:szCs w:val="28"/>
          <w:lang w:val="uk-UA"/>
        </w:rPr>
        <w:t xml:space="preserve"> та </w:t>
      </w:r>
      <w:r w:rsidRPr="00ED204F">
        <w:rPr>
          <w:color w:val="000000"/>
          <w:sz w:val="28"/>
          <w:szCs w:val="28"/>
        </w:rPr>
        <w:t>Chapter 2 - Operating Systems</w:t>
      </w:r>
    </w:p>
    <w:p w:rsidR="00A27EB6" w:rsidRPr="00ED204F" w:rsidRDefault="00A27EB6" w:rsidP="00A27E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27EB6" w:rsidRDefault="00A27EB6" w:rsidP="00A27EB6">
      <w:pPr>
        <w:jc w:val="both"/>
        <w:rPr>
          <w:b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123D283" wp14:editId="064FD432">
            <wp:extent cx="3192145" cy="2275778"/>
            <wp:effectExtent l="0" t="0" r="0" b="0"/>
            <wp:docPr id="1119359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7588" name="Picture 20807575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525" cy="23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F8C2528" wp14:editId="7E7A42B3">
            <wp:extent cx="3252695" cy="2275786"/>
            <wp:effectExtent l="0" t="0" r="0" b="0"/>
            <wp:docPr id="1381267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32926" name="Picture 20897329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49" cy="23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B6" w:rsidRDefault="00A27EB6" w:rsidP="00A27E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A27EB6" w:rsidRDefault="00A27EB6" w:rsidP="00A27EB6">
      <w:pPr>
        <w:jc w:val="both"/>
        <w:rPr>
          <w:b/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Cs/>
          <w:sz w:val="28"/>
          <w:szCs w:val="28"/>
        </w:rPr>
      </w:pPr>
      <w:r w:rsidRPr="00C74BE4">
        <w:rPr>
          <w:bCs/>
          <w:sz w:val="28"/>
          <w:szCs w:val="28"/>
        </w:rPr>
        <w:t>Пройдіть тестування у курсі NDG Linux Essentials за такими темами:</w:t>
      </w:r>
      <w:r>
        <w:rPr>
          <w:bCs/>
          <w:sz w:val="28"/>
          <w:szCs w:val="28"/>
          <w:lang w:val="en-US"/>
        </w:rPr>
        <w:t xml:space="preserve"> Chapter 02 Exam.</w:t>
      </w:r>
    </w:p>
    <w:p w:rsidR="00A27EB6" w:rsidRPr="00E53429" w:rsidRDefault="00A27EB6" w:rsidP="00A27EB6">
      <w:pPr>
        <w:pStyle w:val="ListParagraph"/>
        <w:tabs>
          <w:tab w:val="left" w:pos="426"/>
        </w:tabs>
        <w:ind w:left="0"/>
        <w:jc w:val="both"/>
        <w:rPr>
          <w:bCs/>
          <w:sz w:val="28"/>
          <w:szCs w:val="28"/>
        </w:rPr>
      </w:pPr>
    </w:p>
    <w:p w:rsidR="00A27EB6" w:rsidRDefault="00A27EB6" w:rsidP="00A27EB6">
      <w:pPr>
        <w:jc w:val="both"/>
        <w:rPr>
          <w:b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35DBEB2" wp14:editId="2E697B45">
            <wp:extent cx="4523362" cy="2164300"/>
            <wp:effectExtent l="0" t="0" r="0" b="0"/>
            <wp:docPr id="925483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83871" name="Picture 92548387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3" t="22484" r="5604" b="13497"/>
                    <a:stretch/>
                  </pic:blipFill>
                  <pic:spPr bwMode="auto">
                    <a:xfrm>
                      <a:off x="0" y="0"/>
                      <a:ext cx="4715769" cy="225636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EB6" w:rsidRDefault="00A27EB6" w:rsidP="00A27EB6">
      <w:pPr>
        <w:jc w:val="both"/>
        <w:rPr>
          <w:b/>
          <w:sz w:val="28"/>
          <w:szCs w:val="28"/>
        </w:rPr>
      </w:pPr>
    </w:p>
    <w:p w:rsidR="00A27EB6" w:rsidRPr="00407B68" w:rsidRDefault="00A27EB6" w:rsidP="00A27EB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Хід роботи</w:t>
      </w:r>
      <w:r>
        <w:rPr>
          <w:b/>
          <w:sz w:val="28"/>
          <w:szCs w:val="28"/>
          <w:lang w:val="en-US"/>
        </w:rPr>
        <w:t>.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 Подивіться ознайомчі відео та демонстраційні матеріали з наступних напрямків: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1.1. GNU/Linux. Базові відомості.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https://www.youtube.com/watch?v=k4AKMLS2Ac8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1.2. Встановлення CentOS у VirtualBox.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https://www.youtube.com/watch?v=W3XTYYoHe9A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1.3. Встановлення CentOS в текстовому режимі.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https://www.youtube.com/watch?v=gOR-1o3K18Q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1.4. Встановлення оточення робочого столу Gnome в CentOS.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https://www.youtube.com/watch?v=gcEiIH3KF4Y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1.5. Встановлення оточення робочого столу KDE в CentOS.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https://www.youtube.com/watch?v=_ruIWLExaOY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1.6. The Shell (Linux)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https://drive.google.com/open?id=0B0PV0_SM0LoDSVNPWUVRdUxaN2s</w:t>
      </w:r>
    </w:p>
    <w:p w:rsidR="00A27EB6" w:rsidRPr="00571061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1.7. Огляд графічних оболонок Linux</w:t>
      </w: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https://www.youtube.com/watch?v=lEGplwLXZ78</w:t>
      </w: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27EB6" w:rsidRPr="00407B68" w:rsidRDefault="00A27EB6" w:rsidP="00A27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194338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  <w:lang w:val="en-US"/>
        </w:rPr>
        <w:t xml:space="preserve"> </w:t>
      </w:r>
      <w:r w:rsidRPr="00194338">
        <w:rPr>
          <w:color w:val="000000"/>
          <w:sz w:val="28"/>
          <w:szCs w:val="28"/>
        </w:rPr>
        <w:t>Після перегляду відео дайте відповіді на наступні питання</w:t>
      </w:r>
      <w:r>
        <w:rPr>
          <w:color w:val="000000"/>
          <w:sz w:val="28"/>
          <w:szCs w:val="28"/>
          <w:lang w:val="en-US"/>
        </w:rPr>
        <w:t>:</w:t>
      </w: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>2.1. Перерахуйте етапи для розгортання операційної системи на базі віртуальної машини VirtualBox.</w:t>
      </w:r>
    </w:p>
    <w:p w:rsidR="00A27EB6" w:rsidRPr="00194338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>2.2. Чи є якісь апаратні обмеження при встановленні 32- та 64-бітних ОС?</w:t>
      </w:r>
    </w:p>
    <w:p w:rsidR="00A27EB6" w:rsidRPr="00194338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>2.3. Які основні етапи при встановленні CentOS в текстовому режимі?</w:t>
      </w:r>
    </w:p>
    <w:p w:rsidR="00A27EB6" w:rsidRPr="00194338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A27EB6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>2.4. Яким чином можна до установити графічні оболонки Gnome та KDE на CentOS, якщо вона вже</w:t>
      </w:r>
      <w:r>
        <w:rPr>
          <w:color w:val="000000"/>
          <w:sz w:val="28"/>
          <w:szCs w:val="28"/>
          <w:lang w:val="en-US"/>
        </w:rPr>
        <w:t xml:space="preserve"> </w:t>
      </w:r>
      <w:r w:rsidRPr="00194338">
        <w:rPr>
          <w:color w:val="000000"/>
          <w:sz w:val="28"/>
          <w:szCs w:val="28"/>
        </w:rPr>
        <w:t>встановлена в текстовому режимі (вкажіть необхідні команди та пакети)?</w:t>
      </w:r>
    </w:p>
    <w:p w:rsidR="00A27EB6" w:rsidRPr="00194338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A27EB6" w:rsidRPr="00407B68" w:rsidRDefault="00A27EB6" w:rsidP="00A27EB6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en-US"/>
        </w:rPr>
      </w:pPr>
      <w:r w:rsidRPr="00194338">
        <w:rPr>
          <w:color w:val="000000"/>
          <w:sz w:val="28"/>
          <w:szCs w:val="28"/>
        </w:rPr>
        <w:t>2.5. Дайте коротку характеристику графічних інтерфейсів, що використовуються в різних</w:t>
      </w:r>
      <w:r>
        <w:rPr>
          <w:color w:val="000000"/>
          <w:sz w:val="28"/>
          <w:szCs w:val="28"/>
          <w:lang w:val="en-US"/>
        </w:rPr>
        <w:t xml:space="preserve"> </w:t>
      </w:r>
      <w:r w:rsidRPr="00194338">
        <w:rPr>
          <w:color w:val="000000"/>
          <w:sz w:val="28"/>
          <w:szCs w:val="28"/>
        </w:rPr>
        <w:t>дистрибутивах Linux відповідно до свого варіанту (порядковий номер по журналу</w:t>
      </w:r>
      <w:r>
        <w:rPr>
          <w:color w:val="000000"/>
          <w:sz w:val="28"/>
          <w:szCs w:val="28"/>
          <w:lang w:val="en-US"/>
        </w:rPr>
        <w:t xml:space="preserve"> – 8в</w:t>
      </w:r>
      <w:r>
        <w:rPr>
          <w:color w:val="000000"/>
          <w:sz w:val="28"/>
          <w:szCs w:val="28"/>
          <w:lang w:val="uk-UA"/>
        </w:rPr>
        <w:t>аріант</w:t>
      </w:r>
      <w:r w:rsidRPr="0019433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.</w:t>
      </w:r>
    </w:p>
    <w:p w:rsidR="00A27EB6" w:rsidRPr="00407B68" w:rsidRDefault="00A27EB6" w:rsidP="00A27E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27EB6" w:rsidRPr="00407B68" w:rsidRDefault="00A27EB6" w:rsidP="00A27EB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Відповіді на контрольні запитання</w:t>
      </w:r>
    </w:p>
    <w:p w:rsidR="00A27EB6" w:rsidRDefault="00A27EB6" w:rsidP="00A27EB6">
      <w:pPr>
        <w:jc w:val="both"/>
        <w:rPr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Порівняйте гіпервізори типу 1 та типу 2, яка між ними відмінність та сфера їх застосування?</w:t>
      </w:r>
    </w:p>
    <w:p w:rsidR="00A27EB6" w:rsidRPr="00571061" w:rsidRDefault="00A27EB6" w:rsidP="00A27EB6">
      <w:pPr>
        <w:pStyle w:val="ListParagraph"/>
        <w:ind w:left="426"/>
        <w:jc w:val="both"/>
        <w:rPr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Розкрийте поняття «GNU GPL», яка його основна концепція?</w:t>
      </w:r>
    </w:p>
    <w:p w:rsidR="00A27EB6" w:rsidRPr="00407B68" w:rsidRDefault="00A27EB6" w:rsidP="00A27EB6">
      <w:pPr>
        <w:pStyle w:val="ListParagraph"/>
        <w:rPr>
          <w:sz w:val="28"/>
          <w:szCs w:val="28"/>
        </w:rPr>
      </w:pPr>
    </w:p>
    <w:p w:rsidR="00A27EB6" w:rsidRPr="00571061" w:rsidRDefault="00A27EB6" w:rsidP="00A27EB6">
      <w:pPr>
        <w:pStyle w:val="ListParagraph"/>
        <w:ind w:left="426"/>
        <w:jc w:val="both"/>
        <w:rPr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В чому суть програмного забезпечення з відкритим кодом?</w:t>
      </w:r>
    </w:p>
    <w:p w:rsidR="00A27EB6" w:rsidRPr="00571061" w:rsidRDefault="00A27EB6" w:rsidP="00A27EB6">
      <w:pPr>
        <w:pStyle w:val="ListParagraph"/>
        <w:ind w:left="426"/>
        <w:jc w:val="both"/>
        <w:rPr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Що таке дистрибутив?</w:t>
      </w:r>
    </w:p>
    <w:p w:rsidR="00A27EB6" w:rsidRPr="00571061" w:rsidRDefault="00A27EB6" w:rsidP="00A27EB6">
      <w:pPr>
        <w:pStyle w:val="ListParagraph"/>
        <w:ind w:left="426"/>
        <w:jc w:val="both"/>
        <w:rPr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Які задачі системного адміністрування можна реалізувати на базі ОС Linux?</w:t>
      </w:r>
    </w:p>
    <w:p w:rsidR="00A27EB6" w:rsidRPr="00407B68" w:rsidRDefault="00A27EB6" w:rsidP="00A27EB6">
      <w:pPr>
        <w:jc w:val="both"/>
        <w:rPr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Як пов</w:t>
      </w:r>
      <w:r w:rsidRPr="00571061">
        <w:rPr>
          <w:sz w:val="28"/>
          <w:szCs w:val="28"/>
          <w:lang w:val="en-US"/>
        </w:rPr>
        <w:t>'</w:t>
      </w:r>
      <w:r w:rsidRPr="00571061">
        <w:rPr>
          <w:sz w:val="28"/>
          <w:szCs w:val="28"/>
        </w:rPr>
        <w:t>язані між собою ОС Android та Linux?</w:t>
      </w:r>
    </w:p>
    <w:p w:rsidR="00A27EB6" w:rsidRPr="00407B68" w:rsidRDefault="00A27EB6" w:rsidP="00A27EB6">
      <w:pPr>
        <w:jc w:val="both"/>
        <w:rPr>
          <w:sz w:val="28"/>
          <w:szCs w:val="28"/>
        </w:rPr>
      </w:pPr>
    </w:p>
    <w:p w:rsidR="00A27EB6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Основні можливості та сфера використання Embedded Linux?</w:t>
      </w:r>
    </w:p>
    <w:p w:rsidR="00A27EB6" w:rsidRPr="00407B68" w:rsidRDefault="00A27EB6" w:rsidP="00A27EB6">
      <w:pPr>
        <w:jc w:val="both"/>
        <w:rPr>
          <w:sz w:val="28"/>
          <w:szCs w:val="28"/>
        </w:rPr>
      </w:pPr>
    </w:p>
    <w:p w:rsidR="00A27EB6" w:rsidRPr="00571061" w:rsidRDefault="00A27EB6" w:rsidP="00A27EB6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Яким чином можна змінити типу завантаження Linux: в текстовому режимі (3 рівень) або графічному</w:t>
      </w:r>
      <w:r w:rsidRPr="00571061">
        <w:rPr>
          <w:sz w:val="28"/>
          <w:szCs w:val="28"/>
          <w:lang w:val="en-US"/>
        </w:rPr>
        <w:t xml:space="preserve"> </w:t>
      </w:r>
      <w:r w:rsidRPr="00571061">
        <w:rPr>
          <w:sz w:val="28"/>
          <w:szCs w:val="28"/>
        </w:rPr>
        <w:t>(рівень 5)? Чим відрізняються режими CLI та GUI?</w:t>
      </w:r>
    </w:p>
    <w:p w:rsidR="00A27EB6" w:rsidRDefault="00A27EB6" w:rsidP="00A27EB6">
      <w:pPr>
        <w:jc w:val="both"/>
        <w:rPr>
          <w:b/>
          <w:sz w:val="28"/>
          <w:szCs w:val="28"/>
        </w:rPr>
      </w:pPr>
    </w:p>
    <w:p w:rsidR="00A27EB6" w:rsidRPr="00407B68" w:rsidRDefault="00A27EB6" w:rsidP="00A27EB6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</w:t>
      </w:r>
    </w:p>
    <w:p w:rsidR="0020317C" w:rsidRPr="00A27EB6" w:rsidRDefault="0020317C" w:rsidP="00A27EB6"/>
    <w:sectPr w:rsidR="0020317C" w:rsidRPr="00A27EB6">
      <w:headerReference w:type="default" r:id="rId12"/>
      <w:footerReference w:type="default" r:id="rId1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D97" w:rsidRDefault="00641D97">
      <w:r>
        <w:separator/>
      </w:r>
    </w:p>
  </w:endnote>
  <w:endnote w:type="continuationSeparator" w:id="0">
    <w:p w:rsidR="00641D97" w:rsidRDefault="0064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31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784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D97" w:rsidRDefault="00641D97">
      <w:r>
        <w:separator/>
      </w:r>
    </w:p>
  </w:footnote>
  <w:footnote w:type="continuationSeparator" w:id="0">
    <w:p w:rsidR="00641D97" w:rsidRDefault="00641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02DE" w:rsidRPr="00A27E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 w:rsidRPr="00A27EB6">
      <w:rPr>
        <w:color w:val="000000" w:themeColor="text1"/>
        <w:sz w:val="28"/>
        <w:szCs w:val="28"/>
      </w:rPr>
      <w:t>Робота студен</w:t>
    </w:r>
    <w:r w:rsidR="006702DE" w:rsidRPr="00A27EB6">
      <w:rPr>
        <w:color w:val="000000" w:themeColor="text1"/>
        <w:sz w:val="28"/>
        <w:szCs w:val="28"/>
        <w:lang w:val="uk-UA"/>
      </w:rPr>
      <w:t>т</w:t>
    </w:r>
    <w:r w:rsidRPr="00A27EB6">
      <w:rPr>
        <w:color w:val="000000" w:themeColor="text1"/>
        <w:sz w:val="28"/>
        <w:szCs w:val="28"/>
      </w:rPr>
      <w:t>ки</w:t>
    </w:r>
    <w:r w:rsidR="006702DE" w:rsidRPr="00A27EB6">
      <w:rPr>
        <w:color w:val="000000" w:themeColor="text1"/>
        <w:sz w:val="28"/>
        <w:szCs w:val="28"/>
        <w:lang w:val="uk-UA"/>
      </w:rPr>
      <w:t xml:space="preserve"> </w:t>
    </w:r>
    <w:r w:rsidRPr="00A27EB6">
      <w:rPr>
        <w:color w:val="000000" w:themeColor="text1"/>
        <w:sz w:val="28"/>
        <w:szCs w:val="28"/>
      </w:rPr>
      <w:t>групи РПЗ-</w:t>
    </w:r>
    <w:r w:rsidR="006702DE" w:rsidRPr="00A27EB6">
      <w:rPr>
        <w:color w:val="000000" w:themeColor="text1"/>
        <w:sz w:val="28"/>
        <w:szCs w:val="28"/>
        <w:lang w:val="uk-UA"/>
      </w:rPr>
      <w:t>1</w:t>
    </w:r>
    <w:r w:rsidRPr="00A27EB6">
      <w:rPr>
        <w:color w:val="000000" w:themeColor="text1"/>
        <w:sz w:val="28"/>
        <w:szCs w:val="28"/>
      </w:rPr>
      <w:t>3б</w:t>
    </w:r>
    <w:r w:rsidR="006702DE" w:rsidRPr="00A27EB6">
      <w:rPr>
        <w:color w:val="000000" w:themeColor="text1"/>
        <w:sz w:val="28"/>
        <w:szCs w:val="28"/>
        <w:lang w:val="uk-UA"/>
      </w:rPr>
      <w:t xml:space="preserve"> Дімітрової Софії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407"/>
    <w:multiLevelType w:val="hybridMultilevel"/>
    <w:tmpl w:val="DEB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DC4"/>
    <w:multiLevelType w:val="hybridMultilevel"/>
    <w:tmpl w:val="8626D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91AA5"/>
    <w:multiLevelType w:val="multilevel"/>
    <w:tmpl w:val="03F058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04" w:hanging="2160"/>
      </w:pPr>
      <w:rPr>
        <w:rFonts w:hint="default"/>
      </w:rPr>
    </w:lvl>
  </w:abstractNum>
  <w:abstractNum w:abstractNumId="3" w15:restartNumberingAfterBreak="0">
    <w:nsid w:val="0C6E05BE"/>
    <w:multiLevelType w:val="hybridMultilevel"/>
    <w:tmpl w:val="AAA6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FDE"/>
    <w:multiLevelType w:val="multilevel"/>
    <w:tmpl w:val="03F058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04" w:hanging="2160"/>
      </w:pPr>
      <w:rPr>
        <w:rFonts w:hint="default"/>
      </w:rPr>
    </w:lvl>
  </w:abstractNum>
  <w:abstractNum w:abstractNumId="5" w15:restartNumberingAfterBreak="0">
    <w:nsid w:val="1FE67DAB"/>
    <w:multiLevelType w:val="multilevel"/>
    <w:tmpl w:val="08E24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 w15:restartNumberingAfterBreak="0">
    <w:nsid w:val="2643006B"/>
    <w:multiLevelType w:val="multilevel"/>
    <w:tmpl w:val="525CFDD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33546A9"/>
    <w:multiLevelType w:val="multilevel"/>
    <w:tmpl w:val="03F058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04" w:hanging="2160"/>
      </w:pPr>
      <w:rPr>
        <w:rFonts w:hint="default"/>
      </w:rPr>
    </w:lvl>
  </w:abstractNum>
  <w:abstractNum w:abstractNumId="8" w15:restartNumberingAfterBreak="0">
    <w:nsid w:val="356640E6"/>
    <w:multiLevelType w:val="hybridMultilevel"/>
    <w:tmpl w:val="F3A0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C43A8"/>
    <w:multiLevelType w:val="hybridMultilevel"/>
    <w:tmpl w:val="22AC84BE"/>
    <w:lvl w:ilvl="0" w:tplc="658AB91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6DA589D"/>
    <w:multiLevelType w:val="hybridMultilevel"/>
    <w:tmpl w:val="AA40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C717D"/>
    <w:multiLevelType w:val="multilevel"/>
    <w:tmpl w:val="43FEF3E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669077B4"/>
    <w:multiLevelType w:val="hybridMultilevel"/>
    <w:tmpl w:val="2A58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47213"/>
    <w:multiLevelType w:val="multilevel"/>
    <w:tmpl w:val="32F06F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79796922"/>
    <w:multiLevelType w:val="hybridMultilevel"/>
    <w:tmpl w:val="D468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16477">
    <w:abstractNumId w:val="5"/>
  </w:num>
  <w:num w:numId="2" w16cid:durableId="1746607657">
    <w:abstractNumId w:val="11"/>
  </w:num>
  <w:num w:numId="3" w16cid:durableId="617487742">
    <w:abstractNumId w:val="13"/>
  </w:num>
  <w:num w:numId="4" w16cid:durableId="1521509405">
    <w:abstractNumId w:val="6"/>
  </w:num>
  <w:num w:numId="5" w16cid:durableId="1547646563">
    <w:abstractNumId w:val="7"/>
  </w:num>
  <w:num w:numId="6" w16cid:durableId="1905136691">
    <w:abstractNumId w:val="4"/>
  </w:num>
  <w:num w:numId="7" w16cid:durableId="1667048913">
    <w:abstractNumId w:val="2"/>
  </w:num>
  <w:num w:numId="8" w16cid:durableId="1307587962">
    <w:abstractNumId w:val="3"/>
  </w:num>
  <w:num w:numId="9" w16cid:durableId="513614543">
    <w:abstractNumId w:val="1"/>
  </w:num>
  <w:num w:numId="10" w16cid:durableId="1968584845">
    <w:abstractNumId w:val="10"/>
  </w:num>
  <w:num w:numId="11" w16cid:durableId="1289510299">
    <w:abstractNumId w:val="8"/>
  </w:num>
  <w:num w:numId="12" w16cid:durableId="1124617243">
    <w:abstractNumId w:val="0"/>
  </w:num>
  <w:num w:numId="13" w16cid:durableId="142746324">
    <w:abstractNumId w:val="14"/>
  </w:num>
  <w:num w:numId="14" w16cid:durableId="146165966">
    <w:abstractNumId w:val="9"/>
  </w:num>
  <w:num w:numId="15" w16cid:durableId="5039809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17C"/>
    <w:rsid w:val="00194338"/>
    <w:rsid w:val="0020317C"/>
    <w:rsid w:val="003E60B2"/>
    <w:rsid w:val="00407B68"/>
    <w:rsid w:val="00571061"/>
    <w:rsid w:val="005E22CC"/>
    <w:rsid w:val="00641D97"/>
    <w:rsid w:val="0064784B"/>
    <w:rsid w:val="006702DE"/>
    <w:rsid w:val="00A27EB6"/>
    <w:rsid w:val="00B4168A"/>
    <w:rsid w:val="00C74BE4"/>
    <w:rsid w:val="00D36EAD"/>
    <w:rsid w:val="00DB768F"/>
    <w:rsid w:val="00E93834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AD7589-9F2A-B242-AC44-0B02A7C8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BodyTextIndent">
    <w:name w:val="Body Text Indent"/>
    <w:basedOn w:val="Normal"/>
    <w:rsid w:val="001E07B2"/>
    <w:pPr>
      <w:ind w:firstLine="720"/>
      <w:jc w:val="both"/>
    </w:pPr>
    <w:rPr>
      <w:sz w:val="28"/>
      <w:lang w:val="uk-UA"/>
    </w:rPr>
  </w:style>
  <w:style w:type="paragraph" w:styleId="BodyText">
    <w:name w:val="Body Text"/>
    <w:basedOn w:val="Normal"/>
    <w:rsid w:val="001E07B2"/>
    <w:pPr>
      <w:jc w:val="center"/>
    </w:pPr>
    <w:rPr>
      <w:sz w:val="28"/>
      <w:lang w:val="uk-UA"/>
    </w:rPr>
  </w:style>
  <w:style w:type="character" w:styleId="Hyperlink">
    <w:name w:val="Hyperlink"/>
    <w:rsid w:val="001E07B2"/>
    <w:rPr>
      <w:color w:val="0000FF"/>
      <w:u w:val="single"/>
    </w:rPr>
  </w:style>
  <w:style w:type="character" w:styleId="FollowedHyperlink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BalloonText">
    <w:name w:val="Balloon Text"/>
    <w:basedOn w:val="Normal"/>
    <w:link w:val="BalloonTextChar"/>
    <w:rsid w:val="009C1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C18C9"/>
    <w:pPr>
      <w:ind w:left="720"/>
      <w:contextualSpacing/>
    </w:pPr>
  </w:style>
  <w:style w:type="paragraph" w:styleId="Header">
    <w:name w:val="header"/>
    <w:basedOn w:val="Normal"/>
    <w:link w:val="HeaderChar"/>
    <w:rsid w:val="00FE6A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E6A8A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A8A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1943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27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0B8F7620-55DF-2A44-BC0A-0A13F79DA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Sofia Dimitrova</cp:lastModifiedBy>
  <cp:revision>6</cp:revision>
  <dcterms:created xsi:type="dcterms:W3CDTF">2024-02-04T12:37:00Z</dcterms:created>
  <dcterms:modified xsi:type="dcterms:W3CDTF">2024-02-11T22:07:00Z</dcterms:modified>
</cp:coreProperties>
</file>