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0298" w:rsidRDefault="008E0298" w:rsidP="00EA101F">
      <w:pPr>
        <w:jc w:val="center"/>
        <w:rPr>
          <w:sz w:val="44"/>
          <w:szCs w:val="44"/>
        </w:rPr>
      </w:pPr>
      <w:r>
        <w:rPr>
          <w:sz w:val="44"/>
          <w:szCs w:val="44"/>
        </w:rPr>
        <w:t>“Київський фаховий коледж зв’язку”</w:t>
      </w:r>
    </w:p>
    <w:p w:rsidR="008E0298" w:rsidRDefault="008E0298" w:rsidP="00EA101F">
      <w:pPr>
        <w:spacing w:before="120" w:after="120"/>
        <w:jc w:val="center"/>
        <w:rPr>
          <w:sz w:val="36"/>
          <w:szCs w:val="36"/>
        </w:rPr>
      </w:pPr>
      <w:r>
        <w:rPr>
          <w:sz w:val="36"/>
          <w:szCs w:val="36"/>
        </w:rPr>
        <w:t xml:space="preserve">Циклова комісія </w:t>
      </w:r>
      <w:r w:rsidRPr="006702DE">
        <w:rPr>
          <w:sz w:val="36"/>
          <w:szCs w:val="36"/>
        </w:rPr>
        <w:t>Комп’ютерної інженерії</w:t>
      </w:r>
    </w:p>
    <w:p w:rsidR="008E0298" w:rsidRDefault="008E0298" w:rsidP="008E0298">
      <w:pPr>
        <w:rPr>
          <w:sz w:val="28"/>
          <w:szCs w:val="28"/>
        </w:rPr>
      </w:pPr>
    </w:p>
    <w:p w:rsidR="008E0298" w:rsidRDefault="008E0298" w:rsidP="008E0298">
      <w:pPr>
        <w:rPr>
          <w:sz w:val="28"/>
          <w:szCs w:val="28"/>
        </w:rPr>
      </w:pPr>
    </w:p>
    <w:p w:rsidR="008E0298" w:rsidRDefault="008E0298" w:rsidP="008E0298">
      <w:pPr>
        <w:rPr>
          <w:sz w:val="28"/>
          <w:szCs w:val="28"/>
        </w:rPr>
      </w:pPr>
    </w:p>
    <w:p w:rsidR="008E0298" w:rsidRDefault="008E0298" w:rsidP="008E0298">
      <w:pPr>
        <w:rPr>
          <w:sz w:val="28"/>
          <w:szCs w:val="28"/>
        </w:rPr>
      </w:pPr>
    </w:p>
    <w:p w:rsidR="008E0298" w:rsidRDefault="008E0298" w:rsidP="00EA101F">
      <w:pPr>
        <w:jc w:val="center"/>
        <w:rPr>
          <w:sz w:val="28"/>
          <w:szCs w:val="28"/>
        </w:rPr>
      </w:pPr>
    </w:p>
    <w:p w:rsidR="008E0298" w:rsidRDefault="008E0298" w:rsidP="00EA101F">
      <w:pPr>
        <w:jc w:val="center"/>
        <w:rPr>
          <w:sz w:val="28"/>
          <w:szCs w:val="28"/>
        </w:rPr>
      </w:pPr>
    </w:p>
    <w:p w:rsidR="006757FB" w:rsidRDefault="006757FB" w:rsidP="00EA101F">
      <w:pPr>
        <w:jc w:val="center"/>
        <w:rPr>
          <w:b/>
          <w:sz w:val="44"/>
          <w:szCs w:val="44"/>
        </w:rPr>
      </w:pPr>
    </w:p>
    <w:p w:rsidR="00EA101F" w:rsidRDefault="008E0298" w:rsidP="00EA101F">
      <w:pPr>
        <w:jc w:val="center"/>
        <w:rPr>
          <w:b/>
          <w:sz w:val="44"/>
          <w:szCs w:val="44"/>
        </w:rPr>
      </w:pPr>
      <w:r>
        <w:rPr>
          <w:b/>
          <w:sz w:val="44"/>
          <w:szCs w:val="44"/>
        </w:rPr>
        <w:t>ЗВІТ ПО ВИКОНАННЮ</w:t>
      </w:r>
    </w:p>
    <w:p w:rsidR="008E0298" w:rsidRPr="00EA101F" w:rsidRDefault="008E0298" w:rsidP="00EA101F">
      <w:pPr>
        <w:jc w:val="center"/>
        <w:rPr>
          <w:b/>
          <w:sz w:val="44"/>
          <w:szCs w:val="44"/>
        </w:rPr>
      </w:pPr>
      <w:r>
        <w:rPr>
          <w:b/>
          <w:sz w:val="44"/>
          <w:szCs w:val="44"/>
        </w:rPr>
        <w:t>ЛАБОРАТОРНОЇ РОБОТИ №</w:t>
      </w:r>
      <w:r w:rsidRPr="003E60B2">
        <w:rPr>
          <w:b/>
          <w:color w:val="000000" w:themeColor="text1"/>
          <w:sz w:val="44"/>
          <w:szCs w:val="44"/>
          <w:lang w:val="en-US"/>
        </w:rPr>
        <w:t>1</w:t>
      </w:r>
    </w:p>
    <w:p w:rsidR="00EA101F" w:rsidRDefault="00EA101F" w:rsidP="00EA101F">
      <w:pPr>
        <w:rPr>
          <w:b/>
          <w:sz w:val="28"/>
          <w:szCs w:val="28"/>
        </w:rPr>
      </w:pPr>
    </w:p>
    <w:p w:rsidR="008E0298" w:rsidRDefault="008E0298" w:rsidP="00EA101F">
      <w:pPr>
        <w:jc w:val="center"/>
        <w:rPr>
          <w:sz w:val="28"/>
          <w:szCs w:val="28"/>
        </w:rPr>
      </w:pPr>
      <w:r>
        <w:rPr>
          <w:sz w:val="36"/>
          <w:szCs w:val="36"/>
        </w:rPr>
        <w:t>з дисципліни: «Операційні системи»</w:t>
      </w:r>
    </w:p>
    <w:p w:rsidR="00EA101F" w:rsidRDefault="00EA101F" w:rsidP="00EA101F">
      <w:pPr>
        <w:jc w:val="center"/>
        <w:rPr>
          <w:sz w:val="28"/>
          <w:szCs w:val="28"/>
        </w:rPr>
      </w:pPr>
    </w:p>
    <w:p w:rsidR="008E0298" w:rsidRPr="008056C7" w:rsidRDefault="008E0298" w:rsidP="00EA101F">
      <w:pPr>
        <w:jc w:val="center"/>
        <w:rPr>
          <w:b/>
          <w:color w:val="000000" w:themeColor="text1"/>
          <w:sz w:val="44"/>
          <w:szCs w:val="44"/>
          <w:lang w:val="uk-UA"/>
        </w:rPr>
      </w:pPr>
      <w:r>
        <w:rPr>
          <w:b/>
          <w:sz w:val="44"/>
          <w:szCs w:val="44"/>
        </w:rPr>
        <w:t>Тема</w:t>
      </w:r>
      <w:r w:rsidRPr="003E60B2">
        <w:rPr>
          <w:b/>
          <w:color w:val="000000" w:themeColor="text1"/>
          <w:sz w:val="44"/>
          <w:szCs w:val="44"/>
        </w:rPr>
        <w:t>: «</w:t>
      </w:r>
      <w:r w:rsidRPr="003E60B2">
        <w:rPr>
          <w:b/>
          <w:color w:val="000000" w:themeColor="text1"/>
          <w:sz w:val="44"/>
          <w:szCs w:val="44"/>
          <w:lang w:val="uk-UA"/>
        </w:rPr>
        <w:t>Знайомство</w:t>
      </w:r>
      <w:r w:rsidRPr="003E60B2">
        <w:rPr>
          <w:b/>
          <w:color w:val="000000" w:themeColor="text1"/>
          <w:sz w:val="44"/>
          <w:szCs w:val="44"/>
        </w:rPr>
        <w:t xml:space="preserve"> з </w:t>
      </w:r>
      <w:r w:rsidR="008056C7">
        <w:rPr>
          <w:b/>
          <w:color w:val="000000" w:themeColor="text1"/>
          <w:sz w:val="44"/>
          <w:szCs w:val="44"/>
          <w:lang w:val="uk-UA"/>
        </w:rPr>
        <w:t>інтерфейсом</w:t>
      </w:r>
      <w:r w:rsidRPr="003E60B2">
        <w:rPr>
          <w:b/>
          <w:color w:val="000000" w:themeColor="text1"/>
          <w:sz w:val="44"/>
          <w:szCs w:val="44"/>
        </w:rPr>
        <w:t xml:space="preserve"> </w:t>
      </w:r>
      <w:r w:rsidR="008056C7">
        <w:rPr>
          <w:b/>
          <w:color w:val="000000" w:themeColor="text1"/>
          <w:sz w:val="44"/>
          <w:szCs w:val="44"/>
          <w:lang w:val="uk-UA"/>
        </w:rPr>
        <w:t xml:space="preserve">та </w:t>
      </w:r>
      <w:proofErr w:type="spellStart"/>
      <w:r w:rsidR="008056C7">
        <w:rPr>
          <w:b/>
          <w:color w:val="000000" w:themeColor="text1"/>
          <w:sz w:val="44"/>
          <w:szCs w:val="44"/>
          <w:lang w:val="uk-UA"/>
        </w:rPr>
        <w:t>можл</w:t>
      </w:r>
      <w:proofErr w:type="spellEnd"/>
      <w:r w:rsidRPr="003E60B2">
        <w:rPr>
          <w:b/>
          <w:color w:val="000000" w:themeColor="text1"/>
          <w:sz w:val="44"/>
          <w:szCs w:val="44"/>
        </w:rPr>
        <w:t>ивостями</w:t>
      </w:r>
      <w:r w:rsidRPr="003E60B2">
        <w:rPr>
          <w:b/>
          <w:color w:val="000000" w:themeColor="text1"/>
          <w:sz w:val="44"/>
          <w:szCs w:val="44"/>
          <w:lang w:val="uk-UA"/>
        </w:rPr>
        <w:t xml:space="preserve"> </w:t>
      </w:r>
      <w:r w:rsidR="008056C7">
        <w:rPr>
          <w:b/>
          <w:color w:val="000000" w:themeColor="text1"/>
          <w:sz w:val="44"/>
          <w:szCs w:val="44"/>
          <w:lang w:val="en-US"/>
        </w:rPr>
        <w:t xml:space="preserve">OC </w:t>
      </w:r>
      <w:r w:rsidRPr="003E60B2">
        <w:rPr>
          <w:b/>
          <w:color w:val="000000" w:themeColor="text1"/>
          <w:sz w:val="44"/>
          <w:szCs w:val="44"/>
        </w:rPr>
        <w:t>Linux</w:t>
      </w:r>
      <w:r w:rsidRPr="003E60B2">
        <w:rPr>
          <w:b/>
          <w:color w:val="000000" w:themeColor="text1"/>
          <w:sz w:val="44"/>
          <w:szCs w:val="44"/>
          <w:lang w:val="uk-UA"/>
        </w:rPr>
        <w:t>»</w:t>
      </w:r>
    </w:p>
    <w:p w:rsidR="008E0298" w:rsidRPr="003E60B2" w:rsidRDefault="008E0298" w:rsidP="008E0298">
      <w:pPr>
        <w:rPr>
          <w:color w:val="000000" w:themeColor="text1"/>
          <w:sz w:val="28"/>
          <w:szCs w:val="28"/>
        </w:rPr>
      </w:pPr>
      <w:bookmarkStart w:id="0" w:name="_heading=h.gjdgxs" w:colFirst="0" w:colLast="0"/>
      <w:bookmarkEnd w:id="0"/>
    </w:p>
    <w:p w:rsidR="008E0298" w:rsidRPr="003E60B2" w:rsidRDefault="008E0298" w:rsidP="008E0298">
      <w:pPr>
        <w:rPr>
          <w:color w:val="000000" w:themeColor="text1"/>
          <w:sz w:val="28"/>
          <w:szCs w:val="28"/>
        </w:rPr>
      </w:pPr>
    </w:p>
    <w:p w:rsidR="008E0298" w:rsidRDefault="008E0298" w:rsidP="008E0298">
      <w:pPr>
        <w:rPr>
          <w:sz w:val="28"/>
          <w:szCs w:val="28"/>
        </w:rPr>
      </w:pPr>
    </w:p>
    <w:p w:rsidR="008E0298" w:rsidRDefault="008E0298" w:rsidP="008E0298">
      <w:pPr>
        <w:rPr>
          <w:sz w:val="28"/>
          <w:szCs w:val="28"/>
        </w:rPr>
      </w:pPr>
    </w:p>
    <w:p w:rsidR="008E0298" w:rsidRDefault="008E0298" w:rsidP="008E0298">
      <w:pPr>
        <w:ind w:left="6661" w:hanging="708"/>
        <w:rPr>
          <w:sz w:val="36"/>
          <w:szCs w:val="36"/>
        </w:rPr>
      </w:pPr>
      <w:r>
        <w:rPr>
          <w:sz w:val="36"/>
          <w:szCs w:val="36"/>
        </w:rPr>
        <w:t>Виконала студентка</w:t>
      </w:r>
    </w:p>
    <w:p w:rsidR="008E0298" w:rsidRDefault="008E0298" w:rsidP="008E0298">
      <w:pPr>
        <w:ind w:left="6661" w:hanging="708"/>
        <w:rPr>
          <w:color w:val="000000" w:themeColor="text1"/>
          <w:sz w:val="36"/>
          <w:szCs w:val="36"/>
        </w:rPr>
      </w:pPr>
      <w:r>
        <w:rPr>
          <w:sz w:val="36"/>
          <w:szCs w:val="36"/>
        </w:rPr>
        <w:t xml:space="preserve">групи </w:t>
      </w:r>
      <w:r w:rsidRPr="006702DE">
        <w:rPr>
          <w:color w:val="000000" w:themeColor="text1"/>
          <w:sz w:val="36"/>
          <w:szCs w:val="36"/>
        </w:rPr>
        <w:t>РПЗ-</w:t>
      </w:r>
      <w:r w:rsidRPr="006702DE">
        <w:rPr>
          <w:color w:val="000000" w:themeColor="text1"/>
          <w:sz w:val="36"/>
          <w:szCs w:val="36"/>
          <w:lang w:val="en-US"/>
        </w:rPr>
        <w:t>1</w:t>
      </w:r>
      <w:r w:rsidRPr="006702DE">
        <w:rPr>
          <w:color w:val="000000" w:themeColor="text1"/>
          <w:sz w:val="36"/>
          <w:szCs w:val="36"/>
        </w:rPr>
        <w:t>3б</w:t>
      </w:r>
    </w:p>
    <w:p w:rsidR="008E0298" w:rsidRPr="006702DE" w:rsidRDefault="008E0298" w:rsidP="008E0298">
      <w:pPr>
        <w:ind w:left="6661" w:hanging="708"/>
        <w:rPr>
          <w:color w:val="000000" w:themeColor="text1"/>
          <w:sz w:val="36"/>
          <w:szCs w:val="36"/>
          <w:lang w:val="en-US"/>
        </w:rPr>
      </w:pPr>
      <w:proofErr w:type="spellStart"/>
      <w:r>
        <w:rPr>
          <w:color w:val="000000" w:themeColor="text1"/>
          <w:sz w:val="36"/>
          <w:szCs w:val="36"/>
          <w:lang w:val="uk-UA"/>
        </w:rPr>
        <w:t>Дімітрова</w:t>
      </w:r>
      <w:proofErr w:type="spellEnd"/>
      <w:r>
        <w:rPr>
          <w:color w:val="000000" w:themeColor="text1"/>
          <w:sz w:val="36"/>
          <w:szCs w:val="36"/>
          <w:lang w:val="uk-UA"/>
        </w:rPr>
        <w:t xml:space="preserve"> С</w:t>
      </w:r>
      <w:r>
        <w:rPr>
          <w:color w:val="000000" w:themeColor="text1"/>
          <w:sz w:val="36"/>
          <w:szCs w:val="36"/>
          <w:lang w:val="en-US"/>
        </w:rPr>
        <w:t>.</w:t>
      </w:r>
      <w:r>
        <w:rPr>
          <w:color w:val="000000" w:themeColor="text1"/>
          <w:sz w:val="36"/>
          <w:szCs w:val="36"/>
          <w:lang w:val="uk-UA"/>
        </w:rPr>
        <w:t>П</w:t>
      </w:r>
      <w:r>
        <w:rPr>
          <w:color w:val="000000" w:themeColor="text1"/>
          <w:sz w:val="36"/>
          <w:szCs w:val="36"/>
          <w:lang w:val="en-US"/>
        </w:rPr>
        <w:t>.</w:t>
      </w:r>
    </w:p>
    <w:p w:rsidR="008E0298" w:rsidRDefault="008E0298" w:rsidP="008E0298">
      <w:pPr>
        <w:ind w:left="6661" w:hanging="708"/>
        <w:rPr>
          <w:sz w:val="36"/>
          <w:szCs w:val="36"/>
        </w:rPr>
      </w:pPr>
      <w:r>
        <w:rPr>
          <w:sz w:val="36"/>
          <w:szCs w:val="36"/>
        </w:rPr>
        <w:t>Перевірив викладач</w:t>
      </w:r>
    </w:p>
    <w:p w:rsidR="008E0298" w:rsidRDefault="008E0298" w:rsidP="008E0298">
      <w:pPr>
        <w:ind w:left="6661" w:hanging="708"/>
        <w:rPr>
          <w:sz w:val="36"/>
          <w:szCs w:val="36"/>
        </w:rPr>
      </w:pPr>
      <w:r>
        <w:rPr>
          <w:sz w:val="36"/>
          <w:szCs w:val="36"/>
        </w:rPr>
        <w:t xml:space="preserve">Сушанова В.С. </w:t>
      </w:r>
    </w:p>
    <w:p w:rsidR="008E0298" w:rsidRDefault="008E0298" w:rsidP="008E0298">
      <w:pPr>
        <w:rPr>
          <w:sz w:val="28"/>
          <w:szCs w:val="28"/>
        </w:rPr>
      </w:pPr>
    </w:p>
    <w:p w:rsidR="008E0298" w:rsidRDefault="008E0298" w:rsidP="008E0298">
      <w:pPr>
        <w:rPr>
          <w:sz w:val="28"/>
          <w:szCs w:val="28"/>
        </w:rPr>
      </w:pPr>
    </w:p>
    <w:p w:rsidR="008E0298" w:rsidRDefault="008E0298" w:rsidP="008E0298">
      <w:pPr>
        <w:rPr>
          <w:sz w:val="28"/>
          <w:szCs w:val="28"/>
        </w:rPr>
      </w:pPr>
    </w:p>
    <w:p w:rsidR="008E0298" w:rsidRDefault="008E0298" w:rsidP="008E0298">
      <w:pPr>
        <w:jc w:val="center"/>
        <w:rPr>
          <w:sz w:val="40"/>
          <w:szCs w:val="40"/>
        </w:rPr>
      </w:pPr>
    </w:p>
    <w:p w:rsidR="008056C7" w:rsidRDefault="008056C7" w:rsidP="005A2604">
      <w:pPr>
        <w:rPr>
          <w:sz w:val="40"/>
          <w:szCs w:val="40"/>
        </w:rPr>
      </w:pPr>
    </w:p>
    <w:p w:rsidR="00EA101F" w:rsidRDefault="00EA101F" w:rsidP="00EA101F">
      <w:pPr>
        <w:rPr>
          <w:sz w:val="40"/>
          <w:szCs w:val="40"/>
        </w:rPr>
      </w:pPr>
    </w:p>
    <w:p w:rsidR="005A2604" w:rsidRDefault="005A2604" w:rsidP="00EA101F">
      <w:pPr>
        <w:jc w:val="center"/>
        <w:rPr>
          <w:sz w:val="40"/>
          <w:szCs w:val="40"/>
        </w:rPr>
      </w:pPr>
    </w:p>
    <w:p w:rsidR="00EA101F" w:rsidRDefault="008E0298" w:rsidP="00EA101F">
      <w:pPr>
        <w:jc w:val="center"/>
        <w:rPr>
          <w:sz w:val="40"/>
          <w:szCs w:val="40"/>
          <w:lang w:val="en-US"/>
        </w:rPr>
      </w:pPr>
      <w:r>
        <w:rPr>
          <w:sz w:val="40"/>
          <w:szCs w:val="40"/>
        </w:rPr>
        <w:t>Київ 202</w:t>
      </w:r>
      <w:r>
        <w:rPr>
          <w:sz w:val="40"/>
          <w:szCs w:val="40"/>
          <w:lang w:val="en-US"/>
        </w:rPr>
        <w:t>4</w:t>
      </w:r>
    </w:p>
    <w:p w:rsidR="00836A8E" w:rsidRPr="00EA101F" w:rsidRDefault="00836A8E" w:rsidP="00AC6891">
      <w:pPr>
        <w:spacing w:line="276" w:lineRule="auto"/>
        <w:jc w:val="both"/>
        <w:rPr>
          <w:b/>
          <w:sz w:val="28"/>
          <w:szCs w:val="28"/>
        </w:rPr>
      </w:pPr>
      <w:r w:rsidRPr="00EA101F">
        <w:rPr>
          <w:b/>
          <w:sz w:val="28"/>
          <w:szCs w:val="28"/>
        </w:rPr>
        <w:lastRenderedPageBreak/>
        <w:t xml:space="preserve">Мета роботи: </w:t>
      </w:r>
    </w:p>
    <w:p w:rsidR="00836A8E" w:rsidRPr="00EA101F" w:rsidRDefault="00836A8E" w:rsidP="00AC6891">
      <w:pPr>
        <w:numPr>
          <w:ilvl w:val="0"/>
          <w:numId w:val="5"/>
        </w:numPr>
        <w:pBdr>
          <w:top w:val="nil"/>
          <w:left w:val="nil"/>
          <w:bottom w:val="nil"/>
          <w:right w:val="nil"/>
          <w:between w:val="nil"/>
        </w:pBdr>
        <w:tabs>
          <w:tab w:val="left" w:pos="426"/>
        </w:tabs>
        <w:ind w:left="0" w:firstLine="0"/>
        <w:jc w:val="both"/>
        <w:rPr>
          <w:color w:val="000000"/>
          <w:sz w:val="28"/>
          <w:szCs w:val="28"/>
        </w:rPr>
      </w:pPr>
      <w:r w:rsidRPr="00EA101F">
        <w:rPr>
          <w:color w:val="000000"/>
          <w:sz w:val="28"/>
          <w:szCs w:val="28"/>
        </w:rPr>
        <w:t xml:space="preserve">Знайомство з </w:t>
      </w:r>
      <w:r w:rsidRPr="00EA101F">
        <w:rPr>
          <w:sz w:val="28"/>
          <w:szCs w:val="28"/>
        </w:rPr>
        <w:t>інтерфейсами ОС Linux</w:t>
      </w:r>
      <w:r w:rsidRPr="00EA101F">
        <w:rPr>
          <w:color w:val="000000"/>
          <w:sz w:val="28"/>
          <w:szCs w:val="28"/>
        </w:rPr>
        <w:t>.</w:t>
      </w:r>
    </w:p>
    <w:p w:rsidR="00836A8E" w:rsidRPr="00EA101F" w:rsidRDefault="00836A8E" w:rsidP="00AC6891">
      <w:pPr>
        <w:numPr>
          <w:ilvl w:val="0"/>
          <w:numId w:val="5"/>
        </w:numPr>
        <w:pBdr>
          <w:top w:val="nil"/>
          <w:left w:val="nil"/>
          <w:bottom w:val="nil"/>
          <w:right w:val="nil"/>
          <w:between w:val="nil"/>
        </w:pBdr>
        <w:tabs>
          <w:tab w:val="left" w:pos="426"/>
        </w:tabs>
        <w:ind w:left="0" w:right="49" w:firstLine="0"/>
        <w:jc w:val="both"/>
        <w:rPr>
          <w:sz w:val="28"/>
          <w:szCs w:val="28"/>
        </w:rPr>
      </w:pPr>
      <w:r w:rsidRPr="00EA101F">
        <w:rPr>
          <w:sz w:val="28"/>
          <w:szCs w:val="28"/>
        </w:rPr>
        <w:t>Отримання практичних навиків роботи в середовищах ОС Linux та мобільної ОС – їх графічною оболонкою, входом і виходом з системи, ознайомлення зі структурою робочого столу, вивчення основних дій та налаштувань при роботі в системі</w:t>
      </w:r>
    </w:p>
    <w:p w:rsidR="00836A8E" w:rsidRPr="00EA101F" w:rsidRDefault="00836A8E" w:rsidP="00836A8E">
      <w:pPr>
        <w:jc w:val="both"/>
        <w:rPr>
          <w:sz w:val="28"/>
          <w:szCs w:val="28"/>
        </w:rPr>
      </w:pPr>
    </w:p>
    <w:p w:rsidR="00836A8E" w:rsidRPr="00AC6891" w:rsidRDefault="00836A8E" w:rsidP="00AC6891">
      <w:pPr>
        <w:spacing w:line="276" w:lineRule="auto"/>
        <w:jc w:val="both"/>
        <w:rPr>
          <w:b/>
          <w:sz w:val="28"/>
          <w:szCs w:val="28"/>
          <w:lang w:val="en-US"/>
        </w:rPr>
      </w:pPr>
      <w:r w:rsidRPr="00EA101F">
        <w:rPr>
          <w:b/>
          <w:sz w:val="28"/>
          <w:szCs w:val="28"/>
        </w:rPr>
        <w:t>Матеріальне забезпечення занять</w:t>
      </w:r>
      <w:r w:rsidR="00AC6891">
        <w:rPr>
          <w:b/>
          <w:sz w:val="28"/>
          <w:szCs w:val="28"/>
          <w:lang w:val="en-US"/>
        </w:rPr>
        <w:t>:</w:t>
      </w:r>
    </w:p>
    <w:p w:rsidR="00836A8E" w:rsidRPr="00EA101F" w:rsidRDefault="00836A8E" w:rsidP="00EA101F">
      <w:pPr>
        <w:jc w:val="both"/>
        <w:rPr>
          <w:sz w:val="28"/>
          <w:szCs w:val="28"/>
        </w:rPr>
      </w:pPr>
      <w:r w:rsidRPr="00EA101F">
        <w:rPr>
          <w:sz w:val="28"/>
          <w:szCs w:val="28"/>
        </w:rPr>
        <w:t>1. ЕОМ типу IBM PC.</w:t>
      </w:r>
    </w:p>
    <w:p w:rsidR="00836A8E" w:rsidRPr="00EA101F" w:rsidRDefault="00836A8E" w:rsidP="00EA101F">
      <w:pPr>
        <w:jc w:val="both"/>
        <w:rPr>
          <w:sz w:val="28"/>
          <w:szCs w:val="28"/>
        </w:rPr>
      </w:pPr>
      <w:r w:rsidRPr="00EA101F">
        <w:rPr>
          <w:sz w:val="28"/>
          <w:szCs w:val="28"/>
        </w:rPr>
        <w:t>2. ОС сімейства Windows (Windows 7).</w:t>
      </w:r>
    </w:p>
    <w:p w:rsidR="00836A8E" w:rsidRPr="00EA101F" w:rsidRDefault="00836A8E" w:rsidP="00EA101F">
      <w:pPr>
        <w:jc w:val="both"/>
        <w:rPr>
          <w:sz w:val="28"/>
          <w:szCs w:val="28"/>
        </w:rPr>
      </w:pPr>
      <w:r w:rsidRPr="00EA101F">
        <w:rPr>
          <w:sz w:val="28"/>
          <w:szCs w:val="28"/>
        </w:rPr>
        <w:t>3. Віртуальна машина – Virtual Box (Oracle).</w:t>
      </w:r>
    </w:p>
    <w:p w:rsidR="00836A8E" w:rsidRPr="00EA101F" w:rsidRDefault="00836A8E" w:rsidP="00EA101F">
      <w:pPr>
        <w:jc w:val="both"/>
        <w:rPr>
          <w:sz w:val="28"/>
          <w:szCs w:val="28"/>
        </w:rPr>
      </w:pPr>
      <w:r w:rsidRPr="00EA101F">
        <w:rPr>
          <w:sz w:val="28"/>
          <w:szCs w:val="28"/>
        </w:rPr>
        <w:t>4. Операційна система GNU/Linux – CentOS.</w:t>
      </w:r>
    </w:p>
    <w:p w:rsidR="00836A8E" w:rsidRPr="00EA101F" w:rsidRDefault="00836A8E" w:rsidP="00EA101F">
      <w:pPr>
        <w:jc w:val="both"/>
        <w:rPr>
          <w:sz w:val="28"/>
          <w:szCs w:val="28"/>
        </w:rPr>
      </w:pPr>
      <w:r w:rsidRPr="00EA101F">
        <w:rPr>
          <w:sz w:val="28"/>
          <w:szCs w:val="28"/>
        </w:rPr>
        <w:t>5. Сайт мережевої академії Cisco netacad.com та його онлайн курси по Linux</w:t>
      </w:r>
    </w:p>
    <w:p w:rsidR="00836A8E" w:rsidRPr="00EA101F" w:rsidRDefault="00836A8E" w:rsidP="00836A8E">
      <w:pPr>
        <w:jc w:val="both"/>
        <w:rPr>
          <w:b/>
          <w:sz w:val="28"/>
          <w:szCs w:val="28"/>
          <w:lang w:val="uk-UA"/>
        </w:rPr>
      </w:pPr>
    </w:p>
    <w:p w:rsidR="00836A8E" w:rsidRPr="00EA101F" w:rsidRDefault="00836A8E" w:rsidP="00836A8E">
      <w:pPr>
        <w:ind w:firstLine="709"/>
        <w:jc w:val="both"/>
        <w:rPr>
          <w:sz w:val="28"/>
          <w:szCs w:val="28"/>
        </w:rPr>
      </w:pPr>
    </w:p>
    <w:p w:rsidR="00836A8E" w:rsidRPr="00EA101F" w:rsidRDefault="00836A8E" w:rsidP="00836A8E">
      <w:pPr>
        <w:ind w:firstLine="709"/>
        <w:jc w:val="center"/>
        <w:rPr>
          <w:b/>
          <w:sz w:val="28"/>
          <w:szCs w:val="28"/>
        </w:rPr>
      </w:pPr>
      <w:r w:rsidRPr="00EA101F">
        <w:rPr>
          <w:b/>
          <w:sz w:val="28"/>
          <w:szCs w:val="28"/>
        </w:rPr>
        <w:t>Applications</w:t>
      </w:r>
    </w:p>
    <w:p w:rsidR="00836A8E" w:rsidRPr="00EA101F" w:rsidRDefault="00836A8E" w:rsidP="00836A8E">
      <w:pPr>
        <w:ind w:firstLine="709"/>
        <w:jc w:val="both"/>
        <w:rPr>
          <w:sz w:val="28"/>
          <w:szCs w:val="28"/>
        </w:rPr>
      </w:pPr>
    </w:p>
    <w:p w:rsidR="00836A8E" w:rsidRPr="00EA101F" w:rsidRDefault="00836A8E" w:rsidP="00836A8E">
      <w:pPr>
        <w:ind w:firstLine="709"/>
        <w:jc w:val="both"/>
        <w:rPr>
          <w:sz w:val="28"/>
          <w:szCs w:val="28"/>
        </w:rPr>
      </w:pPr>
      <w:r w:rsidRPr="00EA101F">
        <w:rPr>
          <w:sz w:val="28"/>
          <w:szCs w:val="28"/>
        </w:rPr>
        <w:t>The kernel of the operating system is like an air traffic controller at an airport, and the applications are the airplanes under its control. The kernel decides which program gets which blocks of memory, it starts and kills applications, and it handles displaying text or graphics on a monitor.</w:t>
      </w:r>
    </w:p>
    <w:p w:rsidR="00836A8E" w:rsidRPr="00EA101F" w:rsidRDefault="00836A8E" w:rsidP="00836A8E">
      <w:pPr>
        <w:ind w:firstLine="709"/>
        <w:jc w:val="both"/>
        <w:rPr>
          <w:sz w:val="28"/>
          <w:szCs w:val="28"/>
        </w:rPr>
      </w:pPr>
      <w:r w:rsidRPr="00EA101F">
        <w:rPr>
          <w:sz w:val="28"/>
          <w:szCs w:val="28"/>
        </w:rPr>
        <w:t>Applications make requests to the kernel and in return receive resources, such as memory, CPU, and disk space. If two applications request the same resource, the kernel decides which one gets it, and in some cases, kills off another application to save the rest of the system and prevent a crash.</w:t>
      </w:r>
    </w:p>
    <w:p w:rsidR="00836A8E" w:rsidRPr="00EA101F" w:rsidRDefault="00836A8E" w:rsidP="00836A8E">
      <w:pPr>
        <w:ind w:firstLine="709"/>
        <w:jc w:val="both"/>
        <w:rPr>
          <w:sz w:val="28"/>
          <w:szCs w:val="28"/>
        </w:rPr>
      </w:pPr>
      <w:r w:rsidRPr="00EA101F">
        <w:rPr>
          <w:sz w:val="28"/>
          <w:szCs w:val="28"/>
        </w:rPr>
        <w:t>The kernel also abstracts some complicated details away from the application. For example, the application doesn’t know if a block of disk storage is on a solid-state drive, a spinning metal hard disk, or even a network file share. Applications need only follow the kernel’s Application Programming Interface (API) and therefore don’t have to worry about the implementation details. Each application behaves as if it has a large block of memory on the system; the kernel maintains this illusion by remapping smaller blocks of memory, sharing blocks of memory with other applications, or even swapping out untouched blocks to disk.</w:t>
      </w:r>
    </w:p>
    <w:p w:rsidR="00836A8E" w:rsidRPr="00EA101F" w:rsidRDefault="00836A8E" w:rsidP="00836A8E">
      <w:pPr>
        <w:ind w:firstLine="709"/>
        <w:jc w:val="both"/>
        <w:rPr>
          <w:sz w:val="28"/>
          <w:szCs w:val="28"/>
        </w:rPr>
      </w:pPr>
      <w:r w:rsidRPr="00EA101F">
        <w:rPr>
          <w:sz w:val="28"/>
          <w:szCs w:val="28"/>
        </w:rPr>
        <w:t>The kernel also handles the switching of applications, a process known as multitasking. A computer system has a small number of central processing units (CPUs) and a finite amount of memory. The kernel takes care of unloading one task and loading a new one if there is more demand than resources available. When one task has run for a specified amount of time, the CPU pauses it so that another may run. If the computer is doing several tasks at once, the kernel is deciding when to switch focus between tasks. With the tasks rapidly switching, it appears that the computer is doing many things at once.</w:t>
      </w:r>
    </w:p>
    <w:p w:rsidR="00836A8E" w:rsidRPr="00EA101F" w:rsidRDefault="00836A8E" w:rsidP="00836A8E">
      <w:pPr>
        <w:ind w:firstLine="709"/>
        <w:jc w:val="both"/>
        <w:rPr>
          <w:sz w:val="28"/>
          <w:szCs w:val="28"/>
        </w:rPr>
      </w:pPr>
    </w:p>
    <w:p w:rsidR="00836A8E" w:rsidRPr="00EA101F" w:rsidRDefault="00836A8E" w:rsidP="00836A8E">
      <w:pPr>
        <w:ind w:firstLine="709"/>
        <w:jc w:val="both"/>
        <w:rPr>
          <w:sz w:val="28"/>
          <w:szCs w:val="28"/>
        </w:rPr>
      </w:pPr>
      <w:r w:rsidRPr="00EA101F">
        <w:rPr>
          <w:sz w:val="28"/>
          <w:szCs w:val="28"/>
        </w:rPr>
        <w:t>When we, as users, think of applications, we tend to think of word processors, web browsers, and email clients, however, there are a large variety of application types. The kernel doesn’t differentiate between a user-facing application, a network service that talks to a remote computer, or an internal task. From this, we get an abstraction called a process. A process is just one task that is loaded and tracked by the kernel. An application may even need multiple processes to function, so the kernel takes care of running the processes, starting and stopping them as requested, and handing out system resources.</w:t>
      </w:r>
    </w:p>
    <w:p w:rsidR="00836A8E" w:rsidRPr="00EA101F" w:rsidRDefault="00836A8E" w:rsidP="00836A8E">
      <w:pPr>
        <w:ind w:firstLine="709"/>
        <w:jc w:val="both"/>
        <w:rPr>
          <w:sz w:val="28"/>
          <w:szCs w:val="28"/>
        </w:rPr>
      </w:pPr>
    </w:p>
    <w:p w:rsidR="00836A8E" w:rsidRPr="00EA101F" w:rsidRDefault="00836A8E" w:rsidP="00836A8E">
      <w:pPr>
        <w:ind w:firstLine="709"/>
        <w:jc w:val="center"/>
        <w:rPr>
          <w:b/>
          <w:sz w:val="28"/>
          <w:szCs w:val="28"/>
        </w:rPr>
      </w:pPr>
      <w:r w:rsidRPr="00EA101F">
        <w:rPr>
          <w:b/>
          <w:sz w:val="28"/>
          <w:szCs w:val="28"/>
        </w:rPr>
        <w:t>Major Applications</w:t>
      </w:r>
    </w:p>
    <w:p w:rsidR="00836A8E" w:rsidRPr="00EA101F" w:rsidRDefault="00836A8E" w:rsidP="00836A8E">
      <w:pPr>
        <w:ind w:firstLine="709"/>
        <w:jc w:val="both"/>
        <w:rPr>
          <w:sz w:val="28"/>
          <w:szCs w:val="28"/>
        </w:rPr>
      </w:pPr>
    </w:p>
    <w:p w:rsidR="00836A8E" w:rsidRPr="00EA101F" w:rsidRDefault="00836A8E" w:rsidP="00836A8E">
      <w:pPr>
        <w:ind w:firstLine="709"/>
        <w:jc w:val="both"/>
        <w:rPr>
          <w:sz w:val="28"/>
          <w:szCs w:val="28"/>
        </w:rPr>
      </w:pPr>
      <w:r w:rsidRPr="00EA101F">
        <w:rPr>
          <w:sz w:val="28"/>
          <w:szCs w:val="28"/>
        </w:rPr>
        <w:t>The Linux kernel can run a wide variety of software across many hardware platforms. A computer can act as a server, which means it primarily handles data on others’ behalf, or as a desktop, which means a user interacts with it directly. The machine can run software or be used as a development machine in the process of creating software. A machine can even adopt multiple roles as Linux makes no distinction; it’s merely a matter of configuring which applications run.</w:t>
      </w:r>
    </w:p>
    <w:p w:rsidR="00836A8E" w:rsidRPr="00EA101F" w:rsidRDefault="00836A8E" w:rsidP="00836A8E">
      <w:pPr>
        <w:ind w:firstLine="709"/>
        <w:jc w:val="both"/>
        <w:rPr>
          <w:sz w:val="28"/>
          <w:szCs w:val="28"/>
        </w:rPr>
      </w:pPr>
      <w:r w:rsidRPr="00EA101F">
        <w:rPr>
          <w:sz w:val="28"/>
          <w:szCs w:val="28"/>
        </w:rPr>
        <w:t>One resulting advantage is that Linux can simulate almost all aspects of a production environment, from development to testing, to verification on scaled-down hardware, which saves costs and time. A Linux administrator could run the same server applications on a desktop or inexpensive virtual server that are run by large internet service providers. Of course, a desktop would not be able to handle the same volume as a major provider would, but almost any configuration can be simulated without needing powerful hardware or server licensing.</w:t>
      </w:r>
    </w:p>
    <w:p w:rsidR="00836A8E" w:rsidRPr="00EA101F" w:rsidRDefault="00836A8E" w:rsidP="00836A8E">
      <w:pPr>
        <w:ind w:firstLine="709"/>
        <w:jc w:val="both"/>
        <w:rPr>
          <w:sz w:val="28"/>
          <w:szCs w:val="28"/>
        </w:rPr>
      </w:pPr>
      <w:r w:rsidRPr="00EA101F">
        <w:rPr>
          <w:sz w:val="28"/>
          <w:szCs w:val="28"/>
        </w:rPr>
        <w:t>Linux software generally falls into one of three categories:</w:t>
      </w:r>
    </w:p>
    <w:p w:rsidR="00836A8E" w:rsidRPr="00EA101F" w:rsidRDefault="00836A8E" w:rsidP="00836A8E">
      <w:pPr>
        <w:ind w:firstLine="709"/>
        <w:jc w:val="both"/>
        <w:rPr>
          <w:sz w:val="28"/>
          <w:szCs w:val="28"/>
        </w:rPr>
      </w:pPr>
      <w:r w:rsidRPr="00EA101F">
        <w:rPr>
          <w:b/>
          <w:sz w:val="28"/>
          <w:szCs w:val="28"/>
        </w:rPr>
        <w:t xml:space="preserve">Server Applications: </w:t>
      </w:r>
      <w:r w:rsidRPr="00EA101F">
        <w:rPr>
          <w:sz w:val="28"/>
          <w:szCs w:val="28"/>
        </w:rPr>
        <w:t>Software that has no direct interaction with the monitor and keyboard of the machine it runs on. Its purpose is to serve information to other computers, called clients. Sometimes server applications may not talk to other computers but only sit there and crunch data.</w:t>
      </w:r>
    </w:p>
    <w:p w:rsidR="00836A8E" w:rsidRPr="00EA101F" w:rsidRDefault="00836A8E" w:rsidP="00836A8E">
      <w:pPr>
        <w:ind w:firstLine="709"/>
        <w:jc w:val="both"/>
        <w:rPr>
          <w:sz w:val="28"/>
          <w:szCs w:val="28"/>
        </w:rPr>
      </w:pPr>
      <w:r w:rsidRPr="00EA101F">
        <w:rPr>
          <w:b/>
          <w:sz w:val="28"/>
          <w:szCs w:val="28"/>
        </w:rPr>
        <w:t xml:space="preserve">Desktop Applications: </w:t>
      </w:r>
      <w:r w:rsidRPr="00EA101F">
        <w:rPr>
          <w:sz w:val="28"/>
          <w:szCs w:val="28"/>
        </w:rPr>
        <w:t>Web browsers, text editors, music players, or other applications with which users interact directly. In many cases, such as a web browser, the application is talking to a server on the other end and interpreting the data. This is the “client” side of a client/server application.</w:t>
      </w:r>
    </w:p>
    <w:p w:rsidR="00836A8E" w:rsidRPr="00EA101F" w:rsidRDefault="00836A8E" w:rsidP="00836A8E">
      <w:pPr>
        <w:ind w:firstLine="709"/>
        <w:jc w:val="both"/>
        <w:rPr>
          <w:sz w:val="28"/>
          <w:szCs w:val="28"/>
        </w:rPr>
      </w:pPr>
      <w:r w:rsidRPr="00EA101F">
        <w:rPr>
          <w:b/>
          <w:sz w:val="28"/>
          <w:szCs w:val="28"/>
        </w:rPr>
        <w:t xml:space="preserve">Tools: </w:t>
      </w:r>
      <w:r w:rsidRPr="00EA101F">
        <w:rPr>
          <w:sz w:val="28"/>
          <w:szCs w:val="28"/>
        </w:rPr>
        <w:t>A loose category of software that exists to make it easier to manage computer systems. Tools can help configure displays, provide a Linux shell that users type commands into, or even more sophisticated tools, called compilers, that convert source code to application programs that the computer can execute.</w:t>
      </w:r>
    </w:p>
    <w:p w:rsidR="00836A8E" w:rsidRPr="00EA101F" w:rsidRDefault="00836A8E" w:rsidP="00836A8E">
      <w:pPr>
        <w:ind w:firstLine="709"/>
        <w:jc w:val="both"/>
        <w:rPr>
          <w:sz w:val="28"/>
          <w:szCs w:val="28"/>
        </w:rPr>
      </w:pPr>
      <w:r w:rsidRPr="00EA101F">
        <w:rPr>
          <w:sz w:val="28"/>
          <w:szCs w:val="28"/>
        </w:rPr>
        <w:t xml:space="preserve">The availability of applications varies depending on the distribution. Often application vendors choose a subset of distributions to support. Different distributions have different versions of key libraries, and it is difficult for a company to support all </w:t>
      </w:r>
      <w:r w:rsidRPr="00EA101F">
        <w:rPr>
          <w:sz w:val="28"/>
          <w:szCs w:val="28"/>
        </w:rPr>
        <w:lastRenderedPageBreak/>
        <w:t>these different versions. Some applications, however, like Firefox and LibreOffice are widely supported and available for all major distributions.</w:t>
      </w:r>
    </w:p>
    <w:p w:rsidR="00836A8E" w:rsidRPr="00EA101F" w:rsidRDefault="00836A8E" w:rsidP="00836A8E">
      <w:pPr>
        <w:ind w:firstLine="709"/>
        <w:jc w:val="both"/>
        <w:rPr>
          <w:sz w:val="28"/>
          <w:szCs w:val="28"/>
        </w:rPr>
      </w:pPr>
      <w:r w:rsidRPr="00EA101F">
        <w:rPr>
          <w:sz w:val="28"/>
          <w:szCs w:val="28"/>
        </w:rPr>
        <w:t>The Linux community has come up with lots of creative solutions for both desktop and server applications. These applications, many of which make up the backbone of the Internet, are critical to understanding, and utilizing the power of Linux.</w:t>
      </w:r>
    </w:p>
    <w:p w:rsidR="00836A8E" w:rsidRPr="00EA101F" w:rsidRDefault="00836A8E" w:rsidP="00836A8E">
      <w:pPr>
        <w:ind w:firstLine="709"/>
        <w:jc w:val="both"/>
        <w:rPr>
          <w:sz w:val="28"/>
          <w:szCs w:val="28"/>
        </w:rPr>
      </w:pPr>
      <w:r w:rsidRPr="00EA101F">
        <w:rPr>
          <w:sz w:val="28"/>
          <w:szCs w:val="28"/>
        </w:rPr>
        <w:t>Most computing tasks can be accomplished by any number of applications in Linux. There are many web browsers, web servers, database servers, and text editors from which to choose. Evaluating application software is an important skill to be learned by the aspiring Linux administrator. Determining requirements for performance, stability, and cost are just some of the considerations needed for a comprehensive analysis.</w:t>
      </w:r>
    </w:p>
    <w:p w:rsidR="00836A8E" w:rsidRPr="00EA101F" w:rsidRDefault="00836A8E" w:rsidP="00836A8E">
      <w:pPr>
        <w:ind w:firstLine="709"/>
        <w:jc w:val="both"/>
        <w:rPr>
          <w:sz w:val="28"/>
          <w:szCs w:val="28"/>
        </w:rPr>
      </w:pPr>
    </w:p>
    <w:p w:rsidR="00836A8E" w:rsidRPr="00EA101F" w:rsidRDefault="00836A8E" w:rsidP="00EA101F">
      <w:pPr>
        <w:spacing w:line="360" w:lineRule="auto"/>
        <w:jc w:val="both"/>
        <w:rPr>
          <w:b/>
          <w:sz w:val="28"/>
          <w:szCs w:val="28"/>
        </w:rPr>
      </w:pPr>
      <w:r w:rsidRPr="00EA101F">
        <w:rPr>
          <w:b/>
          <w:sz w:val="28"/>
          <w:szCs w:val="28"/>
        </w:rPr>
        <w:t>Завдання для попередньої підготовки.</w:t>
      </w:r>
    </w:p>
    <w:p w:rsidR="00836A8E" w:rsidRDefault="00836A8E" w:rsidP="00836A8E">
      <w:pPr>
        <w:numPr>
          <w:ilvl w:val="0"/>
          <w:numId w:val="12"/>
        </w:numPr>
        <w:pBdr>
          <w:top w:val="nil"/>
          <w:left w:val="nil"/>
          <w:bottom w:val="nil"/>
          <w:right w:val="nil"/>
          <w:between w:val="nil"/>
        </w:pBdr>
        <w:jc w:val="both"/>
        <w:rPr>
          <w:color w:val="000000"/>
          <w:sz w:val="28"/>
          <w:szCs w:val="28"/>
        </w:rPr>
      </w:pPr>
      <w:r w:rsidRPr="00EA101F">
        <w:rPr>
          <w:color w:val="000000"/>
          <w:sz w:val="28"/>
          <w:szCs w:val="28"/>
        </w:rPr>
        <w:t xml:space="preserve">Прочитайте короткі теоретичні відомості до лабораторної роботи та зробіть </w:t>
      </w:r>
      <w:r w:rsidRPr="00EA101F">
        <w:rPr>
          <w:sz w:val="28"/>
          <w:szCs w:val="28"/>
        </w:rPr>
        <w:t>невеликий</w:t>
      </w:r>
      <w:r w:rsidRPr="00EA101F">
        <w:rPr>
          <w:color w:val="000000"/>
          <w:sz w:val="28"/>
          <w:szCs w:val="28"/>
        </w:rPr>
        <w:t xml:space="preserve"> словник базових англійських термінів з питань призначення команд та їх параметрів.</w:t>
      </w:r>
    </w:p>
    <w:p w:rsidR="009137C3" w:rsidRDefault="009137C3" w:rsidP="009137C3">
      <w:pPr>
        <w:pBdr>
          <w:top w:val="nil"/>
          <w:left w:val="nil"/>
          <w:bottom w:val="nil"/>
          <w:right w:val="nil"/>
          <w:between w:val="nil"/>
        </w:pBdr>
        <w:jc w:val="both"/>
        <w:rPr>
          <w:color w:val="000000"/>
          <w:sz w:val="28"/>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839"/>
        <w:gridCol w:w="4839"/>
      </w:tblGrid>
      <w:tr w:rsidR="009137C3" w:rsidRPr="00901A95" w:rsidTr="009741AC">
        <w:trPr>
          <w:trHeight w:val="559"/>
        </w:trPr>
        <w:tc>
          <w:tcPr>
            <w:tcW w:w="2500" w:type="pct"/>
            <w:vAlign w:val="center"/>
          </w:tcPr>
          <w:p w:rsidR="009137C3" w:rsidRPr="004B276B" w:rsidRDefault="009137C3" w:rsidP="00A17C88">
            <w:pPr>
              <w:jc w:val="center"/>
              <w:rPr>
                <w:sz w:val="28"/>
                <w:szCs w:val="28"/>
                <w:lang w:val="uk-UA"/>
              </w:rPr>
            </w:pPr>
            <w:r w:rsidRPr="00901A95">
              <w:rPr>
                <w:sz w:val="28"/>
                <w:szCs w:val="28"/>
              </w:rPr>
              <w:t>Термін англійською</w:t>
            </w:r>
          </w:p>
        </w:tc>
        <w:tc>
          <w:tcPr>
            <w:tcW w:w="2500" w:type="pct"/>
            <w:vAlign w:val="center"/>
          </w:tcPr>
          <w:p w:rsidR="009137C3" w:rsidRPr="00901A95" w:rsidRDefault="009137C3" w:rsidP="00A17C88">
            <w:pPr>
              <w:jc w:val="center"/>
              <w:rPr>
                <w:sz w:val="28"/>
                <w:szCs w:val="28"/>
              </w:rPr>
            </w:pPr>
            <w:r w:rsidRPr="00901A95">
              <w:rPr>
                <w:sz w:val="28"/>
                <w:szCs w:val="28"/>
              </w:rPr>
              <w:t>Термін українською</w:t>
            </w:r>
          </w:p>
        </w:tc>
      </w:tr>
      <w:tr w:rsidR="009137C3" w:rsidRPr="00901A95" w:rsidTr="009741AC">
        <w:trPr>
          <w:trHeight w:val="340"/>
        </w:trPr>
        <w:tc>
          <w:tcPr>
            <w:tcW w:w="2500" w:type="pct"/>
            <w:vAlign w:val="center"/>
          </w:tcPr>
          <w:p w:rsidR="009137C3" w:rsidRPr="00734E3A" w:rsidRDefault="00734E3A" w:rsidP="00A17C88">
            <w:pPr>
              <w:rPr>
                <w:b/>
                <w:bCs/>
                <w:sz w:val="28"/>
                <w:szCs w:val="28"/>
                <w:lang w:val="en-US"/>
              </w:rPr>
            </w:pPr>
            <w:r w:rsidRPr="00734E3A">
              <w:rPr>
                <w:b/>
                <w:bCs/>
                <w:sz w:val="28"/>
                <w:szCs w:val="28"/>
              </w:rPr>
              <w:t>Command</w:t>
            </w:r>
          </w:p>
        </w:tc>
        <w:tc>
          <w:tcPr>
            <w:tcW w:w="2500" w:type="pct"/>
            <w:vAlign w:val="center"/>
          </w:tcPr>
          <w:p w:rsidR="009137C3" w:rsidRPr="00734E3A" w:rsidRDefault="00734E3A" w:rsidP="00A17C88">
            <w:pPr>
              <w:rPr>
                <w:sz w:val="28"/>
                <w:szCs w:val="28"/>
                <w:lang w:val="uk-UA"/>
              </w:rPr>
            </w:pPr>
            <w:r>
              <w:rPr>
                <w:sz w:val="28"/>
                <w:szCs w:val="28"/>
                <w:lang w:val="uk-UA"/>
              </w:rPr>
              <w:t>Команда</w:t>
            </w:r>
          </w:p>
        </w:tc>
      </w:tr>
      <w:tr w:rsidR="009137C3" w:rsidRPr="00901A95" w:rsidTr="009741AC">
        <w:trPr>
          <w:trHeight w:val="340"/>
        </w:trPr>
        <w:tc>
          <w:tcPr>
            <w:tcW w:w="2500" w:type="pct"/>
            <w:vAlign w:val="center"/>
          </w:tcPr>
          <w:p w:rsidR="009137C3" w:rsidRPr="00734E3A" w:rsidRDefault="00734E3A" w:rsidP="00A17C88">
            <w:pPr>
              <w:rPr>
                <w:b/>
                <w:bCs/>
                <w:sz w:val="28"/>
                <w:szCs w:val="28"/>
              </w:rPr>
            </w:pPr>
            <w:r w:rsidRPr="00734E3A">
              <w:rPr>
                <w:b/>
                <w:bCs/>
                <w:sz w:val="28"/>
                <w:szCs w:val="28"/>
              </w:rPr>
              <w:t>Parameter</w:t>
            </w:r>
          </w:p>
        </w:tc>
        <w:tc>
          <w:tcPr>
            <w:tcW w:w="2500" w:type="pct"/>
            <w:vAlign w:val="center"/>
          </w:tcPr>
          <w:p w:rsidR="009137C3" w:rsidRPr="00734E3A" w:rsidRDefault="00734E3A" w:rsidP="00A17C88">
            <w:pPr>
              <w:rPr>
                <w:sz w:val="28"/>
                <w:szCs w:val="28"/>
                <w:lang w:val="uk-UA"/>
              </w:rPr>
            </w:pPr>
            <w:r>
              <w:rPr>
                <w:sz w:val="28"/>
                <w:szCs w:val="28"/>
                <w:lang w:val="uk-UA"/>
              </w:rPr>
              <w:t>Параметр</w:t>
            </w:r>
          </w:p>
        </w:tc>
      </w:tr>
      <w:tr w:rsidR="009137C3" w:rsidRPr="00901A95" w:rsidTr="009741AC">
        <w:trPr>
          <w:trHeight w:val="340"/>
        </w:trPr>
        <w:tc>
          <w:tcPr>
            <w:tcW w:w="2500" w:type="pct"/>
            <w:vAlign w:val="center"/>
          </w:tcPr>
          <w:p w:rsidR="009137C3" w:rsidRPr="00734E3A" w:rsidRDefault="00734E3A" w:rsidP="00A17C88">
            <w:pPr>
              <w:rPr>
                <w:b/>
                <w:bCs/>
                <w:sz w:val="28"/>
                <w:szCs w:val="28"/>
              </w:rPr>
            </w:pPr>
            <w:r w:rsidRPr="00734E3A">
              <w:rPr>
                <w:b/>
                <w:bCs/>
                <w:sz w:val="28"/>
                <w:szCs w:val="28"/>
              </w:rPr>
              <w:t>Flag</w:t>
            </w:r>
          </w:p>
        </w:tc>
        <w:tc>
          <w:tcPr>
            <w:tcW w:w="2500" w:type="pct"/>
            <w:vAlign w:val="center"/>
          </w:tcPr>
          <w:p w:rsidR="009137C3" w:rsidRPr="00734E3A" w:rsidRDefault="00734E3A" w:rsidP="00A17C88">
            <w:pPr>
              <w:rPr>
                <w:sz w:val="28"/>
                <w:szCs w:val="28"/>
                <w:lang w:val="uk-UA"/>
              </w:rPr>
            </w:pPr>
            <w:r>
              <w:rPr>
                <w:sz w:val="28"/>
                <w:szCs w:val="28"/>
                <w:lang w:val="uk-UA"/>
              </w:rPr>
              <w:t>Прапорець</w:t>
            </w:r>
          </w:p>
        </w:tc>
      </w:tr>
      <w:tr w:rsidR="009137C3" w:rsidRPr="00901A95" w:rsidTr="009741AC">
        <w:trPr>
          <w:trHeight w:val="340"/>
        </w:trPr>
        <w:tc>
          <w:tcPr>
            <w:tcW w:w="2500" w:type="pct"/>
            <w:vAlign w:val="center"/>
          </w:tcPr>
          <w:p w:rsidR="009137C3" w:rsidRPr="00734E3A" w:rsidRDefault="00734E3A" w:rsidP="00A17C88">
            <w:pPr>
              <w:rPr>
                <w:b/>
                <w:bCs/>
                <w:sz w:val="28"/>
                <w:szCs w:val="28"/>
              </w:rPr>
            </w:pPr>
            <w:r w:rsidRPr="00734E3A">
              <w:rPr>
                <w:b/>
                <w:bCs/>
                <w:sz w:val="28"/>
                <w:szCs w:val="28"/>
              </w:rPr>
              <w:t>Option</w:t>
            </w:r>
          </w:p>
        </w:tc>
        <w:tc>
          <w:tcPr>
            <w:tcW w:w="2500" w:type="pct"/>
            <w:vAlign w:val="center"/>
          </w:tcPr>
          <w:p w:rsidR="009137C3" w:rsidRPr="00901A95" w:rsidRDefault="00734E3A" w:rsidP="00A17C88">
            <w:pPr>
              <w:rPr>
                <w:sz w:val="28"/>
                <w:szCs w:val="28"/>
                <w:lang w:val="uk-UA"/>
              </w:rPr>
            </w:pPr>
            <w:r>
              <w:rPr>
                <w:sz w:val="28"/>
                <w:szCs w:val="28"/>
                <w:lang w:val="uk-UA"/>
              </w:rPr>
              <w:t>Опція</w:t>
            </w:r>
          </w:p>
        </w:tc>
      </w:tr>
      <w:tr w:rsidR="002872FE" w:rsidRPr="00901A95" w:rsidTr="009741AC">
        <w:trPr>
          <w:trHeight w:val="340"/>
        </w:trPr>
        <w:tc>
          <w:tcPr>
            <w:tcW w:w="2500" w:type="pct"/>
            <w:vAlign w:val="center"/>
          </w:tcPr>
          <w:p w:rsidR="002872FE" w:rsidRPr="002872FE" w:rsidRDefault="002872FE" w:rsidP="00A17C88">
            <w:pPr>
              <w:rPr>
                <w:b/>
                <w:bCs/>
                <w:sz w:val="28"/>
                <w:szCs w:val="28"/>
              </w:rPr>
            </w:pPr>
            <w:r w:rsidRPr="002872FE">
              <w:rPr>
                <w:b/>
                <w:bCs/>
                <w:sz w:val="28"/>
                <w:szCs w:val="28"/>
              </w:rPr>
              <w:t>Argument</w:t>
            </w:r>
          </w:p>
        </w:tc>
        <w:tc>
          <w:tcPr>
            <w:tcW w:w="2500" w:type="pct"/>
            <w:vAlign w:val="center"/>
          </w:tcPr>
          <w:p w:rsidR="002872FE" w:rsidRDefault="002872FE" w:rsidP="00A17C88">
            <w:pPr>
              <w:rPr>
                <w:sz w:val="28"/>
                <w:szCs w:val="28"/>
                <w:lang w:val="uk-UA"/>
              </w:rPr>
            </w:pPr>
            <w:r>
              <w:rPr>
                <w:sz w:val="28"/>
                <w:szCs w:val="28"/>
                <w:lang w:val="uk-UA"/>
              </w:rPr>
              <w:t>Аргумент</w:t>
            </w:r>
          </w:p>
        </w:tc>
      </w:tr>
      <w:tr w:rsidR="009137C3" w:rsidRPr="00901A95" w:rsidTr="009741AC">
        <w:trPr>
          <w:trHeight w:val="340"/>
        </w:trPr>
        <w:tc>
          <w:tcPr>
            <w:tcW w:w="2500" w:type="pct"/>
            <w:vAlign w:val="center"/>
          </w:tcPr>
          <w:p w:rsidR="009137C3" w:rsidRPr="00734E3A" w:rsidRDefault="00734E3A" w:rsidP="00A17C88">
            <w:pPr>
              <w:rPr>
                <w:b/>
                <w:bCs/>
                <w:sz w:val="28"/>
                <w:szCs w:val="28"/>
              </w:rPr>
            </w:pPr>
            <w:r w:rsidRPr="00734E3A">
              <w:rPr>
                <w:b/>
                <w:bCs/>
                <w:sz w:val="28"/>
                <w:szCs w:val="28"/>
              </w:rPr>
              <w:t>Command-line</w:t>
            </w:r>
          </w:p>
        </w:tc>
        <w:tc>
          <w:tcPr>
            <w:tcW w:w="2500" w:type="pct"/>
            <w:vAlign w:val="center"/>
          </w:tcPr>
          <w:p w:rsidR="009137C3" w:rsidRPr="002872FE" w:rsidRDefault="002872FE" w:rsidP="00A17C88">
            <w:pPr>
              <w:rPr>
                <w:sz w:val="28"/>
                <w:szCs w:val="28"/>
              </w:rPr>
            </w:pPr>
            <w:r w:rsidRPr="002872FE">
              <w:rPr>
                <w:sz w:val="28"/>
                <w:szCs w:val="28"/>
              </w:rPr>
              <w:t>Рядок команд</w:t>
            </w:r>
          </w:p>
        </w:tc>
      </w:tr>
      <w:tr w:rsidR="007F2A22" w:rsidRPr="00901A95" w:rsidTr="009741AC">
        <w:trPr>
          <w:trHeight w:val="340"/>
        </w:trPr>
        <w:tc>
          <w:tcPr>
            <w:tcW w:w="2500" w:type="pct"/>
            <w:vAlign w:val="center"/>
          </w:tcPr>
          <w:p w:rsidR="007F2A22" w:rsidRPr="007F2A22" w:rsidRDefault="00271616" w:rsidP="00A17C88">
            <w:pPr>
              <w:rPr>
                <w:b/>
                <w:bCs/>
                <w:sz w:val="28"/>
                <w:szCs w:val="28"/>
              </w:rPr>
            </w:pPr>
            <w:r>
              <w:rPr>
                <w:b/>
                <w:bCs/>
                <w:sz w:val="28"/>
                <w:szCs w:val="28"/>
                <w:lang w:val="en-US"/>
              </w:rPr>
              <w:t>S</w:t>
            </w:r>
            <w:r w:rsidR="007F2A22" w:rsidRPr="007F2A22">
              <w:rPr>
                <w:b/>
                <w:bCs/>
                <w:sz w:val="28"/>
                <w:szCs w:val="28"/>
              </w:rPr>
              <w:t>hell</w:t>
            </w:r>
          </w:p>
        </w:tc>
        <w:tc>
          <w:tcPr>
            <w:tcW w:w="2500" w:type="pct"/>
            <w:vAlign w:val="center"/>
          </w:tcPr>
          <w:p w:rsidR="007F2A22" w:rsidRPr="00AC10B5" w:rsidRDefault="007F2A22" w:rsidP="00A17C88">
            <w:pPr>
              <w:rPr>
                <w:sz w:val="28"/>
                <w:szCs w:val="28"/>
                <w:lang w:val="en-US"/>
              </w:rPr>
            </w:pPr>
            <w:r w:rsidRPr="007F2A22">
              <w:rPr>
                <w:sz w:val="28"/>
                <w:szCs w:val="28"/>
              </w:rPr>
              <w:t>Оболонка</w:t>
            </w:r>
          </w:p>
        </w:tc>
      </w:tr>
    </w:tbl>
    <w:p w:rsidR="009137C3" w:rsidRPr="00AC10B5" w:rsidRDefault="009137C3" w:rsidP="009137C3">
      <w:pPr>
        <w:pBdr>
          <w:top w:val="nil"/>
          <w:left w:val="nil"/>
          <w:bottom w:val="nil"/>
          <w:right w:val="nil"/>
          <w:between w:val="nil"/>
        </w:pBdr>
        <w:jc w:val="both"/>
        <w:rPr>
          <w:color w:val="000000"/>
          <w:sz w:val="28"/>
          <w:szCs w:val="28"/>
          <w:lang w:val="uk-UA"/>
        </w:rPr>
      </w:pPr>
    </w:p>
    <w:p w:rsidR="00836A8E" w:rsidRPr="00EA101F" w:rsidRDefault="00836A8E" w:rsidP="007930A7">
      <w:pPr>
        <w:numPr>
          <w:ilvl w:val="0"/>
          <w:numId w:val="12"/>
        </w:numPr>
        <w:pBdr>
          <w:top w:val="nil"/>
          <w:left w:val="nil"/>
          <w:bottom w:val="nil"/>
          <w:right w:val="nil"/>
          <w:between w:val="nil"/>
        </w:pBdr>
        <w:spacing w:line="276" w:lineRule="auto"/>
        <w:jc w:val="both"/>
        <w:rPr>
          <w:color w:val="000000"/>
          <w:sz w:val="28"/>
          <w:szCs w:val="28"/>
        </w:rPr>
      </w:pPr>
      <w:r w:rsidRPr="00EA101F">
        <w:rPr>
          <w:color w:val="000000"/>
          <w:sz w:val="28"/>
          <w:szCs w:val="28"/>
        </w:rPr>
        <w:t>Вивчіть матеріали онлайн-курс</w:t>
      </w:r>
      <w:r w:rsidRPr="00EA101F">
        <w:rPr>
          <w:sz w:val="28"/>
          <w:szCs w:val="28"/>
        </w:rPr>
        <w:t>у</w:t>
      </w:r>
      <w:r w:rsidRPr="00EA101F">
        <w:rPr>
          <w:color w:val="000000"/>
          <w:sz w:val="28"/>
          <w:szCs w:val="28"/>
        </w:rPr>
        <w:t xml:space="preserve"> академії Cisco </w:t>
      </w:r>
      <w:r w:rsidRPr="00EA101F">
        <w:rPr>
          <w:sz w:val="28"/>
          <w:szCs w:val="28"/>
        </w:rPr>
        <w:t>“NDG Linux Essentials”</w:t>
      </w:r>
      <w:r w:rsidRPr="00EA101F">
        <w:rPr>
          <w:color w:val="000000"/>
          <w:sz w:val="28"/>
          <w:szCs w:val="28"/>
        </w:rPr>
        <w:t>:</w:t>
      </w:r>
    </w:p>
    <w:p w:rsidR="007930A7" w:rsidRPr="007930A7" w:rsidRDefault="00836A8E" w:rsidP="007930A7">
      <w:pPr>
        <w:numPr>
          <w:ilvl w:val="0"/>
          <w:numId w:val="9"/>
        </w:numPr>
        <w:pBdr>
          <w:top w:val="nil"/>
          <w:left w:val="nil"/>
          <w:bottom w:val="nil"/>
          <w:right w:val="nil"/>
          <w:between w:val="nil"/>
        </w:pBdr>
        <w:spacing w:line="360" w:lineRule="auto"/>
        <w:ind w:left="426" w:hanging="426"/>
        <w:jc w:val="both"/>
        <w:rPr>
          <w:color w:val="000000"/>
          <w:sz w:val="28"/>
          <w:szCs w:val="28"/>
        </w:rPr>
      </w:pPr>
      <w:r w:rsidRPr="00EA101F">
        <w:rPr>
          <w:sz w:val="28"/>
          <w:szCs w:val="28"/>
        </w:rPr>
        <w:t>Chapter 3 - Working in Linux</w:t>
      </w:r>
    </w:p>
    <w:p w:rsidR="00836A8E" w:rsidRPr="00AC10B5" w:rsidRDefault="007930A7" w:rsidP="007930A7">
      <w:pPr>
        <w:pBdr>
          <w:top w:val="nil"/>
          <w:left w:val="nil"/>
          <w:bottom w:val="nil"/>
          <w:right w:val="nil"/>
          <w:between w:val="nil"/>
        </w:pBdr>
        <w:jc w:val="both"/>
        <w:rPr>
          <w:color w:val="000000"/>
          <w:sz w:val="28"/>
          <w:szCs w:val="28"/>
        </w:rPr>
      </w:pPr>
      <w:r>
        <w:rPr>
          <w:noProof/>
          <w:color w:val="000000"/>
          <w:sz w:val="28"/>
          <w:szCs w:val="28"/>
          <w14:ligatures w14:val="standardContextual"/>
        </w:rPr>
        <w:drawing>
          <wp:inline distT="0" distB="0" distL="0" distR="0">
            <wp:extent cx="6151880" cy="2006035"/>
            <wp:effectExtent l="0" t="0" r="0" b="635"/>
            <wp:docPr id="823064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064698" name="Picture 823064698"/>
                    <pic:cNvPicPr/>
                  </pic:nvPicPr>
                  <pic:blipFill rotWithShape="1">
                    <a:blip r:embed="rId7" cstate="print">
                      <a:extLst>
                        <a:ext uri="{28A0092B-C50C-407E-A947-70E740481C1C}">
                          <a14:useLocalDpi xmlns:a14="http://schemas.microsoft.com/office/drawing/2010/main" val="0"/>
                        </a:ext>
                      </a:extLst>
                    </a:blip>
                    <a:srcRect t="2737"/>
                    <a:stretch/>
                  </pic:blipFill>
                  <pic:spPr bwMode="auto">
                    <a:xfrm>
                      <a:off x="0" y="0"/>
                      <a:ext cx="6151880" cy="2006035"/>
                    </a:xfrm>
                    <a:prstGeom prst="rect">
                      <a:avLst/>
                    </a:prstGeom>
                    <a:ln>
                      <a:noFill/>
                    </a:ln>
                    <a:extLst>
                      <a:ext uri="{53640926-AAD7-44D8-BBD7-CCE9431645EC}">
                        <a14:shadowObscured xmlns:a14="http://schemas.microsoft.com/office/drawing/2010/main"/>
                      </a:ext>
                    </a:extLst>
                  </pic:spPr>
                </pic:pic>
              </a:graphicData>
            </a:graphic>
          </wp:inline>
        </w:drawing>
      </w:r>
    </w:p>
    <w:p w:rsidR="00AC10B5" w:rsidRPr="00AC10B5" w:rsidRDefault="00AC10B5" w:rsidP="00AC10B5">
      <w:pPr>
        <w:pBdr>
          <w:top w:val="nil"/>
          <w:left w:val="nil"/>
          <w:bottom w:val="nil"/>
          <w:right w:val="nil"/>
          <w:between w:val="nil"/>
        </w:pBdr>
        <w:jc w:val="both"/>
        <w:rPr>
          <w:color w:val="000000"/>
          <w:sz w:val="28"/>
          <w:szCs w:val="28"/>
          <w:lang w:val="en-US"/>
        </w:rPr>
      </w:pPr>
    </w:p>
    <w:p w:rsidR="00836A8E" w:rsidRPr="00247211" w:rsidRDefault="00836A8E" w:rsidP="007930A7">
      <w:pPr>
        <w:numPr>
          <w:ilvl w:val="0"/>
          <w:numId w:val="9"/>
        </w:numPr>
        <w:pBdr>
          <w:top w:val="nil"/>
          <w:left w:val="nil"/>
          <w:bottom w:val="nil"/>
          <w:right w:val="nil"/>
          <w:between w:val="nil"/>
        </w:pBdr>
        <w:spacing w:line="360" w:lineRule="auto"/>
        <w:ind w:left="426" w:hanging="426"/>
        <w:jc w:val="both"/>
        <w:rPr>
          <w:color w:val="000000"/>
          <w:sz w:val="28"/>
          <w:szCs w:val="28"/>
        </w:rPr>
      </w:pPr>
      <w:r w:rsidRPr="00EA101F">
        <w:rPr>
          <w:sz w:val="28"/>
          <w:szCs w:val="28"/>
        </w:rPr>
        <w:lastRenderedPageBreak/>
        <w:t>Chapter 4 - Open Source Software and Licensing</w:t>
      </w:r>
    </w:p>
    <w:p w:rsidR="00247211" w:rsidRDefault="007930A7" w:rsidP="00247211">
      <w:pPr>
        <w:pBdr>
          <w:top w:val="nil"/>
          <w:left w:val="nil"/>
          <w:bottom w:val="nil"/>
          <w:right w:val="nil"/>
          <w:between w:val="nil"/>
        </w:pBdr>
        <w:jc w:val="both"/>
        <w:rPr>
          <w:color w:val="000000"/>
          <w:sz w:val="28"/>
          <w:szCs w:val="28"/>
        </w:rPr>
      </w:pPr>
      <w:r>
        <w:rPr>
          <w:noProof/>
          <w:color w:val="000000"/>
          <w:sz w:val="28"/>
          <w:szCs w:val="28"/>
          <w14:ligatures w14:val="standardContextual"/>
        </w:rPr>
        <w:drawing>
          <wp:inline distT="0" distB="0" distL="0" distR="0">
            <wp:extent cx="6151880" cy="2032000"/>
            <wp:effectExtent l="0" t="0" r="0" b="0"/>
            <wp:docPr id="494973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973586" name="Picture 494973586"/>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51880" cy="2032000"/>
                    </a:xfrm>
                    <a:prstGeom prst="rect">
                      <a:avLst/>
                    </a:prstGeom>
                  </pic:spPr>
                </pic:pic>
              </a:graphicData>
            </a:graphic>
          </wp:inline>
        </w:drawing>
      </w:r>
    </w:p>
    <w:p w:rsidR="007930A7" w:rsidRPr="00EA101F" w:rsidRDefault="007930A7" w:rsidP="00247211">
      <w:pPr>
        <w:pBdr>
          <w:top w:val="nil"/>
          <w:left w:val="nil"/>
          <w:bottom w:val="nil"/>
          <w:right w:val="nil"/>
          <w:between w:val="nil"/>
        </w:pBdr>
        <w:jc w:val="both"/>
        <w:rPr>
          <w:color w:val="000000"/>
          <w:sz w:val="28"/>
          <w:szCs w:val="28"/>
        </w:rPr>
      </w:pPr>
    </w:p>
    <w:p w:rsidR="00836A8E" w:rsidRPr="00EA101F" w:rsidRDefault="00836A8E" w:rsidP="003F155F">
      <w:pPr>
        <w:numPr>
          <w:ilvl w:val="0"/>
          <w:numId w:val="12"/>
        </w:numPr>
        <w:pBdr>
          <w:top w:val="nil"/>
          <w:left w:val="nil"/>
          <w:bottom w:val="nil"/>
          <w:right w:val="nil"/>
          <w:between w:val="nil"/>
        </w:pBdr>
        <w:spacing w:line="276" w:lineRule="auto"/>
        <w:jc w:val="both"/>
        <w:rPr>
          <w:color w:val="000000"/>
          <w:sz w:val="28"/>
          <w:szCs w:val="28"/>
        </w:rPr>
      </w:pPr>
      <w:r w:rsidRPr="00EA101F">
        <w:rPr>
          <w:color w:val="000000"/>
          <w:sz w:val="28"/>
          <w:szCs w:val="28"/>
        </w:rPr>
        <w:t>Пройдіть тестування у курсі NDG Linux Essentials за такими темами:</w:t>
      </w:r>
    </w:p>
    <w:p w:rsidR="00836A8E" w:rsidRDefault="00836A8E" w:rsidP="009137C3">
      <w:pPr>
        <w:numPr>
          <w:ilvl w:val="0"/>
          <w:numId w:val="10"/>
        </w:numPr>
        <w:pBdr>
          <w:top w:val="nil"/>
          <w:left w:val="nil"/>
          <w:bottom w:val="nil"/>
          <w:right w:val="nil"/>
          <w:between w:val="nil"/>
        </w:pBdr>
        <w:spacing w:line="360" w:lineRule="auto"/>
        <w:jc w:val="both"/>
        <w:rPr>
          <w:color w:val="000000"/>
          <w:sz w:val="28"/>
          <w:szCs w:val="28"/>
        </w:rPr>
      </w:pPr>
      <w:r w:rsidRPr="00EA101F">
        <w:rPr>
          <w:color w:val="000000"/>
          <w:sz w:val="28"/>
          <w:szCs w:val="28"/>
        </w:rPr>
        <w:t>Chapter 0</w:t>
      </w:r>
      <w:r w:rsidRPr="00EA101F">
        <w:rPr>
          <w:sz w:val="28"/>
          <w:szCs w:val="28"/>
        </w:rPr>
        <w:t>3</w:t>
      </w:r>
      <w:r w:rsidRPr="00EA101F">
        <w:rPr>
          <w:color w:val="000000"/>
          <w:sz w:val="28"/>
          <w:szCs w:val="28"/>
        </w:rPr>
        <w:t xml:space="preserve"> Exam</w:t>
      </w:r>
    </w:p>
    <w:p w:rsidR="00EA101F" w:rsidRPr="00EA101F" w:rsidRDefault="007B5E71" w:rsidP="009137C3">
      <w:pPr>
        <w:pBdr>
          <w:top w:val="nil"/>
          <w:left w:val="nil"/>
          <w:bottom w:val="nil"/>
          <w:right w:val="nil"/>
          <w:between w:val="nil"/>
        </w:pBdr>
        <w:spacing w:line="276" w:lineRule="auto"/>
        <w:jc w:val="both"/>
        <w:rPr>
          <w:color w:val="000000"/>
          <w:sz w:val="28"/>
          <w:szCs w:val="28"/>
        </w:rPr>
      </w:pPr>
      <w:r>
        <w:rPr>
          <w:noProof/>
          <w:color w:val="000000"/>
          <w:sz w:val="28"/>
          <w:szCs w:val="28"/>
          <w14:ligatures w14:val="standardContextual"/>
        </w:rPr>
        <w:drawing>
          <wp:inline distT="0" distB="0" distL="0" distR="0">
            <wp:extent cx="6088265" cy="1984200"/>
            <wp:effectExtent l="0" t="0" r="0" b="0"/>
            <wp:docPr id="18150276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027676" name="Picture 1815027676"/>
                    <pic:cNvPicPr/>
                  </pic:nvPicPr>
                  <pic:blipFill rotWithShape="1">
                    <a:blip r:embed="rId9" cstate="print">
                      <a:extLst>
                        <a:ext uri="{28A0092B-C50C-407E-A947-70E740481C1C}">
                          <a14:useLocalDpi xmlns:a14="http://schemas.microsoft.com/office/drawing/2010/main" val="0"/>
                        </a:ext>
                      </a:extLst>
                    </a:blip>
                    <a:srcRect l="1014" t="17015" b="9134"/>
                    <a:stretch/>
                  </pic:blipFill>
                  <pic:spPr bwMode="auto">
                    <a:xfrm>
                      <a:off x="0" y="0"/>
                      <a:ext cx="6089522" cy="1984610"/>
                    </a:xfrm>
                    <a:prstGeom prst="rect">
                      <a:avLst/>
                    </a:prstGeom>
                    <a:ln>
                      <a:noFill/>
                    </a:ln>
                    <a:extLst>
                      <a:ext uri="{53640926-AAD7-44D8-BBD7-CCE9431645EC}">
                        <a14:shadowObscured xmlns:a14="http://schemas.microsoft.com/office/drawing/2010/main"/>
                      </a:ext>
                    </a:extLst>
                  </pic:spPr>
                </pic:pic>
              </a:graphicData>
            </a:graphic>
          </wp:inline>
        </w:drawing>
      </w:r>
    </w:p>
    <w:p w:rsidR="007B5E71" w:rsidRPr="009137C3" w:rsidRDefault="00836A8E" w:rsidP="009137C3">
      <w:pPr>
        <w:numPr>
          <w:ilvl w:val="0"/>
          <w:numId w:val="10"/>
        </w:numPr>
        <w:pBdr>
          <w:top w:val="nil"/>
          <w:left w:val="nil"/>
          <w:bottom w:val="nil"/>
          <w:right w:val="nil"/>
          <w:between w:val="nil"/>
        </w:pBdr>
        <w:spacing w:line="360" w:lineRule="auto"/>
        <w:jc w:val="both"/>
        <w:rPr>
          <w:color w:val="000000"/>
          <w:sz w:val="28"/>
          <w:szCs w:val="28"/>
        </w:rPr>
      </w:pPr>
      <w:r w:rsidRPr="00EA101F">
        <w:rPr>
          <w:color w:val="000000"/>
          <w:sz w:val="28"/>
          <w:szCs w:val="28"/>
        </w:rPr>
        <w:t>Chapter 0</w:t>
      </w:r>
      <w:r w:rsidRPr="00EA101F">
        <w:rPr>
          <w:sz w:val="28"/>
          <w:szCs w:val="28"/>
        </w:rPr>
        <w:t>4</w:t>
      </w:r>
      <w:r w:rsidRPr="00EA101F">
        <w:rPr>
          <w:color w:val="000000"/>
          <w:sz w:val="28"/>
          <w:szCs w:val="28"/>
        </w:rPr>
        <w:t xml:space="preserve"> Exam</w:t>
      </w:r>
    </w:p>
    <w:p w:rsidR="009137C3" w:rsidRPr="00EA101F" w:rsidRDefault="007B5E71" w:rsidP="009137C3">
      <w:pPr>
        <w:pBdr>
          <w:top w:val="nil"/>
          <w:left w:val="nil"/>
          <w:bottom w:val="nil"/>
          <w:right w:val="nil"/>
          <w:between w:val="nil"/>
        </w:pBdr>
        <w:spacing w:line="360" w:lineRule="auto"/>
        <w:jc w:val="both"/>
        <w:rPr>
          <w:color w:val="000000"/>
          <w:sz w:val="28"/>
          <w:szCs w:val="28"/>
        </w:rPr>
      </w:pPr>
      <w:r>
        <w:rPr>
          <w:noProof/>
          <w:color w:val="000000"/>
          <w:sz w:val="28"/>
          <w:szCs w:val="28"/>
          <w14:ligatures w14:val="standardContextual"/>
        </w:rPr>
        <w:drawing>
          <wp:inline distT="0" distB="0" distL="0" distR="0" wp14:anchorId="41C9599F" wp14:editId="648000A7">
            <wp:extent cx="6087745" cy="2056765"/>
            <wp:effectExtent l="0" t="0" r="0" b="635"/>
            <wp:docPr id="464707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707077" name="Picture 464707077"/>
                    <pic:cNvPicPr/>
                  </pic:nvPicPr>
                  <pic:blipFill rotWithShape="1">
                    <a:blip r:embed="rId10" cstate="print">
                      <a:extLst>
                        <a:ext uri="{28A0092B-C50C-407E-A947-70E740481C1C}">
                          <a14:useLocalDpi xmlns:a14="http://schemas.microsoft.com/office/drawing/2010/main" val="0"/>
                        </a:ext>
                      </a:extLst>
                    </a:blip>
                    <a:srcRect l="1013" t="17403" r="-35" b="6012"/>
                    <a:stretch/>
                  </pic:blipFill>
                  <pic:spPr bwMode="auto">
                    <a:xfrm>
                      <a:off x="0" y="0"/>
                      <a:ext cx="6091682" cy="2058095"/>
                    </a:xfrm>
                    <a:prstGeom prst="rect">
                      <a:avLst/>
                    </a:prstGeom>
                    <a:ln>
                      <a:noFill/>
                    </a:ln>
                    <a:extLst>
                      <a:ext uri="{53640926-AAD7-44D8-BBD7-CCE9431645EC}">
                        <a14:shadowObscured xmlns:a14="http://schemas.microsoft.com/office/drawing/2010/main"/>
                      </a:ext>
                    </a:extLst>
                  </pic:spPr>
                </pic:pic>
              </a:graphicData>
            </a:graphic>
          </wp:inline>
        </w:drawing>
      </w:r>
    </w:p>
    <w:p w:rsidR="00836A8E" w:rsidRPr="00EA101F" w:rsidRDefault="00836A8E" w:rsidP="00A17C88">
      <w:pPr>
        <w:numPr>
          <w:ilvl w:val="0"/>
          <w:numId w:val="12"/>
        </w:numPr>
        <w:pBdr>
          <w:top w:val="nil"/>
          <w:left w:val="nil"/>
          <w:bottom w:val="nil"/>
          <w:right w:val="nil"/>
          <w:between w:val="nil"/>
        </w:pBdr>
        <w:spacing w:line="360" w:lineRule="auto"/>
        <w:jc w:val="both"/>
        <w:rPr>
          <w:color w:val="000000"/>
          <w:sz w:val="28"/>
          <w:szCs w:val="28"/>
        </w:rPr>
      </w:pPr>
      <w:r w:rsidRPr="00EA101F">
        <w:rPr>
          <w:color w:val="000000"/>
          <w:sz w:val="28"/>
          <w:szCs w:val="28"/>
        </w:rPr>
        <w:t>Дайте визначення наступним поняттям:</w:t>
      </w:r>
    </w:p>
    <w:p w:rsidR="00836A8E" w:rsidRPr="00A17C88" w:rsidRDefault="00836A8E" w:rsidP="00A17C88">
      <w:pPr>
        <w:numPr>
          <w:ilvl w:val="0"/>
          <w:numId w:val="9"/>
        </w:numPr>
        <w:pBdr>
          <w:top w:val="nil"/>
          <w:left w:val="nil"/>
          <w:bottom w:val="nil"/>
          <w:right w:val="nil"/>
          <w:between w:val="nil"/>
        </w:pBdr>
        <w:spacing w:line="276" w:lineRule="auto"/>
        <w:ind w:left="426" w:hanging="426"/>
        <w:jc w:val="both"/>
        <w:rPr>
          <w:sz w:val="28"/>
          <w:szCs w:val="28"/>
        </w:rPr>
      </w:pPr>
      <w:r w:rsidRPr="00EA101F">
        <w:rPr>
          <w:sz w:val="28"/>
          <w:szCs w:val="28"/>
        </w:rPr>
        <w:t>CLI-режим</w:t>
      </w:r>
      <w:r w:rsidR="007930A7">
        <w:rPr>
          <w:sz w:val="28"/>
          <w:szCs w:val="28"/>
          <w:lang w:val="en-US"/>
        </w:rPr>
        <w:t>:</w:t>
      </w:r>
    </w:p>
    <w:p w:rsidR="00A17C88" w:rsidRPr="00EA101F" w:rsidRDefault="00A17C88" w:rsidP="00A17C88">
      <w:pPr>
        <w:pBdr>
          <w:top w:val="nil"/>
          <w:left w:val="nil"/>
          <w:bottom w:val="nil"/>
          <w:right w:val="nil"/>
          <w:between w:val="nil"/>
        </w:pBdr>
        <w:spacing w:after="240"/>
        <w:jc w:val="both"/>
        <w:rPr>
          <w:sz w:val="28"/>
          <w:szCs w:val="28"/>
        </w:rPr>
      </w:pPr>
      <w:r w:rsidRPr="00A17C88">
        <w:rPr>
          <w:i/>
          <w:iCs/>
          <w:sz w:val="28"/>
          <w:szCs w:val="28"/>
        </w:rPr>
        <w:t>The command line interface (CLI)</w:t>
      </w:r>
      <w:r w:rsidRPr="00A17C88">
        <w:rPr>
          <w:sz w:val="28"/>
          <w:szCs w:val="28"/>
        </w:rPr>
        <w:t xml:space="preserve"> is a simple text input system for entering anything from single-word commands to complicated scripts.</w:t>
      </w:r>
    </w:p>
    <w:p w:rsidR="007930A7" w:rsidRPr="00A17C88" w:rsidRDefault="00836A8E" w:rsidP="00A17C88">
      <w:pPr>
        <w:numPr>
          <w:ilvl w:val="0"/>
          <w:numId w:val="9"/>
        </w:numPr>
        <w:pBdr>
          <w:top w:val="nil"/>
          <w:left w:val="nil"/>
          <w:bottom w:val="nil"/>
          <w:right w:val="nil"/>
          <w:between w:val="nil"/>
        </w:pBdr>
        <w:spacing w:line="276" w:lineRule="auto"/>
        <w:ind w:left="426" w:hanging="426"/>
        <w:jc w:val="both"/>
        <w:rPr>
          <w:sz w:val="28"/>
          <w:szCs w:val="28"/>
        </w:rPr>
      </w:pPr>
      <w:r w:rsidRPr="00EA101F">
        <w:rPr>
          <w:sz w:val="28"/>
          <w:szCs w:val="28"/>
        </w:rPr>
        <w:lastRenderedPageBreak/>
        <w:t>Термінал на основі графічного інтерфейсу користувача</w:t>
      </w:r>
      <w:r w:rsidR="007930A7">
        <w:rPr>
          <w:sz w:val="28"/>
          <w:szCs w:val="28"/>
          <w:lang w:val="en-US"/>
        </w:rPr>
        <w:t>:</w:t>
      </w:r>
      <w:r w:rsidRPr="00EA101F">
        <w:rPr>
          <w:sz w:val="28"/>
          <w:szCs w:val="28"/>
        </w:rPr>
        <w:t xml:space="preserve"> </w:t>
      </w:r>
    </w:p>
    <w:p w:rsidR="007930A7" w:rsidRPr="007930A7" w:rsidRDefault="007930A7" w:rsidP="00A17C88">
      <w:pPr>
        <w:spacing w:after="240"/>
        <w:jc w:val="both"/>
        <w:rPr>
          <w:sz w:val="28"/>
          <w:szCs w:val="28"/>
        </w:rPr>
      </w:pPr>
      <w:r w:rsidRPr="003F155F">
        <w:rPr>
          <w:i/>
          <w:iCs/>
          <w:sz w:val="28"/>
          <w:szCs w:val="28"/>
        </w:rPr>
        <w:t>A GUI terminal</w:t>
      </w:r>
      <w:r w:rsidRPr="00EA101F">
        <w:rPr>
          <w:sz w:val="28"/>
          <w:szCs w:val="28"/>
        </w:rPr>
        <w:t xml:space="preserve"> is a program within the GUI environment that emulates a terminal</w:t>
      </w:r>
      <w:r w:rsidR="00A17C88">
        <w:rPr>
          <w:sz w:val="28"/>
          <w:szCs w:val="28"/>
          <w:lang w:val="uk-UA"/>
        </w:rPr>
        <w:t xml:space="preserve"> </w:t>
      </w:r>
      <w:r w:rsidRPr="00EA101F">
        <w:rPr>
          <w:sz w:val="28"/>
          <w:szCs w:val="28"/>
        </w:rPr>
        <w:t xml:space="preserve">window. GUI terminals can be accessed through the menu system. </w:t>
      </w:r>
    </w:p>
    <w:p w:rsidR="00836A8E" w:rsidRPr="003F155F" w:rsidRDefault="00836A8E" w:rsidP="003F155F">
      <w:pPr>
        <w:numPr>
          <w:ilvl w:val="0"/>
          <w:numId w:val="9"/>
        </w:numPr>
        <w:pBdr>
          <w:top w:val="nil"/>
          <w:left w:val="nil"/>
          <w:bottom w:val="nil"/>
          <w:right w:val="nil"/>
          <w:between w:val="nil"/>
        </w:pBdr>
        <w:spacing w:line="276" w:lineRule="auto"/>
        <w:ind w:left="426" w:hanging="426"/>
        <w:jc w:val="both"/>
        <w:rPr>
          <w:sz w:val="28"/>
          <w:szCs w:val="28"/>
        </w:rPr>
      </w:pPr>
      <w:r w:rsidRPr="00EA101F">
        <w:rPr>
          <w:sz w:val="28"/>
          <w:szCs w:val="28"/>
        </w:rPr>
        <w:t>Віртуальний термінал</w:t>
      </w:r>
      <w:r w:rsidR="007930A7">
        <w:rPr>
          <w:sz w:val="28"/>
          <w:szCs w:val="28"/>
          <w:lang w:val="en-US"/>
        </w:rPr>
        <w:t>:</w:t>
      </w:r>
    </w:p>
    <w:p w:rsidR="003F155F" w:rsidRPr="00F5004B" w:rsidRDefault="003F155F" w:rsidP="00F5004B">
      <w:pPr>
        <w:jc w:val="both"/>
        <w:rPr>
          <w:sz w:val="28"/>
          <w:szCs w:val="28"/>
        </w:rPr>
      </w:pPr>
      <w:r w:rsidRPr="003F155F">
        <w:rPr>
          <w:i/>
          <w:iCs/>
          <w:sz w:val="28"/>
          <w:szCs w:val="28"/>
        </w:rPr>
        <w:t>A virtual terminal</w:t>
      </w:r>
      <w:r w:rsidRPr="003F155F">
        <w:rPr>
          <w:sz w:val="28"/>
          <w:szCs w:val="28"/>
        </w:rPr>
        <w:t xml:space="preserve"> is a software emulation of a physical terminal.</w:t>
      </w:r>
      <w:r w:rsidR="00F5004B" w:rsidRPr="00F5004B">
        <w:rPr>
          <w:sz w:val="28"/>
          <w:szCs w:val="28"/>
        </w:rPr>
        <w:t xml:space="preserve"> </w:t>
      </w:r>
      <w:r w:rsidR="00F5004B" w:rsidRPr="00EA101F">
        <w:rPr>
          <w:sz w:val="28"/>
          <w:szCs w:val="28"/>
        </w:rPr>
        <w:t>A virtual terminal can be run at the same time as a GUI but requires the user to log in via the virtual terminal</w:t>
      </w:r>
      <w:r w:rsidR="00F5004B">
        <w:rPr>
          <w:sz w:val="28"/>
          <w:szCs w:val="28"/>
          <w:lang w:val="en-US"/>
        </w:rPr>
        <w:t xml:space="preserve"> </w:t>
      </w:r>
      <w:r w:rsidR="00F5004B" w:rsidRPr="00EA101F">
        <w:rPr>
          <w:sz w:val="28"/>
          <w:szCs w:val="28"/>
        </w:rPr>
        <w:t>before they can execute commands (as they would before accessing the GUI interface).</w:t>
      </w:r>
    </w:p>
    <w:p w:rsidR="00836A8E" w:rsidRPr="00EA101F" w:rsidRDefault="00836A8E" w:rsidP="00836A8E">
      <w:pPr>
        <w:jc w:val="both"/>
        <w:rPr>
          <w:sz w:val="28"/>
          <w:szCs w:val="28"/>
        </w:rPr>
      </w:pPr>
    </w:p>
    <w:p w:rsidR="003F155F" w:rsidRPr="00EA101F" w:rsidRDefault="00836A8E" w:rsidP="003F155F">
      <w:pPr>
        <w:spacing w:line="360" w:lineRule="auto"/>
        <w:jc w:val="both"/>
        <w:rPr>
          <w:b/>
          <w:sz w:val="28"/>
          <w:szCs w:val="28"/>
        </w:rPr>
      </w:pPr>
      <w:r w:rsidRPr="00EA101F">
        <w:rPr>
          <w:b/>
          <w:sz w:val="28"/>
          <w:szCs w:val="28"/>
        </w:rPr>
        <w:t>Хід роботи.</w:t>
      </w:r>
    </w:p>
    <w:p w:rsidR="00836A8E" w:rsidRPr="00F5004B" w:rsidRDefault="00836A8E" w:rsidP="00F5004B">
      <w:pPr>
        <w:pStyle w:val="ListParagraph"/>
        <w:numPr>
          <w:ilvl w:val="0"/>
          <w:numId w:val="13"/>
        </w:numPr>
        <w:jc w:val="both"/>
        <w:rPr>
          <w:sz w:val="28"/>
          <w:szCs w:val="28"/>
        </w:rPr>
      </w:pPr>
      <w:r w:rsidRPr="00F5004B">
        <w:rPr>
          <w:sz w:val="28"/>
          <w:szCs w:val="28"/>
        </w:rPr>
        <w:t>Робота в графічному режимі в ОС сімейства Linux (робота з інтернет-джерелами):</w:t>
      </w:r>
    </w:p>
    <w:p w:rsidR="003F155F" w:rsidRPr="00EA101F" w:rsidRDefault="003F155F" w:rsidP="00F5004B">
      <w:pPr>
        <w:jc w:val="both"/>
        <w:rPr>
          <w:sz w:val="28"/>
          <w:szCs w:val="28"/>
        </w:rPr>
      </w:pPr>
    </w:p>
    <w:p w:rsidR="00F52B54" w:rsidRPr="00F52B54" w:rsidRDefault="00836A8E" w:rsidP="00F52B54">
      <w:pPr>
        <w:pStyle w:val="ListParagraph"/>
        <w:numPr>
          <w:ilvl w:val="1"/>
          <w:numId w:val="13"/>
        </w:numPr>
        <w:tabs>
          <w:tab w:val="left" w:pos="993"/>
        </w:tabs>
        <w:ind w:left="709" w:hanging="366"/>
        <w:jc w:val="both"/>
        <w:rPr>
          <w:sz w:val="28"/>
          <w:szCs w:val="28"/>
        </w:rPr>
      </w:pPr>
      <w:r w:rsidRPr="00F5004B">
        <w:rPr>
          <w:sz w:val="28"/>
          <w:szCs w:val="28"/>
        </w:rPr>
        <w:t>Оберіть графічну оболонку для ОС сімейства Linux, яку  ви хочете розглянути. Розгляньте структуру робочого простору користувача, та опишіть основні його компоненти (***показано основні компоненти оболонки Gnome):</w:t>
      </w:r>
    </w:p>
    <w:p w:rsidR="00836A8E" w:rsidRPr="00F5004B" w:rsidRDefault="00836A8E" w:rsidP="00F52B54">
      <w:pPr>
        <w:pStyle w:val="ListParagraph"/>
        <w:numPr>
          <w:ilvl w:val="0"/>
          <w:numId w:val="15"/>
        </w:numPr>
        <w:tabs>
          <w:tab w:val="left" w:pos="993"/>
        </w:tabs>
        <w:ind w:left="709" w:firstLine="0"/>
        <w:rPr>
          <w:sz w:val="28"/>
          <w:szCs w:val="28"/>
        </w:rPr>
      </w:pPr>
      <w:r w:rsidRPr="00F5004B">
        <w:rPr>
          <w:sz w:val="28"/>
          <w:szCs w:val="28"/>
        </w:rPr>
        <w:t>Закладка Applications</w:t>
      </w:r>
    </w:p>
    <w:p w:rsidR="00836A8E" w:rsidRPr="00F5004B" w:rsidRDefault="00836A8E" w:rsidP="00F52B54">
      <w:pPr>
        <w:pStyle w:val="ListParagraph"/>
        <w:numPr>
          <w:ilvl w:val="0"/>
          <w:numId w:val="15"/>
        </w:numPr>
        <w:tabs>
          <w:tab w:val="left" w:pos="993"/>
        </w:tabs>
        <w:ind w:left="709" w:firstLine="0"/>
        <w:rPr>
          <w:sz w:val="28"/>
          <w:szCs w:val="28"/>
        </w:rPr>
      </w:pPr>
      <w:r w:rsidRPr="00F5004B">
        <w:rPr>
          <w:sz w:val="28"/>
          <w:szCs w:val="28"/>
        </w:rPr>
        <w:t>Закладка Places</w:t>
      </w:r>
    </w:p>
    <w:p w:rsidR="00836A8E" w:rsidRPr="00F5004B" w:rsidRDefault="00836A8E" w:rsidP="00F52B54">
      <w:pPr>
        <w:pStyle w:val="ListParagraph"/>
        <w:numPr>
          <w:ilvl w:val="0"/>
          <w:numId w:val="15"/>
        </w:numPr>
        <w:tabs>
          <w:tab w:val="left" w:pos="993"/>
        </w:tabs>
        <w:ind w:left="709" w:firstLine="0"/>
        <w:rPr>
          <w:sz w:val="28"/>
          <w:szCs w:val="28"/>
        </w:rPr>
      </w:pPr>
      <w:r w:rsidRPr="00F5004B">
        <w:rPr>
          <w:sz w:val="28"/>
          <w:szCs w:val="28"/>
        </w:rPr>
        <w:t xml:space="preserve">Меню System </w:t>
      </w:r>
    </w:p>
    <w:p w:rsidR="00836A8E" w:rsidRDefault="00836A8E" w:rsidP="00F52B54">
      <w:pPr>
        <w:pStyle w:val="ListParagraph"/>
        <w:numPr>
          <w:ilvl w:val="0"/>
          <w:numId w:val="15"/>
        </w:numPr>
        <w:tabs>
          <w:tab w:val="left" w:pos="993"/>
        </w:tabs>
        <w:ind w:left="709" w:firstLine="0"/>
        <w:rPr>
          <w:sz w:val="28"/>
          <w:szCs w:val="28"/>
        </w:rPr>
      </w:pPr>
      <w:r w:rsidRPr="00F5004B">
        <w:rPr>
          <w:sz w:val="28"/>
          <w:szCs w:val="28"/>
        </w:rPr>
        <w:t>Навігаційний простір Activities overview</w:t>
      </w:r>
    </w:p>
    <w:p w:rsidR="00F52B54" w:rsidRPr="00F52B54" w:rsidRDefault="00F52B54" w:rsidP="00F52B54">
      <w:pPr>
        <w:tabs>
          <w:tab w:val="left" w:pos="993"/>
        </w:tabs>
        <w:ind w:left="709"/>
        <w:rPr>
          <w:sz w:val="28"/>
          <w:szCs w:val="28"/>
        </w:rPr>
      </w:pPr>
    </w:p>
    <w:p w:rsidR="00836A8E" w:rsidRPr="00EA101F" w:rsidRDefault="00836A8E" w:rsidP="00836A8E">
      <w:pPr>
        <w:jc w:val="both"/>
        <w:rPr>
          <w:sz w:val="28"/>
          <w:szCs w:val="28"/>
        </w:rPr>
      </w:pPr>
      <w:r w:rsidRPr="00EA101F">
        <w:rPr>
          <w:sz w:val="28"/>
          <w:szCs w:val="28"/>
        </w:rPr>
        <w:t xml:space="preserve">*** Якщо ви обрали інший графічний інтерфейс то компоненти меню можуть бути іншими.  </w:t>
      </w:r>
    </w:p>
    <w:p w:rsidR="00836A8E" w:rsidRPr="00EA101F" w:rsidRDefault="00836A8E" w:rsidP="00F5004B">
      <w:pPr>
        <w:numPr>
          <w:ilvl w:val="1"/>
          <w:numId w:val="6"/>
        </w:numPr>
        <w:ind w:left="1134" w:hanging="567"/>
        <w:jc w:val="both"/>
        <w:rPr>
          <w:sz w:val="28"/>
          <w:szCs w:val="28"/>
        </w:rPr>
      </w:pPr>
      <w:r w:rsidRPr="00EA101F">
        <w:rPr>
          <w:sz w:val="28"/>
          <w:szCs w:val="28"/>
        </w:rPr>
        <w:t>Запуск програм. Дослідіть можливості запуску додатків різними способами (описати спосіб і по-можливості показати скріншоти):</w:t>
      </w:r>
    </w:p>
    <w:p w:rsidR="00836A8E" w:rsidRPr="00F5004B" w:rsidRDefault="00836A8E" w:rsidP="00F5004B">
      <w:pPr>
        <w:pStyle w:val="ListParagraph"/>
        <w:numPr>
          <w:ilvl w:val="0"/>
          <w:numId w:val="16"/>
        </w:numPr>
        <w:jc w:val="both"/>
        <w:rPr>
          <w:sz w:val="28"/>
          <w:szCs w:val="28"/>
        </w:rPr>
      </w:pPr>
      <w:r w:rsidRPr="00F5004B">
        <w:rPr>
          <w:sz w:val="28"/>
          <w:szCs w:val="28"/>
        </w:rPr>
        <w:t>Запуск програм через панель швидкого запуску</w:t>
      </w:r>
    </w:p>
    <w:p w:rsidR="00836A8E" w:rsidRPr="00F5004B" w:rsidRDefault="00836A8E" w:rsidP="00F5004B">
      <w:pPr>
        <w:pStyle w:val="ListParagraph"/>
        <w:numPr>
          <w:ilvl w:val="0"/>
          <w:numId w:val="16"/>
        </w:numPr>
        <w:jc w:val="both"/>
        <w:rPr>
          <w:sz w:val="28"/>
          <w:szCs w:val="28"/>
        </w:rPr>
      </w:pPr>
      <w:r w:rsidRPr="00F5004B">
        <w:rPr>
          <w:sz w:val="28"/>
          <w:szCs w:val="28"/>
        </w:rPr>
        <w:t>Запуск програм через пошук в меню</w:t>
      </w:r>
    </w:p>
    <w:p w:rsidR="00836A8E" w:rsidRPr="00F5004B" w:rsidRDefault="00836A8E" w:rsidP="00F5004B">
      <w:pPr>
        <w:pStyle w:val="ListParagraph"/>
        <w:numPr>
          <w:ilvl w:val="0"/>
          <w:numId w:val="16"/>
        </w:numPr>
        <w:jc w:val="both"/>
        <w:rPr>
          <w:sz w:val="28"/>
          <w:szCs w:val="28"/>
        </w:rPr>
      </w:pPr>
      <w:r w:rsidRPr="00F5004B">
        <w:rPr>
          <w:sz w:val="28"/>
          <w:szCs w:val="28"/>
        </w:rPr>
        <w:t>Запуск програм через віджет запуску</w:t>
      </w:r>
    </w:p>
    <w:p w:rsidR="00836A8E" w:rsidRPr="00F5004B" w:rsidRDefault="00836A8E" w:rsidP="00F5004B">
      <w:pPr>
        <w:pStyle w:val="ListParagraph"/>
        <w:numPr>
          <w:ilvl w:val="0"/>
          <w:numId w:val="16"/>
        </w:numPr>
        <w:jc w:val="both"/>
        <w:rPr>
          <w:sz w:val="28"/>
          <w:szCs w:val="28"/>
        </w:rPr>
      </w:pPr>
      <w:r w:rsidRPr="00F5004B">
        <w:rPr>
          <w:sz w:val="28"/>
          <w:szCs w:val="28"/>
        </w:rPr>
        <w:t>Запуск програм через глобальне меню</w:t>
      </w:r>
    </w:p>
    <w:p w:rsidR="00836A8E" w:rsidRPr="00EA101F" w:rsidRDefault="00836A8E" w:rsidP="00F5004B">
      <w:pPr>
        <w:numPr>
          <w:ilvl w:val="1"/>
          <w:numId w:val="6"/>
        </w:numPr>
        <w:ind w:left="1134" w:hanging="567"/>
        <w:jc w:val="both"/>
        <w:rPr>
          <w:sz w:val="28"/>
          <w:szCs w:val="28"/>
        </w:rPr>
      </w:pPr>
      <w:r w:rsidRPr="00EA101F">
        <w:rPr>
          <w:sz w:val="28"/>
          <w:szCs w:val="28"/>
        </w:rPr>
        <w:t>Вихід з системи та завершення роботи в Linux. Як виконати в графічному інтерфейсі наступні дії (наведіть скріни):</w:t>
      </w:r>
    </w:p>
    <w:p w:rsidR="00836A8E" w:rsidRPr="00F5004B" w:rsidRDefault="00836A8E" w:rsidP="00F5004B">
      <w:pPr>
        <w:pStyle w:val="ListParagraph"/>
        <w:numPr>
          <w:ilvl w:val="0"/>
          <w:numId w:val="17"/>
        </w:numPr>
        <w:jc w:val="both"/>
        <w:rPr>
          <w:sz w:val="28"/>
          <w:szCs w:val="28"/>
        </w:rPr>
      </w:pPr>
      <w:r w:rsidRPr="00F5004B">
        <w:rPr>
          <w:sz w:val="28"/>
          <w:szCs w:val="28"/>
        </w:rPr>
        <w:t xml:space="preserve">Зміна користувача на root </w:t>
      </w:r>
    </w:p>
    <w:p w:rsidR="00836A8E" w:rsidRPr="00F5004B" w:rsidRDefault="00836A8E" w:rsidP="00F5004B">
      <w:pPr>
        <w:pStyle w:val="ListParagraph"/>
        <w:numPr>
          <w:ilvl w:val="0"/>
          <w:numId w:val="17"/>
        </w:numPr>
        <w:jc w:val="both"/>
        <w:rPr>
          <w:sz w:val="28"/>
          <w:szCs w:val="28"/>
        </w:rPr>
      </w:pPr>
      <w:r w:rsidRPr="00F5004B">
        <w:rPr>
          <w:sz w:val="28"/>
          <w:szCs w:val="28"/>
        </w:rPr>
        <w:t>Перезавантаження системи</w:t>
      </w:r>
    </w:p>
    <w:p w:rsidR="00836A8E" w:rsidRDefault="00836A8E" w:rsidP="00F5004B">
      <w:pPr>
        <w:pStyle w:val="ListParagraph"/>
        <w:numPr>
          <w:ilvl w:val="0"/>
          <w:numId w:val="17"/>
        </w:numPr>
        <w:jc w:val="both"/>
        <w:rPr>
          <w:sz w:val="28"/>
          <w:szCs w:val="28"/>
        </w:rPr>
      </w:pPr>
      <w:r w:rsidRPr="00F5004B">
        <w:rPr>
          <w:sz w:val="28"/>
          <w:szCs w:val="28"/>
        </w:rPr>
        <w:t>Вимкнення системи</w:t>
      </w:r>
    </w:p>
    <w:p w:rsidR="00F5004B" w:rsidRPr="00F5004B" w:rsidRDefault="00F5004B" w:rsidP="00F5004B">
      <w:pPr>
        <w:jc w:val="both"/>
        <w:rPr>
          <w:sz w:val="28"/>
          <w:szCs w:val="28"/>
        </w:rPr>
      </w:pPr>
    </w:p>
    <w:p w:rsidR="00836A8E" w:rsidRPr="00EA101F" w:rsidRDefault="00836A8E" w:rsidP="00F5004B">
      <w:pPr>
        <w:numPr>
          <w:ilvl w:val="0"/>
          <w:numId w:val="6"/>
        </w:numPr>
        <w:ind w:left="426" w:hanging="426"/>
        <w:jc w:val="both"/>
        <w:rPr>
          <w:sz w:val="28"/>
          <w:szCs w:val="28"/>
        </w:rPr>
      </w:pPr>
      <w:r w:rsidRPr="00EA101F">
        <w:rPr>
          <w:sz w:val="28"/>
          <w:szCs w:val="28"/>
        </w:rPr>
        <w:t xml:space="preserve">Робота в середовищі мобільної ОС. </w:t>
      </w:r>
    </w:p>
    <w:p w:rsidR="00836A8E" w:rsidRPr="00EA101F" w:rsidRDefault="00836A8E" w:rsidP="00F5004B">
      <w:pPr>
        <w:numPr>
          <w:ilvl w:val="1"/>
          <w:numId w:val="6"/>
        </w:numPr>
        <w:ind w:left="1134" w:hanging="567"/>
        <w:jc w:val="both"/>
        <w:rPr>
          <w:sz w:val="28"/>
          <w:szCs w:val="28"/>
        </w:rPr>
      </w:pPr>
      <w:r w:rsidRPr="00EA101F">
        <w:rPr>
          <w:sz w:val="28"/>
          <w:szCs w:val="28"/>
        </w:rPr>
        <w:t>Опишіть головне меню вашої мобільної ОС, який графічний інтерфейс вона використовує?</w:t>
      </w:r>
    </w:p>
    <w:p w:rsidR="00836A8E" w:rsidRPr="00EA101F" w:rsidRDefault="00836A8E" w:rsidP="00F5004B">
      <w:pPr>
        <w:numPr>
          <w:ilvl w:val="1"/>
          <w:numId w:val="6"/>
        </w:numPr>
        <w:ind w:left="1134" w:hanging="567"/>
        <w:jc w:val="both"/>
        <w:rPr>
          <w:sz w:val="28"/>
          <w:szCs w:val="28"/>
        </w:rPr>
      </w:pPr>
      <w:r w:rsidRPr="00EA101F">
        <w:rPr>
          <w:sz w:val="28"/>
          <w:szCs w:val="28"/>
        </w:rPr>
        <w:t>Опишіть меню налаштувань компонентів мобільного телефону.</w:t>
      </w:r>
    </w:p>
    <w:p w:rsidR="00836A8E" w:rsidRPr="00EA101F" w:rsidRDefault="00836A8E" w:rsidP="00F5004B">
      <w:pPr>
        <w:numPr>
          <w:ilvl w:val="1"/>
          <w:numId w:val="6"/>
        </w:numPr>
        <w:ind w:left="1134" w:hanging="567"/>
        <w:jc w:val="both"/>
        <w:rPr>
          <w:sz w:val="28"/>
          <w:szCs w:val="28"/>
        </w:rPr>
      </w:pPr>
      <w:r w:rsidRPr="00EA101F">
        <w:rPr>
          <w:sz w:val="28"/>
          <w:szCs w:val="28"/>
        </w:rPr>
        <w:lastRenderedPageBreak/>
        <w:t>Використання комбінацій клавіш для виконання спеціальних дій.</w:t>
      </w:r>
    </w:p>
    <w:p w:rsidR="00836A8E" w:rsidRPr="00EA101F" w:rsidRDefault="00836A8E" w:rsidP="00F5004B">
      <w:pPr>
        <w:numPr>
          <w:ilvl w:val="1"/>
          <w:numId w:val="6"/>
        </w:numPr>
        <w:ind w:left="1134" w:hanging="567"/>
        <w:jc w:val="both"/>
        <w:rPr>
          <w:sz w:val="28"/>
          <w:szCs w:val="28"/>
        </w:rPr>
      </w:pPr>
      <w:r w:rsidRPr="00EA101F">
        <w:rPr>
          <w:sz w:val="28"/>
          <w:szCs w:val="28"/>
        </w:rPr>
        <w:t>Вхід у систему та завершення роботи пристрою. Особливості налаштувань живлення батареї.</w:t>
      </w:r>
    </w:p>
    <w:p w:rsidR="00836A8E" w:rsidRPr="00EA101F" w:rsidRDefault="00836A8E" w:rsidP="00836A8E">
      <w:pPr>
        <w:tabs>
          <w:tab w:val="left" w:pos="993"/>
        </w:tabs>
        <w:ind w:left="720"/>
        <w:jc w:val="both"/>
        <w:rPr>
          <w:sz w:val="28"/>
          <w:szCs w:val="28"/>
        </w:rPr>
      </w:pPr>
    </w:p>
    <w:p w:rsidR="00836A8E" w:rsidRPr="00EA101F" w:rsidRDefault="00836A8E" w:rsidP="007F015A">
      <w:pPr>
        <w:spacing w:line="360" w:lineRule="auto"/>
        <w:jc w:val="both"/>
        <w:rPr>
          <w:b/>
          <w:sz w:val="28"/>
          <w:szCs w:val="28"/>
        </w:rPr>
      </w:pPr>
      <w:r w:rsidRPr="00EA101F">
        <w:rPr>
          <w:b/>
          <w:sz w:val="28"/>
          <w:szCs w:val="28"/>
        </w:rPr>
        <w:t>Контрольні запитання</w:t>
      </w:r>
    </w:p>
    <w:p w:rsidR="00836A8E" w:rsidRPr="007F015A" w:rsidRDefault="00836A8E" w:rsidP="007F015A">
      <w:pPr>
        <w:widowControl w:val="0"/>
        <w:numPr>
          <w:ilvl w:val="0"/>
          <w:numId w:val="8"/>
        </w:numPr>
        <w:pBdr>
          <w:top w:val="nil"/>
          <w:left w:val="nil"/>
          <w:bottom w:val="nil"/>
          <w:right w:val="nil"/>
          <w:between w:val="nil"/>
        </w:pBdr>
        <w:ind w:left="426" w:hanging="426"/>
        <w:jc w:val="both"/>
        <w:rPr>
          <w:color w:val="000000"/>
          <w:sz w:val="28"/>
          <w:szCs w:val="28"/>
        </w:rPr>
      </w:pPr>
      <w:r w:rsidRPr="00EA101F">
        <w:rPr>
          <w:sz w:val="28"/>
          <w:szCs w:val="28"/>
        </w:rPr>
        <w:t>Наведіть приклади серверних додатків Linux для сервера баз даних, серверів розсилки повідомлень та файлообмінників.</w:t>
      </w:r>
    </w:p>
    <w:p w:rsidR="007F015A" w:rsidRDefault="007F015A" w:rsidP="007F015A">
      <w:pPr>
        <w:widowControl w:val="0"/>
        <w:pBdr>
          <w:top w:val="nil"/>
          <w:left w:val="nil"/>
          <w:bottom w:val="nil"/>
          <w:right w:val="nil"/>
          <w:between w:val="nil"/>
        </w:pBdr>
        <w:jc w:val="both"/>
        <w:rPr>
          <w:sz w:val="28"/>
          <w:szCs w:val="28"/>
        </w:rPr>
      </w:pPr>
    </w:p>
    <w:p w:rsidR="007F015A" w:rsidRPr="00EA101F" w:rsidRDefault="007F015A" w:rsidP="007F015A">
      <w:pPr>
        <w:widowControl w:val="0"/>
        <w:pBdr>
          <w:top w:val="nil"/>
          <w:left w:val="nil"/>
          <w:bottom w:val="nil"/>
          <w:right w:val="nil"/>
          <w:between w:val="nil"/>
        </w:pBdr>
        <w:jc w:val="both"/>
        <w:rPr>
          <w:color w:val="000000"/>
          <w:sz w:val="28"/>
          <w:szCs w:val="28"/>
        </w:rPr>
      </w:pPr>
    </w:p>
    <w:p w:rsidR="00836A8E" w:rsidRPr="001F6449" w:rsidRDefault="00836A8E" w:rsidP="007F015A">
      <w:pPr>
        <w:widowControl w:val="0"/>
        <w:numPr>
          <w:ilvl w:val="0"/>
          <w:numId w:val="8"/>
        </w:numPr>
        <w:pBdr>
          <w:top w:val="nil"/>
          <w:left w:val="nil"/>
          <w:bottom w:val="nil"/>
          <w:right w:val="nil"/>
          <w:between w:val="nil"/>
        </w:pBdr>
        <w:ind w:left="426" w:hanging="426"/>
        <w:jc w:val="both"/>
        <w:rPr>
          <w:color w:val="000000"/>
          <w:sz w:val="28"/>
          <w:szCs w:val="28"/>
        </w:rPr>
      </w:pPr>
      <w:r w:rsidRPr="00EA101F">
        <w:rPr>
          <w:sz w:val="28"/>
          <w:szCs w:val="28"/>
        </w:rPr>
        <w:t>Порівняйте оболонки Bourne, C, Bourne Again (Bash), the tcsh, Korn shell (Ksh) та zsh.</w:t>
      </w:r>
    </w:p>
    <w:p w:rsidR="001F6449" w:rsidRPr="00EA101F" w:rsidRDefault="001F6449" w:rsidP="001F6449">
      <w:pPr>
        <w:widowControl w:val="0"/>
        <w:pBdr>
          <w:top w:val="nil"/>
          <w:left w:val="nil"/>
          <w:bottom w:val="nil"/>
          <w:right w:val="nil"/>
          <w:between w:val="nil"/>
        </w:pBdr>
        <w:ind w:left="426"/>
        <w:jc w:val="both"/>
        <w:rPr>
          <w:color w:val="000000"/>
          <w:sz w:val="28"/>
          <w:szCs w:val="28"/>
        </w:rPr>
      </w:pPr>
    </w:p>
    <w:p w:rsidR="00836A8E" w:rsidRDefault="00836A8E" w:rsidP="007F015A">
      <w:pPr>
        <w:widowControl w:val="0"/>
        <w:numPr>
          <w:ilvl w:val="0"/>
          <w:numId w:val="8"/>
        </w:numPr>
        <w:pBdr>
          <w:top w:val="nil"/>
          <w:left w:val="nil"/>
          <w:bottom w:val="nil"/>
          <w:right w:val="nil"/>
          <w:between w:val="nil"/>
        </w:pBdr>
        <w:ind w:left="426" w:hanging="426"/>
        <w:jc w:val="both"/>
        <w:rPr>
          <w:color w:val="000000"/>
          <w:sz w:val="28"/>
          <w:szCs w:val="28"/>
        </w:rPr>
      </w:pPr>
      <w:r w:rsidRPr="00EA101F">
        <w:rPr>
          <w:sz w:val="28"/>
          <w:szCs w:val="28"/>
        </w:rPr>
        <w:t>Для чого потрібен менеджер пакетів. Які менеджери пакетів ви знаєте у Linux?</w:t>
      </w:r>
      <w:r w:rsidRPr="00EA101F">
        <w:rPr>
          <w:color w:val="000000"/>
          <w:sz w:val="28"/>
          <w:szCs w:val="28"/>
        </w:rPr>
        <w:t xml:space="preserve">  </w:t>
      </w:r>
    </w:p>
    <w:p w:rsidR="001F6449" w:rsidRPr="00EA101F" w:rsidRDefault="001F6449" w:rsidP="001F6449">
      <w:pPr>
        <w:widowControl w:val="0"/>
        <w:pBdr>
          <w:top w:val="nil"/>
          <w:left w:val="nil"/>
          <w:bottom w:val="nil"/>
          <w:right w:val="nil"/>
          <w:between w:val="nil"/>
        </w:pBdr>
        <w:jc w:val="both"/>
        <w:rPr>
          <w:color w:val="000000"/>
          <w:sz w:val="28"/>
          <w:szCs w:val="28"/>
        </w:rPr>
      </w:pPr>
    </w:p>
    <w:p w:rsidR="00836A8E" w:rsidRDefault="00836A8E" w:rsidP="007F015A">
      <w:pPr>
        <w:widowControl w:val="0"/>
        <w:numPr>
          <w:ilvl w:val="0"/>
          <w:numId w:val="8"/>
        </w:numPr>
        <w:pBdr>
          <w:top w:val="nil"/>
          <w:left w:val="nil"/>
          <w:bottom w:val="nil"/>
          <w:right w:val="nil"/>
          <w:between w:val="nil"/>
        </w:pBdr>
        <w:ind w:left="426" w:hanging="426"/>
        <w:jc w:val="both"/>
        <w:rPr>
          <w:color w:val="000000"/>
          <w:sz w:val="28"/>
          <w:szCs w:val="28"/>
        </w:rPr>
      </w:pPr>
      <w:r w:rsidRPr="00EA101F">
        <w:rPr>
          <w:sz w:val="28"/>
          <w:szCs w:val="28"/>
        </w:rPr>
        <w:t>Які засоби безпеки використовуються в Linux?</w:t>
      </w:r>
      <w:r w:rsidRPr="00EA101F">
        <w:rPr>
          <w:color w:val="000000"/>
          <w:sz w:val="28"/>
          <w:szCs w:val="28"/>
        </w:rPr>
        <w:t xml:space="preserve"> </w:t>
      </w:r>
    </w:p>
    <w:p w:rsidR="001F6449" w:rsidRDefault="001F6449" w:rsidP="001F6449">
      <w:pPr>
        <w:pStyle w:val="ListParagraph"/>
        <w:rPr>
          <w:color w:val="000000"/>
          <w:sz w:val="28"/>
          <w:szCs w:val="28"/>
        </w:rPr>
      </w:pPr>
    </w:p>
    <w:p w:rsidR="001F6449" w:rsidRPr="00EA101F" w:rsidRDefault="001F6449" w:rsidP="001F6449">
      <w:pPr>
        <w:widowControl w:val="0"/>
        <w:pBdr>
          <w:top w:val="nil"/>
          <w:left w:val="nil"/>
          <w:bottom w:val="nil"/>
          <w:right w:val="nil"/>
          <w:between w:val="nil"/>
        </w:pBdr>
        <w:jc w:val="both"/>
        <w:rPr>
          <w:color w:val="000000"/>
          <w:sz w:val="28"/>
          <w:szCs w:val="28"/>
        </w:rPr>
      </w:pPr>
    </w:p>
    <w:p w:rsidR="00836A8E" w:rsidRPr="001F6449" w:rsidRDefault="00836A8E" w:rsidP="007F015A">
      <w:pPr>
        <w:widowControl w:val="0"/>
        <w:numPr>
          <w:ilvl w:val="0"/>
          <w:numId w:val="8"/>
        </w:numPr>
        <w:pBdr>
          <w:top w:val="nil"/>
          <w:left w:val="nil"/>
          <w:bottom w:val="nil"/>
          <w:right w:val="nil"/>
          <w:between w:val="nil"/>
        </w:pBdr>
        <w:ind w:left="426" w:hanging="426"/>
        <w:jc w:val="both"/>
        <w:rPr>
          <w:color w:val="000000"/>
          <w:sz w:val="28"/>
          <w:szCs w:val="28"/>
        </w:rPr>
      </w:pPr>
      <w:r w:rsidRPr="00EA101F">
        <w:rPr>
          <w:sz w:val="28"/>
          <w:szCs w:val="28"/>
        </w:rPr>
        <w:t>Чому використання віртуалізації зараз стало таким актуальним?</w:t>
      </w:r>
    </w:p>
    <w:p w:rsidR="001F6449" w:rsidRPr="00EA101F" w:rsidRDefault="001F6449" w:rsidP="001F6449">
      <w:pPr>
        <w:widowControl w:val="0"/>
        <w:pBdr>
          <w:top w:val="nil"/>
          <w:left w:val="nil"/>
          <w:bottom w:val="nil"/>
          <w:right w:val="nil"/>
          <w:between w:val="nil"/>
        </w:pBdr>
        <w:ind w:left="426"/>
        <w:jc w:val="both"/>
        <w:rPr>
          <w:color w:val="000000"/>
          <w:sz w:val="28"/>
          <w:szCs w:val="28"/>
        </w:rPr>
      </w:pPr>
    </w:p>
    <w:p w:rsidR="00836A8E" w:rsidRPr="001F6449" w:rsidRDefault="00836A8E" w:rsidP="007F015A">
      <w:pPr>
        <w:widowControl w:val="0"/>
        <w:numPr>
          <w:ilvl w:val="0"/>
          <w:numId w:val="8"/>
        </w:numPr>
        <w:pBdr>
          <w:top w:val="nil"/>
          <w:left w:val="nil"/>
          <w:bottom w:val="nil"/>
          <w:right w:val="nil"/>
          <w:between w:val="nil"/>
        </w:pBdr>
        <w:ind w:left="426" w:hanging="426"/>
        <w:jc w:val="both"/>
        <w:rPr>
          <w:color w:val="000000"/>
          <w:sz w:val="28"/>
          <w:szCs w:val="28"/>
        </w:rPr>
      </w:pPr>
      <w:r w:rsidRPr="00EA101F">
        <w:rPr>
          <w:sz w:val="28"/>
          <w:szCs w:val="28"/>
        </w:rPr>
        <w:t>Як ви розумієте поняття контейнеризації?</w:t>
      </w:r>
    </w:p>
    <w:p w:rsidR="001F6449" w:rsidRPr="00EA101F" w:rsidRDefault="001F6449" w:rsidP="001F6449">
      <w:pPr>
        <w:widowControl w:val="0"/>
        <w:pBdr>
          <w:top w:val="nil"/>
          <w:left w:val="nil"/>
          <w:bottom w:val="nil"/>
          <w:right w:val="nil"/>
          <w:between w:val="nil"/>
        </w:pBdr>
        <w:ind w:left="426"/>
        <w:jc w:val="both"/>
        <w:rPr>
          <w:color w:val="000000"/>
          <w:sz w:val="28"/>
          <w:szCs w:val="28"/>
        </w:rPr>
      </w:pPr>
    </w:p>
    <w:p w:rsidR="00836A8E" w:rsidRDefault="00836A8E" w:rsidP="007F015A">
      <w:pPr>
        <w:widowControl w:val="0"/>
        <w:numPr>
          <w:ilvl w:val="0"/>
          <w:numId w:val="8"/>
        </w:numPr>
        <w:pBdr>
          <w:top w:val="nil"/>
          <w:left w:val="nil"/>
          <w:bottom w:val="nil"/>
          <w:right w:val="nil"/>
          <w:between w:val="nil"/>
        </w:pBdr>
        <w:ind w:left="426" w:hanging="426"/>
        <w:jc w:val="both"/>
        <w:rPr>
          <w:color w:val="000000"/>
          <w:sz w:val="28"/>
          <w:szCs w:val="28"/>
        </w:rPr>
      </w:pPr>
      <w:r w:rsidRPr="00EA101F">
        <w:rPr>
          <w:sz w:val="28"/>
          <w:szCs w:val="28"/>
        </w:rPr>
        <w:t>Які переваги/недоліки використання програмного забезпечення з відкритим кодом?</w:t>
      </w:r>
      <w:r w:rsidRPr="00EA101F">
        <w:rPr>
          <w:color w:val="000000"/>
          <w:sz w:val="28"/>
          <w:szCs w:val="28"/>
        </w:rPr>
        <w:t xml:space="preserve"> </w:t>
      </w:r>
    </w:p>
    <w:p w:rsidR="001F6449" w:rsidRDefault="001F6449" w:rsidP="001F6449">
      <w:pPr>
        <w:pStyle w:val="ListParagraph"/>
        <w:rPr>
          <w:color w:val="000000"/>
          <w:sz w:val="28"/>
          <w:szCs w:val="28"/>
        </w:rPr>
      </w:pPr>
    </w:p>
    <w:p w:rsidR="001F6449" w:rsidRPr="00EA101F" w:rsidRDefault="001F6449" w:rsidP="001F6449">
      <w:pPr>
        <w:widowControl w:val="0"/>
        <w:pBdr>
          <w:top w:val="nil"/>
          <w:left w:val="nil"/>
          <w:bottom w:val="nil"/>
          <w:right w:val="nil"/>
          <w:between w:val="nil"/>
        </w:pBdr>
        <w:ind w:left="426"/>
        <w:jc w:val="both"/>
        <w:rPr>
          <w:color w:val="000000"/>
          <w:sz w:val="28"/>
          <w:szCs w:val="28"/>
        </w:rPr>
      </w:pPr>
    </w:p>
    <w:p w:rsidR="00836A8E" w:rsidRDefault="00836A8E" w:rsidP="007F015A">
      <w:pPr>
        <w:widowControl w:val="0"/>
        <w:numPr>
          <w:ilvl w:val="0"/>
          <w:numId w:val="8"/>
        </w:numPr>
        <w:pBdr>
          <w:top w:val="nil"/>
          <w:left w:val="nil"/>
          <w:bottom w:val="nil"/>
          <w:right w:val="nil"/>
          <w:between w:val="nil"/>
        </w:pBdr>
        <w:ind w:left="426" w:hanging="426"/>
        <w:jc w:val="both"/>
        <w:rPr>
          <w:sz w:val="28"/>
          <w:szCs w:val="28"/>
        </w:rPr>
      </w:pPr>
      <w:r w:rsidRPr="00EA101F">
        <w:rPr>
          <w:sz w:val="28"/>
          <w:szCs w:val="28"/>
        </w:rPr>
        <w:t>***Скільки активних віртуальних консолей (терміналів) може бути у процесі роботи Linux по замовчуванню. Як їх викликати та між ними перемикатися? Наведіть приклади?</w:t>
      </w:r>
    </w:p>
    <w:p w:rsidR="001F6449" w:rsidRPr="00EA101F" w:rsidRDefault="001F6449" w:rsidP="001F6449">
      <w:pPr>
        <w:widowControl w:val="0"/>
        <w:pBdr>
          <w:top w:val="nil"/>
          <w:left w:val="nil"/>
          <w:bottom w:val="nil"/>
          <w:right w:val="nil"/>
          <w:between w:val="nil"/>
        </w:pBdr>
        <w:ind w:left="426"/>
        <w:jc w:val="both"/>
        <w:rPr>
          <w:sz w:val="28"/>
          <w:szCs w:val="28"/>
        </w:rPr>
      </w:pPr>
    </w:p>
    <w:p w:rsidR="00836A8E" w:rsidRDefault="00836A8E" w:rsidP="007F015A">
      <w:pPr>
        <w:widowControl w:val="0"/>
        <w:numPr>
          <w:ilvl w:val="0"/>
          <w:numId w:val="8"/>
        </w:numPr>
        <w:pBdr>
          <w:top w:val="nil"/>
          <w:left w:val="nil"/>
          <w:bottom w:val="nil"/>
          <w:right w:val="nil"/>
          <w:between w:val="nil"/>
        </w:pBdr>
        <w:ind w:left="426" w:hanging="426"/>
        <w:jc w:val="both"/>
        <w:rPr>
          <w:sz w:val="28"/>
          <w:szCs w:val="28"/>
        </w:rPr>
      </w:pPr>
      <w:r w:rsidRPr="00EA101F">
        <w:rPr>
          <w:sz w:val="28"/>
          <w:szCs w:val="28"/>
        </w:rPr>
        <w:t>***Яка віртуальна консоль (термінал) виконує функцію графічної оболонки?</w:t>
      </w:r>
    </w:p>
    <w:p w:rsidR="001F6449" w:rsidRPr="00EA101F" w:rsidRDefault="001F6449" w:rsidP="001F6449">
      <w:pPr>
        <w:widowControl w:val="0"/>
        <w:pBdr>
          <w:top w:val="nil"/>
          <w:left w:val="nil"/>
          <w:bottom w:val="nil"/>
          <w:right w:val="nil"/>
          <w:between w:val="nil"/>
        </w:pBdr>
        <w:jc w:val="both"/>
        <w:rPr>
          <w:sz w:val="28"/>
          <w:szCs w:val="28"/>
        </w:rPr>
      </w:pPr>
    </w:p>
    <w:p w:rsidR="00836A8E" w:rsidRPr="00EA101F" w:rsidRDefault="00836A8E" w:rsidP="007F015A">
      <w:pPr>
        <w:widowControl w:val="0"/>
        <w:numPr>
          <w:ilvl w:val="0"/>
          <w:numId w:val="8"/>
        </w:numPr>
        <w:pBdr>
          <w:top w:val="nil"/>
          <w:left w:val="nil"/>
          <w:bottom w:val="nil"/>
          <w:right w:val="nil"/>
          <w:between w:val="nil"/>
        </w:pBdr>
        <w:ind w:left="426" w:hanging="426"/>
        <w:jc w:val="both"/>
        <w:rPr>
          <w:sz w:val="28"/>
          <w:szCs w:val="28"/>
        </w:rPr>
      </w:pPr>
      <w:r w:rsidRPr="00EA101F">
        <w:rPr>
          <w:sz w:val="28"/>
          <w:szCs w:val="28"/>
        </w:rPr>
        <w:t>***Чи можлива реєстрація в системі Linux декілька разів під одним і тим же системним ім’ям? Які переваги це може надати?</w:t>
      </w:r>
    </w:p>
    <w:p w:rsidR="00836A8E" w:rsidRPr="00EA101F" w:rsidRDefault="00836A8E" w:rsidP="00836A8E">
      <w:pPr>
        <w:pBdr>
          <w:top w:val="nil"/>
          <w:left w:val="nil"/>
          <w:bottom w:val="nil"/>
          <w:right w:val="nil"/>
          <w:between w:val="nil"/>
        </w:pBdr>
        <w:ind w:left="283"/>
        <w:jc w:val="both"/>
        <w:rPr>
          <w:sz w:val="28"/>
          <w:szCs w:val="28"/>
        </w:rPr>
      </w:pPr>
    </w:p>
    <w:p w:rsidR="00836A8E" w:rsidRPr="00EA101F" w:rsidRDefault="00836A8E" w:rsidP="00836A8E">
      <w:pPr>
        <w:pBdr>
          <w:top w:val="nil"/>
          <w:left w:val="nil"/>
          <w:bottom w:val="nil"/>
          <w:right w:val="nil"/>
          <w:between w:val="nil"/>
        </w:pBdr>
        <w:ind w:left="283"/>
        <w:jc w:val="both"/>
        <w:rPr>
          <w:sz w:val="28"/>
          <w:szCs w:val="28"/>
        </w:rPr>
      </w:pPr>
      <w:bookmarkStart w:id="1" w:name="_heading=h.y3yqv177cirt" w:colFirst="0" w:colLast="0"/>
      <w:bookmarkEnd w:id="1"/>
      <w:r w:rsidRPr="00EA101F">
        <w:rPr>
          <w:sz w:val="28"/>
          <w:szCs w:val="28"/>
        </w:rPr>
        <w:t>*** Дані питання вимагають додаткового пошуку в інтернет-джерелах</w:t>
      </w:r>
    </w:p>
    <w:p w:rsidR="00836A8E" w:rsidRPr="00EA101F" w:rsidRDefault="00836A8E" w:rsidP="00836A8E">
      <w:pPr>
        <w:pBdr>
          <w:top w:val="nil"/>
          <w:left w:val="nil"/>
          <w:bottom w:val="nil"/>
          <w:right w:val="nil"/>
          <w:between w:val="nil"/>
        </w:pBdr>
        <w:ind w:left="283"/>
        <w:jc w:val="both"/>
        <w:rPr>
          <w:sz w:val="28"/>
          <w:szCs w:val="28"/>
        </w:rPr>
      </w:pPr>
      <w:bookmarkStart w:id="2" w:name="_heading=h.cz86evc4cgkb" w:colFirst="0" w:colLast="0"/>
      <w:bookmarkEnd w:id="2"/>
    </w:p>
    <w:p w:rsidR="00552FB3" w:rsidRPr="00F5004B" w:rsidRDefault="00F5004B">
      <w:pPr>
        <w:rPr>
          <w:sz w:val="28"/>
          <w:szCs w:val="28"/>
          <w:lang w:val="en-US"/>
        </w:rPr>
      </w:pPr>
      <w:r>
        <w:rPr>
          <w:b/>
          <w:color w:val="000000"/>
          <w:sz w:val="28"/>
          <w:szCs w:val="28"/>
          <w:lang w:val="uk-UA"/>
        </w:rPr>
        <w:t>Висновки</w:t>
      </w:r>
      <w:r>
        <w:rPr>
          <w:b/>
          <w:color w:val="000000"/>
          <w:sz w:val="28"/>
          <w:szCs w:val="28"/>
          <w:lang w:val="en-US"/>
        </w:rPr>
        <w:t>:</w:t>
      </w:r>
    </w:p>
    <w:sectPr w:rsidR="00552FB3" w:rsidRPr="00F5004B" w:rsidSect="00EA101F">
      <w:headerReference w:type="default" r:id="rId11"/>
      <w:pgSz w:w="12240" w:h="15840"/>
      <w:pgMar w:top="1134" w:right="851" w:bottom="1134" w:left="1701" w:header="708"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74136" w:rsidRDefault="00374136" w:rsidP="008E0298">
      <w:r>
        <w:separator/>
      </w:r>
    </w:p>
  </w:endnote>
  <w:endnote w:type="continuationSeparator" w:id="0">
    <w:p w:rsidR="00374136" w:rsidRDefault="00374136" w:rsidP="008E02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Calibri"/>
    <w:panose1 w:val="020B0604020202020204"/>
    <w:charset w:val="00"/>
    <w:family w:val="auto"/>
    <w:pitch w:val="default"/>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mo">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74136" w:rsidRDefault="00374136" w:rsidP="008E0298">
      <w:r>
        <w:separator/>
      </w:r>
    </w:p>
  </w:footnote>
  <w:footnote w:type="continuationSeparator" w:id="0">
    <w:p w:rsidR="00374136" w:rsidRDefault="00374136" w:rsidP="008E02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A3454" w:rsidRPr="00FA3454" w:rsidRDefault="00FA3454" w:rsidP="00FA3454">
    <w:pPr>
      <w:pBdr>
        <w:top w:val="nil"/>
        <w:left w:val="nil"/>
        <w:bottom w:val="nil"/>
        <w:right w:val="nil"/>
        <w:between w:val="nil"/>
      </w:pBdr>
      <w:tabs>
        <w:tab w:val="center" w:pos="4677"/>
        <w:tab w:val="right" w:pos="9355"/>
      </w:tabs>
      <w:spacing w:line="360" w:lineRule="auto"/>
      <w:rPr>
        <w:color w:val="262626" w:themeColor="text1" w:themeTint="D9"/>
        <w:sz w:val="28"/>
        <w:szCs w:val="28"/>
        <w:lang w:val="uk-UA"/>
      </w:rPr>
    </w:pPr>
    <w:r w:rsidRPr="00464FDC">
      <w:rPr>
        <w:color w:val="262626" w:themeColor="text1" w:themeTint="D9"/>
        <w:sz w:val="28"/>
        <w:szCs w:val="28"/>
      </w:rPr>
      <w:t>Робота студен</w:t>
    </w:r>
    <w:r w:rsidRPr="00464FDC">
      <w:rPr>
        <w:color w:val="262626" w:themeColor="text1" w:themeTint="D9"/>
        <w:sz w:val="28"/>
        <w:szCs w:val="28"/>
        <w:lang w:val="uk-UA"/>
      </w:rPr>
      <w:t>т</w:t>
    </w:r>
    <w:r w:rsidRPr="00464FDC">
      <w:rPr>
        <w:color w:val="262626" w:themeColor="text1" w:themeTint="D9"/>
        <w:sz w:val="28"/>
        <w:szCs w:val="28"/>
      </w:rPr>
      <w:t>ки</w:t>
    </w:r>
    <w:r w:rsidRPr="00464FDC">
      <w:rPr>
        <w:color w:val="262626" w:themeColor="text1" w:themeTint="D9"/>
        <w:sz w:val="28"/>
        <w:szCs w:val="28"/>
        <w:lang w:val="uk-UA"/>
      </w:rPr>
      <w:t xml:space="preserve"> </w:t>
    </w:r>
    <w:r w:rsidRPr="00464FDC">
      <w:rPr>
        <w:color w:val="262626" w:themeColor="text1" w:themeTint="D9"/>
        <w:sz w:val="28"/>
        <w:szCs w:val="28"/>
      </w:rPr>
      <w:t>групи РПЗ-</w:t>
    </w:r>
    <w:r w:rsidRPr="00464FDC">
      <w:rPr>
        <w:color w:val="262626" w:themeColor="text1" w:themeTint="D9"/>
        <w:sz w:val="28"/>
        <w:szCs w:val="28"/>
        <w:lang w:val="uk-UA"/>
      </w:rPr>
      <w:t>1</w:t>
    </w:r>
    <w:r w:rsidRPr="00464FDC">
      <w:rPr>
        <w:color w:val="262626" w:themeColor="text1" w:themeTint="D9"/>
        <w:sz w:val="28"/>
        <w:szCs w:val="28"/>
      </w:rPr>
      <w:t>3б</w:t>
    </w:r>
    <w:r w:rsidRPr="00464FDC">
      <w:rPr>
        <w:color w:val="262626" w:themeColor="text1" w:themeTint="D9"/>
        <w:sz w:val="28"/>
        <w:szCs w:val="28"/>
        <w:lang w:val="uk-UA"/>
      </w:rPr>
      <w:t xml:space="preserve"> </w:t>
    </w:r>
    <w:proofErr w:type="spellStart"/>
    <w:r w:rsidRPr="00464FDC">
      <w:rPr>
        <w:color w:val="262626" w:themeColor="text1" w:themeTint="D9"/>
        <w:sz w:val="28"/>
        <w:szCs w:val="28"/>
        <w:lang w:val="uk-UA"/>
      </w:rPr>
      <w:t>Дімітрової</w:t>
    </w:r>
    <w:proofErr w:type="spellEnd"/>
    <w:r w:rsidRPr="00464FDC">
      <w:rPr>
        <w:color w:val="262626" w:themeColor="text1" w:themeTint="D9"/>
        <w:sz w:val="28"/>
        <w:szCs w:val="28"/>
        <w:lang w:val="uk-UA"/>
      </w:rPr>
      <w:t xml:space="preserve"> Софії</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06CA"/>
    <w:multiLevelType w:val="multilevel"/>
    <w:tmpl w:val="6AB414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F14CD6"/>
    <w:multiLevelType w:val="multilevel"/>
    <w:tmpl w:val="F42CF6E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074E71A4"/>
    <w:multiLevelType w:val="multilevel"/>
    <w:tmpl w:val="06706F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9687D6A"/>
    <w:multiLevelType w:val="multilevel"/>
    <w:tmpl w:val="0DAE0A9C"/>
    <w:lvl w:ilvl="0">
      <w:start w:val="1"/>
      <w:numFmt w:val="bullet"/>
      <w:lvlText w:val=""/>
      <w:lvlJc w:val="left"/>
      <w:pPr>
        <w:ind w:left="644" w:hanging="360"/>
      </w:pPr>
      <w:rPr>
        <w:rFonts w:ascii="Symbol" w:hAnsi="Symbol"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0F670DFD"/>
    <w:multiLevelType w:val="multilevel"/>
    <w:tmpl w:val="8820BE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3E7307A"/>
    <w:multiLevelType w:val="multilevel"/>
    <w:tmpl w:val="0DAE0A9C"/>
    <w:lvl w:ilvl="0">
      <w:start w:val="1"/>
      <w:numFmt w:val="bullet"/>
      <w:lvlText w:val=""/>
      <w:lvlJc w:val="left"/>
      <w:pPr>
        <w:ind w:left="644" w:hanging="360"/>
      </w:pPr>
      <w:rPr>
        <w:rFonts w:ascii="Symbol" w:hAnsi="Symbol"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1E6D7FD7"/>
    <w:multiLevelType w:val="multilevel"/>
    <w:tmpl w:val="41D879EC"/>
    <w:lvl w:ilvl="0">
      <w:start w:val="1"/>
      <w:numFmt w:val="decimal"/>
      <w:lvlText w:val="%1."/>
      <w:lvlJc w:val="left"/>
      <w:pPr>
        <w:ind w:left="720" w:hanging="360"/>
      </w:pPr>
    </w:lvl>
    <w:lvl w:ilvl="1">
      <w:start w:val="1"/>
      <w:numFmt w:val="decimal"/>
      <w:lvlText w:val="%1.%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7" w15:restartNumberingAfterBreak="0">
    <w:nsid w:val="23E66407"/>
    <w:multiLevelType w:val="hybridMultilevel"/>
    <w:tmpl w:val="69041E5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2C2C4DDC"/>
    <w:multiLevelType w:val="multilevel"/>
    <w:tmpl w:val="901C1E5A"/>
    <w:lvl w:ilvl="0">
      <w:start w:val="39"/>
      <w:numFmt w:val="bullet"/>
      <w:lvlText w:val="-"/>
      <w:lvlJc w:val="left"/>
      <w:pPr>
        <w:ind w:left="1287" w:hanging="360"/>
      </w:pPr>
      <w:rPr>
        <w:rFonts w:ascii="Times New Roman" w:eastAsia="Times New Roman" w:hAnsi="Times New Roman" w:cs="Times New Roman"/>
        <w:color w:val="000000"/>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9" w15:restartNumberingAfterBreak="0">
    <w:nsid w:val="2C2E1AAC"/>
    <w:multiLevelType w:val="multilevel"/>
    <w:tmpl w:val="D8609398"/>
    <w:lvl w:ilvl="0">
      <w:start w:val="39"/>
      <w:numFmt w:val="bullet"/>
      <w:lvlText w:val="-"/>
      <w:lvlJc w:val="left"/>
      <w:pPr>
        <w:ind w:left="1287" w:hanging="360"/>
      </w:pPr>
      <w:rPr>
        <w:rFonts w:ascii="Times New Roman" w:eastAsia="Times New Roman" w:hAnsi="Times New Roman" w:cs="Times New Roman"/>
        <w:color w:val="000000"/>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0" w15:restartNumberingAfterBreak="0">
    <w:nsid w:val="38A41C3A"/>
    <w:multiLevelType w:val="multilevel"/>
    <w:tmpl w:val="18D4C04A"/>
    <w:lvl w:ilvl="0">
      <w:start w:val="1"/>
      <w:numFmt w:val="decimal"/>
      <w:lvlText w:val="%1."/>
      <w:lvlJc w:val="left"/>
      <w:pPr>
        <w:ind w:left="720" w:hanging="360"/>
      </w:pPr>
    </w:lvl>
    <w:lvl w:ilvl="1">
      <w:start w:val="1"/>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11" w15:restartNumberingAfterBreak="0">
    <w:nsid w:val="3D4C4539"/>
    <w:multiLevelType w:val="hybridMultilevel"/>
    <w:tmpl w:val="BF0EF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A05A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48660A0"/>
    <w:multiLevelType w:val="multilevel"/>
    <w:tmpl w:val="2626D4DA"/>
    <w:lvl w:ilvl="0">
      <w:start w:val="39"/>
      <w:numFmt w:val="bullet"/>
      <w:pStyle w:val="ListBullet2"/>
      <w:lvlText w:val="-"/>
      <w:lvlJc w:val="left"/>
      <w:pPr>
        <w:ind w:left="1287" w:hanging="360"/>
      </w:pPr>
      <w:rPr>
        <w:rFonts w:ascii="Times New Roman" w:eastAsia="Times New Roman" w:hAnsi="Times New Roman" w:cs="Times New Roman"/>
        <w:color w:val="000000"/>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4" w15:restartNumberingAfterBreak="0">
    <w:nsid w:val="711A5142"/>
    <w:multiLevelType w:val="multilevel"/>
    <w:tmpl w:val="F710D958"/>
    <w:lvl w:ilvl="0">
      <w:start w:val="1"/>
      <w:numFmt w:val="bullet"/>
      <w:lvlText w:val=""/>
      <w:lvlJc w:val="left"/>
      <w:pPr>
        <w:ind w:left="1069" w:hanging="360"/>
      </w:pPr>
      <w:rPr>
        <w:rFonts w:ascii="Symbol" w:hAnsi="Symbol" w:hint="default"/>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15" w15:restartNumberingAfterBreak="0">
    <w:nsid w:val="741C189B"/>
    <w:multiLevelType w:val="multilevel"/>
    <w:tmpl w:val="C76C306C"/>
    <w:lvl w:ilvl="0">
      <w:start w:val="1"/>
      <w:numFmt w:val="decimal"/>
      <w:lvlText w:val="%1."/>
      <w:lvlJc w:val="left"/>
      <w:pPr>
        <w:ind w:left="1080" w:hanging="720"/>
      </w:pPr>
      <w:rPr>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F9A7DC3"/>
    <w:multiLevelType w:val="hybridMultilevel"/>
    <w:tmpl w:val="C992772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16cid:durableId="1937664577">
    <w:abstractNumId w:val="13"/>
  </w:num>
  <w:num w:numId="2" w16cid:durableId="985160180">
    <w:abstractNumId w:val="8"/>
  </w:num>
  <w:num w:numId="3" w16cid:durableId="2125151550">
    <w:abstractNumId w:val="10"/>
  </w:num>
  <w:num w:numId="4" w16cid:durableId="280452618">
    <w:abstractNumId w:val="2"/>
  </w:num>
  <w:num w:numId="5" w16cid:durableId="1256593113">
    <w:abstractNumId w:val="0"/>
  </w:num>
  <w:num w:numId="6" w16cid:durableId="560404819">
    <w:abstractNumId w:val="6"/>
  </w:num>
  <w:num w:numId="7" w16cid:durableId="1129013777">
    <w:abstractNumId w:val="9"/>
  </w:num>
  <w:num w:numId="8" w16cid:durableId="2093702054">
    <w:abstractNumId w:val="15"/>
  </w:num>
  <w:num w:numId="9" w16cid:durableId="858468324">
    <w:abstractNumId w:val="14"/>
  </w:num>
  <w:num w:numId="10" w16cid:durableId="209001979">
    <w:abstractNumId w:val="5"/>
  </w:num>
  <w:num w:numId="11" w16cid:durableId="868224991">
    <w:abstractNumId w:val="4"/>
  </w:num>
  <w:num w:numId="12" w16cid:durableId="1131436693">
    <w:abstractNumId w:val="1"/>
  </w:num>
  <w:num w:numId="13" w16cid:durableId="575433563">
    <w:abstractNumId w:val="12"/>
  </w:num>
  <w:num w:numId="14" w16cid:durableId="1354116922">
    <w:abstractNumId w:val="3"/>
  </w:num>
  <w:num w:numId="15" w16cid:durableId="599532197">
    <w:abstractNumId w:val="11"/>
  </w:num>
  <w:num w:numId="16" w16cid:durableId="275720995">
    <w:abstractNumId w:val="7"/>
  </w:num>
  <w:num w:numId="17" w16cid:durableId="18300929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3D2"/>
    <w:rsid w:val="000833D2"/>
    <w:rsid w:val="001F6449"/>
    <w:rsid w:val="00247211"/>
    <w:rsid w:val="00271616"/>
    <w:rsid w:val="002872FE"/>
    <w:rsid w:val="00374136"/>
    <w:rsid w:val="003F155F"/>
    <w:rsid w:val="00552FB3"/>
    <w:rsid w:val="005A2604"/>
    <w:rsid w:val="006627C4"/>
    <w:rsid w:val="006757FB"/>
    <w:rsid w:val="00734E3A"/>
    <w:rsid w:val="007930A7"/>
    <w:rsid w:val="007B5E71"/>
    <w:rsid w:val="007F015A"/>
    <w:rsid w:val="007F2A22"/>
    <w:rsid w:val="008056C7"/>
    <w:rsid w:val="00836A8E"/>
    <w:rsid w:val="008E0298"/>
    <w:rsid w:val="009137C3"/>
    <w:rsid w:val="009741AC"/>
    <w:rsid w:val="00A17C88"/>
    <w:rsid w:val="00AC10B5"/>
    <w:rsid w:val="00AC6891"/>
    <w:rsid w:val="00BF099D"/>
    <w:rsid w:val="00D1469F"/>
    <w:rsid w:val="00D53771"/>
    <w:rsid w:val="00EA101F"/>
    <w:rsid w:val="00EB0061"/>
    <w:rsid w:val="00F5004B"/>
    <w:rsid w:val="00F52B54"/>
    <w:rsid w:val="00FA3454"/>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81D69"/>
  <w15:chartTrackingRefBased/>
  <w15:docId w15:val="{3EED1A4A-11DC-6B4C-A041-03BAAB06E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7C3"/>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0298"/>
    <w:pPr>
      <w:tabs>
        <w:tab w:val="center" w:pos="4680"/>
        <w:tab w:val="right" w:pos="9360"/>
      </w:tabs>
    </w:pPr>
  </w:style>
  <w:style w:type="character" w:customStyle="1" w:styleId="HeaderChar">
    <w:name w:val="Header Char"/>
    <w:basedOn w:val="DefaultParagraphFont"/>
    <w:link w:val="Header"/>
    <w:uiPriority w:val="99"/>
    <w:rsid w:val="008E0298"/>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8E0298"/>
    <w:pPr>
      <w:tabs>
        <w:tab w:val="center" w:pos="4680"/>
        <w:tab w:val="right" w:pos="9360"/>
      </w:tabs>
    </w:pPr>
  </w:style>
  <w:style w:type="character" w:customStyle="1" w:styleId="FooterChar">
    <w:name w:val="Footer Char"/>
    <w:basedOn w:val="DefaultParagraphFont"/>
    <w:link w:val="Footer"/>
    <w:uiPriority w:val="99"/>
    <w:rsid w:val="008E0298"/>
    <w:rPr>
      <w:rFonts w:ascii="Times New Roman" w:eastAsia="Times New Roman" w:hAnsi="Times New Roman" w:cs="Times New Roman"/>
      <w:kern w:val="0"/>
      <w14:ligatures w14:val="none"/>
    </w:rPr>
  </w:style>
  <w:style w:type="paragraph" w:styleId="ListBullet2">
    <w:name w:val="List Bullet 2"/>
    <w:basedOn w:val="Normal"/>
    <w:rsid w:val="00836A8E"/>
    <w:pPr>
      <w:numPr>
        <w:numId w:val="1"/>
      </w:numPr>
    </w:pPr>
    <w:rPr>
      <w:rFonts w:ascii="Arimo" w:hAnsi="Arimo" w:cs="Arimo"/>
      <w:lang w:val="uk-UA"/>
    </w:rPr>
  </w:style>
  <w:style w:type="paragraph" w:styleId="ListParagraph">
    <w:name w:val="List Paragraph"/>
    <w:basedOn w:val="Normal"/>
    <w:uiPriority w:val="34"/>
    <w:qFormat/>
    <w:rsid w:val="007B5E71"/>
    <w:pPr>
      <w:ind w:left="720"/>
      <w:contextualSpacing/>
    </w:pPr>
  </w:style>
  <w:style w:type="character" w:customStyle="1" w:styleId="apple-converted-space">
    <w:name w:val="apple-converted-space"/>
    <w:basedOn w:val="DefaultParagraphFont"/>
    <w:rsid w:val="009137C3"/>
  </w:style>
  <w:style w:type="character" w:styleId="Strong">
    <w:name w:val="Strong"/>
    <w:basedOn w:val="DefaultParagraphFont"/>
    <w:uiPriority w:val="22"/>
    <w:qFormat/>
    <w:rsid w:val="009137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699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7</Pages>
  <Words>1482</Words>
  <Characters>8453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Dimitrova</dc:creator>
  <cp:keywords/>
  <dc:description/>
  <cp:lastModifiedBy>Sofia Dimitrova</cp:lastModifiedBy>
  <cp:revision>21</cp:revision>
  <dcterms:created xsi:type="dcterms:W3CDTF">2024-02-13T16:44:00Z</dcterms:created>
  <dcterms:modified xsi:type="dcterms:W3CDTF">2024-02-13T22:58:00Z</dcterms:modified>
</cp:coreProperties>
</file>