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2F981" w14:textId="2C349549" w:rsidR="004B4BFB" w:rsidRDefault="005E4F65">
      <w:r>
        <w:rPr>
          <w:rFonts w:ascii="Arial" w:hAnsi="Arial" w:cs="Arial"/>
          <w:color w:val="333333"/>
          <w:shd w:val="clear" w:color="auto" w:fill="E8F2FA"/>
        </w:rPr>
        <w:t>1542605745</w:t>
      </w:r>
    </w:p>
    <w:sectPr w:rsidR="004B4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65"/>
    <w:rsid w:val="004B4BFB"/>
    <w:rsid w:val="005E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EE93C"/>
  <w15:chartTrackingRefBased/>
  <w15:docId w15:val="{BDFF7272-2787-46E7-B0CA-E4314366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Sophear Loung</dc:creator>
  <cp:keywords/>
  <dc:description/>
  <cp:lastModifiedBy>Sophear Loung</cp:lastModifiedBy>
  <cp:revision>2</cp:revision>
  <dcterms:created xsi:type="dcterms:W3CDTF">2022-08-22T01:04:00Z</dcterms:created>
  <dcterms:modified xsi:type="dcterms:W3CDTF">2022-08-22T01:04:00Z</dcterms:modified>
</cp:coreProperties>
</file>