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77D" w:rsidRPr="004F4709" w:rsidRDefault="0035477D" w:rsidP="0035477D">
      <w:pPr>
        <w:ind w:firstLine="567"/>
        <w:jc w:val="center"/>
        <w:rPr>
          <w:sz w:val="28"/>
          <w:szCs w:val="28"/>
        </w:rPr>
      </w:pPr>
      <w:r w:rsidRPr="004F4709">
        <w:rPr>
          <w:sz w:val="28"/>
          <w:szCs w:val="28"/>
        </w:rPr>
        <w:t>МИНИСТЕРСТВО ОБРАЗОВАНИЯ КИРОВСКОЙ ОБЛАСТИ</w:t>
      </w:r>
    </w:p>
    <w:p w:rsidR="0035477D" w:rsidRPr="004F4709" w:rsidRDefault="0035477D" w:rsidP="0035477D">
      <w:pPr>
        <w:jc w:val="center"/>
        <w:rPr>
          <w:sz w:val="28"/>
          <w:szCs w:val="28"/>
        </w:rPr>
      </w:pPr>
      <w:r w:rsidRPr="004F4709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5477D" w:rsidRPr="004F4709" w:rsidRDefault="0035477D" w:rsidP="0035477D">
      <w:pPr>
        <w:jc w:val="center"/>
        <w:rPr>
          <w:sz w:val="28"/>
          <w:szCs w:val="28"/>
        </w:rPr>
      </w:pPr>
      <w:r w:rsidRPr="004F4709">
        <w:rPr>
          <w:sz w:val="28"/>
          <w:szCs w:val="28"/>
        </w:rPr>
        <w:t xml:space="preserve"> бюджетное учреждение  </w:t>
      </w:r>
    </w:p>
    <w:p w:rsidR="0035477D" w:rsidRPr="004F4709" w:rsidRDefault="0035477D" w:rsidP="0035477D">
      <w:pPr>
        <w:jc w:val="center"/>
        <w:rPr>
          <w:sz w:val="28"/>
          <w:szCs w:val="28"/>
        </w:rPr>
      </w:pPr>
      <w:r w:rsidRPr="004F4709">
        <w:rPr>
          <w:sz w:val="28"/>
          <w:szCs w:val="28"/>
        </w:rPr>
        <w:t>«Слободской колледж педагогики и социальных отношений»</w:t>
      </w:r>
    </w:p>
    <w:p w:rsidR="0035477D" w:rsidRPr="004F4709" w:rsidRDefault="0035477D" w:rsidP="0035477D">
      <w:pPr>
        <w:spacing w:line="360" w:lineRule="auto"/>
        <w:ind w:firstLine="567"/>
        <w:jc w:val="both"/>
        <w:rPr>
          <w:sz w:val="28"/>
          <w:szCs w:val="28"/>
        </w:rPr>
      </w:pPr>
    </w:p>
    <w:p w:rsidR="0035477D" w:rsidRPr="004F4709" w:rsidRDefault="0035477D" w:rsidP="00D36C4E">
      <w:pPr>
        <w:spacing w:line="360" w:lineRule="auto"/>
        <w:jc w:val="both"/>
        <w:rPr>
          <w:sz w:val="28"/>
          <w:szCs w:val="28"/>
        </w:rPr>
      </w:pPr>
    </w:p>
    <w:p w:rsidR="0035477D" w:rsidRPr="004F4709" w:rsidRDefault="0035477D" w:rsidP="0035477D">
      <w:pPr>
        <w:jc w:val="center"/>
        <w:rPr>
          <w:b/>
          <w:sz w:val="28"/>
          <w:szCs w:val="28"/>
        </w:rPr>
      </w:pPr>
      <w:r w:rsidRPr="004F4709">
        <w:rPr>
          <w:b/>
          <w:sz w:val="28"/>
          <w:szCs w:val="28"/>
        </w:rPr>
        <w:t>ОТЧЕТ</w:t>
      </w:r>
    </w:p>
    <w:p w:rsidR="0035477D" w:rsidRPr="004F4709" w:rsidRDefault="0035477D" w:rsidP="0035477D">
      <w:pPr>
        <w:ind w:firstLine="567"/>
        <w:jc w:val="both"/>
        <w:rPr>
          <w:b/>
          <w:sz w:val="28"/>
          <w:szCs w:val="28"/>
        </w:rPr>
      </w:pPr>
    </w:p>
    <w:p w:rsidR="0035477D" w:rsidRPr="004F4709" w:rsidRDefault="0035477D" w:rsidP="0035477D">
      <w:pPr>
        <w:jc w:val="center"/>
        <w:rPr>
          <w:b/>
          <w:sz w:val="28"/>
          <w:szCs w:val="28"/>
        </w:rPr>
      </w:pPr>
      <w:r w:rsidRPr="004F4709">
        <w:rPr>
          <w:b/>
          <w:sz w:val="28"/>
          <w:szCs w:val="28"/>
        </w:rPr>
        <w:t xml:space="preserve"> по производственной практике</w:t>
      </w:r>
    </w:p>
    <w:p w:rsidR="0035477D" w:rsidRPr="004F4709" w:rsidRDefault="0035477D" w:rsidP="0035477D">
      <w:pPr>
        <w:jc w:val="center"/>
        <w:rPr>
          <w:b/>
          <w:sz w:val="28"/>
          <w:szCs w:val="28"/>
        </w:rPr>
      </w:pPr>
    </w:p>
    <w:p w:rsidR="0035477D" w:rsidRPr="004F4709" w:rsidRDefault="00E6380E" w:rsidP="00D36C4E">
      <w:pPr>
        <w:jc w:val="center"/>
        <w:rPr>
          <w:b/>
          <w:sz w:val="28"/>
          <w:szCs w:val="28"/>
        </w:rPr>
      </w:pPr>
      <w:r w:rsidRPr="004F4709">
        <w:rPr>
          <w:b/>
          <w:sz w:val="28"/>
          <w:szCs w:val="28"/>
        </w:rPr>
        <w:t>ПМ.</w:t>
      </w:r>
      <w:r w:rsidR="004F4709" w:rsidRPr="004F4709">
        <w:rPr>
          <w:b/>
          <w:sz w:val="28"/>
          <w:szCs w:val="28"/>
        </w:rPr>
        <w:t>04. Сопровождение</w:t>
      </w:r>
      <w:r w:rsidRPr="004F4709">
        <w:rPr>
          <w:b/>
          <w:sz w:val="28"/>
          <w:szCs w:val="28"/>
        </w:rPr>
        <w:t xml:space="preserve"> и обслуживание программного обеспечения компьютерных систем</w:t>
      </w:r>
    </w:p>
    <w:p w:rsidR="0035477D" w:rsidRPr="004F4709" w:rsidRDefault="0035477D" w:rsidP="0035477D">
      <w:pPr>
        <w:spacing w:line="360" w:lineRule="auto"/>
        <w:rPr>
          <w:sz w:val="28"/>
          <w:szCs w:val="28"/>
        </w:rPr>
      </w:pPr>
    </w:p>
    <w:p w:rsidR="0035477D" w:rsidRPr="004F4709" w:rsidRDefault="0035477D" w:rsidP="00F326C3">
      <w:pPr>
        <w:spacing w:line="360" w:lineRule="auto"/>
        <w:ind w:left="4820"/>
        <w:rPr>
          <w:sz w:val="28"/>
          <w:szCs w:val="28"/>
        </w:rPr>
      </w:pPr>
      <w:r w:rsidRPr="004F4709">
        <w:rPr>
          <w:sz w:val="28"/>
          <w:szCs w:val="28"/>
        </w:rPr>
        <w:t>Студент</w:t>
      </w:r>
    </w:p>
    <w:p w:rsidR="00553118" w:rsidRPr="004F4709" w:rsidRDefault="00553118" w:rsidP="00553118">
      <w:pPr>
        <w:spacing w:line="360" w:lineRule="auto"/>
        <w:ind w:left="4820"/>
        <w:rPr>
          <w:sz w:val="28"/>
          <w:szCs w:val="28"/>
        </w:rPr>
      </w:pPr>
      <w:r w:rsidRPr="004F4709">
        <w:rPr>
          <w:sz w:val="28"/>
          <w:szCs w:val="28"/>
        </w:rPr>
        <w:t>Коньков Даниил Сергеевич</w:t>
      </w:r>
    </w:p>
    <w:p w:rsidR="0035477D" w:rsidRPr="004F4709" w:rsidRDefault="005F45B2" w:rsidP="00F326C3">
      <w:pPr>
        <w:spacing w:line="360" w:lineRule="auto"/>
        <w:ind w:left="4820"/>
        <w:rPr>
          <w:sz w:val="28"/>
          <w:szCs w:val="28"/>
        </w:rPr>
      </w:pPr>
      <w:r w:rsidRPr="004F4709">
        <w:rPr>
          <w:sz w:val="28"/>
          <w:szCs w:val="28"/>
        </w:rPr>
        <w:t xml:space="preserve">Группа </w:t>
      </w:r>
      <w:r w:rsidR="00322B37" w:rsidRPr="004F4709">
        <w:rPr>
          <w:sz w:val="28"/>
          <w:szCs w:val="28"/>
        </w:rPr>
        <w:t>20П-2</w:t>
      </w:r>
    </w:p>
    <w:p w:rsidR="0035477D" w:rsidRPr="004F4709" w:rsidRDefault="00F326C3" w:rsidP="00F326C3">
      <w:pPr>
        <w:spacing w:line="360" w:lineRule="auto"/>
        <w:ind w:left="4820"/>
        <w:rPr>
          <w:sz w:val="28"/>
          <w:szCs w:val="28"/>
        </w:rPr>
      </w:pPr>
      <w:r w:rsidRPr="004F4709">
        <w:rPr>
          <w:sz w:val="28"/>
          <w:szCs w:val="28"/>
        </w:rPr>
        <w:t>Специальность 09.02.07</w:t>
      </w:r>
      <w:r w:rsidR="0035477D" w:rsidRPr="004F4709">
        <w:rPr>
          <w:sz w:val="28"/>
          <w:szCs w:val="28"/>
        </w:rPr>
        <w:t xml:space="preserve"> Информационные системы и программирование </w:t>
      </w:r>
    </w:p>
    <w:p w:rsidR="00F326C3" w:rsidRPr="004F4709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</w:rPr>
        <w:t>Руководитель практики от колледжа:</w:t>
      </w:r>
    </w:p>
    <w:p w:rsidR="00F326C3" w:rsidRPr="004F4709" w:rsidRDefault="005F45B2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4F4709">
        <w:rPr>
          <w:i/>
          <w:color w:val="000000"/>
          <w:sz w:val="28"/>
          <w:szCs w:val="28"/>
        </w:rPr>
        <w:t>Пентин Николай Сергеевич</w:t>
      </w:r>
    </w:p>
    <w:p w:rsidR="00F326C3" w:rsidRPr="004F4709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</w:rPr>
        <w:t>Руководитель практики от организации:</w:t>
      </w:r>
    </w:p>
    <w:p w:rsidR="00F326C3" w:rsidRPr="004F4709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4F4709">
        <w:rPr>
          <w:i/>
          <w:color w:val="000000"/>
          <w:sz w:val="28"/>
          <w:szCs w:val="28"/>
        </w:rPr>
        <w:t>_______________</w:t>
      </w:r>
      <w:r w:rsidR="00553118" w:rsidRPr="004F4709">
        <w:rPr>
          <w:i/>
          <w:color w:val="000000"/>
          <w:sz w:val="28"/>
          <w:szCs w:val="28"/>
        </w:rPr>
        <w:t xml:space="preserve"> </w:t>
      </w:r>
      <w:proofErr w:type="spellStart"/>
      <w:r w:rsidR="00553118" w:rsidRPr="004F4709">
        <w:rPr>
          <w:i/>
          <w:color w:val="000000"/>
          <w:sz w:val="28"/>
          <w:szCs w:val="28"/>
        </w:rPr>
        <w:t>Носкова</w:t>
      </w:r>
      <w:proofErr w:type="spellEnd"/>
      <w:r w:rsidR="00553118" w:rsidRPr="004F4709">
        <w:rPr>
          <w:i/>
          <w:color w:val="000000"/>
          <w:sz w:val="28"/>
          <w:szCs w:val="28"/>
        </w:rPr>
        <w:t xml:space="preserve"> Надежда Викторовна</w:t>
      </w:r>
    </w:p>
    <w:p w:rsidR="002C033C" w:rsidRPr="004F4709" w:rsidRDefault="00E6380E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  <w:vertAlign w:val="superscript"/>
        </w:rPr>
        <w:t xml:space="preserve">      </w:t>
      </w:r>
      <w:r w:rsidR="002C033C" w:rsidRPr="004F4709">
        <w:rPr>
          <w:color w:val="000000"/>
          <w:sz w:val="28"/>
          <w:szCs w:val="28"/>
          <w:vertAlign w:val="superscript"/>
        </w:rPr>
        <w:t xml:space="preserve">подпись      </w:t>
      </w:r>
    </w:p>
    <w:p w:rsidR="00F326C3" w:rsidRPr="004F4709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</w:rPr>
        <w:t>УТВЕРЖДАЮ:</w:t>
      </w:r>
    </w:p>
    <w:p w:rsidR="00F326C3" w:rsidRPr="004F4709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</w:rPr>
        <w:t xml:space="preserve">Директор </w:t>
      </w:r>
      <w:r w:rsidR="00553118" w:rsidRPr="004F4709">
        <w:rPr>
          <w:sz w:val="28"/>
          <w:szCs w:val="28"/>
        </w:rPr>
        <w:t>Белева Ирина Викторовна</w:t>
      </w:r>
    </w:p>
    <w:p w:rsidR="00F326C3" w:rsidRPr="004F4709" w:rsidRDefault="00F326C3" w:rsidP="00F326C3">
      <w:pPr>
        <w:ind w:left="4678"/>
        <w:rPr>
          <w:sz w:val="28"/>
          <w:szCs w:val="28"/>
        </w:rPr>
      </w:pPr>
      <w:r w:rsidRPr="004F4709">
        <w:rPr>
          <w:sz w:val="28"/>
          <w:szCs w:val="28"/>
        </w:rPr>
        <w:br/>
        <w:t xml:space="preserve">              Наименование организации</w:t>
      </w:r>
    </w:p>
    <w:p w:rsidR="00553118" w:rsidRPr="004F4709" w:rsidRDefault="00553118" w:rsidP="00553118">
      <w:pPr>
        <w:ind w:left="4678"/>
        <w:rPr>
          <w:sz w:val="28"/>
          <w:szCs w:val="28"/>
        </w:rPr>
      </w:pPr>
      <w:r w:rsidRPr="004F4709">
        <w:rPr>
          <w:sz w:val="28"/>
          <w:szCs w:val="28"/>
        </w:rPr>
        <w:t>______________________________________</w:t>
      </w:r>
    </w:p>
    <w:p w:rsidR="00553118" w:rsidRPr="004F4709" w:rsidRDefault="00322B37" w:rsidP="00553118">
      <w:pPr>
        <w:pBdr>
          <w:top w:val="single" w:sz="4" w:space="1" w:color="auto"/>
          <w:bottom w:val="single" w:sz="4" w:space="0" w:color="auto"/>
        </w:pBdr>
        <w:ind w:left="4678"/>
        <w:rPr>
          <w:b/>
          <w:sz w:val="28"/>
          <w:szCs w:val="28"/>
        </w:rPr>
      </w:pPr>
      <w:r w:rsidRPr="004F4709">
        <w:rPr>
          <w:b/>
          <w:sz w:val="28"/>
          <w:szCs w:val="28"/>
        </w:rPr>
        <w:t>__</w:t>
      </w:r>
      <w:r w:rsidR="00553118" w:rsidRPr="004F4709">
        <w:rPr>
          <w:rStyle w:val="ac"/>
          <w:b w:val="0"/>
          <w:sz w:val="28"/>
          <w:szCs w:val="28"/>
        </w:rPr>
        <w:t>КОГОБУ «</w:t>
      </w:r>
      <w:proofErr w:type="gramStart"/>
      <w:r w:rsidR="00553118" w:rsidRPr="004F4709">
        <w:rPr>
          <w:rStyle w:val="ac"/>
          <w:b w:val="0"/>
          <w:sz w:val="28"/>
          <w:szCs w:val="28"/>
        </w:rPr>
        <w:t>СШ  с</w:t>
      </w:r>
      <w:proofErr w:type="gramEnd"/>
      <w:r w:rsidR="00553118" w:rsidRPr="004F4709">
        <w:rPr>
          <w:rStyle w:val="ac"/>
          <w:b w:val="0"/>
          <w:sz w:val="28"/>
          <w:szCs w:val="28"/>
        </w:rPr>
        <w:t xml:space="preserve"> УИОП пгт Афанасьево»</w:t>
      </w:r>
    </w:p>
    <w:p w:rsidR="00322B37" w:rsidRPr="004F4709" w:rsidRDefault="00322B37" w:rsidP="00322B37">
      <w:pPr>
        <w:ind w:left="4678"/>
        <w:rPr>
          <w:sz w:val="28"/>
          <w:szCs w:val="28"/>
        </w:rPr>
      </w:pPr>
    </w:p>
    <w:p w:rsidR="00F326C3" w:rsidRPr="004F4709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</w:rPr>
        <w:tab/>
      </w:r>
      <w:r w:rsidRPr="004F4709">
        <w:rPr>
          <w:color w:val="000000"/>
          <w:sz w:val="28"/>
          <w:szCs w:val="28"/>
        </w:rPr>
        <w:tab/>
      </w:r>
      <w:r w:rsidRPr="004F4709">
        <w:rPr>
          <w:color w:val="000000"/>
          <w:sz w:val="28"/>
          <w:szCs w:val="28"/>
        </w:rPr>
        <w:tab/>
      </w:r>
      <w:r w:rsidRPr="004F4709">
        <w:rPr>
          <w:color w:val="000000"/>
          <w:sz w:val="28"/>
          <w:szCs w:val="28"/>
        </w:rPr>
        <w:tab/>
      </w:r>
      <w:r w:rsidRPr="004F4709">
        <w:rPr>
          <w:color w:val="000000"/>
          <w:sz w:val="28"/>
          <w:szCs w:val="28"/>
        </w:rPr>
        <w:tab/>
      </w:r>
      <w:r w:rsidRPr="004F4709">
        <w:rPr>
          <w:color w:val="000000"/>
          <w:sz w:val="28"/>
          <w:szCs w:val="28"/>
        </w:rPr>
        <w:tab/>
      </w:r>
      <w:r w:rsidRPr="004F4709">
        <w:rPr>
          <w:color w:val="000000"/>
          <w:sz w:val="28"/>
          <w:szCs w:val="28"/>
        </w:rPr>
        <w:tab/>
        <w:t>___________/________________________</w:t>
      </w:r>
    </w:p>
    <w:p w:rsidR="00F326C3" w:rsidRPr="004F4709" w:rsidRDefault="00F326C3" w:rsidP="00F326C3">
      <w:pPr>
        <w:pStyle w:val="a3"/>
        <w:spacing w:before="0" w:beforeAutospacing="0" w:after="0" w:afterAutospacing="0"/>
        <w:ind w:left="4678"/>
        <w:jc w:val="center"/>
        <w:rPr>
          <w:color w:val="000000"/>
          <w:sz w:val="28"/>
          <w:szCs w:val="28"/>
          <w:vertAlign w:val="superscript"/>
        </w:rPr>
      </w:pPr>
      <w:r w:rsidRPr="004F4709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:rsidR="00F326C3" w:rsidRPr="004F4709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4F4709">
        <w:rPr>
          <w:color w:val="000000"/>
          <w:sz w:val="28"/>
          <w:szCs w:val="28"/>
        </w:rPr>
        <w:t>М. П.</w:t>
      </w:r>
    </w:p>
    <w:p w:rsidR="0035477D" w:rsidRPr="004F4709" w:rsidRDefault="0035477D" w:rsidP="00D36C4E">
      <w:pPr>
        <w:rPr>
          <w:sz w:val="28"/>
          <w:szCs w:val="28"/>
        </w:rPr>
      </w:pPr>
    </w:p>
    <w:p w:rsidR="00CC3FD7" w:rsidRPr="004F4709" w:rsidRDefault="005F45B2" w:rsidP="00CC3FD7">
      <w:pPr>
        <w:jc w:val="center"/>
        <w:rPr>
          <w:sz w:val="28"/>
          <w:szCs w:val="28"/>
        </w:rPr>
        <w:sectPr w:rsidR="00CC3FD7" w:rsidRPr="004F4709" w:rsidSect="00D36C4E">
          <w:headerReference w:type="default" r:id="rId8"/>
          <w:headerReference w:type="first" r:id="rId9"/>
          <w:pgSz w:w="11906" w:h="16838" w:code="9"/>
          <w:pgMar w:top="567" w:right="567" w:bottom="567" w:left="567" w:header="709" w:footer="709" w:gutter="0"/>
          <w:cols w:space="708"/>
          <w:titlePg/>
          <w:docGrid w:linePitch="360"/>
        </w:sectPr>
      </w:pPr>
      <w:r w:rsidRPr="004F4709">
        <w:rPr>
          <w:sz w:val="28"/>
          <w:szCs w:val="28"/>
        </w:rPr>
        <w:t xml:space="preserve">2023 </w:t>
      </w:r>
      <w:r w:rsidR="0035477D" w:rsidRPr="004F4709">
        <w:rPr>
          <w:sz w:val="28"/>
          <w:szCs w:val="28"/>
        </w:rPr>
        <w:t>уч. год</w:t>
      </w:r>
    </w:p>
    <w:p w:rsidR="00553118" w:rsidRPr="004F4709" w:rsidRDefault="00553118" w:rsidP="00553118">
      <w:pPr>
        <w:spacing w:after="160" w:line="259" w:lineRule="auto"/>
        <w:jc w:val="center"/>
        <w:rPr>
          <w:sz w:val="28"/>
          <w:szCs w:val="28"/>
        </w:rPr>
      </w:pPr>
      <w:r w:rsidRPr="004F4709">
        <w:rPr>
          <w:b/>
          <w:bCs/>
          <w:sz w:val="28"/>
          <w:szCs w:val="28"/>
        </w:rPr>
        <w:lastRenderedPageBreak/>
        <w:t>Содержание</w:t>
      </w:r>
    </w:p>
    <w:p w:rsidR="00553118" w:rsidRPr="004F4709" w:rsidRDefault="00553118" w:rsidP="00553118">
      <w:pPr>
        <w:jc w:val="center"/>
        <w:rPr>
          <w:sz w:val="28"/>
          <w:szCs w:val="28"/>
        </w:rPr>
      </w:pPr>
    </w:p>
    <w:p w:rsidR="00553118" w:rsidRPr="004F4709" w:rsidRDefault="00553118" w:rsidP="00553118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bCs/>
          <w:sz w:val="28"/>
          <w:szCs w:val="28"/>
        </w:rPr>
      </w:pPr>
      <w:r w:rsidRPr="004F4709">
        <w:rPr>
          <w:bCs/>
          <w:sz w:val="28"/>
          <w:szCs w:val="28"/>
        </w:rPr>
        <w:t>Содержание</w:t>
      </w:r>
    </w:p>
    <w:p w:rsidR="00553118" w:rsidRPr="004F4709" w:rsidRDefault="00553118" w:rsidP="00553118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bCs/>
          <w:sz w:val="28"/>
          <w:szCs w:val="28"/>
        </w:rPr>
      </w:pPr>
      <w:r w:rsidRPr="004F4709">
        <w:rPr>
          <w:sz w:val="28"/>
          <w:szCs w:val="28"/>
        </w:rPr>
        <w:t>Характеристика объекта практики (юридический адрес, специализация, структура)</w:t>
      </w:r>
    </w:p>
    <w:p w:rsidR="00553118" w:rsidRPr="004F4709" w:rsidRDefault="00553118" w:rsidP="00553118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sz w:val="28"/>
          <w:szCs w:val="28"/>
        </w:rPr>
      </w:pPr>
      <w:r w:rsidRPr="004F4709">
        <w:rPr>
          <w:sz w:val="28"/>
          <w:szCs w:val="28"/>
        </w:rPr>
        <w:t>Описание рабочего места</w:t>
      </w:r>
    </w:p>
    <w:p w:rsidR="00553118" w:rsidRPr="0014683A" w:rsidRDefault="00553118" w:rsidP="00553118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Описание выполненных видов работ</w:t>
      </w:r>
    </w:p>
    <w:p w:rsidR="00553118" w:rsidRPr="0014683A" w:rsidRDefault="00553118" w:rsidP="00553118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14683A">
        <w:rPr>
          <w:sz w:val="28"/>
          <w:szCs w:val="28"/>
        </w:rPr>
        <w:t>Установить предложенное программное обеспечение</w:t>
      </w:r>
    </w:p>
    <w:p w:rsidR="00553118" w:rsidRPr="008B00CB" w:rsidRDefault="00553118" w:rsidP="00553118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8B00CB">
        <w:rPr>
          <w:sz w:val="28"/>
          <w:szCs w:val="28"/>
        </w:rPr>
        <w:t>Обосновать вариант конфигурации</w:t>
      </w:r>
    </w:p>
    <w:p w:rsidR="00553118" w:rsidRPr="00B91AAB" w:rsidRDefault="00553118" w:rsidP="00553118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B91AAB">
        <w:rPr>
          <w:sz w:val="28"/>
          <w:szCs w:val="28"/>
        </w:rPr>
        <w:t>Обеспечить доступ различным категориям пользователей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Обеспечить совместимость компонент с ранее установленными программными продуктами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 xml:space="preserve">Проконтролировать качество функционирования программного </w:t>
      </w:r>
      <w:proofErr w:type="gramStart"/>
      <w:r w:rsidRPr="00A3432A">
        <w:rPr>
          <w:sz w:val="28"/>
          <w:szCs w:val="28"/>
        </w:rPr>
        <w:t>обеспечения  с</w:t>
      </w:r>
      <w:proofErr w:type="gramEnd"/>
      <w:r w:rsidRPr="00A3432A">
        <w:rPr>
          <w:sz w:val="28"/>
          <w:szCs w:val="28"/>
        </w:rPr>
        <w:t xml:space="preserve"> помощью встроенных средств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Выполнить анализ условий эксплуатации программного обеспечения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Выполнить анализ функционирования программного обеспечения с помощью инструментальных средств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Выявить причины несоответствия выполняемых функций требованиям заказчика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Предложить варианты модификации программного обеспечения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Определить качественные характеристики предложенного программного средства из заданного набора метрик, в том числе с использованием инструментальных средств</w:t>
      </w:r>
    </w:p>
    <w:p w:rsidR="00553118" w:rsidRPr="00A3432A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A3432A">
        <w:rPr>
          <w:sz w:val="28"/>
          <w:szCs w:val="28"/>
        </w:rPr>
        <w:t>Сохранить результаты в системе контроля версий.</w:t>
      </w:r>
    </w:p>
    <w:p w:rsidR="00553118" w:rsidRPr="00D32659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D32659">
        <w:rPr>
          <w:sz w:val="28"/>
          <w:szCs w:val="28"/>
        </w:rPr>
        <w:t>Проанализировать риски и характеристики качества программного обеспечения;</w:t>
      </w:r>
    </w:p>
    <w:p w:rsidR="00553118" w:rsidRPr="00D32659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D32659">
        <w:rPr>
          <w:sz w:val="28"/>
          <w:szCs w:val="28"/>
        </w:rPr>
        <w:t>Выбрать методы и средства защиты программного обеспечения</w:t>
      </w:r>
    </w:p>
    <w:p w:rsidR="00553118" w:rsidRPr="00D32659" w:rsidRDefault="00553118" w:rsidP="00553118">
      <w:pPr>
        <w:pStyle w:val="a5"/>
        <w:numPr>
          <w:ilvl w:val="0"/>
          <w:numId w:val="2"/>
        </w:numPr>
        <w:rPr>
          <w:sz w:val="28"/>
          <w:szCs w:val="28"/>
        </w:rPr>
      </w:pPr>
      <w:r w:rsidRPr="00D32659">
        <w:rPr>
          <w:sz w:val="28"/>
          <w:szCs w:val="28"/>
        </w:rPr>
        <w:t>Реализовать защиту программного обеспечения на требуемом уровне.</w:t>
      </w:r>
    </w:p>
    <w:p w:rsidR="00553118" w:rsidRPr="00D32659" w:rsidRDefault="00553118" w:rsidP="00553118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color w:val="000000"/>
          <w:sz w:val="28"/>
          <w:szCs w:val="28"/>
        </w:rPr>
      </w:pPr>
      <w:r w:rsidRPr="00D32659">
        <w:rPr>
          <w:color w:val="000000"/>
          <w:sz w:val="28"/>
          <w:szCs w:val="28"/>
        </w:rPr>
        <w:t xml:space="preserve">Руководство оператора </w:t>
      </w:r>
    </w:p>
    <w:p w:rsidR="00553118" w:rsidRPr="0014683A" w:rsidRDefault="00553118" w:rsidP="00553118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Заключение.</w:t>
      </w:r>
    </w:p>
    <w:p w:rsidR="00553118" w:rsidRPr="0014683A" w:rsidRDefault="00553118" w:rsidP="0055311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</w:p>
    <w:p w:rsidR="00553118" w:rsidRPr="004F4709" w:rsidRDefault="00553118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</w:p>
    <w:p w:rsidR="00553118" w:rsidRPr="004F4709" w:rsidRDefault="00553118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:rsidR="00553118" w:rsidRPr="004F4709" w:rsidRDefault="00553118" w:rsidP="00553118">
      <w:pPr>
        <w:rPr>
          <w:sz w:val="28"/>
          <w:szCs w:val="28"/>
        </w:rPr>
      </w:pPr>
    </w:p>
    <w:p w:rsidR="00553118" w:rsidRPr="004F4709" w:rsidRDefault="00553118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bCs/>
          <w:sz w:val="28"/>
          <w:szCs w:val="28"/>
        </w:rPr>
      </w:pPr>
    </w:p>
    <w:p w:rsidR="00553118" w:rsidRPr="004F4709" w:rsidRDefault="00553118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bCs/>
          <w:sz w:val="28"/>
          <w:szCs w:val="28"/>
        </w:rPr>
      </w:pPr>
    </w:p>
    <w:p w:rsidR="00553118" w:rsidRPr="004F4709" w:rsidRDefault="00553118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:rsidR="00553118" w:rsidRDefault="00553118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:rsidR="00D32659" w:rsidRDefault="00D32659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:rsidR="00D32659" w:rsidRPr="004F4709" w:rsidRDefault="00D32659" w:rsidP="0055311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bookmarkStart w:id="0" w:name="_GoBack"/>
      <w:bookmarkEnd w:id="0"/>
    </w:p>
    <w:p w:rsidR="007128ED" w:rsidRPr="0014683A" w:rsidRDefault="00A722E1" w:rsidP="0014683A">
      <w:pPr>
        <w:pStyle w:val="a5"/>
        <w:widowControl w:val="0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284"/>
        <w:jc w:val="both"/>
        <w:rPr>
          <w:bCs/>
          <w:sz w:val="28"/>
          <w:szCs w:val="28"/>
        </w:rPr>
      </w:pPr>
      <w:r w:rsidRPr="0014683A">
        <w:rPr>
          <w:sz w:val="28"/>
          <w:szCs w:val="28"/>
        </w:rPr>
        <w:lastRenderedPageBreak/>
        <w:t xml:space="preserve">Характеристика объекта практики </w:t>
      </w:r>
    </w:p>
    <w:p w:rsidR="007128ED" w:rsidRPr="0014683A" w:rsidRDefault="007128ED" w:rsidP="001468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sz w:val="28"/>
          <w:szCs w:val="28"/>
        </w:rPr>
      </w:pPr>
      <w:r w:rsidRPr="0014683A">
        <w:rPr>
          <w:sz w:val="28"/>
          <w:szCs w:val="28"/>
        </w:rPr>
        <w:t xml:space="preserve">Наименование: </w:t>
      </w:r>
      <w:r w:rsidR="00553118" w:rsidRPr="0014683A">
        <w:rPr>
          <w:sz w:val="28"/>
          <w:szCs w:val="28"/>
        </w:rPr>
        <w:t xml:space="preserve">КОГОБУ «СШ с УИОП </w:t>
      </w:r>
      <w:proofErr w:type="spellStart"/>
      <w:r w:rsidR="00553118" w:rsidRPr="0014683A">
        <w:rPr>
          <w:sz w:val="28"/>
          <w:szCs w:val="28"/>
        </w:rPr>
        <w:t>пгт</w:t>
      </w:r>
      <w:proofErr w:type="spellEnd"/>
      <w:r w:rsidR="00553118" w:rsidRPr="0014683A">
        <w:rPr>
          <w:sz w:val="28"/>
          <w:szCs w:val="28"/>
        </w:rPr>
        <w:t xml:space="preserve"> </w:t>
      </w:r>
      <w:proofErr w:type="spellStart"/>
      <w:r w:rsidR="00553118" w:rsidRPr="0014683A">
        <w:rPr>
          <w:sz w:val="28"/>
          <w:szCs w:val="28"/>
        </w:rPr>
        <w:t>Афанасьево</w:t>
      </w:r>
      <w:proofErr w:type="spellEnd"/>
      <w:r w:rsidR="00553118" w:rsidRPr="0014683A">
        <w:rPr>
          <w:sz w:val="28"/>
          <w:szCs w:val="28"/>
        </w:rPr>
        <w:t>»</w:t>
      </w:r>
    </w:p>
    <w:p w:rsidR="00553118" w:rsidRPr="0014683A" w:rsidRDefault="007128ED" w:rsidP="0014683A">
      <w:pPr>
        <w:spacing w:line="360" w:lineRule="auto"/>
        <w:ind w:left="357"/>
        <w:rPr>
          <w:color w:val="000000"/>
          <w:sz w:val="28"/>
          <w:szCs w:val="28"/>
          <w:shd w:val="clear" w:color="auto" w:fill="FFFFFF"/>
        </w:rPr>
      </w:pPr>
      <w:r w:rsidRPr="0014683A">
        <w:rPr>
          <w:bCs/>
          <w:sz w:val="28"/>
          <w:szCs w:val="28"/>
        </w:rPr>
        <w:t xml:space="preserve">Юридический адрес: </w:t>
      </w:r>
      <w:r w:rsidR="00553118" w:rsidRPr="0014683A">
        <w:rPr>
          <w:color w:val="000000"/>
          <w:sz w:val="28"/>
          <w:szCs w:val="28"/>
          <w:shd w:val="clear" w:color="auto" w:fill="FFFFFF"/>
        </w:rPr>
        <w:t xml:space="preserve">613060 Кировская область, </w:t>
      </w:r>
      <w:proofErr w:type="spellStart"/>
      <w:r w:rsidR="00553118" w:rsidRPr="0014683A">
        <w:rPr>
          <w:color w:val="000000"/>
          <w:sz w:val="28"/>
          <w:szCs w:val="28"/>
          <w:shd w:val="clear" w:color="auto" w:fill="FFFFFF"/>
        </w:rPr>
        <w:t>пгт</w:t>
      </w:r>
      <w:proofErr w:type="spellEnd"/>
      <w:r w:rsidR="00553118" w:rsidRPr="0014683A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553118" w:rsidRPr="0014683A">
        <w:rPr>
          <w:color w:val="000000"/>
          <w:sz w:val="28"/>
          <w:szCs w:val="28"/>
          <w:shd w:val="clear" w:color="auto" w:fill="FFFFFF"/>
        </w:rPr>
        <w:t>Афанасьево</w:t>
      </w:r>
      <w:proofErr w:type="spellEnd"/>
      <w:r w:rsidR="00553118" w:rsidRPr="0014683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553118" w:rsidRPr="0014683A">
        <w:rPr>
          <w:color w:val="000000"/>
          <w:sz w:val="28"/>
          <w:szCs w:val="28"/>
          <w:shd w:val="clear" w:color="auto" w:fill="FFFFFF"/>
        </w:rPr>
        <w:t>ул.Красных</w:t>
      </w:r>
      <w:proofErr w:type="spellEnd"/>
      <w:r w:rsidR="00553118" w:rsidRPr="0014683A">
        <w:rPr>
          <w:color w:val="000000"/>
          <w:sz w:val="28"/>
          <w:szCs w:val="28"/>
          <w:shd w:val="clear" w:color="auto" w:fill="FFFFFF"/>
        </w:rPr>
        <w:t xml:space="preserve"> Партизан, д.17</w:t>
      </w:r>
    </w:p>
    <w:p w:rsidR="00553118" w:rsidRPr="0014683A" w:rsidRDefault="00553118" w:rsidP="0014683A">
      <w:pPr>
        <w:spacing w:line="360" w:lineRule="auto"/>
        <w:ind w:left="357"/>
        <w:rPr>
          <w:color w:val="000000"/>
          <w:sz w:val="28"/>
          <w:szCs w:val="28"/>
          <w:shd w:val="clear" w:color="auto" w:fill="FFFFFF"/>
        </w:rPr>
      </w:pPr>
      <w:r w:rsidRPr="0014683A">
        <w:rPr>
          <w:color w:val="000000"/>
          <w:sz w:val="28"/>
          <w:szCs w:val="28"/>
          <w:shd w:val="clear" w:color="auto" w:fill="FFFFFF"/>
        </w:rPr>
        <w:t xml:space="preserve">Специализация: Обучение  </w:t>
      </w:r>
    </w:p>
    <w:p w:rsidR="00A722E1" w:rsidRPr="0014683A" w:rsidRDefault="00A722E1" w:rsidP="0014683A">
      <w:pPr>
        <w:pStyle w:val="a5"/>
        <w:widowControl w:val="0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284"/>
        <w:jc w:val="both"/>
        <w:rPr>
          <w:sz w:val="28"/>
          <w:szCs w:val="28"/>
        </w:rPr>
      </w:pPr>
      <w:r w:rsidRPr="0014683A">
        <w:rPr>
          <w:sz w:val="28"/>
          <w:szCs w:val="28"/>
        </w:rPr>
        <w:t>Описание рабочего места</w:t>
      </w:r>
    </w:p>
    <w:p w:rsidR="004F4709" w:rsidRPr="0014683A" w:rsidRDefault="004F4709" w:rsidP="0014683A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84"/>
        <w:jc w:val="center"/>
        <w:rPr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>
            <wp:extent cx="2142490" cy="2856654"/>
            <wp:effectExtent l="0" t="0" r="0" b="1270"/>
            <wp:docPr id="35" name="Рисунок 35" descr="https://sun9-1.userapi.com/impg/9LKxMgrJ1sav7Yrte69CaYrxuXJFQs7j45lejg/SLvPI61idJI.jpg?size=1620x2160&amp;quality=95&amp;sign=ba33646d0374dc1c0965e1927dd184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.userapi.com/impg/9LKxMgrJ1sav7Yrte69CaYrxuXJFQs7j45lejg/SLvPI61idJI.jpg?size=1620x2160&amp;quality=95&amp;sign=ba33646d0374dc1c0965e1927dd184cc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614" cy="285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09" w:rsidRPr="00D32659" w:rsidRDefault="006155B8" w:rsidP="00D32659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Рисунок 1 – Рабочее место</w:t>
      </w:r>
    </w:p>
    <w:p w:rsidR="00D055C0" w:rsidRPr="0014683A" w:rsidRDefault="00D055C0" w:rsidP="0014683A">
      <w:pPr>
        <w:pStyle w:val="a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142"/>
        <w:jc w:val="both"/>
        <w:rPr>
          <w:color w:val="000000"/>
          <w:sz w:val="28"/>
          <w:szCs w:val="28"/>
          <w:highlight w:val="white"/>
        </w:rPr>
      </w:pPr>
      <w:r w:rsidRPr="0014683A">
        <w:rPr>
          <w:color w:val="000000"/>
          <w:sz w:val="28"/>
          <w:szCs w:val="28"/>
          <w:highlight w:val="white"/>
        </w:rPr>
        <w:t>Описание выполненных видов работ</w:t>
      </w:r>
    </w:p>
    <w:p w:rsidR="00D055C0" w:rsidRPr="0014683A" w:rsidRDefault="00D055C0" w:rsidP="0014683A">
      <w:pPr>
        <w:pStyle w:val="a4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14683A">
        <w:rPr>
          <w:sz w:val="28"/>
          <w:szCs w:val="28"/>
        </w:rPr>
        <w:t>Установить предложенное программное обеспечение</w:t>
      </w:r>
    </w:p>
    <w:p w:rsidR="00D055C0" w:rsidRPr="0014683A" w:rsidRDefault="00D055C0" w:rsidP="0014683A">
      <w:pPr>
        <w:pStyle w:val="a4"/>
        <w:widowControl w:val="0"/>
        <w:spacing w:line="360" w:lineRule="auto"/>
        <w:ind w:left="717" w:firstLine="0"/>
        <w:jc w:val="both"/>
        <w:rPr>
          <w:sz w:val="28"/>
          <w:szCs w:val="28"/>
        </w:rPr>
      </w:pPr>
      <w:r w:rsidRPr="0014683A">
        <w:rPr>
          <w:sz w:val="28"/>
          <w:szCs w:val="28"/>
        </w:rPr>
        <w:t xml:space="preserve">Запустить предложенную конфигурацию на 1с для дальнейшей работы </w:t>
      </w:r>
    </w:p>
    <w:p w:rsidR="00D055C0" w:rsidRPr="0014683A" w:rsidRDefault="00D055C0" w:rsidP="0014683A">
      <w:pPr>
        <w:pStyle w:val="a4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14683A">
        <w:rPr>
          <w:sz w:val="28"/>
          <w:szCs w:val="28"/>
        </w:rPr>
        <w:t>Обосновать вариант конфигурации</w:t>
      </w:r>
    </w:p>
    <w:tbl>
      <w:tblPr>
        <w:tblStyle w:val="a6"/>
        <w:tblW w:w="0" w:type="auto"/>
        <w:tblInd w:w="717" w:type="dxa"/>
        <w:tblLook w:val="04A0" w:firstRow="1" w:lastRow="0" w:firstColumn="1" w:lastColumn="0" w:noHBand="0" w:noVBand="1"/>
      </w:tblPr>
      <w:tblGrid>
        <w:gridCol w:w="4444"/>
        <w:gridCol w:w="4466"/>
      </w:tblGrid>
      <w:tr w:rsidR="00D055C0" w:rsidRPr="0014683A" w:rsidTr="008B00CB"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eastAsia="en-US"/>
              </w:rPr>
              <w:t>Наименование характеристик</w:t>
            </w:r>
          </w:p>
        </w:tc>
        <w:tc>
          <w:tcPr>
            <w:tcW w:w="4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eastAsia="en-US"/>
              </w:rPr>
              <w:t>Необходимые характеристики</w:t>
            </w:r>
          </w:p>
        </w:tc>
      </w:tr>
      <w:tr w:rsidR="00D055C0" w:rsidRPr="00B91AAB" w:rsidTr="008B00CB"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eastAsia="en-US"/>
              </w:rPr>
              <w:t>Процессор</w:t>
            </w:r>
          </w:p>
        </w:tc>
        <w:tc>
          <w:tcPr>
            <w:tcW w:w="4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8B00CB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 w:rsidRPr="0014683A">
              <w:rPr>
                <w:sz w:val="28"/>
                <w:szCs w:val="28"/>
                <w:lang w:val="en-US" w:eastAsia="en-US"/>
              </w:rPr>
              <w:t xml:space="preserve">Intel® </w:t>
            </w:r>
            <w:r w:rsidR="008B00CB">
              <w:rPr>
                <w:sz w:val="28"/>
                <w:szCs w:val="28"/>
                <w:lang w:val="en-US" w:eastAsia="en-US"/>
              </w:rPr>
              <w:t>Pentium(R)</w:t>
            </w:r>
            <w:r w:rsidRPr="0014683A">
              <w:rPr>
                <w:sz w:val="28"/>
                <w:szCs w:val="28"/>
                <w:lang w:val="en-US" w:eastAsia="en-US"/>
              </w:rPr>
              <w:t xml:space="preserve"> CPU </w:t>
            </w:r>
            <w:r w:rsidR="008B00CB">
              <w:rPr>
                <w:sz w:val="28"/>
                <w:szCs w:val="28"/>
                <w:lang w:val="en-US" w:eastAsia="en-US"/>
              </w:rPr>
              <w:t xml:space="preserve">5405U </w:t>
            </w:r>
            <w:r w:rsidRPr="0014683A">
              <w:rPr>
                <w:sz w:val="28"/>
                <w:szCs w:val="28"/>
                <w:lang w:val="en-US" w:eastAsia="en-US"/>
              </w:rPr>
              <w:t xml:space="preserve">@ </w:t>
            </w:r>
            <w:r w:rsidR="008B00CB">
              <w:rPr>
                <w:sz w:val="28"/>
                <w:szCs w:val="28"/>
                <w:lang w:val="en-US" w:eastAsia="en-US"/>
              </w:rPr>
              <w:t>2.3</w:t>
            </w:r>
            <w:r w:rsidRPr="0014683A">
              <w:rPr>
                <w:sz w:val="28"/>
                <w:szCs w:val="28"/>
                <w:lang w:val="en-US" w:eastAsia="en-US"/>
              </w:rPr>
              <w:t>0GHz</w:t>
            </w:r>
          </w:p>
        </w:tc>
      </w:tr>
      <w:tr w:rsidR="00D055C0" w:rsidRPr="0014683A" w:rsidTr="008B00CB"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eastAsia="en-US"/>
              </w:rPr>
              <w:t>Установленная память (ОЗУ)</w:t>
            </w:r>
          </w:p>
        </w:tc>
        <w:tc>
          <w:tcPr>
            <w:tcW w:w="4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val="en-US" w:eastAsia="en-US"/>
              </w:rPr>
              <w:t xml:space="preserve">8,0 </w:t>
            </w:r>
            <w:r w:rsidRPr="0014683A">
              <w:rPr>
                <w:sz w:val="28"/>
                <w:szCs w:val="28"/>
                <w:lang w:eastAsia="en-US"/>
              </w:rPr>
              <w:t>ГБ</w:t>
            </w:r>
          </w:p>
        </w:tc>
      </w:tr>
      <w:tr w:rsidR="00D055C0" w:rsidRPr="0014683A" w:rsidTr="008B00CB"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eastAsia="en-US"/>
              </w:rPr>
              <w:t xml:space="preserve">Видеоадаптер </w:t>
            </w:r>
          </w:p>
        </w:tc>
        <w:tc>
          <w:tcPr>
            <w:tcW w:w="4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8B00CB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 w:rsidRPr="0014683A">
              <w:rPr>
                <w:sz w:val="28"/>
                <w:szCs w:val="28"/>
                <w:lang w:val="en-US" w:eastAsia="en-US"/>
              </w:rPr>
              <w:t xml:space="preserve">Intel(R) </w:t>
            </w:r>
            <w:r w:rsidR="008B00CB">
              <w:rPr>
                <w:sz w:val="28"/>
                <w:szCs w:val="28"/>
                <w:lang w:val="en-US" w:eastAsia="en-US"/>
              </w:rPr>
              <w:t>U</w:t>
            </w:r>
            <w:r w:rsidRPr="0014683A">
              <w:rPr>
                <w:sz w:val="28"/>
                <w:szCs w:val="28"/>
                <w:lang w:val="en-US" w:eastAsia="en-US"/>
              </w:rPr>
              <w:t xml:space="preserve">HD Graphics </w:t>
            </w:r>
            <w:r w:rsidR="008B00CB">
              <w:rPr>
                <w:sz w:val="28"/>
                <w:szCs w:val="28"/>
                <w:lang w:val="en-US" w:eastAsia="en-US"/>
              </w:rPr>
              <w:t>610</w:t>
            </w:r>
          </w:p>
        </w:tc>
      </w:tr>
      <w:tr w:rsidR="00D055C0" w:rsidRPr="0014683A" w:rsidTr="008B00CB"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D055C0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 w:rsidRPr="0014683A">
              <w:rPr>
                <w:sz w:val="28"/>
                <w:szCs w:val="28"/>
                <w:lang w:eastAsia="en-US"/>
              </w:rPr>
              <w:t>Память</w:t>
            </w:r>
          </w:p>
        </w:tc>
        <w:tc>
          <w:tcPr>
            <w:tcW w:w="4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5C0" w:rsidRPr="0014683A" w:rsidRDefault="008B00CB" w:rsidP="0014683A">
            <w:pPr>
              <w:pStyle w:val="a4"/>
              <w:widowControl w:val="0"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237</w:t>
            </w:r>
            <w:r w:rsidR="00D055C0" w:rsidRPr="0014683A">
              <w:rPr>
                <w:sz w:val="28"/>
                <w:szCs w:val="28"/>
                <w:lang w:eastAsia="en-US"/>
              </w:rPr>
              <w:t xml:space="preserve"> ГБ</w:t>
            </w:r>
          </w:p>
        </w:tc>
      </w:tr>
    </w:tbl>
    <w:p w:rsidR="00D055C0" w:rsidRPr="0014683A" w:rsidRDefault="004959FA" w:rsidP="0014683A">
      <w:pPr>
        <w:pStyle w:val="a4"/>
        <w:widowControl w:val="0"/>
        <w:spacing w:line="360" w:lineRule="auto"/>
        <w:ind w:left="717" w:firstLine="0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Таблица 1 – Конфигурация ПК</w:t>
      </w:r>
    </w:p>
    <w:p w:rsidR="00D055C0" w:rsidRPr="0014683A" w:rsidRDefault="00D055C0" w:rsidP="0014683A">
      <w:pPr>
        <w:pStyle w:val="a4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14683A">
        <w:rPr>
          <w:sz w:val="28"/>
          <w:szCs w:val="28"/>
        </w:rPr>
        <w:t>Обеспечить доступ различным категориям пользователей</w:t>
      </w:r>
    </w:p>
    <w:p w:rsidR="00B91AAB" w:rsidRDefault="00B91AAB" w:rsidP="00B91AAB">
      <w:pPr>
        <w:pStyle w:val="a4"/>
        <w:rPr>
          <w:sz w:val="28"/>
          <w:szCs w:val="28"/>
        </w:rPr>
      </w:pPr>
      <w:r w:rsidRPr="00B91AAB">
        <w:rPr>
          <w:sz w:val="28"/>
          <w:szCs w:val="28"/>
        </w:rPr>
        <w:lastRenderedPageBreak/>
        <w:drawing>
          <wp:inline distT="0" distB="0" distL="0" distR="0" wp14:anchorId="59228A27" wp14:editId="34019862">
            <wp:extent cx="6119495" cy="3260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14683A" w:rsidRDefault="00D055C0" w:rsidP="0014683A">
      <w:pPr>
        <w:pStyle w:val="a4"/>
        <w:widowControl w:val="0"/>
        <w:spacing w:line="360" w:lineRule="auto"/>
        <w:ind w:left="717" w:firstLine="0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 xml:space="preserve">Рисунок </w:t>
      </w:r>
      <w:r w:rsidR="006155B8" w:rsidRPr="0014683A">
        <w:rPr>
          <w:sz w:val="28"/>
          <w:szCs w:val="28"/>
        </w:rPr>
        <w:t>2</w:t>
      </w:r>
      <w:r w:rsidRPr="0014683A">
        <w:rPr>
          <w:sz w:val="28"/>
          <w:szCs w:val="28"/>
        </w:rPr>
        <w:t xml:space="preserve"> – Создание пользователя «</w:t>
      </w:r>
      <w:r w:rsidR="00B91AAB">
        <w:rPr>
          <w:sz w:val="28"/>
          <w:szCs w:val="28"/>
        </w:rPr>
        <w:t xml:space="preserve">Глав </w:t>
      </w:r>
      <w:r w:rsidRPr="0014683A">
        <w:rPr>
          <w:sz w:val="28"/>
          <w:szCs w:val="28"/>
        </w:rPr>
        <w:t>Директор»</w:t>
      </w:r>
    </w:p>
    <w:p w:rsidR="00D055C0" w:rsidRPr="0014683A" w:rsidRDefault="00D055C0" w:rsidP="0014683A">
      <w:pPr>
        <w:pStyle w:val="a4"/>
        <w:widowControl w:val="0"/>
        <w:spacing w:line="360" w:lineRule="auto"/>
        <w:ind w:left="717" w:firstLine="0"/>
        <w:jc w:val="center"/>
        <w:rPr>
          <w:sz w:val="28"/>
          <w:szCs w:val="28"/>
        </w:rPr>
      </w:pPr>
    </w:p>
    <w:p w:rsidR="00D055C0" w:rsidRPr="0014683A" w:rsidRDefault="00D055C0" w:rsidP="0014683A">
      <w:pPr>
        <w:pStyle w:val="a4"/>
        <w:widowControl w:val="0"/>
        <w:spacing w:line="360" w:lineRule="auto"/>
        <w:ind w:left="717" w:firstLine="0"/>
        <w:rPr>
          <w:sz w:val="28"/>
          <w:szCs w:val="28"/>
        </w:rPr>
      </w:pPr>
      <w:r w:rsidRPr="0014683A">
        <w:rPr>
          <w:sz w:val="28"/>
          <w:szCs w:val="28"/>
        </w:rPr>
        <w:t xml:space="preserve">Данный пользователь имеет все возможности для работы с данной конфигурацией, то есть добавление, изменение, удаление конфигурации и данных. </w:t>
      </w:r>
    </w:p>
    <w:p w:rsidR="00D055C0" w:rsidRPr="0014683A" w:rsidRDefault="00D055C0" w:rsidP="0014683A">
      <w:pPr>
        <w:pStyle w:val="a4"/>
        <w:widowControl w:val="0"/>
        <w:spacing w:line="360" w:lineRule="auto"/>
        <w:ind w:left="0" w:firstLine="0"/>
        <w:jc w:val="center"/>
        <w:rPr>
          <w:sz w:val="28"/>
          <w:szCs w:val="28"/>
        </w:rPr>
      </w:pPr>
    </w:p>
    <w:p w:rsidR="00B91AAB" w:rsidRDefault="00B91AAB" w:rsidP="00B91AAB">
      <w:pPr>
        <w:pStyle w:val="a4"/>
        <w:rPr>
          <w:sz w:val="28"/>
          <w:szCs w:val="28"/>
        </w:rPr>
      </w:pPr>
      <w:r w:rsidRPr="00B91AAB">
        <w:rPr>
          <w:sz w:val="28"/>
          <w:szCs w:val="28"/>
        </w:rPr>
        <w:drawing>
          <wp:inline distT="0" distB="0" distL="0" distR="0" wp14:anchorId="53A510CE" wp14:editId="3DF2856C">
            <wp:extent cx="6119495" cy="3260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14683A" w:rsidRDefault="006155B8" w:rsidP="0014683A">
      <w:pPr>
        <w:pStyle w:val="a4"/>
        <w:widowControl w:val="0"/>
        <w:spacing w:line="360" w:lineRule="auto"/>
        <w:ind w:left="717" w:firstLine="0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Рисунок 3</w:t>
      </w:r>
      <w:r w:rsidR="00D055C0" w:rsidRPr="0014683A">
        <w:rPr>
          <w:sz w:val="28"/>
          <w:szCs w:val="28"/>
        </w:rPr>
        <w:t xml:space="preserve"> – Создание пользователя «Сотрудник»</w:t>
      </w:r>
    </w:p>
    <w:p w:rsidR="00D055C0" w:rsidRPr="0014683A" w:rsidRDefault="00D055C0" w:rsidP="0014683A">
      <w:pPr>
        <w:pStyle w:val="a4"/>
        <w:widowControl w:val="0"/>
        <w:spacing w:line="360" w:lineRule="auto"/>
        <w:ind w:left="717" w:firstLine="0"/>
        <w:jc w:val="center"/>
        <w:rPr>
          <w:sz w:val="28"/>
          <w:szCs w:val="28"/>
        </w:rPr>
      </w:pPr>
    </w:p>
    <w:p w:rsidR="00D055C0" w:rsidRPr="0014683A" w:rsidRDefault="00D055C0" w:rsidP="0014683A">
      <w:pPr>
        <w:pStyle w:val="a4"/>
        <w:widowControl w:val="0"/>
        <w:spacing w:line="360" w:lineRule="auto"/>
        <w:ind w:left="717" w:firstLine="0"/>
        <w:rPr>
          <w:sz w:val="28"/>
          <w:szCs w:val="28"/>
        </w:rPr>
      </w:pPr>
      <w:r w:rsidRPr="0014683A">
        <w:rPr>
          <w:sz w:val="28"/>
          <w:szCs w:val="28"/>
        </w:rPr>
        <w:t>Данный сотрудник имеет возможности просмотра.</w:t>
      </w:r>
    </w:p>
    <w:p w:rsidR="00D055C0" w:rsidRPr="0037378F" w:rsidRDefault="00D055C0" w:rsidP="0037378F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lastRenderedPageBreak/>
        <w:t>Обеспечить совместимость компонент с ранее установленными программными продуктами.</w:t>
      </w:r>
    </w:p>
    <w:p w:rsidR="00B91AAB" w:rsidRDefault="00B91AAB" w:rsidP="00B91AAB">
      <w:pPr>
        <w:pStyle w:val="a5"/>
        <w:jc w:val="center"/>
        <w:rPr>
          <w:sz w:val="28"/>
          <w:szCs w:val="28"/>
        </w:rPr>
      </w:pPr>
      <w:r w:rsidRPr="00B91AAB">
        <w:rPr>
          <w:sz w:val="28"/>
          <w:szCs w:val="28"/>
        </w:rPr>
        <w:drawing>
          <wp:inline distT="0" distB="0" distL="0" distR="0" wp14:anchorId="558B6C80" wp14:editId="7021BB8C">
            <wp:extent cx="5280660" cy="297047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535" cy="29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14683A" w:rsidRDefault="006155B8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Рисунок 4</w:t>
      </w:r>
      <w:r w:rsidR="00D055C0" w:rsidRPr="0014683A">
        <w:rPr>
          <w:sz w:val="28"/>
          <w:szCs w:val="28"/>
        </w:rPr>
        <w:t xml:space="preserve"> – Обеспечение совместимости</w:t>
      </w:r>
    </w:p>
    <w:p w:rsidR="00D055C0" w:rsidRPr="0014683A" w:rsidRDefault="00D055C0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</w:rPr>
      </w:pPr>
      <w:r w:rsidRPr="0014683A">
        <w:rPr>
          <w:sz w:val="28"/>
          <w:szCs w:val="28"/>
        </w:rPr>
        <w:t>В конфигураторе переходим во вкладку «Администрирование» и нажимаем на «выгрузить информационную базу» и дальше сохраняем в любое место нашу базу. Совместимость с более ранними версиями 1с могут вызвать различные ошибки и проблемы, так что рекомендую использовать ту версию в которой работали в данной конфигурации, а также новейшие версии.</w:t>
      </w:r>
    </w:p>
    <w:p w:rsidR="00D055C0" w:rsidRPr="0014683A" w:rsidRDefault="00D055C0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Проконтролировать качество функционирования программного обеспечения с помощью встроенных средств</w:t>
      </w: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</w:rPr>
      </w:pPr>
    </w:p>
    <w:p w:rsidR="006155B8" w:rsidRPr="0014683A" w:rsidRDefault="006155B8" w:rsidP="0014683A">
      <w:pPr>
        <w:spacing w:line="360" w:lineRule="auto"/>
        <w:ind w:left="357"/>
        <w:rPr>
          <w:sz w:val="28"/>
          <w:szCs w:val="28"/>
        </w:rPr>
      </w:pPr>
    </w:p>
    <w:p w:rsidR="00D055C0" w:rsidRPr="0014683A" w:rsidRDefault="00D055C0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Выполнить анализ условий эксплуатации программного обеспечения</w:t>
      </w:r>
    </w:p>
    <w:p w:rsidR="00D055C0" w:rsidRPr="0014683A" w:rsidRDefault="00D055C0" w:rsidP="0014683A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Операционная система: Программа 1с – Предприятие работает на операционной системе </w:t>
      </w:r>
      <w:r w:rsidRPr="0014683A">
        <w:rPr>
          <w:sz w:val="28"/>
          <w:szCs w:val="28"/>
          <w:lang w:val="en-US"/>
        </w:rPr>
        <w:t>Windows</w:t>
      </w:r>
      <w:r w:rsidRPr="0014683A">
        <w:rPr>
          <w:sz w:val="28"/>
          <w:szCs w:val="28"/>
        </w:rPr>
        <w:t>. Программа должна иметь достаточно ресурсов операционной системы для обеспечения своей работы.</w:t>
      </w:r>
    </w:p>
    <w:p w:rsidR="00D055C0" w:rsidRPr="0014683A" w:rsidRDefault="00D055C0" w:rsidP="0014683A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lastRenderedPageBreak/>
        <w:t>Установленные версии: программу 1</w:t>
      </w:r>
      <w:r w:rsidRPr="0014683A">
        <w:rPr>
          <w:sz w:val="28"/>
          <w:szCs w:val="28"/>
          <w:lang w:val="en-US"/>
        </w:rPr>
        <w:t>c</w:t>
      </w:r>
      <w:r w:rsidRPr="0014683A">
        <w:rPr>
          <w:sz w:val="28"/>
          <w:szCs w:val="28"/>
        </w:rPr>
        <w:t xml:space="preserve"> можно использовать на разных версиях. В зависимости от версии, можно использовать различные функции и варианты настроек.</w:t>
      </w:r>
    </w:p>
    <w:p w:rsidR="00D055C0" w:rsidRPr="0014683A" w:rsidRDefault="00D055C0" w:rsidP="0014683A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Многоязычные возможности: программа должна поддерживать ввод и вывод информации в различных языках. </w:t>
      </w:r>
    </w:p>
    <w:p w:rsidR="00D055C0" w:rsidRPr="0014683A" w:rsidRDefault="00D055C0" w:rsidP="0014683A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Безопасность: Для защиты от несанкционированного доступа, программа может иметь функциональность, которая позволяет защитить файлы паролем, но это возможно сделать только не в учебной версии приложения.</w:t>
      </w:r>
    </w:p>
    <w:p w:rsidR="00D055C0" w:rsidRPr="0014683A" w:rsidRDefault="00D055C0" w:rsidP="0014683A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Программа может выполнять публикацию на веб-сервисе.</w:t>
      </w:r>
    </w:p>
    <w:p w:rsidR="00D055C0" w:rsidRPr="0014683A" w:rsidRDefault="00D055C0" w:rsidP="0014683A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 Удобное использование вовремя написание кода на 1с, все доступно и понятно, код пишется на языке, на котором у вас записаны справочники или те данных которое вы хотите, чтобы были в вашем коде. </w:t>
      </w:r>
    </w:p>
    <w:p w:rsidR="00D055C0" w:rsidRPr="0037378F" w:rsidRDefault="00D055C0" w:rsidP="0037378F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Выполнить анализ функционирования программного обеспечения с помощью инструментальных средств</w:t>
      </w:r>
    </w:p>
    <w:p w:rsidR="0037378F" w:rsidRDefault="0037378F" w:rsidP="0037378F">
      <w:pPr>
        <w:pStyle w:val="a5"/>
        <w:rPr>
          <w:sz w:val="28"/>
          <w:szCs w:val="28"/>
        </w:rPr>
      </w:pPr>
      <w:r w:rsidRPr="0037378F">
        <w:rPr>
          <w:sz w:val="28"/>
          <w:szCs w:val="28"/>
        </w:rPr>
        <w:drawing>
          <wp:inline distT="0" distB="0" distL="0" distR="0" wp14:anchorId="0C892E59" wp14:editId="10D3C135">
            <wp:extent cx="5503727" cy="2928620"/>
            <wp:effectExtent l="0" t="0" r="190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424" cy="29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14683A" w:rsidRDefault="006155B8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Рисунок 5</w:t>
      </w:r>
      <w:r w:rsidR="00D055C0" w:rsidRPr="0014683A">
        <w:rPr>
          <w:sz w:val="28"/>
          <w:szCs w:val="28"/>
        </w:rPr>
        <w:t xml:space="preserve"> – Качество функционирования</w:t>
      </w:r>
    </w:p>
    <w:p w:rsidR="00D055C0" w:rsidRPr="0014683A" w:rsidRDefault="00D055C0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</w:rPr>
      </w:pPr>
      <w:r w:rsidRPr="0014683A">
        <w:rPr>
          <w:sz w:val="28"/>
          <w:szCs w:val="28"/>
        </w:rPr>
        <w:t xml:space="preserve">Чтобы увидеть качество функционирования необходимо перейди в вкладку «Откладка» и там выбрать пункт «Замер производительности». </w:t>
      </w:r>
      <w:r w:rsidRPr="0014683A">
        <w:rPr>
          <w:sz w:val="28"/>
          <w:szCs w:val="28"/>
        </w:rPr>
        <w:lastRenderedPageBreak/>
        <w:t>После того как вы нажали на пункт перед вами откроется окно с подтверждением вашего действия и с уточнением данной функции. После в приложении вам выдадут данные о качестве функционирования, либо вы сами можете отключить данную функцию.</w:t>
      </w:r>
    </w:p>
    <w:p w:rsidR="00D055C0" w:rsidRPr="0014683A" w:rsidRDefault="00D055C0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Выявить причины несоответствия выполняемых функций требованиям заказчика</w:t>
      </w:r>
    </w:p>
    <w:p w:rsidR="00D055C0" w:rsidRPr="0014683A" w:rsidRDefault="0037378F" w:rsidP="0014683A">
      <w:pPr>
        <w:spacing w:line="360" w:lineRule="auto"/>
        <w:jc w:val="center"/>
        <w:rPr>
          <w:sz w:val="28"/>
          <w:szCs w:val="28"/>
        </w:rPr>
      </w:pPr>
      <w:r w:rsidRPr="0037378F">
        <w:rPr>
          <w:sz w:val="28"/>
          <w:szCs w:val="28"/>
        </w:rPr>
        <w:drawing>
          <wp:inline distT="0" distB="0" distL="0" distR="0" wp14:anchorId="5257482E" wp14:editId="57C40C7B">
            <wp:extent cx="6119495" cy="3276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14683A" w:rsidRDefault="006155B8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Рисунок 6</w:t>
      </w:r>
      <w:r w:rsidR="00D055C0" w:rsidRPr="0014683A">
        <w:rPr>
          <w:sz w:val="28"/>
          <w:szCs w:val="28"/>
        </w:rPr>
        <w:t xml:space="preserve"> – Проверка конфигурации</w:t>
      </w:r>
    </w:p>
    <w:p w:rsidR="00D055C0" w:rsidRPr="0014683A" w:rsidRDefault="00D055C0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</w:rPr>
      </w:pPr>
      <w:r w:rsidRPr="0014683A">
        <w:rPr>
          <w:sz w:val="28"/>
          <w:szCs w:val="28"/>
        </w:rPr>
        <w:t>В данном случаем мы можем лично руками проверить все данные, код и правильность заполнение. Так же можно воспользоваться функцией во вкладке «Конфигурация» нажать на пункт «проверка конфигурации» и выбрать все необходимые функции для проверки программой, благодаря этой функции программы мы можем автоматизировать и облегчить работу себе и не тратить множество времени для поиска неисправности.</w:t>
      </w:r>
    </w:p>
    <w:p w:rsidR="00D055C0" w:rsidRPr="0014683A" w:rsidRDefault="00D055C0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Предложить варианты модификации программного обеспечения</w:t>
      </w:r>
    </w:p>
    <w:p w:rsidR="00D055C0" w:rsidRPr="0014683A" w:rsidRDefault="00D055C0" w:rsidP="0014683A">
      <w:pPr>
        <w:pStyle w:val="a5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Реализация функции совместной работы, позволяющей нескольким пользователям работать над одной базой одновременно, обмениваться комментариями и сохранять изменения.</w:t>
      </w:r>
    </w:p>
    <w:p w:rsidR="00D055C0" w:rsidRPr="0014683A" w:rsidRDefault="00D055C0" w:rsidP="0014683A">
      <w:pPr>
        <w:pStyle w:val="a5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lastRenderedPageBreak/>
        <w:t>Создать импорт и экспорт данных из других приложений для более комфортной и быстрой работы с данными.</w:t>
      </w:r>
    </w:p>
    <w:p w:rsidR="00D055C0" w:rsidRPr="0014683A" w:rsidRDefault="00D055C0" w:rsidP="0014683A">
      <w:pPr>
        <w:pStyle w:val="a5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Улучшение совместимости программы с различными операционными системами и форматами документов.</w:t>
      </w:r>
    </w:p>
    <w:p w:rsidR="00D055C0" w:rsidRPr="0014683A" w:rsidRDefault="00D055C0" w:rsidP="0014683A">
      <w:pPr>
        <w:pStyle w:val="a5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Реализовать более удобный интерфейс создания отчетов и запросов.</w:t>
      </w:r>
    </w:p>
    <w:p w:rsidR="00D055C0" w:rsidRPr="0014683A" w:rsidRDefault="00AB4298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 </w:t>
      </w:r>
      <w:r w:rsidR="00D055C0" w:rsidRPr="0014683A">
        <w:rPr>
          <w:sz w:val="28"/>
          <w:szCs w:val="28"/>
        </w:rPr>
        <w:t>Определить качественные характеристики предложенного программного средства из заданного набора метрик, в том числе с использованием инструментальных средств</w:t>
      </w:r>
    </w:p>
    <w:p w:rsidR="00D055C0" w:rsidRPr="0014683A" w:rsidRDefault="00D055C0" w:rsidP="0014683A">
      <w:pPr>
        <w:pStyle w:val="a5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Удобство использования - способность программы быть понятной и легкой в управлении для пользователя. Эту метрику можно оценить, проводя тестирование интерфейса программы.</w:t>
      </w:r>
    </w:p>
    <w:p w:rsidR="00D055C0" w:rsidRPr="0014683A" w:rsidRDefault="00D055C0" w:rsidP="0014683A">
      <w:pPr>
        <w:pStyle w:val="a5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Совместимость - способность программы работать в разных операционных системах, на различных устройствах и на различных версиях приложения. Ее можно оценить, запуская программу на разных платформах и проверяя ее работоспособность.</w:t>
      </w:r>
    </w:p>
    <w:p w:rsidR="00D055C0" w:rsidRPr="0014683A" w:rsidRDefault="00AB4298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 </w:t>
      </w:r>
      <w:r w:rsidR="00D055C0" w:rsidRPr="0014683A">
        <w:rPr>
          <w:sz w:val="28"/>
          <w:szCs w:val="28"/>
        </w:rPr>
        <w:t>Сохранить результаты в системе контроля версий.</w:t>
      </w: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</w:rPr>
      </w:pPr>
      <w:r w:rsidRPr="0014683A">
        <w:rPr>
          <w:sz w:val="28"/>
          <w:szCs w:val="28"/>
        </w:rPr>
        <w:t xml:space="preserve">Для сохранения результатов в системе контроля версий можно воспользоваться способами: </w:t>
      </w:r>
    </w:p>
    <w:p w:rsidR="00D055C0" w:rsidRPr="0014683A" w:rsidRDefault="00D055C0" w:rsidP="0014683A">
      <w:pPr>
        <w:pStyle w:val="a5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Выгрузить базу в любое место на компьютере и зайдя в </w:t>
      </w:r>
      <w:proofErr w:type="spellStart"/>
      <w:r w:rsidRPr="0014683A">
        <w:rPr>
          <w:sz w:val="28"/>
          <w:szCs w:val="28"/>
          <w:lang w:val="en-US"/>
        </w:rPr>
        <w:t>Git</w:t>
      </w:r>
      <w:proofErr w:type="spellEnd"/>
      <w:r w:rsidRPr="0014683A">
        <w:rPr>
          <w:sz w:val="28"/>
          <w:szCs w:val="28"/>
        </w:rPr>
        <w:t xml:space="preserve"> загрузить файл самостоятельно.</w:t>
      </w:r>
    </w:p>
    <w:p w:rsidR="00D055C0" w:rsidRPr="0014683A" w:rsidRDefault="00D055C0" w:rsidP="0014683A">
      <w:pPr>
        <w:pStyle w:val="a5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Выгрузить базу в любое место на компьютере, обязательно чтоб был скачен </w:t>
      </w:r>
      <w:proofErr w:type="spellStart"/>
      <w:r w:rsidRPr="0014683A">
        <w:rPr>
          <w:sz w:val="28"/>
          <w:szCs w:val="28"/>
          <w:lang w:val="en-US"/>
        </w:rPr>
        <w:t>Git</w:t>
      </w:r>
      <w:proofErr w:type="spellEnd"/>
      <w:r w:rsidRPr="0014683A">
        <w:rPr>
          <w:sz w:val="28"/>
          <w:szCs w:val="28"/>
        </w:rPr>
        <w:t xml:space="preserve"> на компьютер отправить файл на свой </w:t>
      </w:r>
      <w:proofErr w:type="spellStart"/>
      <w:r w:rsidRPr="0014683A">
        <w:rPr>
          <w:sz w:val="28"/>
          <w:szCs w:val="28"/>
        </w:rPr>
        <w:t>репозиторий</w:t>
      </w:r>
      <w:proofErr w:type="spellEnd"/>
      <w:r w:rsidRPr="0014683A">
        <w:rPr>
          <w:sz w:val="28"/>
          <w:szCs w:val="28"/>
        </w:rPr>
        <w:t xml:space="preserve"> в </w:t>
      </w:r>
      <w:proofErr w:type="spellStart"/>
      <w:r w:rsidRPr="0014683A">
        <w:rPr>
          <w:sz w:val="28"/>
          <w:szCs w:val="28"/>
          <w:lang w:val="en-US"/>
        </w:rPr>
        <w:t>Git</w:t>
      </w:r>
      <w:proofErr w:type="spellEnd"/>
      <w:r w:rsidRPr="0014683A">
        <w:rPr>
          <w:sz w:val="28"/>
          <w:szCs w:val="28"/>
        </w:rPr>
        <w:t>.</w:t>
      </w:r>
    </w:p>
    <w:p w:rsidR="00D055C0" w:rsidRDefault="00D055C0" w:rsidP="0014683A">
      <w:pPr>
        <w:pStyle w:val="a5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Установить </w:t>
      </w:r>
      <w:proofErr w:type="spellStart"/>
      <w:r w:rsidRPr="0014683A">
        <w:rPr>
          <w:sz w:val="28"/>
          <w:szCs w:val="28"/>
          <w:lang w:val="en-US"/>
        </w:rPr>
        <w:t>Git</w:t>
      </w:r>
      <w:proofErr w:type="spellEnd"/>
      <w:r w:rsidRPr="0014683A">
        <w:rPr>
          <w:sz w:val="28"/>
          <w:szCs w:val="28"/>
        </w:rPr>
        <w:t xml:space="preserve"> на компьютер и с помощью написания определенного кода сделать выгрузку базы в систему контроля версий.</w:t>
      </w:r>
    </w:p>
    <w:p w:rsidR="00A3432A" w:rsidRPr="00A3432A" w:rsidRDefault="00A3432A" w:rsidP="00A3432A">
      <w:pPr>
        <w:pStyle w:val="a5"/>
        <w:spacing w:line="360" w:lineRule="auto"/>
        <w:ind w:left="1437"/>
        <w:rPr>
          <w:sz w:val="28"/>
          <w:szCs w:val="28"/>
        </w:rPr>
      </w:pPr>
      <w:r>
        <w:rPr>
          <w:sz w:val="28"/>
          <w:szCs w:val="28"/>
        </w:rPr>
        <w:t xml:space="preserve">Система контроль версии: </w:t>
      </w:r>
      <w:r w:rsidRPr="00A3432A">
        <w:rPr>
          <w:sz w:val="28"/>
          <w:szCs w:val="28"/>
        </w:rPr>
        <w:t>https://github.com/sopherRu/Practice_PM_0.4</w:t>
      </w:r>
    </w:p>
    <w:p w:rsidR="00D055C0" w:rsidRPr="0014683A" w:rsidRDefault="00AB4298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lastRenderedPageBreak/>
        <w:t xml:space="preserve"> </w:t>
      </w:r>
      <w:r w:rsidR="00D055C0" w:rsidRPr="0014683A">
        <w:rPr>
          <w:sz w:val="28"/>
          <w:szCs w:val="28"/>
        </w:rPr>
        <w:t>Проанализировать риски и характеристики качества программного обеспечения;</w:t>
      </w: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  <w:lang w:val="en-US"/>
        </w:rPr>
      </w:pPr>
      <w:r w:rsidRPr="0014683A">
        <w:rPr>
          <w:sz w:val="28"/>
          <w:szCs w:val="28"/>
        </w:rPr>
        <w:t>Риски</w:t>
      </w:r>
      <w:r w:rsidRPr="0014683A">
        <w:rPr>
          <w:sz w:val="28"/>
          <w:szCs w:val="28"/>
          <w:lang w:val="en-US"/>
        </w:rPr>
        <w:t>:</w:t>
      </w:r>
    </w:p>
    <w:p w:rsidR="00D055C0" w:rsidRPr="0014683A" w:rsidRDefault="00D055C0" w:rsidP="0014683A">
      <w:pPr>
        <w:pStyle w:val="a5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Вирусы и хакеры: </w:t>
      </w:r>
    </w:p>
    <w:p w:rsidR="00D055C0" w:rsidRPr="0014683A" w:rsidRDefault="00D055C0" w:rsidP="0014683A">
      <w:pPr>
        <w:pStyle w:val="a5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Ошибки пользователя: пользователь может случайно удалить, изменить данные, а также изменить таблицы и др.</w:t>
      </w:r>
    </w:p>
    <w:p w:rsidR="00D055C0" w:rsidRPr="0014683A" w:rsidRDefault="00D055C0" w:rsidP="0014683A">
      <w:pPr>
        <w:pStyle w:val="a5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Несовместимость со старыми версиями: 1С – Предприятие имеет среднюю степень совместимости со старыми версиями программы. Однако, при использовании новых функций возникают частые проблемы совместимости с более старыми версиями.</w:t>
      </w:r>
    </w:p>
    <w:p w:rsidR="00D055C0" w:rsidRPr="0014683A" w:rsidRDefault="00D055C0" w:rsidP="0014683A">
      <w:pPr>
        <w:pStyle w:val="a5"/>
        <w:spacing w:line="360" w:lineRule="auto"/>
        <w:ind w:left="717"/>
        <w:rPr>
          <w:sz w:val="28"/>
          <w:szCs w:val="28"/>
          <w:lang w:val="en-US"/>
        </w:rPr>
      </w:pPr>
      <w:r w:rsidRPr="0014683A">
        <w:rPr>
          <w:sz w:val="28"/>
          <w:szCs w:val="28"/>
        </w:rPr>
        <w:t>Характеристики</w:t>
      </w:r>
      <w:r w:rsidRPr="0014683A">
        <w:rPr>
          <w:sz w:val="28"/>
          <w:szCs w:val="28"/>
          <w:lang w:val="en-US"/>
        </w:rPr>
        <w:t>:</w:t>
      </w:r>
    </w:p>
    <w:p w:rsidR="00D055C0" w:rsidRPr="0014683A" w:rsidRDefault="00D055C0" w:rsidP="0014683A">
      <w:pPr>
        <w:pStyle w:val="a5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Удобство использования: 1С имеет относительно простой и понятный интерфейс, что делает его легко усваиваемым для новых пользователей.</w:t>
      </w:r>
    </w:p>
    <w:p w:rsidR="00D055C0" w:rsidRPr="0014683A" w:rsidRDefault="00D055C0" w:rsidP="0014683A">
      <w:pPr>
        <w:pStyle w:val="a5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Быстрота: 1С работает быстро и позволяет быстро переключаться между Справочниками и всеми необходимыми документами.</w:t>
      </w:r>
    </w:p>
    <w:p w:rsidR="00D055C0" w:rsidRPr="0014683A" w:rsidRDefault="00D055C0" w:rsidP="0014683A">
      <w:pPr>
        <w:pStyle w:val="a5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Надежность: 1С очень надежен и обеспечивает безопасность сохранности данных, предотвращая возможность потери данных при экстренном выключении компьютера или программы.</w:t>
      </w:r>
    </w:p>
    <w:p w:rsidR="00D055C0" w:rsidRPr="0014683A" w:rsidRDefault="00D055C0" w:rsidP="0014683A">
      <w:pPr>
        <w:pStyle w:val="a5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Функциональность: 1С обладает обширным набором функций и возможностей, которые позволяют относительно удобно работать с базой.</w:t>
      </w:r>
    </w:p>
    <w:p w:rsidR="00D055C0" w:rsidRPr="0014683A" w:rsidRDefault="00AB4298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 </w:t>
      </w:r>
      <w:r w:rsidR="00D055C0" w:rsidRPr="0014683A">
        <w:rPr>
          <w:sz w:val="28"/>
          <w:szCs w:val="28"/>
        </w:rPr>
        <w:t>Выбрать методы и средства защиты программного обеспечения</w:t>
      </w:r>
    </w:p>
    <w:p w:rsidR="00D055C0" w:rsidRPr="0014683A" w:rsidRDefault="00D055C0" w:rsidP="0014683A">
      <w:pPr>
        <w:pStyle w:val="a5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Установка пароля на документ: 1С позволяет установить пароль на открытие или редактирование документа. При попытке открыть защищенный документ пользователь должен будет ввести пароль для доступа.</w:t>
      </w:r>
    </w:p>
    <w:p w:rsidR="00D055C0" w:rsidRPr="0014683A" w:rsidRDefault="00D055C0" w:rsidP="0014683A">
      <w:pPr>
        <w:pStyle w:val="a5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 xml:space="preserve">Использование прав доступа: Как правило, у пользователей 1С разные права доступа к документам. Создатель документа может установить доступ только для чтения или наоборот, полный доступ </w:t>
      </w:r>
      <w:r w:rsidRPr="0014683A">
        <w:rPr>
          <w:sz w:val="28"/>
          <w:szCs w:val="28"/>
        </w:rPr>
        <w:lastRenderedPageBreak/>
        <w:t>к документу, а другим пользователям будет запрещено изменять или удалять его.</w:t>
      </w:r>
    </w:p>
    <w:p w:rsidR="00D055C0" w:rsidRPr="0014683A" w:rsidRDefault="00D055C0" w:rsidP="0014683A">
      <w:pPr>
        <w:pStyle w:val="a5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14683A">
        <w:rPr>
          <w:sz w:val="28"/>
          <w:szCs w:val="28"/>
        </w:rPr>
        <w:t>Реализовать защиту программного обеспечения на требуемом уровне.</w:t>
      </w:r>
    </w:p>
    <w:p w:rsidR="00A702A8" w:rsidRPr="0014683A" w:rsidRDefault="00A702A8" w:rsidP="0014683A">
      <w:pPr>
        <w:pStyle w:val="a5"/>
        <w:spacing w:line="360" w:lineRule="auto"/>
        <w:ind w:left="717"/>
        <w:rPr>
          <w:sz w:val="28"/>
          <w:szCs w:val="28"/>
        </w:rPr>
      </w:pPr>
      <w:r w:rsidRPr="0014683A">
        <w:rPr>
          <w:sz w:val="28"/>
          <w:szCs w:val="28"/>
        </w:rPr>
        <w:t>При создании пароля на конфигуратор произошла заминка так – как в учебной версии невозможно установить пароль, а также была сделана выгрузка базы изображена на рис. 7.</w:t>
      </w:r>
    </w:p>
    <w:p w:rsidR="00A702A8" w:rsidRPr="0014683A" w:rsidRDefault="00A702A8" w:rsidP="0014683A">
      <w:pPr>
        <w:pStyle w:val="a5"/>
        <w:spacing w:line="360" w:lineRule="auto"/>
        <w:ind w:left="717"/>
        <w:rPr>
          <w:sz w:val="28"/>
          <w:szCs w:val="28"/>
        </w:rPr>
      </w:pPr>
    </w:p>
    <w:p w:rsidR="00D055C0" w:rsidRPr="0014683A" w:rsidRDefault="00A3432A" w:rsidP="0014683A">
      <w:pPr>
        <w:spacing w:line="360" w:lineRule="auto"/>
        <w:jc w:val="center"/>
        <w:rPr>
          <w:sz w:val="28"/>
          <w:szCs w:val="28"/>
        </w:rPr>
      </w:pPr>
      <w:r w:rsidRPr="00A3432A">
        <w:rPr>
          <w:sz w:val="28"/>
          <w:szCs w:val="28"/>
        </w:rPr>
        <w:drawing>
          <wp:inline distT="0" distB="0" distL="0" distR="0" wp14:anchorId="38C13C0B" wp14:editId="2100A636">
            <wp:extent cx="6119495" cy="2934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14683A" w:rsidRDefault="006155B8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  <w:r w:rsidRPr="0014683A">
        <w:rPr>
          <w:sz w:val="28"/>
          <w:szCs w:val="28"/>
        </w:rPr>
        <w:t>Рисунок 7</w:t>
      </w:r>
      <w:r w:rsidR="00D055C0" w:rsidRPr="0014683A">
        <w:rPr>
          <w:sz w:val="28"/>
          <w:szCs w:val="28"/>
        </w:rPr>
        <w:t xml:space="preserve"> – Выгрузка базы</w:t>
      </w:r>
    </w:p>
    <w:p w:rsidR="00D055C0" w:rsidRPr="0014683A" w:rsidRDefault="00D055C0" w:rsidP="0014683A">
      <w:pPr>
        <w:pStyle w:val="a5"/>
        <w:spacing w:line="360" w:lineRule="auto"/>
        <w:ind w:left="717"/>
        <w:jc w:val="center"/>
        <w:rPr>
          <w:sz w:val="28"/>
          <w:szCs w:val="28"/>
        </w:rPr>
      </w:pPr>
    </w:p>
    <w:p w:rsidR="00A722E1" w:rsidRPr="00A3432A" w:rsidRDefault="00A722E1" w:rsidP="00A3432A">
      <w:pPr>
        <w:pStyle w:val="a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0"/>
        <w:jc w:val="both"/>
        <w:rPr>
          <w:color w:val="000000"/>
          <w:sz w:val="28"/>
          <w:szCs w:val="28"/>
          <w:highlight w:val="white"/>
        </w:rPr>
      </w:pPr>
      <w:r w:rsidRPr="00A3432A">
        <w:rPr>
          <w:color w:val="000000"/>
          <w:sz w:val="28"/>
          <w:szCs w:val="28"/>
          <w:highlight w:val="white"/>
        </w:rPr>
        <w:t xml:space="preserve">Руководство оператора </w:t>
      </w:r>
    </w:p>
    <w:p w:rsidR="00AE160F" w:rsidRPr="0014683A" w:rsidRDefault="004C6AA0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Справочники - позволяют создавать и редактировать справочные данные, например, информацию о сотрудниках, контрагентах, складах и т.д. Они используются в документах и отчётах</w:t>
      </w:r>
      <w:r w:rsidR="00AE160F" w:rsidRPr="0014683A">
        <w:rPr>
          <w:color w:val="000000"/>
          <w:sz w:val="28"/>
          <w:szCs w:val="28"/>
        </w:rPr>
        <w:t>, изображено на рис</w:t>
      </w:r>
      <w:r w:rsidRPr="0014683A">
        <w:rPr>
          <w:color w:val="000000"/>
          <w:sz w:val="28"/>
          <w:szCs w:val="28"/>
        </w:rPr>
        <w:t>.</w:t>
      </w:r>
      <w:r w:rsidR="006155B8" w:rsidRPr="0014683A">
        <w:rPr>
          <w:color w:val="000000"/>
          <w:sz w:val="28"/>
          <w:szCs w:val="28"/>
        </w:rPr>
        <w:t xml:space="preserve"> 8</w:t>
      </w:r>
      <w:r w:rsidR="00AE160F" w:rsidRPr="0014683A">
        <w:rPr>
          <w:color w:val="000000"/>
          <w:sz w:val="28"/>
          <w:szCs w:val="28"/>
        </w:rPr>
        <w:t>.</w:t>
      </w:r>
    </w:p>
    <w:p w:rsidR="00AE160F" w:rsidRPr="0014683A" w:rsidRDefault="004C6AA0" w:rsidP="001468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center"/>
        <w:rPr>
          <w:color w:val="000000"/>
          <w:sz w:val="28"/>
          <w:szCs w:val="28"/>
          <w:highlight w:val="white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5B0855EF" wp14:editId="2A3E683A">
            <wp:extent cx="312420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9" t="28315" r="86354" b="68900"/>
                    <a:stretch/>
                  </pic:blipFill>
                  <pic:spPr bwMode="auto">
                    <a:xfrm>
                      <a:off x="0" y="0"/>
                      <a:ext cx="31242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0F" w:rsidRPr="0014683A" w:rsidRDefault="006155B8" w:rsidP="001468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  <w:highlight w:val="white"/>
        </w:rPr>
        <w:t>Рисунок 8</w:t>
      </w:r>
      <w:r w:rsidR="00AE160F" w:rsidRPr="0014683A">
        <w:rPr>
          <w:color w:val="000000"/>
          <w:sz w:val="28"/>
          <w:szCs w:val="28"/>
          <w:highlight w:val="white"/>
        </w:rPr>
        <w:t xml:space="preserve"> - </w:t>
      </w:r>
      <w:r w:rsidR="004C6AA0" w:rsidRPr="0014683A">
        <w:rPr>
          <w:color w:val="000000"/>
          <w:sz w:val="28"/>
          <w:szCs w:val="28"/>
        </w:rPr>
        <w:t>Справочники</w:t>
      </w:r>
    </w:p>
    <w:p w:rsidR="004C6AA0" w:rsidRPr="0014683A" w:rsidRDefault="004C6AA0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Документы - позволяют формировать и редактировать документы, такие как накладные, счета-фактуры, кассовые орде</w:t>
      </w:r>
      <w:r w:rsidR="006155B8" w:rsidRPr="0014683A">
        <w:rPr>
          <w:color w:val="000000"/>
          <w:sz w:val="28"/>
          <w:szCs w:val="28"/>
        </w:rPr>
        <w:t>ра и т.д., изображено на рис. 9</w:t>
      </w:r>
      <w:r w:rsidR="00CC3FD7" w:rsidRPr="0014683A">
        <w:rPr>
          <w:color w:val="000000"/>
          <w:sz w:val="28"/>
          <w:szCs w:val="28"/>
        </w:rPr>
        <w:t>.</w:t>
      </w:r>
    </w:p>
    <w:p w:rsidR="00CB4683" w:rsidRPr="0014683A" w:rsidRDefault="00CB4683" w:rsidP="0014683A">
      <w:pPr>
        <w:pStyle w:val="a5"/>
        <w:spacing w:line="360" w:lineRule="auto"/>
        <w:ind w:left="717"/>
        <w:rPr>
          <w:color w:val="000000"/>
          <w:sz w:val="28"/>
          <w:szCs w:val="28"/>
        </w:rPr>
      </w:pPr>
    </w:p>
    <w:p w:rsidR="004C6AA0" w:rsidRPr="0014683A" w:rsidRDefault="004C6AA0" w:rsidP="0014683A">
      <w:pPr>
        <w:spacing w:line="360" w:lineRule="auto"/>
        <w:ind w:left="357"/>
        <w:rPr>
          <w:color w:val="000000"/>
          <w:sz w:val="28"/>
          <w:szCs w:val="28"/>
        </w:rPr>
      </w:pPr>
    </w:p>
    <w:p w:rsidR="00AE160F" w:rsidRPr="0014683A" w:rsidRDefault="004C6AA0" w:rsidP="0014683A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17"/>
        <w:jc w:val="center"/>
        <w:rPr>
          <w:color w:val="000000"/>
          <w:sz w:val="28"/>
          <w:szCs w:val="28"/>
          <w:highlight w:val="white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3C88F070" wp14:editId="14BED6A4">
            <wp:extent cx="2647950" cy="39521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0" t="30910" r="90518" b="66765"/>
                    <a:stretch/>
                  </pic:blipFill>
                  <pic:spPr bwMode="auto">
                    <a:xfrm>
                      <a:off x="0" y="0"/>
                      <a:ext cx="3003392" cy="44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A0" w:rsidRPr="0014683A" w:rsidRDefault="006155B8" w:rsidP="0014683A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17"/>
        <w:jc w:val="center"/>
        <w:rPr>
          <w:color w:val="000000"/>
          <w:sz w:val="28"/>
          <w:szCs w:val="28"/>
          <w:highlight w:val="white"/>
        </w:rPr>
      </w:pPr>
      <w:r w:rsidRPr="0014683A">
        <w:rPr>
          <w:color w:val="000000"/>
          <w:sz w:val="28"/>
          <w:szCs w:val="28"/>
          <w:highlight w:val="white"/>
        </w:rPr>
        <w:t>Рисунок 9</w:t>
      </w:r>
      <w:r w:rsidR="004C6AA0" w:rsidRPr="0014683A">
        <w:rPr>
          <w:color w:val="000000"/>
          <w:sz w:val="28"/>
          <w:szCs w:val="28"/>
          <w:highlight w:val="white"/>
        </w:rPr>
        <w:t xml:space="preserve"> – Документы</w:t>
      </w:r>
    </w:p>
    <w:p w:rsidR="004C6AA0" w:rsidRPr="0014683A" w:rsidRDefault="004C6AA0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  <w:highlight w:val="white"/>
        </w:rPr>
        <w:t xml:space="preserve"> </w:t>
      </w:r>
      <w:r w:rsidRPr="0014683A">
        <w:rPr>
          <w:color w:val="000000"/>
          <w:sz w:val="28"/>
          <w:szCs w:val="28"/>
        </w:rPr>
        <w:t xml:space="preserve">Перечисления - служат для создания списков значений, которые можно использовать, например, для отбора </w:t>
      </w:r>
      <w:r w:rsidR="00D503C3" w:rsidRPr="0014683A">
        <w:rPr>
          <w:color w:val="000000"/>
          <w:sz w:val="28"/>
          <w:szCs w:val="28"/>
        </w:rPr>
        <w:t>данных при формирова</w:t>
      </w:r>
      <w:r w:rsidR="006155B8" w:rsidRPr="0014683A">
        <w:rPr>
          <w:color w:val="000000"/>
          <w:sz w:val="28"/>
          <w:szCs w:val="28"/>
        </w:rPr>
        <w:t>нии отчётов, изображено на рис. 10</w:t>
      </w:r>
      <w:r w:rsidR="00D503C3" w:rsidRPr="0014683A">
        <w:rPr>
          <w:color w:val="000000"/>
          <w:sz w:val="28"/>
          <w:szCs w:val="28"/>
        </w:rPr>
        <w:t>.</w:t>
      </w:r>
    </w:p>
    <w:p w:rsidR="004C6AA0" w:rsidRPr="0014683A" w:rsidRDefault="004C6AA0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2EDA9804" wp14:editId="1E9729DC">
            <wp:extent cx="3302000" cy="371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38" t="35974" r="88998" b="61937"/>
                    <a:stretch/>
                  </pic:blipFill>
                  <pic:spPr bwMode="auto">
                    <a:xfrm>
                      <a:off x="0" y="0"/>
                      <a:ext cx="3345493" cy="37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A0" w:rsidRPr="0014683A" w:rsidRDefault="006155B8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Рисунок 10</w:t>
      </w:r>
      <w:r w:rsidR="004C6AA0" w:rsidRPr="0014683A">
        <w:rPr>
          <w:color w:val="000000"/>
          <w:sz w:val="28"/>
          <w:szCs w:val="28"/>
        </w:rPr>
        <w:t xml:space="preserve"> – Перечисления</w:t>
      </w:r>
    </w:p>
    <w:p w:rsidR="004C6AA0" w:rsidRPr="0014683A" w:rsidRDefault="004C6AA0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Отчёты - предназначены для анализа информации, хранящейся в программе. Они позволяют получать информацию в удобном для анализа виде, оценивать эффективность бизнес-процессов, контролировать выполнение планов и т.д.</w:t>
      </w:r>
      <w:r w:rsidR="006155B8" w:rsidRPr="0014683A">
        <w:rPr>
          <w:color w:val="000000"/>
          <w:sz w:val="28"/>
          <w:szCs w:val="28"/>
        </w:rPr>
        <w:t>, изображено на рис. 11</w:t>
      </w:r>
      <w:r w:rsidR="00D503C3" w:rsidRPr="0014683A">
        <w:rPr>
          <w:color w:val="000000"/>
          <w:sz w:val="28"/>
          <w:szCs w:val="28"/>
        </w:rPr>
        <w:t>.</w:t>
      </w:r>
    </w:p>
    <w:p w:rsidR="00D503C3" w:rsidRPr="0014683A" w:rsidRDefault="00D503C3" w:rsidP="0014683A">
      <w:pPr>
        <w:pStyle w:val="a5"/>
        <w:spacing w:line="360" w:lineRule="auto"/>
        <w:ind w:left="717"/>
        <w:rPr>
          <w:color w:val="000000"/>
          <w:sz w:val="28"/>
          <w:szCs w:val="28"/>
        </w:rPr>
      </w:pPr>
    </w:p>
    <w:p w:rsidR="004C6AA0" w:rsidRPr="0014683A" w:rsidRDefault="004C6AA0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7E74A0B2" wp14:editId="51B61F29">
            <wp:extent cx="2055202" cy="4857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7" t="38060" r="91630" b="58866"/>
                    <a:stretch/>
                  </pic:blipFill>
                  <pic:spPr bwMode="auto">
                    <a:xfrm>
                      <a:off x="0" y="0"/>
                      <a:ext cx="2082903" cy="49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C3" w:rsidRPr="0014683A" w:rsidRDefault="00D503C3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Р</w:t>
      </w:r>
      <w:r w:rsidR="006155B8" w:rsidRPr="0014683A">
        <w:rPr>
          <w:color w:val="000000"/>
          <w:sz w:val="28"/>
          <w:szCs w:val="28"/>
        </w:rPr>
        <w:t>исунок 11</w:t>
      </w:r>
      <w:r w:rsidRPr="0014683A">
        <w:rPr>
          <w:color w:val="000000"/>
          <w:sz w:val="28"/>
          <w:szCs w:val="28"/>
        </w:rPr>
        <w:t xml:space="preserve"> - Отчёты</w:t>
      </w:r>
    </w:p>
    <w:p w:rsidR="00D503C3" w:rsidRPr="0014683A" w:rsidRDefault="00D503C3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Регистр накоплений - служит для автоматического учета финансовых операций, таких как платежи, покупки, продажи и т.д. Он позволяет вести историю изменений в бухгалтерской отчётности и контролировать финансовые потоки в компании, изображен</w:t>
      </w:r>
      <w:r w:rsidR="006155B8" w:rsidRPr="0014683A">
        <w:rPr>
          <w:color w:val="000000"/>
          <w:sz w:val="28"/>
          <w:szCs w:val="28"/>
        </w:rPr>
        <w:t>о на рис. 12</w:t>
      </w:r>
      <w:r w:rsidRPr="0014683A">
        <w:rPr>
          <w:color w:val="000000"/>
          <w:sz w:val="28"/>
          <w:szCs w:val="28"/>
        </w:rPr>
        <w:t>.</w:t>
      </w:r>
    </w:p>
    <w:p w:rsidR="00D503C3" w:rsidRPr="0014683A" w:rsidRDefault="00D503C3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1725404F" wp14:editId="7C1F46A6">
            <wp:extent cx="3002756" cy="37147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9" t="52916" r="86214" b="44298"/>
                    <a:stretch/>
                  </pic:blipFill>
                  <pic:spPr bwMode="auto">
                    <a:xfrm>
                      <a:off x="0" y="0"/>
                      <a:ext cx="3028404" cy="37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C3" w:rsidRPr="0014683A" w:rsidRDefault="006155B8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Рисунок 12</w:t>
      </w:r>
      <w:r w:rsidR="00D503C3" w:rsidRPr="0014683A">
        <w:rPr>
          <w:color w:val="000000"/>
          <w:sz w:val="28"/>
          <w:szCs w:val="28"/>
        </w:rPr>
        <w:t xml:space="preserve"> – Регистры накопления</w:t>
      </w:r>
    </w:p>
    <w:p w:rsidR="004C6AA0" w:rsidRPr="0014683A" w:rsidRDefault="00E559AE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Кнопка "Роли" в программе 1С нужна для ограничения доступа пользователей к определенным данным и функциям программы в зависимости от их должности или роли в организации. Это помогает обеспечить безопасность данных и избежать возможных ошибок при работе с п</w:t>
      </w:r>
      <w:r w:rsidR="006155B8" w:rsidRPr="0014683A">
        <w:rPr>
          <w:color w:val="000000"/>
          <w:sz w:val="28"/>
          <w:szCs w:val="28"/>
        </w:rPr>
        <w:t>рограммой, изображено на рис. 13</w:t>
      </w:r>
      <w:r w:rsidR="00CD26D1" w:rsidRPr="0014683A">
        <w:rPr>
          <w:color w:val="000000"/>
          <w:sz w:val="28"/>
          <w:szCs w:val="28"/>
        </w:rPr>
        <w:t>.</w:t>
      </w:r>
    </w:p>
    <w:p w:rsidR="00E559AE" w:rsidRPr="0014683A" w:rsidRDefault="00CD26D1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5C3BDA50" wp14:editId="350D1493">
            <wp:extent cx="2125978" cy="2952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89" t="39937" r="76664" b="58471"/>
                    <a:stretch/>
                  </pic:blipFill>
                  <pic:spPr bwMode="auto">
                    <a:xfrm>
                      <a:off x="0" y="0"/>
                      <a:ext cx="2165189" cy="30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D1" w:rsidRPr="0014683A" w:rsidRDefault="006155B8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lastRenderedPageBreak/>
        <w:t>Рисунок 13</w:t>
      </w:r>
      <w:r w:rsidR="00CD26D1" w:rsidRPr="0014683A">
        <w:rPr>
          <w:color w:val="000000"/>
          <w:sz w:val="28"/>
          <w:szCs w:val="28"/>
        </w:rPr>
        <w:t xml:space="preserve"> - Роли</w:t>
      </w:r>
    </w:p>
    <w:p w:rsidR="00CD26D1" w:rsidRPr="0014683A" w:rsidRDefault="00E559AE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Подсистема в программе 1С используется для разделения функционала программы на логические блоки. Каждая подсистема выполняет определенные функции и может использоваться для упрощения работы</w:t>
      </w:r>
      <w:r w:rsidR="00CD26D1" w:rsidRPr="0014683A">
        <w:rPr>
          <w:color w:val="000000"/>
          <w:sz w:val="28"/>
          <w:szCs w:val="28"/>
        </w:rPr>
        <w:t xml:space="preserve"> с программой и хранен</w:t>
      </w:r>
      <w:r w:rsidR="006155B8" w:rsidRPr="0014683A">
        <w:rPr>
          <w:color w:val="000000"/>
          <w:sz w:val="28"/>
          <w:szCs w:val="28"/>
        </w:rPr>
        <w:t>ия данных, изображено на рис. 14</w:t>
      </w:r>
      <w:r w:rsidR="00CD26D1" w:rsidRPr="0014683A">
        <w:rPr>
          <w:color w:val="000000"/>
          <w:sz w:val="28"/>
          <w:szCs w:val="28"/>
        </w:rPr>
        <w:t>.</w:t>
      </w:r>
    </w:p>
    <w:p w:rsidR="00CD26D1" w:rsidRPr="0014683A" w:rsidRDefault="00CD26D1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34BE3CB6" wp14:editId="601ABF3B">
            <wp:extent cx="3410816" cy="371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8" t="25995" r="85378" b="71452"/>
                    <a:stretch/>
                  </pic:blipFill>
                  <pic:spPr bwMode="auto">
                    <a:xfrm>
                      <a:off x="0" y="0"/>
                      <a:ext cx="3443049" cy="37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D1" w:rsidRPr="0014683A" w:rsidRDefault="006155B8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Рисунок 14</w:t>
      </w:r>
      <w:r w:rsidR="00CD26D1" w:rsidRPr="0014683A">
        <w:rPr>
          <w:color w:val="000000"/>
          <w:sz w:val="28"/>
          <w:szCs w:val="28"/>
        </w:rPr>
        <w:t xml:space="preserve"> - Подсистемы</w:t>
      </w:r>
    </w:p>
    <w:p w:rsidR="00CD26D1" w:rsidRPr="0014683A" w:rsidRDefault="00E559AE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Кнопка "Выгрузка информационной базы" в программе 1С используется для сохранения данных из программы в другой формат, например, для передачи или обработки в другой программе. Это может быть полезно, если данные нужно использовать вне программы 1С или если нужно сделать рез</w:t>
      </w:r>
      <w:r w:rsidR="00CD26D1" w:rsidRPr="0014683A">
        <w:rPr>
          <w:color w:val="000000"/>
          <w:sz w:val="28"/>
          <w:szCs w:val="28"/>
        </w:rPr>
        <w:t>ервную коп</w:t>
      </w:r>
      <w:r w:rsidR="006155B8" w:rsidRPr="0014683A">
        <w:rPr>
          <w:color w:val="000000"/>
          <w:sz w:val="28"/>
          <w:szCs w:val="28"/>
        </w:rPr>
        <w:t>ию данных, изображено на рис. 15</w:t>
      </w:r>
      <w:r w:rsidR="00CD26D1" w:rsidRPr="0014683A">
        <w:rPr>
          <w:color w:val="000000"/>
          <w:sz w:val="28"/>
          <w:szCs w:val="28"/>
        </w:rPr>
        <w:t>.</w:t>
      </w:r>
    </w:p>
    <w:p w:rsidR="00CD26D1" w:rsidRPr="0014683A" w:rsidRDefault="00CD26D1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43E1B152" wp14:editId="409475F9">
            <wp:extent cx="4079875" cy="219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977" t="36077" r="48756" b="62370"/>
                    <a:stretch/>
                  </pic:blipFill>
                  <pic:spPr bwMode="auto">
                    <a:xfrm>
                      <a:off x="0" y="0"/>
                      <a:ext cx="407987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D1" w:rsidRPr="0014683A" w:rsidRDefault="00CB4683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 xml:space="preserve">Рисунок </w:t>
      </w:r>
      <w:r w:rsidR="006155B8" w:rsidRPr="0014683A">
        <w:rPr>
          <w:color w:val="000000"/>
          <w:sz w:val="28"/>
          <w:szCs w:val="28"/>
        </w:rPr>
        <w:t>15</w:t>
      </w:r>
      <w:r w:rsidR="00CD26D1" w:rsidRPr="0014683A">
        <w:rPr>
          <w:color w:val="000000"/>
          <w:sz w:val="28"/>
          <w:szCs w:val="28"/>
        </w:rPr>
        <w:t xml:space="preserve"> – Выгрузка информационной базы</w:t>
      </w:r>
    </w:p>
    <w:p w:rsidR="00E559AE" w:rsidRPr="0014683A" w:rsidRDefault="00E559AE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Проверка конфигурации в программе 1С нужна для обнаружения ошибок и проблем в настройках программы или конфигурации базы данных. Это помогает избежать ошибок и сбоев в работе программы и обе</w:t>
      </w:r>
      <w:r w:rsidR="00CD26D1" w:rsidRPr="0014683A">
        <w:rPr>
          <w:color w:val="000000"/>
          <w:sz w:val="28"/>
          <w:szCs w:val="28"/>
        </w:rPr>
        <w:t>спечить ее бесперебойн</w:t>
      </w:r>
      <w:r w:rsidR="00CB4683" w:rsidRPr="0014683A">
        <w:rPr>
          <w:color w:val="000000"/>
          <w:sz w:val="28"/>
          <w:szCs w:val="28"/>
        </w:rPr>
        <w:t>ую работу,</w:t>
      </w:r>
      <w:r w:rsidR="006155B8" w:rsidRPr="0014683A">
        <w:rPr>
          <w:color w:val="000000"/>
          <w:sz w:val="28"/>
          <w:szCs w:val="28"/>
        </w:rPr>
        <w:t xml:space="preserve"> изображено на рис. 16</w:t>
      </w:r>
      <w:r w:rsidR="00CD26D1" w:rsidRPr="0014683A">
        <w:rPr>
          <w:color w:val="000000"/>
          <w:sz w:val="28"/>
          <w:szCs w:val="28"/>
        </w:rPr>
        <w:t>.</w:t>
      </w:r>
    </w:p>
    <w:p w:rsidR="00CD26D1" w:rsidRPr="0014683A" w:rsidRDefault="00CD26D1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2D04EC81" wp14:editId="716D0620">
            <wp:extent cx="1954788" cy="26098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307" t="29709" r="30515" b="8153"/>
                    <a:stretch/>
                  </pic:blipFill>
                  <pic:spPr bwMode="auto">
                    <a:xfrm>
                      <a:off x="0" y="0"/>
                      <a:ext cx="1959738" cy="261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D1" w:rsidRPr="0014683A" w:rsidRDefault="006155B8" w:rsidP="0014683A">
      <w:pPr>
        <w:pStyle w:val="a5"/>
        <w:spacing w:line="360" w:lineRule="auto"/>
        <w:ind w:left="717"/>
        <w:jc w:val="center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>Рисунок 16</w:t>
      </w:r>
      <w:r w:rsidR="00CD26D1" w:rsidRPr="0014683A">
        <w:rPr>
          <w:color w:val="000000"/>
          <w:sz w:val="28"/>
          <w:szCs w:val="28"/>
        </w:rPr>
        <w:t xml:space="preserve"> – Проверка конфигурации</w:t>
      </w:r>
    </w:p>
    <w:p w:rsidR="00E559AE" w:rsidRPr="0014683A" w:rsidRDefault="00E559AE" w:rsidP="0014683A">
      <w:pPr>
        <w:pStyle w:val="a5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 xml:space="preserve">Откладка в программе 1С используется для диагностики ошибок в программе во время ее работы. С помощью отладки можно установить, </w:t>
      </w:r>
      <w:r w:rsidRPr="0014683A">
        <w:rPr>
          <w:color w:val="000000"/>
          <w:sz w:val="28"/>
          <w:szCs w:val="28"/>
        </w:rPr>
        <w:lastRenderedPageBreak/>
        <w:t>где произошла ошибка и как ее исправить. Отладка может быть полезна, если программа не работает корректно или если нужно найти и испр</w:t>
      </w:r>
      <w:r w:rsidR="00CD26D1" w:rsidRPr="0014683A">
        <w:rPr>
          <w:color w:val="000000"/>
          <w:sz w:val="28"/>
          <w:szCs w:val="28"/>
        </w:rPr>
        <w:t xml:space="preserve">авить ошибки в работе </w:t>
      </w:r>
      <w:r w:rsidR="006155B8" w:rsidRPr="0014683A">
        <w:rPr>
          <w:color w:val="000000"/>
          <w:sz w:val="28"/>
          <w:szCs w:val="28"/>
        </w:rPr>
        <w:t>программы, изображено на рис. 17</w:t>
      </w:r>
      <w:r w:rsidR="00CD26D1" w:rsidRPr="0014683A">
        <w:rPr>
          <w:color w:val="000000"/>
          <w:sz w:val="28"/>
          <w:szCs w:val="28"/>
        </w:rPr>
        <w:t>.</w:t>
      </w:r>
    </w:p>
    <w:p w:rsidR="004C6AA0" w:rsidRPr="0014683A" w:rsidRDefault="00CD26D1" w:rsidP="001468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 w:rsidRPr="0014683A">
        <w:rPr>
          <w:noProof/>
          <w:sz w:val="28"/>
          <w:szCs w:val="28"/>
        </w:rPr>
        <w:drawing>
          <wp:inline distT="0" distB="0" distL="0" distR="0" wp14:anchorId="0FA26058" wp14:editId="124FFE0C">
            <wp:extent cx="1457325" cy="13414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306" t="21538" r="55439" b="58409"/>
                    <a:stretch/>
                  </pic:blipFill>
                  <pic:spPr bwMode="auto">
                    <a:xfrm>
                      <a:off x="0" y="0"/>
                      <a:ext cx="1472558" cy="135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D1" w:rsidRPr="0014683A" w:rsidRDefault="00CD26D1" w:rsidP="001468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highlight w:val="white"/>
        </w:rPr>
      </w:pPr>
      <w:r w:rsidRPr="0014683A">
        <w:rPr>
          <w:noProof/>
          <w:sz w:val="28"/>
          <w:szCs w:val="28"/>
        </w:rPr>
        <w:t>Рисунок 1</w:t>
      </w:r>
      <w:r w:rsidR="006155B8" w:rsidRPr="0014683A">
        <w:rPr>
          <w:noProof/>
          <w:sz w:val="28"/>
          <w:szCs w:val="28"/>
        </w:rPr>
        <w:t>7</w:t>
      </w:r>
      <w:r w:rsidRPr="0014683A">
        <w:rPr>
          <w:noProof/>
          <w:sz w:val="28"/>
          <w:szCs w:val="28"/>
        </w:rPr>
        <w:t xml:space="preserve"> - Откладка</w:t>
      </w:r>
    </w:p>
    <w:p w:rsidR="00A722E1" w:rsidRPr="0014683A" w:rsidRDefault="00A722E1" w:rsidP="00D32659">
      <w:pPr>
        <w:pStyle w:val="a5"/>
        <w:widowControl w:val="0"/>
        <w:numPr>
          <w:ilvl w:val="0"/>
          <w:numId w:val="23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-142"/>
        <w:jc w:val="both"/>
        <w:rPr>
          <w:color w:val="000000"/>
          <w:sz w:val="28"/>
          <w:szCs w:val="28"/>
          <w:highlight w:val="white"/>
        </w:rPr>
      </w:pPr>
      <w:r w:rsidRPr="0014683A">
        <w:rPr>
          <w:color w:val="000000"/>
          <w:sz w:val="28"/>
          <w:szCs w:val="28"/>
          <w:highlight w:val="white"/>
        </w:rPr>
        <w:t>Заключение.</w:t>
      </w:r>
    </w:p>
    <w:p w:rsidR="00CE56A3" w:rsidRPr="0014683A" w:rsidRDefault="00CE56A3" w:rsidP="0014683A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ab/>
        <w:t>В период с 29 мая по 16 июня 2023 года я проходил производственную практику по специальности 09.02.07 Информационные системы и программирование по ПМ.11. ПМ.04. Сопровождение и обслуживание программного обеспечения компьютерных систем</w:t>
      </w:r>
    </w:p>
    <w:p w:rsidR="00CE56A3" w:rsidRPr="0014683A" w:rsidRDefault="00CE56A3" w:rsidP="0014683A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ab/>
        <w:t xml:space="preserve">Практика проходила </w:t>
      </w:r>
      <w:r w:rsidR="0014683A" w:rsidRPr="0014683A">
        <w:rPr>
          <w:color w:val="000000"/>
          <w:sz w:val="28"/>
          <w:szCs w:val="28"/>
          <w:shd w:val="clear" w:color="auto" w:fill="FFFFFF"/>
        </w:rPr>
        <w:t xml:space="preserve">613060 Кировская область, </w:t>
      </w:r>
      <w:proofErr w:type="spellStart"/>
      <w:r w:rsidR="0014683A" w:rsidRPr="0014683A">
        <w:rPr>
          <w:color w:val="000000"/>
          <w:sz w:val="28"/>
          <w:szCs w:val="28"/>
          <w:shd w:val="clear" w:color="auto" w:fill="FFFFFF"/>
        </w:rPr>
        <w:t>пгт</w:t>
      </w:r>
      <w:proofErr w:type="spellEnd"/>
      <w:r w:rsidR="0014683A" w:rsidRPr="0014683A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14683A" w:rsidRPr="0014683A">
        <w:rPr>
          <w:color w:val="000000"/>
          <w:sz w:val="28"/>
          <w:szCs w:val="28"/>
          <w:shd w:val="clear" w:color="auto" w:fill="FFFFFF"/>
        </w:rPr>
        <w:t>Афанасьево</w:t>
      </w:r>
      <w:proofErr w:type="spellEnd"/>
      <w:r w:rsidR="0014683A" w:rsidRPr="0014683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14683A" w:rsidRPr="0014683A">
        <w:rPr>
          <w:color w:val="000000"/>
          <w:sz w:val="28"/>
          <w:szCs w:val="28"/>
          <w:shd w:val="clear" w:color="auto" w:fill="FFFFFF"/>
        </w:rPr>
        <w:t>ул.Красных</w:t>
      </w:r>
      <w:proofErr w:type="spellEnd"/>
      <w:r w:rsidR="0014683A" w:rsidRPr="0014683A">
        <w:rPr>
          <w:color w:val="000000"/>
          <w:sz w:val="28"/>
          <w:szCs w:val="28"/>
          <w:shd w:val="clear" w:color="auto" w:fill="FFFFFF"/>
        </w:rPr>
        <w:t xml:space="preserve"> Партизан, д.17</w:t>
      </w:r>
      <w:r w:rsidRPr="0014683A">
        <w:rPr>
          <w:color w:val="000000"/>
          <w:sz w:val="28"/>
          <w:szCs w:val="28"/>
        </w:rPr>
        <w:t xml:space="preserve"> условия были </w:t>
      </w:r>
      <w:r w:rsidR="0014683A">
        <w:rPr>
          <w:color w:val="000000"/>
          <w:sz w:val="28"/>
          <w:szCs w:val="28"/>
        </w:rPr>
        <w:t>отличные</w:t>
      </w:r>
      <w:r w:rsidRPr="0014683A">
        <w:rPr>
          <w:color w:val="000000"/>
          <w:sz w:val="28"/>
          <w:szCs w:val="28"/>
        </w:rPr>
        <w:t>, проблемы возникали.</w:t>
      </w:r>
    </w:p>
    <w:p w:rsidR="00CE56A3" w:rsidRPr="0014683A" w:rsidRDefault="00CE56A3" w:rsidP="0014683A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4683A">
        <w:rPr>
          <w:color w:val="000000"/>
          <w:sz w:val="28"/>
          <w:szCs w:val="28"/>
        </w:rPr>
        <w:tab/>
        <w:t xml:space="preserve">В ходе практике в </w:t>
      </w:r>
      <w:r w:rsidR="0014683A" w:rsidRPr="0014683A">
        <w:rPr>
          <w:sz w:val="28"/>
          <w:szCs w:val="28"/>
        </w:rPr>
        <w:t xml:space="preserve">КОГОБУ «СШ с УИОП </w:t>
      </w:r>
      <w:proofErr w:type="spellStart"/>
      <w:r w:rsidR="0014683A" w:rsidRPr="0014683A">
        <w:rPr>
          <w:sz w:val="28"/>
          <w:szCs w:val="28"/>
        </w:rPr>
        <w:t>пгт</w:t>
      </w:r>
      <w:proofErr w:type="spellEnd"/>
      <w:r w:rsidR="0014683A" w:rsidRPr="0014683A">
        <w:rPr>
          <w:sz w:val="28"/>
          <w:szCs w:val="28"/>
        </w:rPr>
        <w:t xml:space="preserve"> </w:t>
      </w:r>
      <w:proofErr w:type="spellStart"/>
      <w:r w:rsidR="0014683A" w:rsidRPr="0014683A">
        <w:rPr>
          <w:sz w:val="28"/>
          <w:szCs w:val="28"/>
        </w:rPr>
        <w:t>Афанасьево</w:t>
      </w:r>
      <w:proofErr w:type="spellEnd"/>
      <w:r w:rsidR="0014683A" w:rsidRPr="0014683A">
        <w:rPr>
          <w:sz w:val="28"/>
          <w:szCs w:val="28"/>
        </w:rPr>
        <w:t>»</w:t>
      </w:r>
      <w:r w:rsidR="0014683A">
        <w:rPr>
          <w:sz w:val="28"/>
          <w:szCs w:val="28"/>
        </w:rPr>
        <w:t xml:space="preserve"> </w:t>
      </w:r>
      <w:r w:rsidRPr="0014683A">
        <w:rPr>
          <w:color w:val="000000"/>
          <w:sz w:val="28"/>
          <w:szCs w:val="28"/>
        </w:rPr>
        <w:t>мне удалось проследить связь теоретических знаний с практической деятельностью.</w:t>
      </w:r>
    </w:p>
    <w:p w:rsidR="00CC3FD7" w:rsidRPr="0014683A" w:rsidRDefault="00A722E1" w:rsidP="00D32659">
      <w:pPr>
        <w:widowControl w:val="0"/>
        <w:numPr>
          <w:ilvl w:val="0"/>
          <w:numId w:val="23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-142" w:hanging="357"/>
        <w:jc w:val="both"/>
        <w:rPr>
          <w:color w:val="000000"/>
          <w:sz w:val="28"/>
          <w:szCs w:val="28"/>
          <w:highlight w:val="white"/>
        </w:rPr>
      </w:pPr>
      <w:r w:rsidRPr="0014683A">
        <w:rPr>
          <w:color w:val="000000"/>
          <w:sz w:val="28"/>
          <w:szCs w:val="28"/>
          <w:highlight w:val="white"/>
        </w:rPr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</w:p>
    <w:p w:rsidR="00553118" w:rsidRPr="009E1AE3" w:rsidRDefault="009E1AE3" w:rsidP="0014683A">
      <w:pPr>
        <w:spacing w:line="360" w:lineRule="auto"/>
        <w:rPr>
          <w:sz w:val="28"/>
          <w:szCs w:val="28"/>
        </w:rPr>
      </w:pPr>
      <w:r w:rsidRPr="009E1AE3">
        <w:rPr>
          <w:sz w:val="28"/>
          <w:szCs w:val="28"/>
          <w:lang w:val="en-US"/>
        </w:rPr>
        <w:t>https</w:t>
      </w:r>
      <w:r w:rsidRPr="009E1AE3">
        <w:rPr>
          <w:sz w:val="28"/>
          <w:szCs w:val="28"/>
        </w:rPr>
        <w:t>://</w:t>
      </w:r>
      <w:r w:rsidRPr="009E1AE3">
        <w:rPr>
          <w:sz w:val="28"/>
          <w:szCs w:val="28"/>
          <w:lang w:val="en-US"/>
        </w:rPr>
        <w:t>cloud</w:t>
      </w:r>
      <w:r w:rsidRPr="009E1AE3">
        <w:rPr>
          <w:sz w:val="28"/>
          <w:szCs w:val="28"/>
        </w:rPr>
        <w:t>.</w:t>
      </w:r>
      <w:r w:rsidRPr="009E1AE3">
        <w:rPr>
          <w:sz w:val="28"/>
          <w:szCs w:val="28"/>
          <w:lang w:val="en-US"/>
        </w:rPr>
        <w:t>mail</w:t>
      </w:r>
      <w:r w:rsidRPr="009E1AE3">
        <w:rPr>
          <w:sz w:val="28"/>
          <w:szCs w:val="28"/>
        </w:rPr>
        <w:t>.</w:t>
      </w:r>
      <w:proofErr w:type="spellStart"/>
      <w:r w:rsidRPr="009E1AE3">
        <w:rPr>
          <w:sz w:val="28"/>
          <w:szCs w:val="28"/>
          <w:lang w:val="en-US"/>
        </w:rPr>
        <w:t>ru</w:t>
      </w:r>
      <w:proofErr w:type="spellEnd"/>
      <w:r w:rsidRPr="009E1AE3">
        <w:rPr>
          <w:sz w:val="28"/>
          <w:szCs w:val="28"/>
        </w:rPr>
        <w:t>/</w:t>
      </w:r>
      <w:r w:rsidRPr="009E1AE3">
        <w:rPr>
          <w:sz w:val="28"/>
          <w:szCs w:val="28"/>
          <w:lang w:val="en-US"/>
        </w:rPr>
        <w:t>public</w:t>
      </w:r>
      <w:r w:rsidRPr="009E1AE3">
        <w:rPr>
          <w:sz w:val="28"/>
          <w:szCs w:val="28"/>
        </w:rPr>
        <w:t>/</w:t>
      </w:r>
      <w:proofErr w:type="spellStart"/>
      <w:r w:rsidRPr="009E1AE3">
        <w:rPr>
          <w:sz w:val="28"/>
          <w:szCs w:val="28"/>
          <w:lang w:val="en-US"/>
        </w:rPr>
        <w:t>vcFX</w:t>
      </w:r>
      <w:proofErr w:type="spellEnd"/>
      <w:r w:rsidRPr="009E1AE3">
        <w:rPr>
          <w:sz w:val="28"/>
          <w:szCs w:val="28"/>
        </w:rPr>
        <w:t>/</w:t>
      </w:r>
      <w:proofErr w:type="spellStart"/>
      <w:r w:rsidRPr="009E1AE3">
        <w:rPr>
          <w:sz w:val="28"/>
          <w:szCs w:val="28"/>
          <w:lang w:val="en-US"/>
        </w:rPr>
        <w:t>CtkVhtMo</w:t>
      </w:r>
      <w:proofErr w:type="spellEnd"/>
      <w:r w:rsidRPr="009E1AE3">
        <w:rPr>
          <w:sz w:val="28"/>
          <w:szCs w:val="28"/>
        </w:rPr>
        <w:t>3</w:t>
      </w:r>
    </w:p>
    <w:p w:rsidR="00553118" w:rsidRPr="004F4709" w:rsidRDefault="00553118" w:rsidP="005B3B65">
      <w:pPr>
        <w:spacing w:line="360" w:lineRule="auto"/>
        <w:rPr>
          <w:sz w:val="28"/>
          <w:szCs w:val="28"/>
        </w:rPr>
        <w:sectPr w:rsidR="00553118" w:rsidRPr="004F4709" w:rsidSect="00CC3FD7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9453FB" w:rsidRPr="004F4709" w:rsidRDefault="009453F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sectPr w:rsidR="009453FB" w:rsidRPr="004F4709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B04" w:rsidRDefault="00275B04" w:rsidP="00D36C4E">
      <w:r>
        <w:separator/>
      </w:r>
    </w:p>
  </w:endnote>
  <w:endnote w:type="continuationSeparator" w:id="0">
    <w:p w:rsidR="00275B04" w:rsidRDefault="00275B04" w:rsidP="00D36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B04" w:rsidRDefault="00275B04" w:rsidP="00D36C4E">
      <w:r>
        <w:separator/>
      </w:r>
    </w:p>
  </w:footnote>
  <w:footnote w:type="continuationSeparator" w:id="0">
    <w:p w:rsidR="00275B04" w:rsidRDefault="00275B04" w:rsidP="00D36C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C4E" w:rsidRDefault="00D36C4E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C4E" w:rsidRDefault="00D36C4E" w:rsidP="00D36C4E">
    <w:pPr>
      <w:pStyle w:val="a8"/>
      <w:jc w:val="center"/>
    </w:pPr>
  </w:p>
  <w:p w:rsidR="00D36C4E" w:rsidRDefault="00D36C4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497D"/>
    <w:multiLevelType w:val="hybridMultilevel"/>
    <w:tmpl w:val="D5BC29B8"/>
    <w:lvl w:ilvl="0" w:tplc="6C64C9A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A7B15"/>
    <w:multiLevelType w:val="hybridMultilevel"/>
    <w:tmpl w:val="4A2CD138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" w15:restartNumberingAfterBreak="0">
    <w:nsid w:val="07C54DE4"/>
    <w:multiLevelType w:val="multilevel"/>
    <w:tmpl w:val="0419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3" w15:restartNumberingAfterBreak="0">
    <w:nsid w:val="086375E1"/>
    <w:multiLevelType w:val="hybridMultilevel"/>
    <w:tmpl w:val="018EEABE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 w15:restartNumberingAfterBreak="0">
    <w:nsid w:val="0DE70D3C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0EF33803"/>
    <w:multiLevelType w:val="hybridMultilevel"/>
    <w:tmpl w:val="148E0CD6"/>
    <w:lvl w:ilvl="0" w:tplc="CDF0267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19034EB5"/>
    <w:multiLevelType w:val="hybridMultilevel"/>
    <w:tmpl w:val="D2ACCBE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E1"/>
    <w:multiLevelType w:val="hybridMultilevel"/>
    <w:tmpl w:val="31FA9B3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366A3"/>
    <w:multiLevelType w:val="hybridMultilevel"/>
    <w:tmpl w:val="88E4FB9C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9" w15:restartNumberingAfterBreak="0">
    <w:nsid w:val="3FF671DB"/>
    <w:multiLevelType w:val="hybridMultilevel"/>
    <w:tmpl w:val="4A82AB7C"/>
    <w:lvl w:ilvl="0" w:tplc="0419000F">
      <w:start w:val="1"/>
      <w:numFmt w:val="decimal"/>
      <w:lvlText w:val="%1."/>
      <w:lvlJc w:val="left"/>
      <w:pPr>
        <w:ind w:left="1154" w:hanging="360"/>
      </w:p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0" w15:restartNumberingAfterBreak="0">
    <w:nsid w:val="41A176EF"/>
    <w:multiLevelType w:val="hybridMultilevel"/>
    <w:tmpl w:val="E1005554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1" w15:restartNumberingAfterBreak="0">
    <w:nsid w:val="435D7C28"/>
    <w:multiLevelType w:val="hybridMultilevel"/>
    <w:tmpl w:val="9B50F954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2" w15:restartNumberingAfterBreak="0">
    <w:nsid w:val="485E0977"/>
    <w:multiLevelType w:val="hybridMultilevel"/>
    <w:tmpl w:val="73109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04C20"/>
    <w:multiLevelType w:val="hybridMultilevel"/>
    <w:tmpl w:val="97B8E6C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971FBB"/>
    <w:multiLevelType w:val="hybridMultilevel"/>
    <w:tmpl w:val="26E8FBF0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5" w15:restartNumberingAfterBreak="0">
    <w:nsid w:val="58D94EAF"/>
    <w:multiLevelType w:val="hybridMultilevel"/>
    <w:tmpl w:val="C20E19E2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6" w15:restartNumberingAfterBreak="0">
    <w:nsid w:val="5A745728"/>
    <w:multiLevelType w:val="hybridMultilevel"/>
    <w:tmpl w:val="AE569448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7" w15:restartNumberingAfterBreak="0">
    <w:nsid w:val="5A9F50D6"/>
    <w:multiLevelType w:val="hybridMultilevel"/>
    <w:tmpl w:val="D99A840A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8" w15:restartNumberingAfterBreak="0">
    <w:nsid w:val="6C612336"/>
    <w:multiLevelType w:val="hybridMultilevel"/>
    <w:tmpl w:val="03A655A6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9" w15:restartNumberingAfterBreak="0">
    <w:nsid w:val="6E685543"/>
    <w:multiLevelType w:val="hybridMultilevel"/>
    <w:tmpl w:val="5C0CA9E8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 w15:restartNumberingAfterBreak="0">
    <w:nsid w:val="7ED16C9E"/>
    <w:multiLevelType w:val="hybridMultilevel"/>
    <w:tmpl w:val="8BC47E58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9"/>
  </w:num>
  <w:num w:numId="5">
    <w:abstractNumId w:val="14"/>
  </w:num>
  <w:num w:numId="6">
    <w:abstractNumId w:val="15"/>
  </w:num>
  <w:num w:numId="7">
    <w:abstractNumId w:val="18"/>
  </w:num>
  <w:num w:numId="8">
    <w:abstractNumId w:val="1"/>
  </w:num>
  <w:num w:numId="9">
    <w:abstractNumId w:val="10"/>
  </w:num>
  <w:num w:numId="10">
    <w:abstractNumId w:val="19"/>
  </w:num>
  <w:num w:numId="11">
    <w:abstractNumId w:val="8"/>
  </w:num>
  <w:num w:numId="12">
    <w:abstractNumId w:val="20"/>
  </w:num>
  <w:num w:numId="13">
    <w:abstractNumId w:val="11"/>
  </w:num>
  <w:num w:numId="14">
    <w:abstractNumId w:val="3"/>
  </w:num>
  <w:num w:numId="15">
    <w:abstractNumId w:val="17"/>
  </w:num>
  <w:num w:numId="16">
    <w:abstractNumId w:val="4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</w:num>
  <w:num w:numId="26">
    <w:abstractNumId w:val="13"/>
  </w:num>
  <w:num w:numId="27">
    <w:abstractNumId w:val="6"/>
  </w:num>
  <w:num w:numId="28">
    <w:abstractNumId w:val="7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77D"/>
    <w:rsid w:val="00006A94"/>
    <w:rsid w:val="000956C1"/>
    <w:rsid w:val="001223B7"/>
    <w:rsid w:val="0014683A"/>
    <w:rsid w:val="0021772C"/>
    <w:rsid w:val="00275B04"/>
    <w:rsid w:val="002C033C"/>
    <w:rsid w:val="00322B37"/>
    <w:rsid w:val="0035477D"/>
    <w:rsid w:val="00365097"/>
    <w:rsid w:val="0037378F"/>
    <w:rsid w:val="004959FA"/>
    <w:rsid w:val="004C6A69"/>
    <w:rsid w:val="004C6AA0"/>
    <w:rsid w:val="004F4709"/>
    <w:rsid w:val="00553118"/>
    <w:rsid w:val="005B3B65"/>
    <w:rsid w:val="005F45B2"/>
    <w:rsid w:val="006155B8"/>
    <w:rsid w:val="007128ED"/>
    <w:rsid w:val="0077129D"/>
    <w:rsid w:val="00893CD5"/>
    <w:rsid w:val="008B00CB"/>
    <w:rsid w:val="008C09A7"/>
    <w:rsid w:val="008C0A9E"/>
    <w:rsid w:val="009453FB"/>
    <w:rsid w:val="009E1AE3"/>
    <w:rsid w:val="00A3432A"/>
    <w:rsid w:val="00A702A8"/>
    <w:rsid w:val="00A722E1"/>
    <w:rsid w:val="00AB4298"/>
    <w:rsid w:val="00AE160F"/>
    <w:rsid w:val="00B91AAB"/>
    <w:rsid w:val="00BE57B3"/>
    <w:rsid w:val="00CB4683"/>
    <w:rsid w:val="00CC3FD7"/>
    <w:rsid w:val="00CD26D1"/>
    <w:rsid w:val="00CE56A3"/>
    <w:rsid w:val="00D055C0"/>
    <w:rsid w:val="00D10818"/>
    <w:rsid w:val="00D32659"/>
    <w:rsid w:val="00D36C4E"/>
    <w:rsid w:val="00D503C3"/>
    <w:rsid w:val="00D62C78"/>
    <w:rsid w:val="00DB5550"/>
    <w:rsid w:val="00DC4782"/>
    <w:rsid w:val="00E559AE"/>
    <w:rsid w:val="00E6380E"/>
    <w:rsid w:val="00E806EA"/>
    <w:rsid w:val="00F127DB"/>
    <w:rsid w:val="00F32086"/>
    <w:rsid w:val="00F326C3"/>
    <w:rsid w:val="00FB1F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29B4E1"/>
  <w15:docId w15:val="{56F03BB8-9317-469D-A54E-015B0D19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paragraph" w:styleId="a4">
    <w:name w:val="List"/>
    <w:basedOn w:val="a"/>
    <w:rsid w:val="00E6380E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E6380E"/>
    <w:pPr>
      <w:ind w:left="720"/>
      <w:contextualSpacing/>
    </w:pPr>
  </w:style>
  <w:style w:type="table" w:styleId="a6">
    <w:name w:val="Table Grid"/>
    <w:basedOn w:val="a1"/>
    <w:uiPriority w:val="39"/>
    <w:rsid w:val="00A72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line number"/>
    <w:basedOn w:val="a0"/>
    <w:uiPriority w:val="99"/>
    <w:semiHidden/>
    <w:unhideWhenUsed/>
    <w:rsid w:val="00D36C4E"/>
  </w:style>
  <w:style w:type="paragraph" w:styleId="a8">
    <w:name w:val="header"/>
    <w:basedOn w:val="a"/>
    <w:link w:val="a9"/>
    <w:uiPriority w:val="99"/>
    <w:unhideWhenUsed/>
    <w:rsid w:val="00D36C4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36C4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D36C4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36C4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qFormat/>
    <w:rsid w:val="005531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76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A9768-5029-4E9C-AD83-73ECDDFC6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1867</Words>
  <Characters>10643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User</cp:lastModifiedBy>
  <cp:revision>24</cp:revision>
  <dcterms:created xsi:type="dcterms:W3CDTF">2023-06-12T09:35:00Z</dcterms:created>
  <dcterms:modified xsi:type="dcterms:W3CDTF">2023-06-17T13:48:00Z</dcterms:modified>
</cp:coreProperties>
</file>