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FA" w:rsidRPr="001237D1" w:rsidRDefault="00195587" w:rsidP="001237D1">
      <w:pPr>
        <w:rPr>
          <w:sz w:val="32"/>
          <w:szCs w:val="32"/>
        </w:rPr>
      </w:pPr>
      <w:r w:rsidRPr="001237D1">
        <w:rPr>
          <w:rFonts w:hint="eastAsia"/>
          <w:sz w:val="32"/>
          <w:szCs w:val="32"/>
        </w:rPr>
        <w:t>C</w:t>
      </w:r>
      <w:r w:rsidR="0047400B">
        <w:rPr>
          <w:rFonts w:hint="eastAsia"/>
          <w:sz w:val="32"/>
          <w:szCs w:val="32"/>
        </w:rPr>
        <w:t>ase_</w:t>
      </w:r>
      <w:r w:rsidR="002F6A7B" w:rsidRPr="001237D1">
        <w:rPr>
          <w:rFonts w:hint="eastAsia"/>
          <w:sz w:val="32"/>
          <w:szCs w:val="32"/>
        </w:rPr>
        <w:t>2017</w:t>
      </w:r>
      <w:r w:rsidR="0047400B">
        <w:rPr>
          <w:rFonts w:hint="eastAsia"/>
          <w:sz w:val="32"/>
          <w:szCs w:val="32"/>
        </w:rPr>
        <w:t>_</w:t>
      </w:r>
      <w:r w:rsidR="002F6A7B" w:rsidRPr="001237D1">
        <w:rPr>
          <w:rFonts w:hint="eastAsia"/>
          <w:sz w:val="32"/>
          <w:szCs w:val="32"/>
        </w:rPr>
        <w:t>08</w:t>
      </w:r>
      <w:r w:rsidR="0047400B">
        <w:rPr>
          <w:rFonts w:hint="eastAsia"/>
          <w:sz w:val="32"/>
          <w:szCs w:val="32"/>
        </w:rPr>
        <w:t>_</w:t>
      </w:r>
      <w:r w:rsidR="002F6A7B" w:rsidRPr="001237D1">
        <w:rPr>
          <w:rFonts w:hint="eastAsia"/>
          <w:sz w:val="32"/>
          <w:szCs w:val="32"/>
        </w:rPr>
        <w:t>16_</w:t>
      </w:r>
      <w:r w:rsidR="0047400B">
        <w:rPr>
          <w:rFonts w:hint="eastAsia"/>
          <w:sz w:val="32"/>
          <w:szCs w:val="32"/>
        </w:rPr>
        <w:t>311</w:t>
      </w:r>
      <w:r w:rsidR="007700E0" w:rsidRPr="001237D1">
        <w:rPr>
          <w:rFonts w:hint="eastAsia"/>
          <w:sz w:val="32"/>
          <w:szCs w:val="32"/>
        </w:rPr>
        <w:t>后台管理</w:t>
      </w:r>
      <w:r w:rsidR="002F6A7B" w:rsidRPr="001237D1">
        <w:rPr>
          <w:rFonts w:hint="eastAsia"/>
          <w:sz w:val="32"/>
          <w:szCs w:val="32"/>
        </w:rPr>
        <w:t>_</w:t>
      </w:r>
      <w:r w:rsidR="007700E0" w:rsidRPr="001237D1">
        <w:rPr>
          <w:rFonts w:hint="eastAsia"/>
          <w:sz w:val="32"/>
          <w:szCs w:val="32"/>
        </w:rPr>
        <w:t>邀请人员</w:t>
      </w:r>
      <w:r w:rsidR="002F6A7B" w:rsidRPr="001237D1">
        <w:rPr>
          <w:rFonts w:hint="eastAsia"/>
          <w:sz w:val="32"/>
          <w:szCs w:val="32"/>
        </w:rPr>
        <w:t>_</w:t>
      </w:r>
      <w:r w:rsidR="007700E0" w:rsidRPr="001237D1">
        <w:rPr>
          <w:rFonts w:hint="eastAsia"/>
          <w:sz w:val="32"/>
          <w:szCs w:val="32"/>
        </w:rPr>
        <w:t>发送邮件流程</w:t>
      </w:r>
    </w:p>
    <w:p w:rsidR="001237D1" w:rsidRPr="00877D68" w:rsidRDefault="001237D1" w:rsidP="001237D1">
      <w:pPr>
        <w:pStyle w:val="2"/>
      </w:pPr>
      <w:r w:rsidRPr="00877D68">
        <w:rPr>
          <w:rFonts w:hint="eastAsia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892"/>
        <w:gridCol w:w="2084"/>
        <w:gridCol w:w="2020"/>
      </w:tblGrid>
      <w:tr w:rsidR="002F6A7B" w:rsidTr="001237D1">
        <w:tc>
          <w:tcPr>
            <w:tcW w:w="1526" w:type="dxa"/>
          </w:tcPr>
          <w:p w:rsidR="002F6A7B" w:rsidRDefault="002F6A7B">
            <w:r>
              <w:rPr>
                <w:rFonts w:hint="eastAsia"/>
              </w:rPr>
              <w:t>日期</w:t>
            </w:r>
          </w:p>
        </w:tc>
        <w:tc>
          <w:tcPr>
            <w:tcW w:w="2892" w:type="dxa"/>
          </w:tcPr>
          <w:p w:rsidR="002F6A7B" w:rsidRDefault="002F6A7B">
            <w:r>
              <w:rPr>
                <w:rFonts w:hint="eastAsia"/>
              </w:rPr>
              <w:t>版本</w:t>
            </w:r>
          </w:p>
        </w:tc>
        <w:tc>
          <w:tcPr>
            <w:tcW w:w="2084" w:type="dxa"/>
          </w:tcPr>
          <w:p w:rsidR="002F6A7B" w:rsidRDefault="002F6A7B">
            <w:r>
              <w:rPr>
                <w:rFonts w:hint="eastAsia"/>
              </w:rPr>
              <w:t>内容</w:t>
            </w:r>
          </w:p>
        </w:tc>
        <w:tc>
          <w:tcPr>
            <w:tcW w:w="2020" w:type="dxa"/>
          </w:tcPr>
          <w:p w:rsidR="002F6A7B" w:rsidRDefault="002F6A7B">
            <w:r>
              <w:rPr>
                <w:rFonts w:hint="eastAsia"/>
              </w:rPr>
              <w:t>作者</w:t>
            </w:r>
          </w:p>
        </w:tc>
      </w:tr>
      <w:tr w:rsidR="002F6A7B" w:rsidTr="001237D1">
        <w:tc>
          <w:tcPr>
            <w:tcW w:w="1526" w:type="dxa"/>
          </w:tcPr>
          <w:p w:rsidR="002F6A7B" w:rsidRDefault="002F6A7B">
            <w:r>
              <w:rPr>
                <w:rFonts w:hint="eastAsia"/>
              </w:rPr>
              <w:t>08/14/2017</w:t>
            </w:r>
          </w:p>
        </w:tc>
        <w:tc>
          <w:tcPr>
            <w:tcW w:w="2892" w:type="dxa"/>
          </w:tcPr>
          <w:p w:rsidR="002F6A7B" w:rsidRDefault="002F6A7B">
            <w:r>
              <w:rPr>
                <w:rFonts w:hint="eastAsia"/>
              </w:rPr>
              <w:t>0</w:t>
            </w:r>
          </w:p>
        </w:tc>
        <w:tc>
          <w:tcPr>
            <w:tcW w:w="2084" w:type="dxa"/>
          </w:tcPr>
          <w:p w:rsidR="002F6A7B" w:rsidRDefault="002F6A7B">
            <w:r>
              <w:rPr>
                <w:rFonts w:hint="eastAsia"/>
              </w:rPr>
              <w:t>完成开发</w:t>
            </w:r>
          </w:p>
        </w:tc>
        <w:tc>
          <w:tcPr>
            <w:tcW w:w="2020" w:type="dxa"/>
          </w:tcPr>
          <w:p w:rsidR="002F6A7B" w:rsidRDefault="002F6A7B">
            <w:r>
              <w:rPr>
                <w:rFonts w:hint="eastAsia"/>
              </w:rPr>
              <w:t>曹伟锋</w:t>
            </w:r>
          </w:p>
        </w:tc>
      </w:tr>
    </w:tbl>
    <w:p w:rsidR="00675230" w:rsidRDefault="00675230"/>
    <w:p w:rsidR="004523FA" w:rsidRPr="001237D1" w:rsidRDefault="001237D1" w:rsidP="001237D1">
      <w:pPr>
        <w:pStyle w:val="2"/>
        <w:rPr>
          <w:szCs w:val="28"/>
        </w:rPr>
      </w:pPr>
      <w:r w:rsidRPr="001237D1">
        <w:rPr>
          <w:rFonts w:hint="eastAsia"/>
          <w:szCs w:val="28"/>
        </w:rPr>
        <w:t>自动化测</w:t>
      </w:r>
      <w:bookmarkStart w:id="0" w:name="_GoBack"/>
      <w:bookmarkEnd w:id="0"/>
      <w:r w:rsidRPr="001237D1">
        <w:rPr>
          <w:rFonts w:hint="eastAsia"/>
          <w:szCs w:val="28"/>
        </w:rPr>
        <w:t>试：可行，未创建</w:t>
      </w:r>
    </w:p>
    <w:p w:rsidR="004523FA" w:rsidRDefault="004523FA">
      <w:r w:rsidRPr="00BE3D76">
        <w:rPr>
          <w:rFonts w:hint="eastAsia"/>
          <w:b/>
          <w:color w:val="548DD4" w:themeColor="text2" w:themeTint="99"/>
        </w:rPr>
        <w:t>必备条件</w:t>
      </w:r>
      <w:r>
        <w:rPr>
          <w:rFonts w:hint="eastAsia"/>
        </w:rPr>
        <w:t xml:space="preserve"> : </w:t>
      </w:r>
    </w:p>
    <w:p w:rsidR="004523FA" w:rsidRDefault="004523FA">
      <w:r>
        <w:rPr>
          <w:rFonts w:hint="eastAsia"/>
        </w:rPr>
        <w:tab/>
      </w:r>
      <w:r>
        <w:rPr>
          <w:rFonts w:hint="eastAsia"/>
        </w:rPr>
        <w:t>测试账号具备后台管理邀请人员的权限</w:t>
      </w:r>
    </w:p>
    <w:p w:rsidR="004523FA" w:rsidRDefault="002F6A7B">
      <w:r>
        <w:rPr>
          <w:rFonts w:hint="eastAsia"/>
        </w:rPr>
        <w:tab/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 w:rsidRPr="002F6A7B">
        <w:rPr>
          <w:rFonts w:hint="eastAsia"/>
          <w:highlight w:val="yellow"/>
        </w:rPr>
        <w:t>邀请集团用户需具备集团管理权限</w:t>
      </w:r>
    </w:p>
    <w:p w:rsidR="004523FA" w:rsidRPr="00CE16C2" w:rsidRDefault="004523FA">
      <w:pPr>
        <w:rPr>
          <w:b/>
          <w:color w:val="548DD4" w:themeColor="text2" w:themeTint="99"/>
        </w:rPr>
      </w:pPr>
      <w:r w:rsidRPr="00CE16C2">
        <w:rPr>
          <w:rFonts w:hint="eastAsia"/>
          <w:b/>
          <w:color w:val="548DD4" w:themeColor="text2" w:themeTint="99"/>
        </w:rPr>
        <w:t>风险</w:t>
      </w:r>
      <w:r w:rsidRPr="00CE16C2">
        <w:rPr>
          <w:rFonts w:hint="eastAsia"/>
          <w:b/>
          <w:color w:val="548DD4" w:themeColor="text2" w:themeTint="99"/>
        </w:rPr>
        <w:t xml:space="preserve"> : </w:t>
      </w:r>
    </w:p>
    <w:p w:rsidR="004523FA" w:rsidRDefault="004523FA">
      <w:r>
        <w:rPr>
          <w:rFonts w:hint="eastAsia"/>
        </w:rPr>
        <w:tab/>
      </w:r>
      <w:r w:rsidR="002F6A7B">
        <w:rPr>
          <w:rFonts w:hint="eastAsia"/>
        </w:rPr>
        <w:t>新用户写入数据库失败</w:t>
      </w:r>
      <w:r w:rsidR="002F6A7B">
        <w:rPr>
          <w:rFonts w:hint="eastAsia"/>
        </w:rPr>
        <w:t xml:space="preserve">, </w:t>
      </w:r>
      <w:r w:rsidR="002F6A7B">
        <w:rPr>
          <w:rFonts w:hint="eastAsia"/>
        </w:rPr>
        <w:t>服务器不稳定影响测试结果</w:t>
      </w:r>
      <w:r w:rsidR="002F6A7B">
        <w:rPr>
          <w:rFonts w:hint="eastAsia"/>
        </w:rPr>
        <w:t>;</w:t>
      </w:r>
    </w:p>
    <w:p w:rsidR="002F6A7B" w:rsidRPr="00CE16C2" w:rsidRDefault="002F6A7B">
      <w:pPr>
        <w:rPr>
          <w:b/>
        </w:rPr>
      </w:pPr>
      <w:r w:rsidRPr="00CE16C2">
        <w:rPr>
          <w:rFonts w:hint="eastAsia"/>
          <w:b/>
          <w:color w:val="548DD4" w:themeColor="text2" w:themeTint="99"/>
        </w:rPr>
        <w:t>入口环境</w:t>
      </w:r>
      <w:r w:rsidRPr="00CE16C2">
        <w:rPr>
          <w:rFonts w:hint="eastAsia"/>
          <w:b/>
          <w:color w:val="548DD4" w:themeColor="text2" w:themeTint="99"/>
        </w:rPr>
        <w:t>:</w:t>
      </w:r>
      <w:r w:rsidRPr="00CE16C2">
        <w:rPr>
          <w:rFonts w:hint="eastAsia"/>
          <w:b/>
        </w:rPr>
        <w:t xml:space="preserve"> </w:t>
      </w:r>
    </w:p>
    <w:p w:rsidR="002F6A7B" w:rsidRDefault="002F6A7B">
      <w:r>
        <w:rPr>
          <w:rFonts w:hint="eastAsia"/>
        </w:rPr>
        <w:tab/>
      </w:r>
      <w:r>
        <w:rPr>
          <w:rFonts w:hint="eastAsia"/>
        </w:rPr>
        <w:t>处于后台管理界面的邀请人员模态框</w:t>
      </w:r>
    </w:p>
    <w:p w:rsidR="002F6A7B" w:rsidRPr="002F6A7B" w:rsidRDefault="002F6A7B"/>
    <w:p w:rsidR="002F6A7B" w:rsidRPr="00A56F3B" w:rsidRDefault="002F6A7B" w:rsidP="002F6A7B">
      <w:pPr>
        <w:rPr>
          <w:b/>
        </w:rPr>
      </w:pPr>
      <w:r w:rsidRPr="005F3588">
        <w:rPr>
          <w:rFonts w:hint="eastAsia"/>
          <w:b/>
        </w:rPr>
        <w:t>准备步骤（若已配置过环境，可跳过该步骤）：</w:t>
      </w:r>
    </w:p>
    <w:p w:rsidR="002F6A7B" w:rsidRDefault="002F6A7B">
      <w:r>
        <w:rPr>
          <w:rFonts w:hint="eastAsia"/>
        </w:rPr>
        <w:tab/>
      </w:r>
      <w:r>
        <w:rPr>
          <w:rFonts w:hint="eastAsia"/>
        </w:rPr>
        <w:t>测试账号必须具备邀请的权限</w:t>
      </w:r>
    </w:p>
    <w:p w:rsidR="004523FA" w:rsidRDefault="004523FA">
      <w:r>
        <w:rPr>
          <w:rFonts w:hint="eastAsia"/>
        </w:rPr>
        <w:t>=======================================================================</w:t>
      </w:r>
    </w:p>
    <w:p w:rsidR="002F6A7B" w:rsidRPr="00CE16C2" w:rsidRDefault="002F6A7B">
      <w:pPr>
        <w:rPr>
          <w:b/>
          <w:color w:val="548DD4" w:themeColor="text2" w:themeTint="99"/>
        </w:rPr>
      </w:pPr>
      <w:r w:rsidRPr="00CE16C2">
        <w:rPr>
          <w:rFonts w:hint="eastAsia"/>
          <w:b/>
          <w:color w:val="548DD4" w:themeColor="text2" w:themeTint="99"/>
        </w:rPr>
        <w:t>测试内容</w:t>
      </w:r>
      <w:r w:rsidRPr="00CE16C2">
        <w:rPr>
          <w:rFonts w:hint="eastAsia"/>
          <w:b/>
          <w:color w:val="548DD4" w:themeColor="text2" w:themeTint="99"/>
        </w:rPr>
        <w:t xml:space="preserve">: </w:t>
      </w:r>
      <w:r w:rsidR="001237D1" w:rsidRPr="00CE16C2">
        <w:rPr>
          <w:rFonts w:hint="eastAsia"/>
          <w:b/>
          <w:color w:val="548DD4" w:themeColor="text2" w:themeTint="99"/>
        </w:rPr>
        <w:t>邀请人员</w:t>
      </w:r>
    </w:p>
    <w:p w:rsidR="004523FA" w:rsidRDefault="004523FA">
      <w:r>
        <w:rPr>
          <w:rFonts w:hint="eastAsia"/>
        </w:rPr>
        <w:t>发送邀请步骤</w:t>
      </w:r>
      <w:r>
        <w:rPr>
          <w:rFonts w:hint="eastAsia"/>
        </w:rPr>
        <w:t xml:space="preserve"> : </w:t>
      </w:r>
    </w:p>
    <w:p w:rsidR="00FD64EB" w:rsidRPr="00CE16C2" w:rsidRDefault="00FD64EB">
      <w:pPr>
        <w:rPr>
          <w:b/>
        </w:rPr>
      </w:pPr>
      <w:r w:rsidRPr="00CE16C2">
        <w:rPr>
          <w:rFonts w:hint="eastAsia"/>
          <w:b/>
          <w:highlight w:val="cyan"/>
        </w:rPr>
        <w:t>&lt;</w:t>
      </w:r>
      <w:r w:rsidRPr="00CE16C2">
        <w:rPr>
          <w:rFonts w:hint="eastAsia"/>
          <w:b/>
          <w:highlight w:val="cyan"/>
        </w:rPr>
        <w:t>检查点</w:t>
      </w:r>
      <w:r w:rsidRPr="00CE16C2">
        <w:rPr>
          <w:rFonts w:hint="eastAsia"/>
          <w:b/>
          <w:highlight w:val="cyan"/>
        </w:rPr>
        <w:t xml:space="preserve">1&gt; </w:t>
      </w:r>
      <w:r w:rsidRPr="00CE16C2">
        <w:rPr>
          <w:rFonts w:hint="eastAsia"/>
          <w:b/>
          <w:highlight w:val="cyan"/>
        </w:rPr>
        <w:t>邀请用户</w:t>
      </w:r>
      <w:r w:rsidR="00195587" w:rsidRPr="00CE16C2">
        <w:rPr>
          <w:rFonts w:hint="eastAsia"/>
          <w:b/>
          <w:highlight w:val="cyan"/>
        </w:rPr>
        <w:t>的条件</w:t>
      </w:r>
      <w:r w:rsidRPr="00CE16C2">
        <w:rPr>
          <w:rFonts w:hint="eastAsia"/>
          <w:b/>
          <w:highlight w:val="cyan"/>
        </w:rPr>
        <w:t xml:space="preserve"> </w:t>
      </w:r>
      <w:r w:rsidRPr="00CE16C2">
        <w:rPr>
          <w:rFonts w:hint="eastAsia"/>
          <w:b/>
          <w:highlight w:val="cyan"/>
        </w:rPr>
        <w:t>及</w:t>
      </w:r>
      <w:r w:rsidRPr="00CE16C2">
        <w:rPr>
          <w:rFonts w:hint="eastAsia"/>
          <w:b/>
          <w:highlight w:val="cyan"/>
        </w:rPr>
        <w:t xml:space="preserve"> </w:t>
      </w:r>
      <w:r w:rsidRPr="00CE16C2">
        <w:rPr>
          <w:rFonts w:hint="eastAsia"/>
          <w:b/>
          <w:highlight w:val="cyan"/>
        </w:rPr>
        <w:t>用户信息的添加和删除操作</w:t>
      </w:r>
    </w:p>
    <w:p w:rsidR="004523FA" w:rsidRDefault="004523FA">
      <w:r>
        <w:rPr>
          <w:rFonts w:hint="eastAsia"/>
        </w:rPr>
        <w:tab/>
        <w:t xml:space="preserve">1: </w:t>
      </w:r>
      <w:r>
        <w:rPr>
          <w:rFonts w:hint="eastAsia"/>
        </w:rPr>
        <w:t>单击</w:t>
      </w:r>
      <w:proofErr w:type="gramStart"/>
      <w:r>
        <w:t>”</w:t>
      </w:r>
      <w:proofErr w:type="gramEnd"/>
      <w:r>
        <w:rPr>
          <w:rFonts w:hint="eastAsia"/>
        </w:rPr>
        <w:t>后台管理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4523FA" w:rsidRDefault="004523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进入后台管理页面</w:t>
      </w:r>
    </w:p>
    <w:p w:rsidR="004523FA" w:rsidRDefault="004523FA">
      <w:r>
        <w:rPr>
          <w:rFonts w:hint="eastAsia"/>
        </w:rPr>
        <w:tab/>
        <w:t xml:space="preserve">2: </w:t>
      </w:r>
      <w:r>
        <w:rPr>
          <w:rFonts w:hint="eastAsia"/>
        </w:rPr>
        <w:t>单击</w:t>
      </w:r>
      <w:proofErr w:type="gramStart"/>
      <w:r>
        <w:t>”</w:t>
      </w:r>
      <w:proofErr w:type="gramEnd"/>
      <w:r>
        <w:rPr>
          <w:rFonts w:hint="eastAsia"/>
        </w:rPr>
        <w:t>添加人员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4523FA" w:rsidRDefault="004523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打开添加人员模态框</w:t>
      </w:r>
      <w:r>
        <w:rPr>
          <w:rFonts w:hint="eastAsia"/>
        </w:rPr>
        <w:t>;</w:t>
      </w:r>
    </w:p>
    <w:p w:rsidR="004523FA" w:rsidRDefault="004523FA">
      <w:r>
        <w:rPr>
          <w:rFonts w:hint="eastAsia"/>
        </w:rPr>
        <w:tab/>
        <w:t xml:space="preserve">3: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确认并发送邮件</w:t>
      </w:r>
      <w:proofErr w:type="gramStart"/>
      <w:r>
        <w:t>”</w:t>
      </w:r>
      <w:proofErr w:type="gramEnd"/>
      <w:r>
        <w:rPr>
          <w:rFonts w:hint="eastAsia"/>
        </w:rPr>
        <w:t>按钮</w:t>
      </w:r>
      <w:r>
        <w:rPr>
          <w:rFonts w:hint="eastAsia"/>
        </w:rPr>
        <w:t>;</w:t>
      </w:r>
    </w:p>
    <w:p w:rsidR="004523FA" w:rsidRDefault="004523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>邀请人不能为空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4523FA" w:rsidRDefault="004523FA">
      <w:r>
        <w:rPr>
          <w:rFonts w:hint="eastAsia"/>
        </w:rPr>
        <w:tab/>
        <w:t xml:space="preserve">4: </w:t>
      </w:r>
      <w:r>
        <w:rPr>
          <w:rFonts w:hint="eastAsia"/>
        </w:rPr>
        <w:t>依次选择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邀请人</w:t>
      </w:r>
      <w:r>
        <w:t>”</w:t>
      </w:r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初始项目</w:t>
      </w:r>
      <w:r>
        <w:t>”</w:t>
      </w:r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初始</w:t>
      </w:r>
      <w:r w:rsidR="000F701E">
        <w:rPr>
          <w:rFonts w:hint="eastAsia"/>
        </w:rPr>
        <w:t>分组</w:t>
      </w:r>
      <w:r>
        <w:t>”</w:t>
      </w:r>
      <w:r w:rsidR="000F701E">
        <w:rPr>
          <w:rFonts w:hint="eastAsia"/>
        </w:rPr>
        <w:t xml:space="preserve">, </w:t>
      </w:r>
      <w:r w:rsidR="000F701E">
        <w:rPr>
          <w:rFonts w:hint="eastAsia"/>
        </w:rPr>
        <w:t>需要发送英文邮件请选择</w:t>
      </w:r>
      <w:r w:rsidR="000F701E">
        <w:rPr>
          <w:rFonts w:hint="eastAsia"/>
        </w:rPr>
        <w:t xml:space="preserve"> </w:t>
      </w:r>
      <w:r w:rsidR="000F701E">
        <w:t>“</w:t>
      </w:r>
      <w:r w:rsidR="000F701E">
        <w:rPr>
          <w:rFonts w:hint="eastAsia"/>
        </w:rPr>
        <w:t>Language</w:t>
      </w:r>
      <w:r w:rsidR="000F701E">
        <w:t>”</w:t>
      </w:r>
      <w:r w:rsidR="000F701E">
        <w:rPr>
          <w:rFonts w:hint="eastAsia"/>
        </w:rPr>
        <w:t>为</w:t>
      </w:r>
      <w:r w:rsidR="000F701E">
        <w:rPr>
          <w:rFonts w:hint="eastAsia"/>
        </w:rPr>
        <w:t xml:space="preserve"> </w:t>
      </w:r>
      <w:r w:rsidR="000F701E">
        <w:t>“</w:t>
      </w:r>
      <w:r w:rsidR="000F701E">
        <w:rPr>
          <w:rFonts w:hint="eastAsia"/>
        </w:rPr>
        <w:t xml:space="preserve"> en</w:t>
      </w:r>
      <w:r w:rsidR="000F701E">
        <w:t>”</w:t>
      </w:r>
      <w:r w:rsidR="000F701E">
        <w:rPr>
          <w:rFonts w:hint="eastAsia"/>
        </w:rPr>
        <w:t>;</w:t>
      </w:r>
      <w:r w:rsidR="000F701E" w:rsidRPr="000F701E">
        <w:rPr>
          <w:rFonts w:hint="eastAsia"/>
        </w:rPr>
        <w:t xml:space="preserve"> </w:t>
      </w:r>
      <w:r w:rsidR="000F701E">
        <w:rPr>
          <w:rFonts w:hint="eastAsia"/>
        </w:rPr>
        <w:t>点击</w:t>
      </w:r>
      <w:proofErr w:type="gramStart"/>
      <w:r w:rsidR="000F701E">
        <w:t>”</w:t>
      </w:r>
      <w:proofErr w:type="gramEnd"/>
      <w:r w:rsidR="000F701E">
        <w:rPr>
          <w:rFonts w:hint="eastAsia"/>
        </w:rPr>
        <w:t>确认并发送邮件</w:t>
      </w:r>
      <w:proofErr w:type="gramStart"/>
      <w:r w:rsidR="000F701E">
        <w:t>”</w:t>
      </w:r>
      <w:proofErr w:type="gramEnd"/>
      <w:r w:rsidR="000F701E">
        <w:rPr>
          <w:rFonts w:hint="eastAsia"/>
        </w:rPr>
        <w:t>按钮</w:t>
      </w:r>
      <w:r w:rsidR="000F701E">
        <w:rPr>
          <w:rFonts w:hint="eastAsia"/>
        </w:rPr>
        <w:t>;</w:t>
      </w:r>
    </w:p>
    <w:p w:rsidR="000F701E" w:rsidRDefault="000F70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如果哪些</w:t>
      </w:r>
      <w:proofErr w:type="gramStart"/>
      <w:r>
        <w:rPr>
          <w:rFonts w:hint="eastAsia"/>
        </w:rPr>
        <w:t>项没有</w:t>
      </w:r>
      <w:proofErr w:type="gramEnd"/>
      <w:r>
        <w:rPr>
          <w:rFonts w:hint="eastAsia"/>
        </w:rPr>
        <w:t>选择</w:t>
      </w:r>
      <w:r>
        <w:rPr>
          <w:rFonts w:hint="eastAsia"/>
        </w:rPr>
        <w:t xml:space="preserve">, </w:t>
      </w:r>
      <w:r>
        <w:rPr>
          <w:rFonts w:hint="eastAsia"/>
        </w:rPr>
        <w:t>依次提示请选择某一项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如若都</w:t>
      </w:r>
      <w:proofErr w:type="gramEnd"/>
      <w:r>
        <w:rPr>
          <w:rFonts w:hint="eastAsia"/>
        </w:rPr>
        <w:t>已经选择</w:t>
      </w:r>
      <w:r>
        <w:rPr>
          <w:rFonts w:hint="eastAsia"/>
        </w:rPr>
        <w:t>;</w:t>
      </w:r>
      <w:r>
        <w:rPr>
          <w:rFonts w:hint="eastAsia"/>
        </w:rPr>
        <w:t>则提示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没有被邀请人</w:t>
      </w:r>
      <w:r>
        <w:t>”</w:t>
      </w:r>
      <w:r>
        <w:rPr>
          <w:rFonts w:hint="eastAsia"/>
        </w:rPr>
        <w:t>;</w:t>
      </w:r>
    </w:p>
    <w:p w:rsidR="000F701E" w:rsidRDefault="000F701E">
      <w:r>
        <w:rPr>
          <w:rFonts w:hint="eastAsia"/>
        </w:rPr>
        <w:tab/>
        <w:t xml:space="preserve">5: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集团用户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F701E" w:rsidRDefault="000F70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页面转到</w:t>
      </w:r>
      <w:r>
        <w:rPr>
          <w:rFonts w:hint="eastAsia"/>
        </w:rPr>
        <w:t xml:space="preserve"> </w:t>
      </w:r>
      <w:r>
        <w:rPr>
          <w:rFonts w:hint="eastAsia"/>
        </w:rPr>
        <w:t>集团用户邀请页面下</w:t>
      </w:r>
      <w:r>
        <w:rPr>
          <w:rFonts w:hint="eastAsia"/>
        </w:rPr>
        <w:t>;</w:t>
      </w:r>
    </w:p>
    <w:p w:rsidR="000F701E" w:rsidRDefault="000F701E">
      <w:r>
        <w:rPr>
          <w:rFonts w:hint="eastAsia"/>
        </w:rPr>
        <w:tab/>
        <w:t xml:space="preserve">6: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添加用户</w:t>
      </w:r>
      <w:r>
        <w:t>”</w:t>
      </w:r>
      <w:r>
        <w:rPr>
          <w:rFonts w:hint="eastAsia"/>
        </w:rPr>
        <w:t xml:space="preserve"> </w:t>
      </w:r>
    </w:p>
    <w:p w:rsidR="000F701E" w:rsidRDefault="000F70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则在</w:t>
      </w:r>
      <w:r w:rsidR="00FD64EB">
        <w:rPr>
          <w:rFonts w:hint="eastAsia"/>
        </w:rPr>
        <w:t>用户信息下面多添加一行输入框</w:t>
      </w:r>
      <w:r w:rsidR="00FD64EB">
        <w:rPr>
          <w:rFonts w:hint="eastAsia"/>
        </w:rPr>
        <w:t xml:space="preserve">; </w:t>
      </w:r>
      <w:r w:rsidR="00FD64EB">
        <w:rPr>
          <w:rFonts w:hint="eastAsia"/>
        </w:rPr>
        <w:t>超出部分显示为滚动条</w:t>
      </w:r>
    </w:p>
    <w:p w:rsidR="00FD64EB" w:rsidRDefault="00FD64EB">
      <w:r>
        <w:rPr>
          <w:rFonts w:hint="eastAsia"/>
        </w:rPr>
        <w:tab/>
        <w:t xml:space="preserve">7: </w:t>
      </w:r>
      <w:r>
        <w:rPr>
          <w:rFonts w:hint="eastAsia"/>
        </w:rPr>
        <w:t>点击某行用户信息后面的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删除用户</w:t>
      </w:r>
      <w:r>
        <w:t>”</w:t>
      </w:r>
    </w:p>
    <w:p w:rsidR="00FD64EB" w:rsidRDefault="00FD6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删除该行信息</w:t>
      </w:r>
      <w:r>
        <w:rPr>
          <w:rFonts w:hint="eastAsia"/>
        </w:rPr>
        <w:t>;</w:t>
      </w:r>
    </w:p>
    <w:p w:rsidR="00195587" w:rsidRDefault="00195587">
      <w:r>
        <w:rPr>
          <w:rFonts w:hint="eastAsia"/>
        </w:rPr>
        <w:tab/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 w:rsidRPr="00195587">
        <w:rPr>
          <w:rFonts w:hint="eastAsia"/>
          <w:highlight w:val="yellow"/>
        </w:rPr>
        <w:t>集团用户邀请和直接用户邀请一样</w:t>
      </w:r>
      <w:r w:rsidRPr="00195587">
        <w:rPr>
          <w:rFonts w:hint="eastAsia"/>
          <w:highlight w:val="yellow"/>
        </w:rPr>
        <w:t>,</w:t>
      </w:r>
      <w:r w:rsidRPr="00195587">
        <w:rPr>
          <w:rFonts w:hint="eastAsia"/>
          <w:highlight w:val="yellow"/>
        </w:rPr>
        <w:t>以下规则验证同理</w:t>
      </w:r>
    </w:p>
    <w:p w:rsidR="00521CFD" w:rsidRDefault="00FD64EB">
      <w:r>
        <w:rPr>
          <w:rFonts w:hint="eastAsia"/>
        </w:rPr>
        <w:t>==========================================================================</w:t>
      </w:r>
    </w:p>
    <w:p w:rsidR="00FD64EB" w:rsidRDefault="00FD64EB">
      <w:r>
        <w:rPr>
          <w:rFonts w:hint="eastAsia"/>
        </w:rPr>
        <w:t>发送邀请用户信息规则</w:t>
      </w:r>
      <w:r>
        <w:rPr>
          <w:rFonts w:hint="eastAsia"/>
        </w:rPr>
        <w:t xml:space="preserve">: </w:t>
      </w:r>
    </w:p>
    <w:p w:rsidR="00FD64EB" w:rsidRPr="00CE16C2" w:rsidRDefault="00FD64EB">
      <w:pPr>
        <w:rPr>
          <w:b/>
        </w:rPr>
      </w:pPr>
      <w:r w:rsidRPr="00CE16C2">
        <w:rPr>
          <w:rFonts w:hint="eastAsia"/>
          <w:b/>
          <w:highlight w:val="cyan"/>
        </w:rPr>
        <w:t>&lt;</w:t>
      </w:r>
      <w:r w:rsidRPr="00CE16C2">
        <w:rPr>
          <w:rFonts w:hint="eastAsia"/>
          <w:b/>
          <w:highlight w:val="cyan"/>
        </w:rPr>
        <w:t>检查点</w:t>
      </w:r>
      <w:r w:rsidRPr="00CE16C2">
        <w:rPr>
          <w:rFonts w:hint="eastAsia"/>
          <w:b/>
          <w:highlight w:val="cyan"/>
        </w:rPr>
        <w:t>2&gt;</w:t>
      </w:r>
      <w:r w:rsidRPr="00CE16C2">
        <w:rPr>
          <w:rFonts w:hint="eastAsia"/>
          <w:b/>
          <w:highlight w:val="cyan"/>
        </w:rPr>
        <w:t>用户信息规则</w:t>
      </w:r>
    </w:p>
    <w:p w:rsidR="00FD64EB" w:rsidRDefault="00FD64EB">
      <w:r>
        <w:rPr>
          <w:rFonts w:hint="eastAsia"/>
        </w:rPr>
        <w:lastRenderedPageBreak/>
        <w:tab/>
      </w:r>
      <w:r>
        <w:rPr>
          <w:rFonts w:hint="eastAsia"/>
        </w:rPr>
        <w:t>直接用户下用户信息规则</w:t>
      </w:r>
      <w:r>
        <w:rPr>
          <w:rFonts w:hint="eastAsia"/>
        </w:rPr>
        <w:t>:</w:t>
      </w:r>
    </w:p>
    <w:p w:rsidR="000F701E" w:rsidRDefault="000F701E">
      <w:r>
        <w:rPr>
          <w:rFonts w:hint="eastAsia"/>
        </w:rPr>
        <w:tab/>
      </w:r>
      <w:r w:rsidR="00FD64EB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依次输入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登录名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邮箱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手机号</w:t>
      </w:r>
      <w:r>
        <w:t>”</w:t>
      </w:r>
    </w:p>
    <w:p w:rsidR="00FD64EB" w:rsidRDefault="00FD6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信息规则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登录名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邮箱</w:t>
      </w:r>
      <w:r>
        <w:t>”</w:t>
      </w:r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>手机号</w:t>
      </w:r>
      <w:r>
        <w:t>”</w:t>
      </w:r>
      <w:r>
        <w:rPr>
          <w:rFonts w:hint="eastAsia"/>
        </w:rPr>
        <w:t>可填可不填</w:t>
      </w:r>
      <w:r>
        <w:rPr>
          <w:rFonts w:hint="eastAsia"/>
        </w:rPr>
        <w:t xml:space="preserve">; </w:t>
      </w:r>
      <w:r>
        <w:rPr>
          <w:rFonts w:hint="eastAsia"/>
        </w:rPr>
        <w:t>密码验证规则为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密码至少包含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个字符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至少包含一个英文字母和一位数字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邮箱为邮箱格式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;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手机号为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11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位数字的合法手机号码</w:t>
      </w:r>
    </w:p>
    <w:p w:rsidR="00FD64EB" w:rsidRDefault="00FD64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 w:rsidR="00E86818">
        <w:rPr>
          <w:rFonts w:hint="eastAsia"/>
        </w:rPr>
        <w:t xml:space="preserve">: 1&gt; </w:t>
      </w:r>
      <w:r w:rsidR="00E86818">
        <w:rPr>
          <w:rFonts w:hint="eastAsia"/>
        </w:rPr>
        <w:t>若该行信息都没有填写</w:t>
      </w:r>
      <w:r w:rsidR="00E86818">
        <w:rPr>
          <w:rFonts w:hint="eastAsia"/>
        </w:rPr>
        <w:t>,</w:t>
      </w:r>
      <w:r w:rsidR="00E86818">
        <w:rPr>
          <w:rFonts w:hint="eastAsia"/>
        </w:rPr>
        <w:t>则</w:t>
      </w:r>
      <w:r w:rsidR="00521CFD">
        <w:rPr>
          <w:rFonts w:hint="eastAsia"/>
        </w:rPr>
        <w:t>不对改行做验证处理</w:t>
      </w:r>
      <w:r w:rsidR="00521CFD">
        <w:rPr>
          <w:rFonts w:hint="eastAsia"/>
        </w:rPr>
        <w:t>;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2&gt; </w:t>
      </w:r>
      <w:r>
        <w:rPr>
          <w:rFonts w:hint="eastAsia"/>
        </w:rPr>
        <w:t>若有填写项</w:t>
      </w:r>
      <w:r>
        <w:rPr>
          <w:rFonts w:hint="eastAsia"/>
        </w:rPr>
        <w:t>,</w:t>
      </w:r>
      <w:r>
        <w:rPr>
          <w:rFonts w:hint="eastAsia"/>
        </w:rPr>
        <w:t>则对该行用户信息做校验</w:t>
      </w:r>
      <w:r>
        <w:rPr>
          <w:rFonts w:hint="eastAsia"/>
        </w:rPr>
        <w:t>.</w:t>
      </w:r>
      <w:r>
        <w:rPr>
          <w:rFonts w:hint="eastAsia"/>
        </w:rPr>
        <w:t>错误信息依次显示在改行的下方</w:t>
      </w:r>
      <w:r>
        <w:rPr>
          <w:rFonts w:hint="eastAsia"/>
        </w:rPr>
        <w:t>;</w:t>
      </w:r>
      <w:r>
        <w:rPr>
          <w:rFonts w:hint="eastAsia"/>
        </w:rPr>
        <w:t>选填信息没有填写不进行验证处理</w:t>
      </w:r>
      <w:r>
        <w:rPr>
          <w:rFonts w:hint="eastAsia"/>
        </w:rPr>
        <w:t>;</w:t>
      </w:r>
    </w:p>
    <w:p w:rsidR="00521CFD" w:rsidRDefault="00521CFD"/>
    <w:p w:rsidR="00521CFD" w:rsidRDefault="00521CFD">
      <w:r>
        <w:rPr>
          <w:rFonts w:hint="eastAsia"/>
        </w:rPr>
        <w:t>============================================================================</w:t>
      </w:r>
    </w:p>
    <w:p w:rsidR="00521CFD" w:rsidRPr="00CE16C2" w:rsidRDefault="00521CFD">
      <w:pPr>
        <w:rPr>
          <w:b/>
        </w:rPr>
      </w:pPr>
      <w:r w:rsidRPr="00CE16C2">
        <w:rPr>
          <w:rFonts w:hint="eastAsia"/>
          <w:b/>
          <w:highlight w:val="cyan"/>
        </w:rPr>
        <w:t>&lt;</w:t>
      </w:r>
      <w:r w:rsidRPr="00CE16C2">
        <w:rPr>
          <w:rFonts w:hint="eastAsia"/>
          <w:b/>
          <w:highlight w:val="cyan"/>
        </w:rPr>
        <w:t>检查点</w:t>
      </w:r>
      <w:r w:rsidRPr="00CE16C2">
        <w:rPr>
          <w:rFonts w:hint="eastAsia"/>
          <w:b/>
          <w:highlight w:val="cyan"/>
        </w:rPr>
        <w:t>3&gt;</w:t>
      </w:r>
      <w:r w:rsidRPr="00CE16C2">
        <w:rPr>
          <w:rFonts w:hint="eastAsia"/>
          <w:b/>
          <w:highlight w:val="cyan"/>
        </w:rPr>
        <w:t>发送邀请结果处理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确认并发送邮件</w:t>
      </w:r>
      <w:r>
        <w:t>”</w:t>
      </w:r>
      <w:r>
        <w:rPr>
          <w:rFonts w:hint="eastAsia"/>
        </w:rPr>
        <w:t xml:space="preserve"> 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 xml:space="preserve">1: </w:t>
      </w:r>
      <w:r>
        <w:rPr>
          <w:rFonts w:hint="eastAsia"/>
        </w:rPr>
        <w:t>全部成功</w:t>
      </w:r>
      <w:r>
        <w:rPr>
          <w:rFonts w:hint="eastAsia"/>
        </w:rPr>
        <w:t>;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提示邀请人成功发送几个</w:t>
      </w:r>
      <w:r>
        <w:rPr>
          <w:rFonts w:hint="eastAsia"/>
        </w:rPr>
        <w:t xml:space="preserve">, </w:t>
      </w:r>
      <w:r>
        <w:rPr>
          <w:rFonts w:hint="eastAsia"/>
        </w:rPr>
        <w:t>并初始化邀请用户信息框</w:t>
      </w:r>
      <w:r>
        <w:rPr>
          <w:rFonts w:hint="eastAsia"/>
        </w:rPr>
        <w:t>;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 xml:space="preserve">2: </w:t>
      </w:r>
      <w:r>
        <w:rPr>
          <w:rFonts w:hint="eastAsia"/>
        </w:rPr>
        <w:t>全部失败</w:t>
      </w:r>
      <w:r>
        <w:rPr>
          <w:rFonts w:hint="eastAsia"/>
        </w:rPr>
        <w:t>;</w:t>
      </w:r>
    </w:p>
    <w:p w:rsidR="00521CFD" w:rsidRDefault="00521C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让且仅让邀请</w:t>
      </w:r>
      <w:proofErr w:type="gramEnd"/>
      <w:r>
        <w:rPr>
          <w:rFonts w:hint="eastAsia"/>
        </w:rPr>
        <w:t>失败的用户信息显示在</w:t>
      </w:r>
      <w:r w:rsidR="00510145">
        <w:rPr>
          <w:rFonts w:hint="eastAsia"/>
        </w:rPr>
        <w:t>邀请的模态框里</w:t>
      </w:r>
      <w:r w:rsidR="00510145">
        <w:rPr>
          <w:rFonts w:hint="eastAsia"/>
        </w:rPr>
        <w:t xml:space="preserve">, </w:t>
      </w:r>
      <w:r w:rsidR="00510145">
        <w:rPr>
          <w:rFonts w:hint="eastAsia"/>
        </w:rPr>
        <w:t>并且把没有邀请成功的原因显示再该行用户信息的下方</w:t>
      </w:r>
      <w:r w:rsidR="00510145">
        <w:rPr>
          <w:rFonts w:hint="eastAsia"/>
        </w:rPr>
        <w:t>;</w:t>
      </w:r>
    </w:p>
    <w:p w:rsidR="00510145" w:rsidRDefault="00510145"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 xml:space="preserve">3: </w:t>
      </w:r>
      <w:r>
        <w:rPr>
          <w:rFonts w:hint="eastAsia"/>
        </w:rPr>
        <w:t>有成功</w:t>
      </w:r>
      <w:r>
        <w:rPr>
          <w:rFonts w:hint="eastAsia"/>
        </w:rPr>
        <w:t xml:space="preserve">, </w:t>
      </w:r>
      <w:r>
        <w:rPr>
          <w:rFonts w:hint="eastAsia"/>
        </w:rPr>
        <w:t>也有失败</w:t>
      </w:r>
      <w:r>
        <w:rPr>
          <w:rFonts w:hint="eastAsia"/>
        </w:rPr>
        <w:t>;</w:t>
      </w:r>
    </w:p>
    <w:p w:rsidR="00510145" w:rsidRDefault="005101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提示邀请人成功发送几个</w:t>
      </w:r>
      <w:r>
        <w:rPr>
          <w:rFonts w:hint="eastAsia"/>
        </w:rPr>
        <w:t xml:space="preserve">; </w:t>
      </w:r>
      <w:r>
        <w:rPr>
          <w:rFonts w:hint="eastAsia"/>
        </w:rPr>
        <w:t>并且让失败的用户信息显示在邀请的模态框里</w:t>
      </w:r>
      <w:r>
        <w:rPr>
          <w:rFonts w:hint="eastAsia"/>
        </w:rPr>
        <w:t xml:space="preserve">, </w:t>
      </w:r>
      <w:r>
        <w:rPr>
          <w:rFonts w:hint="eastAsia"/>
        </w:rPr>
        <w:t>并且把没有邀请成功的原因显示再该行用户信息的下方</w:t>
      </w:r>
      <w:r>
        <w:rPr>
          <w:rFonts w:hint="eastAsia"/>
        </w:rPr>
        <w:t>;</w:t>
      </w:r>
    </w:p>
    <w:p w:rsidR="00510145" w:rsidRDefault="00510145"/>
    <w:p w:rsidR="00510145" w:rsidRDefault="00510145">
      <w:r>
        <w:rPr>
          <w:rFonts w:hint="eastAsia"/>
        </w:rPr>
        <w:t>=======================================================================</w:t>
      </w:r>
    </w:p>
    <w:p w:rsidR="00510145" w:rsidRDefault="00510145">
      <w:r>
        <w:rPr>
          <w:rFonts w:hint="eastAsia"/>
        </w:rPr>
        <w:t>邮件</w:t>
      </w:r>
    </w:p>
    <w:p w:rsidR="00510145" w:rsidRPr="00CE16C2" w:rsidRDefault="00510145">
      <w:pPr>
        <w:rPr>
          <w:b/>
        </w:rPr>
      </w:pPr>
      <w:r w:rsidRPr="00CE16C2">
        <w:rPr>
          <w:rFonts w:hint="eastAsia"/>
          <w:b/>
          <w:highlight w:val="cyan"/>
        </w:rPr>
        <w:t>&lt;</w:t>
      </w:r>
      <w:r w:rsidRPr="00CE16C2">
        <w:rPr>
          <w:rFonts w:hint="eastAsia"/>
          <w:b/>
          <w:highlight w:val="cyan"/>
        </w:rPr>
        <w:t>检查点</w:t>
      </w:r>
      <w:r w:rsidRPr="00CE16C2">
        <w:rPr>
          <w:rFonts w:hint="eastAsia"/>
          <w:b/>
          <w:highlight w:val="cyan"/>
        </w:rPr>
        <w:t xml:space="preserve">4&gt; </w:t>
      </w:r>
      <w:r w:rsidR="00195587" w:rsidRPr="00CE16C2">
        <w:rPr>
          <w:rFonts w:hint="eastAsia"/>
          <w:b/>
          <w:highlight w:val="cyan"/>
        </w:rPr>
        <w:t>邮件成功收到且收到信息</w:t>
      </w:r>
      <w:r w:rsidRPr="00CE16C2">
        <w:rPr>
          <w:rFonts w:hint="eastAsia"/>
          <w:b/>
          <w:highlight w:val="cyan"/>
        </w:rPr>
        <w:t>正确</w:t>
      </w:r>
    </w:p>
    <w:p w:rsidR="00510145" w:rsidRDefault="00510145">
      <w:r>
        <w:rPr>
          <w:rFonts w:hint="eastAsia"/>
        </w:rPr>
        <w:tab/>
      </w:r>
      <w:r>
        <w:rPr>
          <w:rFonts w:hint="eastAsia"/>
        </w:rPr>
        <w:t>登录已经邀请成功的用户账号</w:t>
      </w:r>
      <w:r>
        <w:rPr>
          <w:rFonts w:hint="eastAsia"/>
        </w:rPr>
        <w:t>;</w:t>
      </w:r>
    </w:p>
    <w:p w:rsidR="00510145" w:rsidRDefault="00510145">
      <w:r>
        <w:rPr>
          <w:rFonts w:hint="eastAsia"/>
        </w:rPr>
        <w:tab/>
        <w:t xml:space="preserve">1: </w:t>
      </w:r>
      <w:r>
        <w:rPr>
          <w:rFonts w:hint="eastAsia"/>
        </w:rPr>
        <w:t>查看是否收到邮件</w:t>
      </w:r>
      <w:r>
        <w:rPr>
          <w:rFonts w:hint="eastAsia"/>
        </w:rPr>
        <w:t xml:space="preserve"> </w:t>
      </w:r>
    </w:p>
    <w:p w:rsidR="00510145" w:rsidRDefault="005101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 xml:space="preserve">: </w:t>
      </w:r>
      <w:r>
        <w:rPr>
          <w:rFonts w:hint="eastAsia"/>
        </w:rPr>
        <w:t>收到邮件</w:t>
      </w:r>
      <w:r>
        <w:rPr>
          <w:rFonts w:hint="eastAsia"/>
        </w:rPr>
        <w:t>;</w:t>
      </w:r>
    </w:p>
    <w:p w:rsidR="00510145" w:rsidRDefault="00510145">
      <w:r>
        <w:rPr>
          <w:rFonts w:hint="eastAsia"/>
        </w:rPr>
        <w:tab/>
        <w:t xml:space="preserve">2: </w:t>
      </w:r>
      <w:r>
        <w:rPr>
          <w:rFonts w:hint="eastAsia"/>
        </w:rPr>
        <w:t>若成功收到邮件</w:t>
      </w:r>
      <w:r>
        <w:rPr>
          <w:rFonts w:hint="eastAsia"/>
        </w:rPr>
        <w:t xml:space="preserve">, </w:t>
      </w:r>
      <w:r>
        <w:rPr>
          <w:rFonts w:hint="eastAsia"/>
        </w:rPr>
        <w:t>查看邮件内容是否正确</w:t>
      </w:r>
      <w:r>
        <w:rPr>
          <w:rFonts w:hint="eastAsia"/>
        </w:rPr>
        <w:t>;</w:t>
      </w:r>
    </w:p>
    <w:p w:rsidR="00821860" w:rsidRDefault="00510145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期望结果</w:t>
      </w:r>
      <w:r>
        <w:rPr>
          <w:rFonts w:hint="eastAsia"/>
        </w:rPr>
        <w:t>: 1&gt;</w:t>
      </w:r>
      <w:r w:rsidR="00821860">
        <w:rPr>
          <w:rFonts w:hint="eastAsia"/>
        </w:rPr>
        <w:t xml:space="preserve"> </w:t>
      </w:r>
      <w:r w:rsidR="00821860">
        <w:rPr>
          <w:rFonts w:hint="eastAsia"/>
        </w:rPr>
        <w:t>邮件提供平台地址为</w:t>
      </w:r>
      <w:r w:rsidR="00821860">
        <w:rPr>
          <w:kern w:val="0"/>
        </w:rPr>
        <w:t>BeOP.rnbtech.com.hk</w:t>
      </w:r>
      <w:r w:rsidR="00821860">
        <w:rPr>
          <w:rFonts w:hint="eastAsia"/>
          <w:kern w:val="0"/>
        </w:rPr>
        <w:t xml:space="preserve"> </w:t>
      </w:r>
      <w:r w:rsidR="00821860">
        <w:rPr>
          <w:rFonts w:hint="eastAsia"/>
          <w:kern w:val="0"/>
        </w:rPr>
        <w:t>用户名和登录密码符合设置时的信息</w:t>
      </w:r>
      <w:r w:rsidR="00821860">
        <w:rPr>
          <w:rFonts w:hint="eastAsia"/>
          <w:kern w:val="0"/>
        </w:rPr>
        <w:t xml:space="preserve">; </w:t>
      </w:r>
      <w:r w:rsidR="00821860">
        <w:rPr>
          <w:rFonts w:hint="eastAsia"/>
          <w:kern w:val="0"/>
        </w:rPr>
        <w:t>提供的</w:t>
      </w:r>
      <w:r w:rsidR="00821860">
        <w:rPr>
          <w:rFonts w:hint="eastAsia"/>
          <w:kern w:val="0"/>
        </w:rPr>
        <w:t>Chrome</w:t>
      </w:r>
      <w:r w:rsidR="00821860">
        <w:rPr>
          <w:rFonts w:hint="eastAsia"/>
          <w:kern w:val="0"/>
        </w:rPr>
        <w:t>浏览器下载地址是否和改电脑系统符合</w:t>
      </w:r>
      <w:r w:rsidR="00821860">
        <w:rPr>
          <w:rFonts w:hint="eastAsia"/>
          <w:kern w:val="0"/>
        </w:rPr>
        <w:t>;</w:t>
      </w:r>
      <w:r w:rsidR="00821860">
        <w:rPr>
          <w:rFonts w:hint="eastAsia"/>
          <w:kern w:val="0"/>
        </w:rPr>
        <w:t>比如</w:t>
      </w:r>
      <w:r w:rsidR="00821860">
        <w:rPr>
          <w:rFonts w:hint="eastAsia"/>
          <w:kern w:val="0"/>
        </w:rPr>
        <w:t xml:space="preserve"> X86</w:t>
      </w:r>
      <w:r w:rsidR="00821860">
        <w:rPr>
          <w:rFonts w:hint="eastAsia"/>
          <w:kern w:val="0"/>
        </w:rPr>
        <w:t>是</w:t>
      </w:r>
      <w:r w:rsidR="00821860">
        <w:rPr>
          <w:rFonts w:hint="eastAsia"/>
          <w:kern w:val="0"/>
        </w:rPr>
        <w:t>32</w:t>
      </w:r>
      <w:r w:rsidR="00821860">
        <w:rPr>
          <w:rFonts w:hint="eastAsia"/>
          <w:kern w:val="0"/>
        </w:rPr>
        <w:t>位系统</w:t>
      </w:r>
      <w:r w:rsidR="00821860">
        <w:rPr>
          <w:rFonts w:hint="eastAsia"/>
          <w:kern w:val="0"/>
        </w:rPr>
        <w:t>;X64</w:t>
      </w:r>
      <w:r w:rsidR="00821860">
        <w:rPr>
          <w:rFonts w:hint="eastAsia"/>
          <w:kern w:val="0"/>
        </w:rPr>
        <w:t>是</w:t>
      </w:r>
      <w:r w:rsidR="00821860">
        <w:rPr>
          <w:rFonts w:hint="eastAsia"/>
          <w:kern w:val="0"/>
        </w:rPr>
        <w:t>64</w:t>
      </w:r>
      <w:r w:rsidR="00821860">
        <w:rPr>
          <w:rFonts w:hint="eastAsia"/>
          <w:kern w:val="0"/>
        </w:rPr>
        <w:t>位系统</w:t>
      </w:r>
      <w:r w:rsidR="00821860">
        <w:rPr>
          <w:rFonts w:hint="eastAsia"/>
          <w:kern w:val="0"/>
        </w:rPr>
        <w:t>;</w:t>
      </w:r>
    </w:p>
    <w:p w:rsidR="00195587" w:rsidRDefault="00195587">
      <w:pPr>
        <w:rPr>
          <w:kern w:val="0"/>
        </w:rPr>
      </w:pPr>
    </w:p>
    <w:p w:rsidR="00195587" w:rsidRDefault="00195587">
      <w:pPr>
        <w:rPr>
          <w:kern w:val="0"/>
        </w:rPr>
      </w:pPr>
      <w:r>
        <w:rPr>
          <w:rFonts w:hint="eastAsia"/>
          <w:kern w:val="0"/>
        </w:rPr>
        <w:t>邀请完成</w:t>
      </w:r>
    </w:p>
    <w:p w:rsidR="00195587" w:rsidRPr="00CE16C2" w:rsidRDefault="00195587">
      <w:pPr>
        <w:rPr>
          <w:b/>
          <w:kern w:val="0"/>
        </w:rPr>
      </w:pPr>
      <w:r w:rsidRPr="00CE16C2">
        <w:rPr>
          <w:rFonts w:hint="eastAsia"/>
          <w:b/>
          <w:kern w:val="0"/>
          <w:highlight w:val="cyan"/>
        </w:rPr>
        <w:t>&lt;</w:t>
      </w:r>
      <w:r w:rsidRPr="00CE16C2">
        <w:rPr>
          <w:rFonts w:hint="eastAsia"/>
          <w:b/>
          <w:kern w:val="0"/>
          <w:highlight w:val="cyan"/>
        </w:rPr>
        <w:t>检查点</w:t>
      </w:r>
      <w:r w:rsidRPr="00CE16C2">
        <w:rPr>
          <w:rFonts w:hint="eastAsia"/>
          <w:b/>
          <w:kern w:val="0"/>
          <w:highlight w:val="cyan"/>
        </w:rPr>
        <w:t>5&gt;</w:t>
      </w:r>
      <w:r w:rsidRPr="00CE16C2">
        <w:rPr>
          <w:rFonts w:hint="eastAsia"/>
          <w:b/>
          <w:kern w:val="0"/>
          <w:highlight w:val="cyan"/>
        </w:rPr>
        <w:t>邀请结束之后在直接用户和集团用户间切换互不影响</w:t>
      </w:r>
    </w:p>
    <w:p w:rsidR="00195587" w:rsidRDefault="00195587">
      <w:pPr>
        <w:rPr>
          <w:kern w:val="0"/>
        </w:rPr>
      </w:pPr>
      <w:r>
        <w:rPr>
          <w:rFonts w:hint="eastAsia"/>
          <w:kern w:val="0"/>
        </w:rPr>
        <w:tab/>
        <w:t xml:space="preserve">1: </w:t>
      </w:r>
      <w:r>
        <w:rPr>
          <w:rFonts w:hint="eastAsia"/>
          <w:kern w:val="0"/>
        </w:rPr>
        <w:t>邀请结束直接用户和集团用户间切换</w:t>
      </w:r>
    </w:p>
    <w:p w:rsidR="00195587" w:rsidRPr="00195587" w:rsidRDefault="00195587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期望结果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直接用户和集团用户间是独立的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互不影响</w:t>
      </w:r>
      <w:r>
        <w:rPr>
          <w:rFonts w:hint="eastAsia"/>
          <w:kern w:val="0"/>
        </w:rPr>
        <w:t>;</w:t>
      </w:r>
    </w:p>
    <w:sectPr w:rsidR="00195587" w:rsidRPr="0019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52" w:rsidRDefault="00812952" w:rsidP="002F6A7B">
      <w:r>
        <w:separator/>
      </w:r>
    </w:p>
  </w:endnote>
  <w:endnote w:type="continuationSeparator" w:id="0">
    <w:p w:rsidR="00812952" w:rsidRDefault="00812952" w:rsidP="002F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52" w:rsidRDefault="00812952" w:rsidP="002F6A7B">
      <w:r>
        <w:separator/>
      </w:r>
    </w:p>
  </w:footnote>
  <w:footnote w:type="continuationSeparator" w:id="0">
    <w:p w:rsidR="00812952" w:rsidRDefault="00812952" w:rsidP="002F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5FEA"/>
    <w:multiLevelType w:val="hybridMultilevel"/>
    <w:tmpl w:val="18DE62C6"/>
    <w:lvl w:ilvl="0" w:tplc="684E0A5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E0"/>
    <w:rsid w:val="00066296"/>
    <w:rsid w:val="000F701E"/>
    <w:rsid w:val="001237D1"/>
    <w:rsid w:val="00195587"/>
    <w:rsid w:val="002F6A7B"/>
    <w:rsid w:val="004523FA"/>
    <w:rsid w:val="0046469D"/>
    <w:rsid w:val="0047400B"/>
    <w:rsid w:val="005024E2"/>
    <w:rsid w:val="00510145"/>
    <w:rsid w:val="00521CFD"/>
    <w:rsid w:val="00675230"/>
    <w:rsid w:val="006B0537"/>
    <w:rsid w:val="007700E0"/>
    <w:rsid w:val="00812952"/>
    <w:rsid w:val="00821860"/>
    <w:rsid w:val="00A12C21"/>
    <w:rsid w:val="00BE3D76"/>
    <w:rsid w:val="00CE16C2"/>
    <w:rsid w:val="00D62F7E"/>
    <w:rsid w:val="00E86818"/>
    <w:rsid w:val="00EC0FCE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37D1"/>
    <w:pPr>
      <w:keepNext/>
      <w:keepLines/>
      <w:widowControl/>
      <w:spacing w:before="120"/>
      <w:jc w:val="left"/>
      <w:outlineLvl w:val="1"/>
    </w:pPr>
    <w:rPr>
      <w:rFonts w:eastAsiaTheme="majorEastAsia" w:cstheme="majorBidi"/>
      <w:b/>
      <w:bCs/>
      <w:color w:val="4F81BD" w:themeColor="accent1"/>
      <w:kern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F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A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A7B"/>
    <w:rPr>
      <w:sz w:val="18"/>
      <w:szCs w:val="18"/>
    </w:rPr>
  </w:style>
  <w:style w:type="paragraph" w:styleId="a6">
    <w:name w:val="List Paragraph"/>
    <w:basedOn w:val="a"/>
    <w:uiPriority w:val="34"/>
    <w:qFormat/>
    <w:rsid w:val="002F6A7B"/>
    <w:pPr>
      <w:widowControl/>
      <w:spacing w:after="180"/>
      <w:ind w:left="720" w:hanging="288"/>
      <w:contextualSpacing/>
      <w:jc w:val="left"/>
    </w:pPr>
    <w:rPr>
      <w:color w:val="1F497D" w:themeColor="text2"/>
      <w:kern w:val="0"/>
    </w:rPr>
  </w:style>
  <w:style w:type="character" w:customStyle="1" w:styleId="2Char">
    <w:name w:val="标题 2 Char"/>
    <w:basedOn w:val="a0"/>
    <w:link w:val="2"/>
    <w:uiPriority w:val="9"/>
    <w:rsid w:val="001237D1"/>
    <w:rPr>
      <w:rFonts w:eastAsiaTheme="majorEastAsia" w:cstheme="majorBidi"/>
      <w:b/>
      <w:bCs/>
      <w:color w:val="4F81BD" w:themeColor="accent1"/>
      <w:kern w:val="0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37D1"/>
    <w:pPr>
      <w:keepNext/>
      <w:keepLines/>
      <w:widowControl/>
      <w:spacing w:before="120"/>
      <w:jc w:val="left"/>
      <w:outlineLvl w:val="1"/>
    </w:pPr>
    <w:rPr>
      <w:rFonts w:eastAsiaTheme="majorEastAsia" w:cstheme="majorBidi"/>
      <w:b/>
      <w:bCs/>
      <w:color w:val="4F81BD" w:themeColor="accent1"/>
      <w:kern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F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A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A7B"/>
    <w:rPr>
      <w:sz w:val="18"/>
      <w:szCs w:val="18"/>
    </w:rPr>
  </w:style>
  <w:style w:type="paragraph" w:styleId="a6">
    <w:name w:val="List Paragraph"/>
    <w:basedOn w:val="a"/>
    <w:uiPriority w:val="34"/>
    <w:qFormat/>
    <w:rsid w:val="002F6A7B"/>
    <w:pPr>
      <w:widowControl/>
      <w:spacing w:after="180"/>
      <w:ind w:left="720" w:hanging="288"/>
      <w:contextualSpacing/>
      <w:jc w:val="left"/>
    </w:pPr>
    <w:rPr>
      <w:color w:val="1F497D" w:themeColor="text2"/>
      <w:kern w:val="0"/>
    </w:rPr>
  </w:style>
  <w:style w:type="character" w:customStyle="1" w:styleId="2Char">
    <w:name w:val="标题 2 Char"/>
    <w:basedOn w:val="a0"/>
    <w:link w:val="2"/>
    <w:uiPriority w:val="9"/>
    <w:rsid w:val="001237D1"/>
    <w:rPr>
      <w:rFonts w:eastAsiaTheme="majorEastAsia" w:cstheme="majorBidi"/>
      <w:b/>
      <w:bCs/>
      <w:color w:val="4F81BD" w:themeColor="accent1"/>
      <w:kern w:val="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45B8-6DE1-4656-9674-6BE8DC50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2017-08-14T05:32:00Z</dcterms:created>
  <dcterms:modified xsi:type="dcterms:W3CDTF">2017-08-16T06:20:00Z</dcterms:modified>
</cp:coreProperties>
</file>