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197B" w14:textId="4403892D" w:rsidR="003005BD" w:rsidRPr="00E27A6B" w:rsidRDefault="00E27A6B" w:rsidP="00E27A6B">
      <w:pPr>
        <w:jc w:val="center"/>
        <w:rPr>
          <w:b/>
          <w:bCs/>
          <w:sz w:val="24"/>
          <w:szCs w:val="24"/>
        </w:rPr>
      </w:pPr>
      <w:r w:rsidRPr="00E27A6B">
        <w:rPr>
          <w:b/>
          <w:bCs/>
          <w:sz w:val="24"/>
          <w:szCs w:val="24"/>
        </w:rPr>
        <w:t xml:space="preserve">Destaques no estudo do artigo Pascal – </w:t>
      </w:r>
      <w:r w:rsidR="00F00DA5">
        <w:rPr>
          <w:b/>
          <w:bCs/>
          <w:sz w:val="24"/>
          <w:szCs w:val="24"/>
        </w:rPr>
        <w:t>Opinião do Grupo</w:t>
      </w:r>
    </w:p>
    <w:p w14:paraId="0D812B30" w14:textId="60EC4D97" w:rsidR="00472489" w:rsidRDefault="00554A94" w:rsidP="003005BD">
      <w:pPr>
        <w:rPr>
          <w:rFonts w:ascii="Arial" w:hAnsi="Arial" w:cs="Arial"/>
          <w:color w:val="000000"/>
        </w:rPr>
      </w:pPr>
      <w:r w:rsidRPr="00554A94">
        <w:rPr>
          <w:sz w:val="24"/>
          <w:szCs w:val="24"/>
        </w:rPr>
        <w:t xml:space="preserve">O estudo do </w:t>
      </w:r>
      <w:r w:rsidRPr="00F76EB3">
        <w:rPr>
          <w:sz w:val="24"/>
          <w:szCs w:val="24"/>
        </w:rPr>
        <w:t xml:space="preserve">artigo </w:t>
      </w:r>
      <w:proofErr w:type="spellStart"/>
      <w:r w:rsidR="00F76EB3" w:rsidRPr="00F76EB3">
        <w:rPr>
          <w:rFonts w:ascii="Arial" w:hAnsi="Arial" w:cs="Arial"/>
          <w:color w:val="000000"/>
        </w:rPr>
        <w:t>PasOnto</w:t>
      </w:r>
      <w:proofErr w:type="spellEnd"/>
      <w:r w:rsidR="00F76EB3" w:rsidRPr="00F76EB3">
        <w:rPr>
          <w:rFonts w:ascii="Arial" w:hAnsi="Arial" w:cs="Arial"/>
          <w:color w:val="000000"/>
        </w:rPr>
        <w:t xml:space="preserve">: </w:t>
      </w:r>
      <w:proofErr w:type="spellStart"/>
      <w:r w:rsidR="00F76EB3" w:rsidRPr="00F76EB3">
        <w:rPr>
          <w:rFonts w:ascii="Arial" w:hAnsi="Arial" w:cs="Arial"/>
          <w:color w:val="000000"/>
        </w:rPr>
        <w:t>Ontology</w:t>
      </w:r>
      <w:proofErr w:type="spellEnd"/>
      <w:r w:rsidR="00F76EB3" w:rsidRPr="00F76EB3">
        <w:rPr>
          <w:rFonts w:ascii="Arial" w:hAnsi="Arial" w:cs="Arial"/>
          <w:color w:val="000000"/>
        </w:rPr>
        <w:t xml:space="preserve"> for learning Pascal </w:t>
      </w:r>
      <w:proofErr w:type="spellStart"/>
      <w:r w:rsidR="00F76EB3" w:rsidRPr="00F76EB3">
        <w:rPr>
          <w:rFonts w:ascii="Arial" w:hAnsi="Arial" w:cs="Arial"/>
          <w:color w:val="000000"/>
        </w:rPr>
        <w:t>language</w:t>
      </w:r>
      <w:proofErr w:type="spellEnd"/>
      <w:r w:rsidR="00F76EB3">
        <w:rPr>
          <w:rFonts w:ascii="Arial" w:hAnsi="Arial" w:cs="Arial"/>
          <w:color w:val="000000"/>
        </w:rPr>
        <w:t xml:space="preserve"> foi de </w:t>
      </w:r>
      <w:r w:rsidR="005E051C">
        <w:rPr>
          <w:rFonts w:ascii="Arial" w:hAnsi="Arial" w:cs="Arial"/>
          <w:color w:val="000000"/>
        </w:rPr>
        <w:t>grande</w:t>
      </w:r>
      <w:r w:rsidR="00F76EB3">
        <w:rPr>
          <w:rFonts w:ascii="Arial" w:hAnsi="Arial" w:cs="Arial"/>
          <w:color w:val="000000"/>
        </w:rPr>
        <w:t xml:space="preserve"> </w:t>
      </w:r>
      <w:r w:rsidR="005E051C">
        <w:rPr>
          <w:rFonts w:ascii="Arial" w:hAnsi="Arial" w:cs="Arial"/>
          <w:color w:val="000000"/>
        </w:rPr>
        <w:t xml:space="preserve">instrução pedagógica para a linguagem Pascal, visto que ele foca na criação de uma ontologia para essa linguagem </w:t>
      </w:r>
      <w:r w:rsidR="00430623">
        <w:rPr>
          <w:rFonts w:ascii="Arial" w:hAnsi="Arial" w:cs="Arial"/>
          <w:color w:val="000000"/>
        </w:rPr>
        <w:t>a</w:t>
      </w:r>
      <w:r w:rsidR="005E051C">
        <w:rPr>
          <w:rFonts w:ascii="Arial" w:hAnsi="Arial" w:cs="Arial"/>
          <w:color w:val="000000"/>
        </w:rPr>
        <w:t xml:space="preserve"> ser utilizada na classificação de exercícios, </w:t>
      </w:r>
      <w:r w:rsidR="00786AD3">
        <w:rPr>
          <w:rFonts w:ascii="Arial" w:hAnsi="Arial" w:cs="Arial"/>
          <w:color w:val="000000"/>
        </w:rPr>
        <w:t xml:space="preserve">já que os autores, </w:t>
      </w:r>
      <w:proofErr w:type="spellStart"/>
      <w:r w:rsidR="00786AD3">
        <w:rPr>
          <w:rFonts w:ascii="Arial" w:hAnsi="Arial" w:cs="Arial"/>
          <w:color w:val="000000"/>
        </w:rPr>
        <w:t>Baboucar</w:t>
      </w:r>
      <w:proofErr w:type="spellEnd"/>
      <w:r w:rsidR="00786AD3">
        <w:rPr>
          <w:rFonts w:ascii="Arial" w:hAnsi="Arial" w:cs="Arial"/>
          <w:color w:val="000000"/>
        </w:rPr>
        <w:t xml:space="preserve"> Diatta, Adrien Basse e Samuel </w:t>
      </w:r>
      <w:proofErr w:type="spellStart"/>
      <w:r w:rsidR="00786AD3">
        <w:rPr>
          <w:rFonts w:ascii="Arial" w:hAnsi="Arial" w:cs="Arial"/>
          <w:color w:val="000000"/>
        </w:rPr>
        <w:t>Ouya</w:t>
      </w:r>
      <w:proofErr w:type="spellEnd"/>
      <w:r w:rsidR="00786AD3">
        <w:rPr>
          <w:rFonts w:ascii="Arial" w:hAnsi="Arial" w:cs="Arial"/>
          <w:color w:val="000000"/>
        </w:rPr>
        <w:t>, acreditam q</w:t>
      </w:r>
      <w:r w:rsidR="002053CD">
        <w:rPr>
          <w:rFonts w:ascii="Arial" w:hAnsi="Arial" w:cs="Arial"/>
          <w:color w:val="000000"/>
        </w:rPr>
        <w:t>ue a melhor maneira de melhorar as habilidades de programação é por meio da prática.</w:t>
      </w:r>
      <w:r w:rsidR="00430623">
        <w:rPr>
          <w:rFonts w:ascii="Arial" w:hAnsi="Arial" w:cs="Arial"/>
          <w:color w:val="000000"/>
        </w:rPr>
        <w:t xml:space="preserve"> Assim, com a descrição d</w:t>
      </w:r>
      <w:r w:rsidR="008B70AB">
        <w:rPr>
          <w:rFonts w:ascii="Arial" w:hAnsi="Arial" w:cs="Arial"/>
          <w:color w:val="000000"/>
        </w:rPr>
        <w:t>os escopos</w:t>
      </w:r>
      <w:r w:rsidR="0038070F">
        <w:rPr>
          <w:rFonts w:ascii="Arial" w:hAnsi="Arial" w:cs="Arial"/>
          <w:color w:val="000000"/>
        </w:rPr>
        <w:t xml:space="preserve">, </w:t>
      </w:r>
      <w:r w:rsidR="00EE467F">
        <w:rPr>
          <w:rFonts w:ascii="Arial" w:hAnsi="Arial" w:cs="Arial"/>
          <w:color w:val="000000"/>
        </w:rPr>
        <w:t>dos</w:t>
      </w:r>
      <w:r w:rsidR="00430623">
        <w:rPr>
          <w:rFonts w:ascii="Arial" w:hAnsi="Arial" w:cs="Arial"/>
          <w:color w:val="000000"/>
        </w:rPr>
        <w:t xml:space="preserve"> </w:t>
      </w:r>
      <w:r w:rsidR="008B70AB">
        <w:rPr>
          <w:rFonts w:ascii="Arial" w:hAnsi="Arial" w:cs="Arial"/>
          <w:color w:val="000000"/>
        </w:rPr>
        <w:t>termos significativos,</w:t>
      </w:r>
      <w:r w:rsidR="00EE467F">
        <w:rPr>
          <w:rFonts w:ascii="Arial" w:hAnsi="Arial" w:cs="Arial"/>
          <w:color w:val="000000"/>
        </w:rPr>
        <w:t xml:space="preserve"> </w:t>
      </w:r>
      <w:r w:rsidR="0038070F">
        <w:rPr>
          <w:rFonts w:ascii="Arial" w:hAnsi="Arial" w:cs="Arial"/>
          <w:color w:val="000000"/>
        </w:rPr>
        <w:t>classes,</w:t>
      </w:r>
      <w:r w:rsidR="00EE467F">
        <w:rPr>
          <w:rFonts w:ascii="Arial" w:hAnsi="Arial" w:cs="Arial"/>
          <w:color w:val="000000"/>
        </w:rPr>
        <w:t xml:space="preserve"> hierarquias,</w:t>
      </w:r>
      <w:r w:rsidR="00DC2656">
        <w:rPr>
          <w:rFonts w:ascii="Arial" w:hAnsi="Arial" w:cs="Arial"/>
          <w:color w:val="000000"/>
        </w:rPr>
        <w:t xml:space="preserve"> propriedades das classes e inst</w:t>
      </w:r>
      <w:r w:rsidR="000E2BE5">
        <w:rPr>
          <w:rFonts w:ascii="Arial" w:hAnsi="Arial" w:cs="Arial"/>
          <w:color w:val="000000"/>
        </w:rPr>
        <w:t>â</w:t>
      </w:r>
      <w:r w:rsidR="00DC2656">
        <w:rPr>
          <w:rFonts w:ascii="Arial" w:hAnsi="Arial" w:cs="Arial"/>
          <w:color w:val="000000"/>
        </w:rPr>
        <w:t>nci</w:t>
      </w:r>
      <w:r w:rsidR="000E2BE5">
        <w:rPr>
          <w:rFonts w:ascii="Arial" w:hAnsi="Arial" w:cs="Arial"/>
          <w:color w:val="000000"/>
        </w:rPr>
        <w:t>as</w:t>
      </w:r>
      <w:r w:rsidR="00967D1A">
        <w:rPr>
          <w:rFonts w:ascii="Arial" w:hAnsi="Arial" w:cs="Arial"/>
          <w:color w:val="000000"/>
        </w:rPr>
        <w:t>,</w:t>
      </w:r>
      <w:r w:rsidR="000E2BE5">
        <w:rPr>
          <w:rFonts w:ascii="Arial" w:hAnsi="Arial" w:cs="Arial"/>
          <w:color w:val="000000"/>
        </w:rPr>
        <w:t xml:space="preserve"> consegui</w:t>
      </w:r>
      <w:r w:rsidR="00E63962">
        <w:rPr>
          <w:rFonts w:ascii="Arial" w:hAnsi="Arial" w:cs="Arial"/>
          <w:color w:val="000000"/>
        </w:rPr>
        <w:t>mos</w:t>
      </w:r>
      <w:r w:rsidR="000E2BE5">
        <w:rPr>
          <w:rFonts w:ascii="Arial" w:hAnsi="Arial" w:cs="Arial"/>
          <w:color w:val="000000"/>
        </w:rPr>
        <w:t xml:space="preserve"> entender de forma mais descritiva todas as funções </w:t>
      </w:r>
      <w:r w:rsidR="00472489">
        <w:rPr>
          <w:rFonts w:ascii="Arial" w:hAnsi="Arial" w:cs="Arial"/>
          <w:color w:val="000000"/>
        </w:rPr>
        <w:t>e especificidades de Pascal.</w:t>
      </w:r>
    </w:p>
    <w:p w14:paraId="7EE17896" w14:textId="0BE38E71" w:rsidR="006B3344" w:rsidRDefault="006B3344" w:rsidP="006B33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primeiro destaque do artigo foi a definição de seu objetivo, que visava construir uma ontologia para ajudar no aprendizado dos alunos da faculdade vigente, já que as ontologias existentes eram focadas em linguagens orientadas a objetos como Java e C#</w:t>
      </w:r>
      <w:r w:rsidR="00CD2691">
        <w:rPr>
          <w:rFonts w:ascii="Arial" w:hAnsi="Arial" w:cs="Arial"/>
          <w:color w:val="000000"/>
        </w:rPr>
        <w:t>, e assim, criar uma interface móvel p</w:t>
      </w:r>
      <w:r w:rsidR="003810F5">
        <w:rPr>
          <w:rFonts w:ascii="Arial" w:hAnsi="Arial" w:cs="Arial"/>
          <w:color w:val="000000"/>
        </w:rPr>
        <w:t>ara ilustrar o aplicativo de exercícios em Pascal.</w:t>
      </w:r>
    </w:p>
    <w:p w14:paraId="5D8CADF1" w14:textId="2376D2D9" w:rsidR="001C0F70" w:rsidRDefault="00E63962" w:rsidP="006B33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Outro destaque</w:t>
      </w:r>
      <w:r w:rsidR="00472489">
        <w:rPr>
          <w:rFonts w:ascii="Arial" w:hAnsi="Arial" w:cs="Arial"/>
          <w:color w:val="000000"/>
        </w:rPr>
        <w:t xml:space="preserve"> </w:t>
      </w:r>
      <w:r w:rsidR="009F17F0">
        <w:rPr>
          <w:rFonts w:ascii="Arial" w:hAnsi="Arial" w:cs="Arial"/>
          <w:color w:val="000000"/>
        </w:rPr>
        <w:t xml:space="preserve">do artigo foi a </w:t>
      </w:r>
      <w:r w:rsidR="00697594">
        <w:rPr>
          <w:rFonts w:ascii="Arial" w:hAnsi="Arial" w:cs="Arial"/>
          <w:color w:val="000000"/>
        </w:rPr>
        <w:t>definição de classes e hierarquia de classes</w:t>
      </w:r>
      <w:r w:rsidR="003810F5">
        <w:rPr>
          <w:rFonts w:ascii="Arial" w:hAnsi="Arial" w:cs="Arial"/>
          <w:color w:val="000000"/>
        </w:rPr>
        <w:t xml:space="preserve"> </w:t>
      </w:r>
      <w:r w:rsidR="003E1AFA">
        <w:rPr>
          <w:rFonts w:ascii="Arial" w:hAnsi="Arial" w:cs="Arial"/>
          <w:color w:val="000000"/>
        </w:rPr>
        <w:t xml:space="preserve">utilizando o editor </w:t>
      </w:r>
      <w:proofErr w:type="spellStart"/>
      <w:r w:rsidR="003E1AFA">
        <w:rPr>
          <w:rFonts w:ascii="Arial" w:hAnsi="Arial" w:cs="Arial"/>
          <w:color w:val="000000"/>
        </w:rPr>
        <w:t>Protége</w:t>
      </w:r>
      <w:proofErr w:type="spellEnd"/>
      <w:r w:rsidR="00EF1C23">
        <w:rPr>
          <w:rFonts w:ascii="Arial" w:hAnsi="Arial" w:cs="Arial"/>
          <w:color w:val="000000"/>
        </w:rPr>
        <w:t xml:space="preserve">, um </w:t>
      </w:r>
      <w:r w:rsidR="003810F5">
        <w:rPr>
          <w:rFonts w:ascii="Arial" w:hAnsi="Arial" w:cs="Arial"/>
          <w:color w:val="000000"/>
        </w:rPr>
        <w:t>ambiente</w:t>
      </w:r>
      <w:r w:rsidR="00EF1C23">
        <w:rPr>
          <w:rFonts w:ascii="Arial" w:hAnsi="Arial" w:cs="Arial"/>
          <w:color w:val="000000"/>
        </w:rPr>
        <w:t xml:space="preserve"> de código </w:t>
      </w:r>
      <w:r w:rsidR="003810F5">
        <w:rPr>
          <w:rFonts w:ascii="Arial" w:hAnsi="Arial" w:cs="Arial"/>
          <w:color w:val="000000"/>
        </w:rPr>
        <w:t>extensível,</w:t>
      </w:r>
      <w:r w:rsidR="00EF1C23">
        <w:rPr>
          <w:rFonts w:ascii="Arial" w:hAnsi="Arial" w:cs="Arial"/>
          <w:color w:val="000000"/>
        </w:rPr>
        <w:t xml:space="preserve"> em que </w:t>
      </w:r>
      <w:r w:rsidR="00692EFD">
        <w:rPr>
          <w:rFonts w:ascii="Arial" w:hAnsi="Arial" w:cs="Arial"/>
          <w:color w:val="000000"/>
        </w:rPr>
        <w:t>fo</w:t>
      </w:r>
      <w:r w:rsidR="00953D1A">
        <w:rPr>
          <w:rFonts w:ascii="Arial" w:hAnsi="Arial" w:cs="Arial"/>
          <w:color w:val="000000"/>
        </w:rPr>
        <w:t>i</w:t>
      </w:r>
      <w:r w:rsidR="00692EFD">
        <w:rPr>
          <w:rFonts w:ascii="Arial" w:hAnsi="Arial" w:cs="Arial"/>
          <w:color w:val="000000"/>
        </w:rPr>
        <w:t xml:space="preserve"> </w:t>
      </w:r>
      <w:r w:rsidR="00953D1A">
        <w:rPr>
          <w:rFonts w:ascii="Arial" w:hAnsi="Arial" w:cs="Arial"/>
          <w:color w:val="000000"/>
        </w:rPr>
        <w:t xml:space="preserve">desenvolvida </w:t>
      </w:r>
      <w:r>
        <w:rPr>
          <w:rFonts w:ascii="Arial" w:hAnsi="Arial" w:cs="Arial"/>
          <w:color w:val="000000"/>
        </w:rPr>
        <w:t>esta</w:t>
      </w:r>
      <w:r w:rsidR="00953D1A">
        <w:rPr>
          <w:rFonts w:ascii="Arial" w:hAnsi="Arial" w:cs="Arial"/>
          <w:color w:val="000000"/>
        </w:rPr>
        <w:t xml:space="preserve"> hierarquia, obtida com a classe de dados e suas subclasses constantes e variáveis, </w:t>
      </w:r>
      <w:r w:rsidR="00BE5902">
        <w:rPr>
          <w:rFonts w:ascii="Arial" w:hAnsi="Arial" w:cs="Arial"/>
          <w:color w:val="000000"/>
        </w:rPr>
        <w:t xml:space="preserve">a </w:t>
      </w:r>
      <w:r w:rsidR="00441A33">
        <w:rPr>
          <w:rFonts w:ascii="Arial" w:hAnsi="Arial" w:cs="Arial"/>
          <w:color w:val="000000"/>
        </w:rPr>
        <w:t>classe de declaração para fazer declarações</w:t>
      </w:r>
      <w:r w:rsidR="007F3C89">
        <w:rPr>
          <w:rFonts w:ascii="Arial" w:hAnsi="Arial" w:cs="Arial"/>
          <w:color w:val="000000"/>
        </w:rPr>
        <w:t xml:space="preserve">, </w:t>
      </w:r>
      <w:r w:rsidR="00BE5902">
        <w:rPr>
          <w:rFonts w:ascii="Arial" w:hAnsi="Arial" w:cs="Arial"/>
          <w:color w:val="000000"/>
        </w:rPr>
        <w:t xml:space="preserve">a </w:t>
      </w:r>
      <w:r w:rsidR="007F3C89">
        <w:rPr>
          <w:rFonts w:ascii="Arial" w:hAnsi="Arial" w:cs="Arial"/>
          <w:color w:val="000000"/>
        </w:rPr>
        <w:t>classe</w:t>
      </w:r>
      <w:r w:rsidR="00BE5902">
        <w:rPr>
          <w:rFonts w:ascii="Arial" w:hAnsi="Arial" w:cs="Arial"/>
          <w:color w:val="000000"/>
        </w:rPr>
        <w:t xml:space="preserve"> de subprograma (um bloco de instruções que executa uma tarefa específica)</w:t>
      </w:r>
      <w:r w:rsidR="004E7AE0">
        <w:rPr>
          <w:rFonts w:ascii="Arial" w:hAnsi="Arial" w:cs="Arial"/>
          <w:color w:val="000000"/>
        </w:rPr>
        <w:t xml:space="preserve"> e a classe </w:t>
      </w:r>
      <w:proofErr w:type="spellStart"/>
      <w:r w:rsidR="004E7AE0">
        <w:rPr>
          <w:rFonts w:ascii="Arial" w:hAnsi="Arial" w:cs="Arial"/>
          <w:color w:val="000000"/>
        </w:rPr>
        <w:t>type</w:t>
      </w:r>
      <w:proofErr w:type="spellEnd"/>
      <w:r w:rsidR="004E7AE0">
        <w:rPr>
          <w:rFonts w:ascii="Arial" w:hAnsi="Arial" w:cs="Arial"/>
          <w:color w:val="000000"/>
        </w:rPr>
        <w:t xml:space="preserve"> (com as subclasses </w:t>
      </w:r>
      <w:proofErr w:type="spellStart"/>
      <w:r w:rsidR="004E7AE0">
        <w:rPr>
          <w:rFonts w:ascii="Arial" w:hAnsi="Arial" w:cs="Arial"/>
          <w:color w:val="000000"/>
        </w:rPr>
        <w:t>PointerType</w:t>
      </w:r>
      <w:proofErr w:type="spellEnd"/>
      <w:r w:rsidR="004E7AE0">
        <w:rPr>
          <w:rFonts w:ascii="Arial" w:hAnsi="Arial" w:cs="Arial"/>
          <w:color w:val="000000"/>
        </w:rPr>
        <w:t xml:space="preserve">, </w:t>
      </w:r>
      <w:proofErr w:type="spellStart"/>
      <w:r w:rsidR="004E7AE0">
        <w:rPr>
          <w:rFonts w:ascii="Arial" w:hAnsi="Arial" w:cs="Arial"/>
          <w:color w:val="000000"/>
        </w:rPr>
        <w:t>ScalarType</w:t>
      </w:r>
      <w:proofErr w:type="spellEnd"/>
      <w:r w:rsidR="004E7AE0">
        <w:rPr>
          <w:rFonts w:ascii="Arial" w:hAnsi="Arial" w:cs="Arial"/>
          <w:color w:val="000000"/>
        </w:rPr>
        <w:t xml:space="preserve"> e </w:t>
      </w:r>
      <w:proofErr w:type="spellStart"/>
      <w:r w:rsidR="004E7AE0">
        <w:rPr>
          <w:rFonts w:ascii="Arial" w:hAnsi="Arial" w:cs="Arial"/>
          <w:color w:val="000000"/>
        </w:rPr>
        <w:t>StructuredType</w:t>
      </w:r>
      <w:proofErr w:type="spellEnd"/>
      <w:r w:rsidR="004E7AE0">
        <w:rPr>
          <w:rFonts w:ascii="Arial" w:hAnsi="Arial" w:cs="Arial"/>
          <w:color w:val="000000"/>
        </w:rPr>
        <w:t>).</w:t>
      </w:r>
      <w:r w:rsidR="00637CA1">
        <w:rPr>
          <w:rFonts w:ascii="Arial" w:hAnsi="Arial" w:cs="Arial"/>
          <w:color w:val="000000"/>
        </w:rPr>
        <w:t xml:space="preserve"> Assim como</w:t>
      </w:r>
      <w:r w:rsidR="00ED4F71">
        <w:rPr>
          <w:rFonts w:ascii="Arial" w:hAnsi="Arial" w:cs="Arial"/>
          <w:color w:val="000000"/>
        </w:rPr>
        <w:t xml:space="preserve"> a</w:t>
      </w:r>
      <w:r w:rsidR="00637CA1">
        <w:rPr>
          <w:rFonts w:ascii="Arial" w:hAnsi="Arial" w:cs="Arial"/>
          <w:color w:val="000000"/>
        </w:rPr>
        <w:t xml:space="preserve"> de classes, também foi feita </w:t>
      </w:r>
      <w:r w:rsidR="003005BD">
        <w:rPr>
          <w:rFonts w:ascii="Arial" w:hAnsi="Arial" w:cs="Arial"/>
          <w:color w:val="000000"/>
        </w:rPr>
        <w:t xml:space="preserve">a definição de suas propriedades no </w:t>
      </w:r>
      <w:proofErr w:type="spellStart"/>
      <w:r w:rsidR="003005BD">
        <w:rPr>
          <w:rFonts w:ascii="Arial" w:hAnsi="Arial" w:cs="Arial"/>
          <w:color w:val="000000"/>
        </w:rPr>
        <w:t>Proté</w:t>
      </w:r>
      <w:r w:rsidR="00ED4F71">
        <w:rPr>
          <w:rFonts w:ascii="Arial" w:hAnsi="Arial" w:cs="Arial"/>
          <w:color w:val="000000"/>
        </w:rPr>
        <w:t>ge</w:t>
      </w:r>
      <w:proofErr w:type="spellEnd"/>
      <w:r w:rsidR="00ED4F71">
        <w:rPr>
          <w:rFonts w:ascii="Arial" w:hAnsi="Arial" w:cs="Arial"/>
          <w:color w:val="000000"/>
        </w:rPr>
        <w:t>.</w:t>
      </w:r>
    </w:p>
    <w:p w14:paraId="16200982" w14:textId="7D2A5F08" w:rsidR="00472489" w:rsidRDefault="003005BD" w:rsidP="006B33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0FD37748" w14:textId="5EBA8774" w:rsidR="002053CD" w:rsidRDefault="003C06C9" w:rsidP="003005BD">
      <w:pPr>
        <w:jc w:val="center"/>
        <w:rPr>
          <w:sz w:val="24"/>
          <w:szCs w:val="24"/>
        </w:rPr>
      </w:pPr>
      <w:r w:rsidRPr="003C06C9">
        <w:rPr>
          <w:noProof/>
          <w:sz w:val="24"/>
          <w:szCs w:val="24"/>
        </w:rPr>
        <w:drawing>
          <wp:inline distT="0" distB="0" distL="0" distR="0" wp14:anchorId="386A37DA" wp14:editId="79B9B3BF">
            <wp:extent cx="1857297" cy="2653279"/>
            <wp:effectExtent l="0" t="0" r="0" b="0"/>
            <wp:docPr id="1557834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4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718" cy="269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5BD" w:rsidRPr="003005BD">
        <w:rPr>
          <w:noProof/>
          <w:sz w:val="24"/>
          <w:szCs w:val="24"/>
        </w:rPr>
        <w:drawing>
          <wp:inline distT="0" distB="0" distL="0" distR="0" wp14:anchorId="34EB5930" wp14:editId="29BFA159">
            <wp:extent cx="2266122" cy="2677031"/>
            <wp:effectExtent l="0" t="0" r="1270" b="0"/>
            <wp:docPr id="1095513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3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938" cy="26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A2DA" w14:textId="77777777" w:rsidR="001C0F70" w:rsidRDefault="001C0F70" w:rsidP="003005BD">
      <w:pPr>
        <w:jc w:val="center"/>
        <w:rPr>
          <w:sz w:val="24"/>
          <w:szCs w:val="24"/>
        </w:rPr>
      </w:pPr>
    </w:p>
    <w:p w14:paraId="51378FB6" w14:textId="75F374AB" w:rsidR="00801BA7" w:rsidRPr="001C0F70" w:rsidRDefault="00E27A6B" w:rsidP="003005BD">
      <w:pPr>
        <w:rPr>
          <w:rFonts w:ascii="Arial" w:hAnsi="Arial" w:cs="Arial"/>
          <w:sz w:val="24"/>
          <w:szCs w:val="24"/>
        </w:rPr>
      </w:pPr>
      <w:r w:rsidRPr="001C0F70">
        <w:rPr>
          <w:rFonts w:ascii="Arial" w:hAnsi="Arial" w:cs="Arial"/>
          <w:sz w:val="24"/>
          <w:szCs w:val="24"/>
        </w:rPr>
        <w:t>Por fim,</w:t>
      </w:r>
      <w:r w:rsidR="004878AC" w:rsidRPr="001C0F70">
        <w:rPr>
          <w:rFonts w:ascii="Arial" w:hAnsi="Arial" w:cs="Arial"/>
          <w:sz w:val="24"/>
          <w:szCs w:val="24"/>
        </w:rPr>
        <w:t xml:space="preserve"> um trecho que</w:t>
      </w:r>
      <w:r w:rsidRPr="001C0F70">
        <w:rPr>
          <w:rFonts w:ascii="Arial" w:hAnsi="Arial" w:cs="Arial"/>
          <w:sz w:val="24"/>
          <w:szCs w:val="24"/>
        </w:rPr>
        <w:t xml:space="preserve"> </w:t>
      </w:r>
      <w:r w:rsidR="00C44BFC" w:rsidRPr="001C0F70">
        <w:rPr>
          <w:rFonts w:ascii="Arial" w:hAnsi="Arial" w:cs="Arial"/>
          <w:sz w:val="24"/>
          <w:szCs w:val="24"/>
        </w:rPr>
        <w:t xml:space="preserve">também </w:t>
      </w:r>
      <w:r w:rsidR="004878AC" w:rsidRPr="001C0F70">
        <w:rPr>
          <w:rFonts w:ascii="Arial" w:hAnsi="Arial" w:cs="Arial"/>
          <w:sz w:val="24"/>
          <w:szCs w:val="24"/>
        </w:rPr>
        <w:t>despertou</w:t>
      </w:r>
      <w:r w:rsidR="00A25507">
        <w:rPr>
          <w:rFonts w:ascii="Arial" w:hAnsi="Arial" w:cs="Arial"/>
          <w:sz w:val="24"/>
          <w:szCs w:val="24"/>
        </w:rPr>
        <w:t xml:space="preserve"> nosso</w:t>
      </w:r>
      <w:r w:rsidR="004878AC" w:rsidRPr="001C0F70">
        <w:rPr>
          <w:rFonts w:ascii="Arial" w:hAnsi="Arial" w:cs="Arial"/>
          <w:sz w:val="24"/>
          <w:szCs w:val="24"/>
        </w:rPr>
        <w:t xml:space="preserve"> interesse foi o da implementação, em que </w:t>
      </w:r>
      <w:r w:rsidR="0008234F" w:rsidRPr="001C0F70">
        <w:rPr>
          <w:rFonts w:ascii="Arial" w:hAnsi="Arial" w:cs="Arial"/>
          <w:sz w:val="24"/>
          <w:szCs w:val="24"/>
        </w:rPr>
        <w:t xml:space="preserve">foi utilizada uma aplicação para armazenamento e consulta de dados RDF (modelo de dados para Web Semântica) </w:t>
      </w:r>
      <w:r w:rsidR="00167C2A" w:rsidRPr="001C0F70">
        <w:rPr>
          <w:rFonts w:ascii="Arial" w:hAnsi="Arial" w:cs="Arial"/>
          <w:sz w:val="24"/>
          <w:szCs w:val="24"/>
        </w:rPr>
        <w:t xml:space="preserve">com o modelo </w:t>
      </w:r>
      <w:proofErr w:type="spellStart"/>
      <w:r w:rsidR="00167C2A" w:rsidRPr="001C0F70">
        <w:rPr>
          <w:rFonts w:ascii="Arial" w:hAnsi="Arial" w:cs="Arial"/>
          <w:sz w:val="24"/>
          <w:szCs w:val="24"/>
        </w:rPr>
        <w:t>OwlReady</w:t>
      </w:r>
      <w:proofErr w:type="spellEnd"/>
      <w:r w:rsidR="00167C2A" w:rsidRPr="001C0F70">
        <w:rPr>
          <w:rFonts w:ascii="Arial" w:hAnsi="Arial" w:cs="Arial"/>
          <w:sz w:val="24"/>
          <w:szCs w:val="24"/>
        </w:rPr>
        <w:t xml:space="preserve"> com Python. </w:t>
      </w:r>
      <w:r w:rsidR="00521FD8">
        <w:rPr>
          <w:rFonts w:ascii="Arial" w:hAnsi="Arial" w:cs="Arial"/>
          <w:sz w:val="24"/>
          <w:szCs w:val="24"/>
        </w:rPr>
        <w:t>Além disso,</w:t>
      </w:r>
      <w:r w:rsidR="00167C2A" w:rsidRPr="001C0F70">
        <w:rPr>
          <w:rFonts w:ascii="Arial" w:hAnsi="Arial" w:cs="Arial"/>
          <w:sz w:val="24"/>
          <w:szCs w:val="24"/>
        </w:rPr>
        <w:t xml:space="preserve"> </w:t>
      </w:r>
      <w:r w:rsidR="00AB74AA" w:rsidRPr="001C0F70">
        <w:rPr>
          <w:rFonts w:ascii="Arial" w:hAnsi="Arial" w:cs="Arial"/>
          <w:sz w:val="24"/>
          <w:szCs w:val="24"/>
        </w:rPr>
        <w:t>foram</w:t>
      </w:r>
      <w:r w:rsidR="00167C2A" w:rsidRPr="001C0F70">
        <w:rPr>
          <w:rFonts w:ascii="Arial" w:hAnsi="Arial" w:cs="Arial"/>
          <w:sz w:val="24"/>
          <w:szCs w:val="24"/>
        </w:rPr>
        <w:t xml:space="preserve"> utilizado</w:t>
      </w:r>
      <w:r w:rsidR="00AB74AA" w:rsidRPr="001C0F70">
        <w:rPr>
          <w:rFonts w:ascii="Arial" w:hAnsi="Arial" w:cs="Arial"/>
          <w:sz w:val="24"/>
          <w:szCs w:val="24"/>
        </w:rPr>
        <w:t>s</w:t>
      </w:r>
      <w:r w:rsidR="00167C2A" w:rsidRPr="001C0F7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67C2A" w:rsidRPr="001C0F70">
        <w:rPr>
          <w:rFonts w:ascii="Arial" w:hAnsi="Arial" w:cs="Arial"/>
          <w:sz w:val="24"/>
          <w:szCs w:val="24"/>
        </w:rPr>
        <w:t>Bootstrap</w:t>
      </w:r>
      <w:proofErr w:type="spellEnd"/>
      <w:r w:rsidR="00167C2A" w:rsidRPr="001C0F70">
        <w:rPr>
          <w:rFonts w:ascii="Arial" w:hAnsi="Arial" w:cs="Arial"/>
          <w:sz w:val="24"/>
          <w:szCs w:val="24"/>
        </w:rPr>
        <w:t xml:space="preserve"> 4 e o </w:t>
      </w:r>
      <w:proofErr w:type="spellStart"/>
      <w:r w:rsidR="00167C2A" w:rsidRPr="001C0F70">
        <w:rPr>
          <w:rFonts w:ascii="Arial" w:hAnsi="Arial" w:cs="Arial"/>
          <w:sz w:val="24"/>
          <w:szCs w:val="24"/>
        </w:rPr>
        <w:t>JQuery</w:t>
      </w:r>
      <w:proofErr w:type="spellEnd"/>
      <w:r w:rsidR="00D44BC2" w:rsidRPr="001C0F70">
        <w:rPr>
          <w:rFonts w:ascii="Arial" w:hAnsi="Arial" w:cs="Arial"/>
          <w:sz w:val="24"/>
          <w:szCs w:val="24"/>
        </w:rPr>
        <w:t xml:space="preserve"> 5 para a interface responsiva. Dessa forma, tornou-se possível a criação de um programa de </w:t>
      </w:r>
      <w:r w:rsidR="00410755" w:rsidRPr="001C0F70">
        <w:rPr>
          <w:rFonts w:ascii="Arial" w:hAnsi="Arial" w:cs="Arial"/>
          <w:sz w:val="24"/>
          <w:szCs w:val="24"/>
        </w:rPr>
        <w:t xml:space="preserve">aparência simples e educativa eficiente, em que </w:t>
      </w:r>
      <w:r w:rsidR="00AB74AA" w:rsidRPr="001C0F70">
        <w:rPr>
          <w:rFonts w:ascii="Arial" w:hAnsi="Arial" w:cs="Arial"/>
          <w:sz w:val="24"/>
          <w:szCs w:val="24"/>
        </w:rPr>
        <w:t>se mostra</w:t>
      </w:r>
      <w:r w:rsidR="00410755" w:rsidRPr="001C0F70">
        <w:rPr>
          <w:rFonts w:ascii="Arial" w:hAnsi="Arial" w:cs="Arial"/>
          <w:sz w:val="24"/>
          <w:szCs w:val="24"/>
        </w:rPr>
        <w:t xml:space="preserve"> </w:t>
      </w:r>
      <w:r w:rsidR="00801BA7" w:rsidRPr="001C0F70">
        <w:rPr>
          <w:rFonts w:ascii="Arial" w:hAnsi="Arial" w:cs="Arial"/>
          <w:sz w:val="24"/>
          <w:szCs w:val="24"/>
        </w:rPr>
        <w:t xml:space="preserve">sua descrição, </w:t>
      </w:r>
      <w:r w:rsidR="00E92A96" w:rsidRPr="001C0F70">
        <w:rPr>
          <w:rFonts w:ascii="Arial" w:hAnsi="Arial" w:cs="Arial"/>
          <w:sz w:val="24"/>
          <w:szCs w:val="24"/>
        </w:rPr>
        <w:t>a categorização dos níveis de cada exercício implementado</w:t>
      </w:r>
      <w:r w:rsidR="00801BA7" w:rsidRPr="001C0F70">
        <w:rPr>
          <w:rFonts w:ascii="Arial" w:hAnsi="Arial" w:cs="Arial"/>
          <w:sz w:val="24"/>
          <w:szCs w:val="24"/>
        </w:rPr>
        <w:t xml:space="preserve"> e</w:t>
      </w:r>
      <w:r w:rsidR="00E92A96" w:rsidRPr="001C0F70">
        <w:rPr>
          <w:rFonts w:ascii="Arial" w:hAnsi="Arial" w:cs="Arial"/>
          <w:sz w:val="24"/>
          <w:szCs w:val="24"/>
        </w:rPr>
        <w:t xml:space="preserve"> um exemplo de </w:t>
      </w:r>
      <w:r w:rsidR="00801BA7" w:rsidRPr="001C0F70">
        <w:rPr>
          <w:rFonts w:ascii="Arial" w:hAnsi="Arial" w:cs="Arial"/>
          <w:sz w:val="24"/>
          <w:szCs w:val="24"/>
        </w:rPr>
        <w:t xml:space="preserve">sua </w:t>
      </w:r>
      <w:r w:rsidR="00E92A96" w:rsidRPr="001C0F70">
        <w:rPr>
          <w:rFonts w:ascii="Arial" w:hAnsi="Arial" w:cs="Arial"/>
          <w:sz w:val="24"/>
          <w:szCs w:val="24"/>
        </w:rPr>
        <w:t>solução</w:t>
      </w:r>
      <w:r w:rsidR="00801BA7" w:rsidRPr="001C0F70">
        <w:rPr>
          <w:rFonts w:ascii="Arial" w:hAnsi="Arial" w:cs="Arial"/>
          <w:sz w:val="24"/>
          <w:szCs w:val="24"/>
        </w:rPr>
        <w:t>.</w:t>
      </w:r>
    </w:p>
    <w:p w14:paraId="5EFEEA1E" w14:textId="2B616542" w:rsidR="00801BA7" w:rsidRPr="001C0F70" w:rsidRDefault="00801BA7" w:rsidP="003005BD">
      <w:pPr>
        <w:rPr>
          <w:rFonts w:ascii="Arial" w:hAnsi="Arial" w:cs="Arial"/>
          <w:sz w:val="24"/>
          <w:szCs w:val="24"/>
        </w:rPr>
      </w:pPr>
      <w:r w:rsidRPr="001C0F70">
        <w:rPr>
          <w:rFonts w:ascii="Arial" w:hAnsi="Arial" w:cs="Arial"/>
          <w:sz w:val="24"/>
          <w:szCs w:val="24"/>
        </w:rPr>
        <w:t xml:space="preserve">Em suma, </w:t>
      </w:r>
      <w:r w:rsidR="00AB74AA" w:rsidRPr="001C0F70">
        <w:rPr>
          <w:rFonts w:ascii="Arial" w:hAnsi="Arial" w:cs="Arial"/>
          <w:sz w:val="24"/>
          <w:szCs w:val="24"/>
        </w:rPr>
        <w:t xml:space="preserve">o projeto foi arquitetado de </w:t>
      </w:r>
      <w:r w:rsidR="001A7AD3" w:rsidRPr="001C0F70">
        <w:rPr>
          <w:rFonts w:ascii="Arial" w:hAnsi="Arial" w:cs="Arial"/>
          <w:sz w:val="24"/>
          <w:szCs w:val="24"/>
        </w:rPr>
        <w:t xml:space="preserve">maneira inteligente e efetiva, o que </w:t>
      </w:r>
      <w:r w:rsidR="00F00DA5">
        <w:rPr>
          <w:rFonts w:ascii="Arial" w:hAnsi="Arial" w:cs="Arial"/>
          <w:sz w:val="24"/>
          <w:szCs w:val="24"/>
        </w:rPr>
        <w:t xml:space="preserve">nos </w:t>
      </w:r>
      <w:r w:rsidR="001A7AD3" w:rsidRPr="001C0F70">
        <w:rPr>
          <w:rFonts w:ascii="Arial" w:hAnsi="Arial" w:cs="Arial"/>
          <w:sz w:val="24"/>
          <w:szCs w:val="24"/>
        </w:rPr>
        <w:t xml:space="preserve">deu </w:t>
      </w:r>
      <w:r w:rsidR="001A7AD3" w:rsidRPr="001C0F70">
        <w:rPr>
          <w:rFonts w:ascii="Arial" w:hAnsi="Arial" w:cs="Arial"/>
          <w:i/>
          <w:iCs/>
          <w:sz w:val="24"/>
          <w:szCs w:val="24"/>
        </w:rPr>
        <w:t xml:space="preserve">insights </w:t>
      </w:r>
      <w:r w:rsidR="001A7AD3" w:rsidRPr="001C0F70">
        <w:rPr>
          <w:rFonts w:ascii="Arial" w:hAnsi="Arial" w:cs="Arial"/>
          <w:sz w:val="24"/>
          <w:szCs w:val="24"/>
        </w:rPr>
        <w:t xml:space="preserve">valiosos de como </w:t>
      </w:r>
      <w:r w:rsidR="00CF7183" w:rsidRPr="001C0F70">
        <w:rPr>
          <w:rFonts w:ascii="Arial" w:hAnsi="Arial" w:cs="Arial"/>
          <w:sz w:val="24"/>
          <w:szCs w:val="24"/>
        </w:rPr>
        <w:t>a linguagem Pascal é estruturada e</w:t>
      </w:r>
      <w:r w:rsidR="009B5117" w:rsidRPr="001C0F70">
        <w:rPr>
          <w:rFonts w:ascii="Arial" w:hAnsi="Arial" w:cs="Arial"/>
          <w:sz w:val="24"/>
          <w:szCs w:val="24"/>
        </w:rPr>
        <w:t xml:space="preserve"> implementada.</w:t>
      </w:r>
    </w:p>
    <w:sectPr w:rsidR="00801BA7" w:rsidRPr="001C0F70" w:rsidSect="00A83E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B4"/>
    <w:rsid w:val="0008234F"/>
    <w:rsid w:val="000E2BE5"/>
    <w:rsid w:val="00167C2A"/>
    <w:rsid w:val="001A7AD3"/>
    <w:rsid w:val="001C0F70"/>
    <w:rsid w:val="001C294B"/>
    <w:rsid w:val="002053CD"/>
    <w:rsid w:val="003005BD"/>
    <w:rsid w:val="0038070F"/>
    <w:rsid w:val="003810F5"/>
    <w:rsid w:val="003C06C9"/>
    <w:rsid w:val="003E1AFA"/>
    <w:rsid w:val="00410755"/>
    <w:rsid w:val="004136C8"/>
    <w:rsid w:val="00430623"/>
    <w:rsid w:val="00441A33"/>
    <w:rsid w:val="00472489"/>
    <w:rsid w:val="004878AC"/>
    <w:rsid w:val="004E7AE0"/>
    <w:rsid w:val="00521FD8"/>
    <w:rsid w:val="00554A94"/>
    <w:rsid w:val="005E051C"/>
    <w:rsid w:val="00637CA1"/>
    <w:rsid w:val="00654D48"/>
    <w:rsid w:val="00692EFD"/>
    <w:rsid w:val="00697594"/>
    <w:rsid w:val="006B3344"/>
    <w:rsid w:val="00786AD3"/>
    <w:rsid w:val="007F3C89"/>
    <w:rsid w:val="00801BA7"/>
    <w:rsid w:val="008B70AB"/>
    <w:rsid w:val="00953D1A"/>
    <w:rsid w:val="00967D1A"/>
    <w:rsid w:val="009B5117"/>
    <w:rsid w:val="009F17F0"/>
    <w:rsid w:val="00A25507"/>
    <w:rsid w:val="00A83EA8"/>
    <w:rsid w:val="00AB74AA"/>
    <w:rsid w:val="00B50DB4"/>
    <w:rsid w:val="00BE5902"/>
    <w:rsid w:val="00C44BFC"/>
    <w:rsid w:val="00C7766D"/>
    <w:rsid w:val="00CD2691"/>
    <w:rsid w:val="00CF7183"/>
    <w:rsid w:val="00D44BC2"/>
    <w:rsid w:val="00DC2656"/>
    <w:rsid w:val="00E27A6B"/>
    <w:rsid w:val="00E63962"/>
    <w:rsid w:val="00E92A96"/>
    <w:rsid w:val="00ED4F71"/>
    <w:rsid w:val="00EE467F"/>
    <w:rsid w:val="00EF1C23"/>
    <w:rsid w:val="00F00DA5"/>
    <w:rsid w:val="00F7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FBF8"/>
  <w15:chartTrackingRefBased/>
  <w15:docId w15:val="{A17D5DC5-7F13-41B0-8D06-7D11B857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2</cp:revision>
  <dcterms:created xsi:type="dcterms:W3CDTF">2024-04-22T01:08:00Z</dcterms:created>
  <dcterms:modified xsi:type="dcterms:W3CDTF">2024-04-22T01:08:00Z</dcterms:modified>
</cp:coreProperties>
</file>