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B34F76" w:rsidRPr="00A02062" w:rsidRDefault="00FA5531" w:rsidP="00A02062">
      <w:pPr>
        <w:pStyle w:val="Title"/>
        <w:rPr>
          <w:rFonts w:eastAsia="Avenir"/>
          <w:b/>
          <w:sz w:val="22"/>
          <w:szCs w:val="22"/>
        </w:rPr>
      </w:pPr>
      <w:r w:rsidRPr="00A02062">
        <w:rPr>
          <w:rFonts w:eastAsia="Avenir"/>
          <w:b/>
          <w:sz w:val="22"/>
          <w:szCs w:val="22"/>
        </w:rPr>
        <w:t xml:space="preserve">ISAT </w:t>
      </w:r>
      <w:proofErr w:type="gramStart"/>
      <w:r w:rsidRPr="00A02062">
        <w:rPr>
          <w:rFonts w:eastAsia="Avenir"/>
          <w:b/>
          <w:sz w:val="22"/>
          <w:szCs w:val="22"/>
        </w:rPr>
        <w:t>351 :</w:t>
      </w:r>
      <w:proofErr w:type="gramEnd"/>
      <w:r w:rsidRPr="00A02062">
        <w:rPr>
          <w:rFonts w:eastAsia="Avenir"/>
          <w:b/>
          <w:sz w:val="22"/>
          <w:szCs w:val="22"/>
        </w:rPr>
        <w:t xml:space="preserve"> Biotechnology in the New Millenium II</w:t>
      </w:r>
    </w:p>
    <w:p w14:paraId="00000002" w14:textId="2FB80A33" w:rsidR="00B34F76" w:rsidRPr="00A02062" w:rsidRDefault="00FA5531" w:rsidP="00A02062">
      <w:pPr>
        <w:pStyle w:val="Title"/>
        <w:rPr>
          <w:rFonts w:eastAsia="Avenir"/>
          <w:b/>
          <w:sz w:val="22"/>
          <w:szCs w:val="22"/>
        </w:rPr>
      </w:pPr>
      <w:r w:rsidRPr="00A02062">
        <w:rPr>
          <w:rFonts w:eastAsia="Avenir"/>
          <w:b/>
          <w:sz w:val="22"/>
          <w:szCs w:val="22"/>
        </w:rPr>
        <w:t>(</w:t>
      </w:r>
      <w:r>
        <w:rPr>
          <w:rFonts w:eastAsia="Avenir"/>
          <w:b/>
          <w:sz w:val="22"/>
          <w:szCs w:val="22"/>
        </w:rPr>
        <w:t>3</w:t>
      </w:r>
      <w:r w:rsidRPr="00A02062">
        <w:rPr>
          <w:rFonts w:eastAsia="Avenir"/>
          <w:b/>
          <w:sz w:val="22"/>
          <w:szCs w:val="22"/>
        </w:rPr>
        <w:t xml:space="preserve"> credit</w:t>
      </w:r>
      <w:r>
        <w:rPr>
          <w:rFonts w:eastAsia="Avenir"/>
          <w:b/>
          <w:sz w:val="22"/>
          <w:szCs w:val="22"/>
        </w:rPr>
        <w:t>s</w:t>
      </w:r>
      <w:r w:rsidRPr="00A02062">
        <w:rPr>
          <w:rFonts w:eastAsia="Avenir"/>
          <w:b/>
          <w:sz w:val="22"/>
          <w:szCs w:val="22"/>
        </w:rPr>
        <w:t>, Spring</w:t>
      </w:r>
      <w:r w:rsidR="00A02062" w:rsidRPr="00A02062">
        <w:rPr>
          <w:rFonts w:eastAsia="Avenir"/>
          <w:b/>
          <w:sz w:val="22"/>
          <w:szCs w:val="22"/>
        </w:rPr>
        <w:t>)</w:t>
      </w:r>
    </w:p>
    <w:p w14:paraId="00000003" w14:textId="77777777" w:rsidR="00B34F76" w:rsidRPr="00712CD7" w:rsidRDefault="00B34F76" w:rsidP="00712CD7">
      <w:pPr>
        <w:spacing w:after="0" w:line="240" w:lineRule="auto"/>
        <w:jc w:val="both"/>
        <w:rPr>
          <w:rFonts w:ascii="Times New Roman" w:eastAsia="Avenir" w:hAnsi="Times New Roman" w:cs="Times New Roman"/>
          <w:bCs/>
        </w:rPr>
      </w:pPr>
    </w:p>
    <w:p w14:paraId="00000004" w14:textId="37BB7E0C" w:rsidR="00B34F76" w:rsidRPr="00712CD7" w:rsidRDefault="00FA5531" w:rsidP="00712CD7">
      <w:pPr>
        <w:spacing w:after="0" w:line="240" w:lineRule="auto"/>
        <w:jc w:val="both"/>
        <w:rPr>
          <w:rFonts w:ascii="Times New Roman" w:eastAsia="Avenir" w:hAnsi="Times New Roman" w:cs="Times New Roman"/>
          <w:bCs/>
        </w:rPr>
      </w:pPr>
      <w:r w:rsidRPr="00712CD7">
        <w:rPr>
          <w:rFonts w:ascii="Times New Roman" w:eastAsia="Avenir" w:hAnsi="Times New Roman" w:cs="Times New Roman"/>
          <w:bCs/>
        </w:rPr>
        <w:t>Prepared by:  Amanda Sanson</w:t>
      </w:r>
      <w:r w:rsidRPr="00712CD7">
        <w:rPr>
          <w:rFonts w:ascii="Times New Roman" w:eastAsia="Avenir" w:hAnsi="Times New Roman" w:cs="Times New Roman"/>
          <w:bCs/>
        </w:rPr>
        <w:tab/>
      </w:r>
      <w:r w:rsidRPr="00712CD7">
        <w:rPr>
          <w:rFonts w:ascii="Times New Roman" w:eastAsia="Avenir" w:hAnsi="Times New Roman" w:cs="Times New Roman"/>
          <w:bCs/>
        </w:rPr>
        <w:tab/>
      </w:r>
      <w:r w:rsidRPr="00712CD7">
        <w:rPr>
          <w:rFonts w:ascii="Times New Roman" w:eastAsia="Avenir" w:hAnsi="Times New Roman" w:cs="Times New Roman"/>
          <w:bCs/>
        </w:rPr>
        <w:tab/>
      </w:r>
      <w:r w:rsidRPr="00712CD7">
        <w:rPr>
          <w:rFonts w:ascii="Times New Roman" w:eastAsia="Avenir" w:hAnsi="Times New Roman" w:cs="Times New Roman"/>
          <w:bCs/>
        </w:rPr>
        <w:tab/>
      </w:r>
      <w:r w:rsidRPr="00712CD7">
        <w:rPr>
          <w:rFonts w:ascii="Times New Roman" w:eastAsia="Avenir" w:hAnsi="Times New Roman" w:cs="Times New Roman"/>
          <w:bCs/>
        </w:rPr>
        <w:tab/>
      </w:r>
      <w:r w:rsidRPr="00712CD7">
        <w:rPr>
          <w:rFonts w:ascii="Times New Roman" w:eastAsia="Avenir" w:hAnsi="Times New Roman" w:cs="Times New Roman"/>
          <w:bCs/>
        </w:rPr>
        <w:tab/>
      </w:r>
      <w:r>
        <w:rPr>
          <w:rFonts w:ascii="Times New Roman" w:eastAsia="Avenir" w:hAnsi="Times New Roman" w:cs="Times New Roman"/>
          <w:bCs/>
        </w:rPr>
        <w:tab/>
      </w:r>
      <w:r w:rsidRPr="00712CD7">
        <w:rPr>
          <w:rFonts w:ascii="Times New Roman" w:eastAsia="Avenir" w:hAnsi="Times New Roman" w:cs="Times New Roman"/>
          <w:bCs/>
        </w:rPr>
        <w:t>Date:  Spring 2024</w:t>
      </w:r>
    </w:p>
    <w:p w14:paraId="00000005" w14:textId="77777777" w:rsidR="00B34F76" w:rsidRPr="00712CD7" w:rsidRDefault="00B34F76" w:rsidP="00712CD7">
      <w:pPr>
        <w:spacing w:after="0" w:line="240" w:lineRule="auto"/>
        <w:jc w:val="both"/>
        <w:rPr>
          <w:rFonts w:ascii="Times New Roman" w:eastAsia="Avenir" w:hAnsi="Times New Roman" w:cs="Times New Roman"/>
          <w:bCs/>
        </w:rPr>
      </w:pPr>
    </w:p>
    <w:p w14:paraId="00000006" w14:textId="77777777" w:rsidR="00B34F76" w:rsidRPr="00712CD7" w:rsidRDefault="00FA5531" w:rsidP="00712CD7">
      <w:pPr>
        <w:spacing w:after="0" w:line="240" w:lineRule="auto"/>
        <w:jc w:val="both"/>
        <w:rPr>
          <w:rFonts w:ascii="Times New Roman" w:eastAsia="Avenir" w:hAnsi="Times New Roman" w:cs="Times New Roman"/>
          <w:b/>
        </w:rPr>
      </w:pPr>
      <w:r w:rsidRPr="00712CD7">
        <w:rPr>
          <w:rFonts w:ascii="Times New Roman" w:eastAsia="Avenir" w:hAnsi="Times New Roman" w:cs="Times New Roman"/>
          <w:b/>
        </w:rPr>
        <w:t xml:space="preserve">Course Designation:  </w:t>
      </w:r>
    </w:p>
    <w:p w14:paraId="00000007" w14:textId="77777777" w:rsidR="00B34F76" w:rsidRPr="00712CD7" w:rsidRDefault="00FA5531" w:rsidP="00712CD7">
      <w:pPr>
        <w:spacing w:after="0" w:line="240" w:lineRule="auto"/>
        <w:jc w:val="both"/>
        <w:rPr>
          <w:rFonts w:ascii="Times New Roman" w:eastAsia="Avenir" w:hAnsi="Times New Roman" w:cs="Times New Roman"/>
          <w:bCs/>
        </w:rPr>
      </w:pPr>
      <w:r w:rsidRPr="00712CD7">
        <w:rPr>
          <w:rFonts w:ascii="Times New Roman" w:eastAsia="Avenir" w:hAnsi="Times New Roman" w:cs="Times New Roman"/>
          <w:bCs/>
        </w:rPr>
        <w:t>ISAT majors: elective sector course; required for students who sector or concentrate in Applied Biotechnology</w:t>
      </w:r>
    </w:p>
    <w:p w14:paraId="00000008" w14:textId="77777777" w:rsidR="00B34F76" w:rsidRPr="00712CD7" w:rsidRDefault="00FA5531" w:rsidP="00712CD7">
      <w:pPr>
        <w:spacing w:after="0" w:line="240" w:lineRule="auto"/>
        <w:jc w:val="both"/>
        <w:rPr>
          <w:rFonts w:ascii="Times New Roman" w:eastAsia="Avenir" w:hAnsi="Times New Roman" w:cs="Times New Roman"/>
          <w:bCs/>
        </w:rPr>
      </w:pPr>
      <w:r w:rsidRPr="00712CD7">
        <w:rPr>
          <w:rFonts w:ascii="Times New Roman" w:eastAsia="Avenir" w:hAnsi="Times New Roman" w:cs="Times New Roman"/>
          <w:bCs/>
        </w:rPr>
        <w:t>Biotech majors: elective course</w:t>
      </w:r>
    </w:p>
    <w:p w14:paraId="00000009" w14:textId="77777777" w:rsidR="00B34F76" w:rsidRPr="00712CD7" w:rsidRDefault="00B34F76" w:rsidP="00712CD7">
      <w:pPr>
        <w:spacing w:after="0" w:line="240" w:lineRule="auto"/>
        <w:jc w:val="both"/>
        <w:rPr>
          <w:rFonts w:ascii="Times New Roman" w:eastAsia="Avenir" w:hAnsi="Times New Roman" w:cs="Times New Roman"/>
          <w:bCs/>
        </w:rPr>
      </w:pPr>
      <w:bookmarkStart w:id="0" w:name="_GoBack"/>
      <w:bookmarkEnd w:id="0"/>
    </w:p>
    <w:p w14:paraId="0000000A" w14:textId="77777777" w:rsidR="00B34F76" w:rsidRPr="00712CD7" w:rsidRDefault="00B34F76" w:rsidP="00712CD7">
      <w:pPr>
        <w:spacing w:after="0" w:line="240" w:lineRule="auto"/>
        <w:jc w:val="both"/>
        <w:rPr>
          <w:rFonts w:ascii="Times New Roman" w:eastAsia="Avenir" w:hAnsi="Times New Roman" w:cs="Times New Roman"/>
          <w:bCs/>
        </w:rPr>
      </w:pPr>
    </w:p>
    <w:p w14:paraId="0000000B" w14:textId="77777777" w:rsidR="00B34F76" w:rsidRPr="00712CD7" w:rsidRDefault="00FA5531" w:rsidP="00712CD7">
      <w:pPr>
        <w:spacing w:after="0" w:line="240" w:lineRule="auto"/>
        <w:jc w:val="both"/>
        <w:rPr>
          <w:rFonts w:ascii="Times New Roman" w:eastAsia="Avenir" w:hAnsi="Times New Roman" w:cs="Times New Roman"/>
          <w:b/>
        </w:rPr>
      </w:pPr>
      <w:r w:rsidRPr="00712CD7">
        <w:rPr>
          <w:rFonts w:ascii="Times New Roman" w:eastAsia="Avenir" w:hAnsi="Times New Roman" w:cs="Times New Roman"/>
          <w:b/>
        </w:rPr>
        <w:t>Course Description:</w:t>
      </w:r>
    </w:p>
    <w:p w14:paraId="0000000C" w14:textId="77777777" w:rsidR="00B34F76" w:rsidRPr="00712CD7" w:rsidRDefault="00FA5531" w:rsidP="00712CD7">
      <w:pPr>
        <w:spacing w:after="0" w:line="240" w:lineRule="auto"/>
        <w:jc w:val="both"/>
        <w:rPr>
          <w:rFonts w:ascii="Times New Roman" w:eastAsia="Avenir" w:hAnsi="Times New Roman" w:cs="Times New Roman"/>
          <w:bCs/>
        </w:rPr>
      </w:pPr>
      <w:r w:rsidRPr="00712CD7">
        <w:rPr>
          <w:rFonts w:ascii="Times New Roman" w:eastAsia="Avenir" w:hAnsi="Times New Roman" w:cs="Times New Roman"/>
          <w:bCs/>
        </w:rPr>
        <w:t xml:space="preserve">This course is a continuation of ISAT 350 and describes applications of biotechnology in agriculture, industry and medical science as well as associated social, ethical and philosophical issues. Topics </w:t>
      </w:r>
      <w:r w:rsidRPr="00712CD7">
        <w:rPr>
          <w:rFonts w:ascii="Times New Roman" w:eastAsia="Avenir" w:hAnsi="Times New Roman" w:cs="Times New Roman"/>
          <w:bCs/>
        </w:rPr>
        <w:t xml:space="preserve">include study of an emerging infectious disease, energy transduction in living systems and novel applications of biotechnology. </w:t>
      </w:r>
    </w:p>
    <w:p w14:paraId="0000000D" w14:textId="77777777" w:rsidR="00B34F76" w:rsidRPr="00712CD7" w:rsidRDefault="00B34F76" w:rsidP="00712CD7">
      <w:pPr>
        <w:spacing w:after="0" w:line="240" w:lineRule="auto"/>
        <w:jc w:val="both"/>
        <w:rPr>
          <w:rFonts w:ascii="Times New Roman" w:eastAsia="Avenir" w:hAnsi="Times New Roman" w:cs="Times New Roman"/>
          <w:bCs/>
        </w:rPr>
      </w:pPr>
    </w:p>
    <w:p w14:paraId="0000000E" w14:textId="77777777" w:rsidR="00B34F76" w:rsidRPr="00712CD7" w:rsidRDefault="00FA5531" w:rsidP="00712CD7">
      <w:pPr>
        <w:spacing w:after="0" w:line="240" w:lineRule="auto"/>
        <w:jc w:val="both"/>
        <w:rPr>
          <w:rFonts w:ascii="Times New Roman" w:eastAsia="Avenir" w:hAnsi="Times New Roman" w:cs="Times New Roman"/>
          <w:bCs/>
        </w:rPr>
      </w:pPr>
      <w:r w:rsidRPr="00712CD7">
        <w:rPr>
          <w:rFonts w:ascii="Times New Roman" w:eastAsia="Avenir" w:hAnsi="Times New Roman" w:cs="Times New Roman"/>
          <w:b/>
        </w:rPr>
        <w:t>Prerequisite(s):</w:t>
      </w:r>
      <w:r w:rsidRPr="00712CD7">
        <w:rPr>
          <w:rFonts w:ascii="Times New Roman" w:eastAsia="Avenir" w:hAnsi="Times New Roman" w:cs="Times New Roman"/>
          <w:bCs/>
        </w:rPr>
        <w:t xml:space="preserve"> ISAT 113, or BIO 240 and BIOT 260 or permission of the instructor</w:t>
      </w:r>
    </w:p>
    <w:p w14:paraId="0000000F" w14:textId="77777777" w:rsidR="00B34F76" w:rsidRPr="00712CD7" w:rsidRDefault="00B34F76" w:rsidP="00712CD7">
      <w:pPr>
        <w:spacing w:after="0" w:line="240" w:lineRule="auto"/>
        <w:jc w:val="both"/>
        <w:rPr>
          <w:rFonts w:ascii="Times New Roman" w:eastAsia="Avenir" w:hAnsi="Times New Roman" w:cs="Times New Roman"/>
          <w:bCs/>
        </w:rPr>
      </w:pPr>
    </w:p>
    <w:p w14:paraId="00000010" w14:textId="77777777" w:rsidR="00B34F76" w:rsidRPr="00712CD7" w:rsidRDefault="00FA5531" w:rsidP="00712CD7">
      <w:pPr>
        <w:spacing w:after="0" w:line="240" w:lineRule="auto"/>
        <w:jc w:val="both"/>
        <w:rPr>
          <w:rFonts w:ascii="Times New Roman" w:eastAsia="Avenir" w:hAnsi="Times New Roman" w:cs="Times New Roman"/>
          <w:b/>
        </w:rPr>
      </w:pPr>
      <w:r w:rsidRPr="00712CD7">
        <w:rPr>
          <w:rFonts w:ascii="Times New Roman" w:eastAsia="Avenir" w:hAnsi="Times New Roman" w:cs="Times New Roman"/>
          <w:b/>
        </w:rPr>
        <w:t>Textbook:</w:t>
      </w:r>
    </w:p>
    <w:p w14:paraId="00000011" w14:textId="77777777" w:rsidR="00B34F76" w:rsidRPr="00712CD7" w:rsidRDefault="00FA5531" w:rsidP="00712CD7">
      <w:pPr>
        <w:spacing w:after="0" w:line="240" w:lineRule="auto"/>
        <w:jc w:val="both"/>
        <w:rPr>
          <w:rFonts w:ascii="Times New Roman" w:eastAsia="Avenir" w:hAnsi="Times New Roman" w:cs="Times New Roman"/>
          <w:bCs/>
        </w:rPr>
      </w:pPr>
      <w:r w:rsidRPr="00712CD7">
        <w:rPr>
          <w:rFonts w:ascii="Times New Roman" w:eastAsia="Avenir" w:hAnsi="Times New Roman" w:cs="Times New Roman"/>
          <w:bCs/>
        </w:rPr>
        <w:t>None required; Used for referenc</w:t>
      </w:r>
      <w:r w:rsidRPr="00712CD7">
        <w:rPr>
          <w:rFonts w:ascii="Times New Roman" w:eastAsia="Avenir" w:hAnsi="Times New Roman" w:cs="Times New Roman"/>
          <w:bCs/>
        </w:rPr>
        <w:t xml:space="preserve">e reading:  OpenStax Biology 2nd Edition, Biology 2e. OpenStax CNX. May 8, 2019 </w:t>
      </w:r>
      <w:hyperlink r:id="rId6">
        <w:r w:rsidRPr="00712CD7">
          <w:rPr>
            <w:rFonts w:ascii="Times New Roman" w:eastAsia="Avenir" w:hAnsi="Times New Roman" w:cs="Times New Roman"/>
            <w:bCs/>
            <w:u w:val="single"/>
          </w:rPr>
          <w:t>http://cnx.org/contents/8d50a0af-948b-4204-a71d-4826cba765b8@15.43</w:t>
        </w:r>
      </w:hyperlink>
    </w:p>
    <w:p w14:paraId="00000012" w14:textId="77777777" w:rsidR="00B34F76" w:rsidRPr="00712CD7" w:rsidRDefault="00B34F76" w:rsidP="00712CD7">
      <w:pPr>
        <w:pStyle w:val="Heading6"/>
        <w:jc w:val="both"/>
        <w:rPr>
          <w:rFonts w:eastAsia="Avenir"/>
          <w:b w:val="0"/>
          <w:bCs/>
          <w:sz w:val="22"/>
          <w:szCs w:val="22"/>
        </w:rPr>
      </w:pPr>
    </w:p>
    <w:p w14:paraId="00000013" w14:textId="0EDB59A7" w:rsidR="00B34F76" w:rsidRPr="00712CD7" w:rsidRDefault="00FA5531" w:rsidP="00712CD7">
      <w:pPr>
        <w:pStyle w:val="Heading1"/>
        <w:jc w:val="both"/>
        <w:rPr>
          <w:rFonts w:eastAsia="Avenir"/>
          <w:b/>
          <w:color w:val="000000"/>
          <w:sz w:val="22"/>
          <w:szCs w:val="22"/>
          <w:u w:val="none"/>
        </w:rPr>
      </w:pPr>
      <w:r w:rsidRPr="00712CD7">
        <w:rPr>
          <w:rFonts w:eastAsia="Avenir"/>
          <w:b/>
          <w:sz w:val="22"/>
          <w:szCs w:val="22"/>
          <w:u w:val="none"/>
        </w:rPr>
        <w:t>Course Outcomes</w:t>
      </w:r>
      <w:r w:rsidR="00712CD7" w:rsidRPr="00712CD7">
        <w:rPr>
          <w:rFonts w:eastAsia="Avenir"/>
          <w:b/>
          <w:sz w:val="22"/>
          <w:szCs w:val="22"/>
          <w:u w:val="none"/>
        </w:rPr>
        <w:t>:</w:t>
      </w:r>
    </w:p>
    <w:p w14:paraId="00000014" w14:textId="77777777" w:rsidR="00B34F76" w:rsidRPr="00712CD7" w:rsidRDefault="00FA5531" w:rsidP="00712C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venir" w:hAnsi="Times New Roman" w:cs="Times New Roman"/>
          <w:bCs/>
          <w:color w:val="000000"/>
        </w:rPr>
      </w:pPr>
      <w:r w:rsidRPr="00712CD7">
        <w:rPr>
          <w:rFonts w:ascii="Times New Roman" w:eastAsia="Avenir" w:hAnsi="Times New Roman" w:cs="Times New Roman"/>
          <w:bCs/>
          <w:color w:val="000000"/>
        </w:rPr>
        <w:t>Articulate and apply the principles of molecular/cellular biology and emerging biotechnologies (</w:t>
      </w:r>
      <w:r w:rsidRPr="00712CD7">
        <w:rPr>
          <w:rFonts w:ascii="Times New Roman" w:eastAsia="Avenir" w:hAnsi="Times New Roman" w:cs="Times New Roman"/>
          <w:bCs/>
          <w:i/>
          <w:color w:val="000000"/>
        </w:rPr>
        <w:t>e.g.,</w:t>
      </w:r>
      <w:r w:rsidRPr="00712CD7">
        <w:rPr>
          <w:rFonts w:ascii="Times New Roman" w:eastAsia="Avenir" w:hAnsi="Times New Roman" w:cs="Times New Roman"/>
          <w:bCs/>
          <w:color w:val="000000"/>
        </w:rPr>
        <w:t xml:space="preserve"> regenerative medicine, ‘omics) for defining and solving problems related to health and disease.</w:t>
      </w:r>
    </w:p>
    <w:p w14:paraId="00000015" w14:textId="77777777" w:rsidR="00B34F76" w:rsidRPr="00712CD7" w:rsidRDefault="00FA5531" w:rsidP="00712C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venir" w:hAnsi="Times New Roman" w:cs="Times New Roman"/>
          <w:bCs/>
          <w:color w:val="000000"/>
        </w:rPr>
      </w:pPr>
      <w:r w:rsidRPr="00712CD7">
        <w:rPr>
          <w:rFonts w:ascii="Times New Roman" w:eastAsia="Avenir" w:hAnsi="Times New Roman" w:cs="Times New Roman"/>
          <w:bCs/>
          <w:color w:val="000000"/>
        </w:rPr>
        <w:t xml:space="preserve">Use molecular and cellular biology principles to critique </w:t>
      </w:r>
      <w:r w:rsidRPr="00712CD7">
        <w:rPr>
          <w:rFonts w:ascii="Times New Roman" w:eastAsia="Avenir" w:hAnsi="Times New Roman" w:cs="Times New Roman"/>
          <w:bCs/>
          <w:color w:val="000000"/>
        </w:rPr>
        <w:t>modern biotechnologies (</w:t>
      </w:r>
      <w:r w:rsidRPr="00712CD7">
        <w:rPr>
          <w:rFonts w:ascii="Times New Roman" w:eastAsia="Avenir" w:hAnsi="Times New Roman" w:cs="Times New Roman"/>
          <w:bCs/>
          <w:i/>
          <w:color w:val="000000"/>
        </w:rPr>
        <w:t>e.g.,</w:t>
      </w:r>
      <w:r w:rsidRPr="00712CD7">
        <w:rPr>
          <w:rFonts w:ascii="Times New Roman" w:eastAsia="Avenir" w:hAnsi="Times New Roman" w:cs="Times New Roman"/>
          <w:bCs/>
          <w:color w:val="000000"/>
        </w:rPr>
        <w:t xml:space="preserve"> identify shortcomings in a given experimental design).</w:t>
      </w:r>
    </w:p>
    <w:p w14:paraId="00000016" w14:textId="77777777" w:rsidR="00B34F76" w:rsidRPr="00712CD7" w:rsidRDefault="00FA5531" w:rsidP="00712C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venir" w:hAnsi="Times New Roman" w:cs="Times New Roman"/>
          <w:bCs/>
          <w:color w:val="000000"/>
        </w:rPr>
      </w:pPr>
      <w:r w:rsidRPr="00712CD7">
        <w:rPr>
          <w:rFonts w:ascii="Times New Roman" w:eastAsia="Avenir" w:hAnsi="Times New Roman" w:cs="Times New Roman"/>
          <w:bCs/>
          <w:color w:val="000000"/>
        </w:rPr>
        <w:t>Articulate the social and ethical considerations of current and developing biotechnologies in specific contexts.</w:t>
      </w:r>
    </w:p>
    <w:p w14:paraId="00000017" w14:textId="77777777" w:rsidR="00B34F76" w:rsidRPr="00712CD7" w:rsidRDefault="00FA5531" w:rsidP="00712C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venir" w:hAnsi="Times New Roman" w:cs="Times New Roman"/>
          <w:bCs/>
          <w:color w:val="000000"/>
        </w:rPr>
      </w:pPr>
      <w:r w:rsidRPr="00712CD7">
        <w:rPr>
          <w:rFonts w:ascii="Times New Roman" w:eastAsia="Avenir" w:hAnsi="Times New Roman" w:cs="Times New Roman"/>
          <w:bCs/>
          <w:color w:val="000000"/>
        </w:rPr>
        <w:t>Recognize and provide specific examples of the hierarchica</w:t>
      </w:r>
      <w:r w:rsidRPr="00712CD7">
        <w:rPr>
          <w:rFonts w:ascii="Times New Roman" w:eastAsia="Avenir" w:hAnsi="Times New Roman" w:cs="Times New Roman"/>
          <w:bCs/>
          <w:color w:val="000000"/>
        </w:rPr>
        <w:t>l organization of living systems.</w:t>
      </w:r>
    </w:p>
    <w:p w14:paraId="00000018" w14:textId="77777777" w:rsidR="00B34F76" w:rsidRPr="00712CD7" w:rsidRDefault="00FA5531" w:rsidP="00712C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venir" w:hAnsi="Times New Roman" w:cs="Times New Roman"/>
          <w:bCs/>
          <w:color w:val="000000"/>
        </w:rPr>
      </w:pPr>
      <w:r w:rsidRPr="00712CD7">
        <w:rPr>
          <w:rFonts w:ascii="Times New Roman" w:eastAsia="Avenir" w:hAnsi="Times New Roman" w:cs="Times New Roman"/>
          <w:bCs/>
          <w:color w:val="000000"/>
        </w:rPr>
        <w:t>Differentiate between contextualized system versus non-system approaches.</w:t>
      </w:r>
    </w:p>
    <w:p w14:paraId="00000019" w14:textId="77777777" w:rsidR="00B34F76" w:rsidRPr="00712CD7" w:rsidRDefault="00FA5531" w:rsidP="00712C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venir" w:hAnsi="Times New Roman" w:cs="Times New Roman"/>
          <w:bCs/>
          <w:color w:val="000000"/>
        </w:rPr>
      </w:pPr>
      <w:r w:rsidRPr="00712CD7">
        <w:rPr>
          <w:rFonts w:ascii="Times New Roman" w:eastAsia="Avenir" w:hAnsi="Times New Roman" w:cs="Times New Roman"/>
          <w:bCs/>
          <w:color w:val="000000"/>
        </w:rPr>
        <w:t>Describe the human immune, nervous, and muscular systems at molecular, micro- and   macro-scales.</w:t>
      </w:r>
    </w:p>
    <w:p w14:paraId="0000001A" w14:textId="77777777" w:rsidR="00B34F76" w:rsidRPr="00712CD7" w:rsidRDefault="00FA5531" w:rsidP="00712C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venir" w:hAnsi="Times New Roman" w:cs="Times New Roman"/>
          <w:bCs/>
          <w:color w:val="000000"/>
        </w:rPr>
      </w:pPr>
      <w:r w:rsidRPr="00712CD7">
        <w:rPr>
          <w:rFonts w:ascii="Times New Roman" w:eastAsia="Avenir" w:hAnsi="Times New Roman" w:cs="Times New Roman"/>
          <w:bCs/>
          <w:color w:val="000000"/>
        </w:rPr>
        <w:t>Predict healthy versus disease states of human imm</w:t>
      </w:r>
      <w:r w:rsidRPr="00712CD7">
        <w:rPr>
          <w:rFonts w:ascii="Times New Roman" w:eastAsia="Avenir" w:hAnsi="Times New Roman" w:cs="Times New Roman"/>
          <w:bCs/>
          <w:color w:val="000000"/>
        </w:rPr>
        <w:t>une, nervous, and muscular systems, given a specific context.</w:t>
      </w:r>
    </w:p>
    <w:p w14:paraId="0000001B" w14:textId="77777777" w:rsidR="00B34F76" w:rsidRPr="00712CD7" w:rsidRDefault="00FA5531" w:rsidP="00712C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venir" w:hAnsi="Times New Roman" w:cs="Times New Roman"/>
          <w:bCs/>
          <w:color w:val="000000"/>
        </w:rPr>
      </w:pPr>
      <w:r w:rsidRPr="00712CD7">
        <w:rPr>
          <w:rFonts w:ascii="Times New Roman" w:eastAsia="Avenir" w:hAnsi="Times New Roman" w:cs="Times New Roman"/>
          <w:bCs/>
          <w:color w:val="000000"/>
        </w:rPr>
        <w:t>Sort evidence based on whether it supports, refutes, or is irrelevant to a given hypothesis and/or research question.</w:t>
      </w:r>
    </w:p>
    <w:p w14:paraId="0000001C" w14:textId="77777777" w:rsidR="00B34F76" w:rsidRPr="00712CD7" w:rsidRDefault="00FA5531" w:rsidP="00712C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venir" w:hAnsi="Times New Roman" w:cs="Times New Roman"/>
          <w:bCs/>
          <w:color w:val="000000"/>
        </w:rPr>
      </w:pPr>
      <w:r w:rsidRPr="00712CD7">
        <w:rPr>
          <w:rFonts w:ascii="Times New Roman" w:eastAsia="Avenir" w:hAnsi="Times New Roman" w:cs="Times New Roman"/>
          <w:bCs/>
          <w:color w:val="000000"/>
        </w:rPr>
        <w:t>Interpret graphical evidence and provide/evaluate justifiable conclusions.</w:t>
      </w:r>
    </w:p>
    <w:p w14:paraId="0000001D" w14:textId="77777777" w:rsidR="00B34F76" w:rsidRPr="00712CD7" w:rsidRDefault="00FA5531" w:rsidP="00712C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venir" w:hAnsi="Times New Roman" w:cs="Times New Roman"/>
          <w:bCs/>
          <w:color w:val="000000"/>
        </w:rPr>
      </w:pPr>
      <w:r w:rsidRPr="00712CD7">
        <w:rPr>
          <w:rFonts w:ascii="Times New Roman" w:eastAsia="Avenir" w:hAnsi="Times New Roman" w:cs="Times New Roman"/>
          <w:bCs/>
          <w:color w:val="000000"/>
        </w:rPr>
        <w:t>E</w:t>
      </w:r>
      <w:r w:rsidRPr="00712CD7">
        <w:rPr>
          <w:rFonts w:ascii="Times New Roman" w:eastAsia="Avenir" w:hAnsi="Times New Roman" w:cs="Times New Roman"/>
          <w:bCs/>
          <w:color w:val="000000"/>
        </w:rPr>
        <w:t>ffectively engage in and manage collaborative work.</w:t>
      </w:r>
    </w:p>
    <w:p w14:paraId="0000001E" w14:textId="77777777" w:rsidR="00B34F76" w:rsidRPr="00712CD7" w:rsidRDefault="00B34F76" w:rsidP="00712CD7">
      <w:pPr>
        <w:spacing w:after="0"/>
        <w:jc w:val="both"/>
        <w:rPr>
          <w:rFonts w:ascii="Times New Roman" w:eastAsia="Avenir" w:hAnsi="Times New Roman" w:cs="Times New Roman"/>
          <w:bCs/>
        </w:rPr>
      </w:pPr>
    </w:p>
    <w:p w14:paraId="0000001F" w14:textId="77777777" w:rsidR="00B34F76" w:rsidRPr="00712CD7" w:rsidRDefault="00B34F76" w:rsidP="00712CD7">
      <w:pPr>
        <w:spacing w:after="0"/>
        <w:jc w:val="both"/>
        <w:rPr>
          <w:rFonts w:ascii="Times New Roman" w:eastAsia="Avenir" w:hAnsi="Times New Roman" w:cs="Times New Roman"/>
          <w:bCs/>
        </w:rPr>
      </w:pPr>
    </w:p>
    <w:p w14:paraId="00000020" w14:textId="100B0AA7" w:rsidR="00B34F76" w:rsidRPr="00712CD7" w:rsidRDefault="00FA5531" w:rsidP="00712C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Avenir" w:hAnsi="Times New Roman" w:cs="Times New Roman"/>
          <w:b/>
        </w:rPr>
      </w:pPr>
      <w:r w:rsidRPr="00712CD7">
        <w:rPr>
          <w:rFonts w:ascii="Times New Roman" w:eastAsia="Avenir" w:hAnsi="Times New Roman" w:cs="Times New Roman"/>
          <w:b/>
        </w:rPr>
        <w:t>Topics</w:t>
      </w:r>
      <w:r w:rsidR="00712CD7">
        <w:rPr>
          <w:rFonts w:ascii="Times New Roman" w:eastAsia="Avenir" w:hAnsi="Times New Roman" w:cs="Times New Roman"/>
          <w:b/>
        </w:rPr>
        <w:t>:</w:t>
      </w:r>
    </w:p>
    <w:p w14:paraId="00000021" w14:textId="77777777" w:rsidR="00B34F76" w:rsidRPr="00712CD7" w:rsidRDefault="00FA5531" w:rsidP="00712CD7">
      <w:pPr>
        <w:numPr>
          <w:ilvl w:val="0"/>
          <w:numId w:val="1"/>
        </w:numPr>
        <w:tabs>
          <w:tab w:val="left" w:pos="360"/>
          <w:tab w:val="left" w:pos="1440"/>
          <w:tab w:val="left" w:pos="2340"/>
          <w:tab w:val="left" w:pos="4320"/>
        </w:tabs>
        <w:spacing w:after="0" w:line="240" w:lineRule="auto"/>
        <w:ind w:right="-720"/>
        <w:jc w:val="both"/>
        <w:rPr>
          <w:rFonts w:ascii="Times New Roman" w:eastAsia="Avenir" w:hAnsi="Times New Roman" w:cs="Times New Roman"/>
          <w:bCs/>
        </w:rPr>
      </w:pPr>
      <w:r w:rsidRPr="00712CD7">
        <w:rPr>
          <w:rFonts w:ascii="Times New Roman" w:eastAsia="Avenir" w:hAnsi="Times New Roman" w:cs="Times New Roman"/>
          <w:bCs/>
        </w:rPr>
        <w:t xml:space="preserve">Introduction to systems biology: the ‘omics technologies (genomics, proteomics, transcriptomics, and metabolomics) as an example of creating, analyzing and integrating data, identifying </w:t>
      </w:r>
      <w:r w:rsidRPr="00712CD7">
        <w:rPr>
          <w:rFonts w:ascii="Times New Roman" w:eastAsia="Avenir" w:hAnsi="Times New Roman" w:cs="Times New Roman"/>
          <w:bCs/>
        </w:rPr>
        <w:t>biomarkers</w:t>
      </w:r>
    </w:p>
    <w:p w14:paraId="00000022" w14:textId="77777777" w:rsidR="00B34F76" w:rsidRPr="00712CD7" w:rsidRDefault="00FA5531" w:rsidP="00712CD7">
      <w:pPr>
        <w:numPr>
          <w:ilvl w:val="0"/>
          <w:numId w:val="1"/>
        </w:numPr>
        <w:tabs>
          <w:tab w:val="left" w:pos="360"/>
          <w:tab w:val="left" w:pos="1440"/>
          <w:tab w:val="left" w:pos="2340"/>
          <w:tab w:val="left" w:pos="4320"/>
        </w:tabs>
        <w:spacing w:after="0" w:line="240" w:lineRule="auto"/>
        <w:ind w:right="-720"/>
        <w:jc w:val="both"/>
        <w:rPr>
          <w:rFonts w:ascii="Times New Roman" w:eastAsia="Avenir" w:hAnsi="Times New Roman" w:cs="Times New Roman"/>
          <w:bCs/>
        </w:rPr>
      </w:pPr>
      <w:r w:rsidRPr="00712CD7">
        <w:rPr>
          <w:rFonts w:ascii="Times New Roman" w:eastAsia="Avenir" w:hAnsi="Times New Roman" w:cs="Times New Roman"/>
          <w:bCs/>
        </w:rPr>
        <w:t>The cell as a complex system: the immune system and muscular system as examples of complex multi-cell systems</w:t>
      </w:r>
    </w:p>
    <w:p w14:paraId="00000023" w14:textId="7064DE83" w:rsidR="00B34F76" w:rsidRPr="00712CD7" w:rsidRDefault="00FA5531" w:rsidP="00712CD7">
      <w:pPr>
        <w:numPr>
          <w:ilvl w:val="0"/>
          <w:numId w:val="1"/>
        </w:numPr>
        <w:tabs>
          <w:tab w:val="left" w:pos="360"/>
          <w:tab w:val="left" w:pos="1440"/>
          <w:tab w:val="left" w:pos="2340"/>
          <w:tab w:val="left" w:pos="4320"/>
        </w:tabs>
        <w:spacing w:after="0" w:line="240" w:lineRule="auto"/>
        <w:ind w:right="-720"/>
        <w:jc w:val="both"/>
        <w:rPr>
          <w:rFonts w:ascii="Times New Roman" w:eastAsia="Avenir" w:hAnsi="Times New Roman" w:cs="Times New Roman"/>
          <w:bCs/>
        </w:rPr>
      </w:pPr>
      <w:r w:rsidRPr="00712CD7">
        <w:rPr>
          <w:rFonts w:ascii="Times New Roman" w:eastAsia="Avenir" w:hAnsi="Times New Roman" w:cs="Times New Roman"/>
          <w:bCs/>
        </w:rPr>
        <w:t>Biotechnologies to study or manipulate the complex system</w:t>
      </w:r>
      <w:r w:rsidR="00712CD7">
        <w:rPr>
          <w:rFonts w:ascii="Times New Roman" w:eastAsia="Avenir" w:hAnsi="Times New Roman" w:cs="Times New Roman"/>
          <w:bCs/>
        </w:rPr>
        <w:t xml:space="preserve"> for medical or industrial uses</w:t>
      </w:r>
    </w:p>
    <w:p w14:paraId="00000024" w14:textId="77777777" w:rsidR="00B34F76" w:rsidRPr="00712CD7" w:rsidRDefault="00FA5531" w:rsidP="00712CD7">
      <w:pPr>
        <w:numPr>
          <w:ilvl w:val="0"/>
          <w:numId w:val="1"/>
        </w:numPr>
        <w:tabs>
          <w:tab w:val="left" w:pos="360"/>
          <w:tab w:val="left" w:pos="1440"/>
          <w:tab w:val="left" w:pos="2340"/>
          <w:tab w:val="left" w:pos="4320"/>
        </w:tabs>
        <w:spacing w:after="0" w:line="240" w:lineRule="auto"/>
        <w:ind w:right="-720"/>
        <w:jc w:val="both"/>
        <w:rPr>
          <w:rFonts w:ascii="Times New Roman" w:eastAsia="Avenir" w:hAnsi="Times New Roman" w:cs="Times New Roman"/>
          <w:bCs/>
        </w:rPr>
      </w:pPr>
      <w:r w:rsidRPr="00712CD7">
        <w:rPr>
          <w:rFonts w:ascii="Times New Roman" w:eastAsia="Avenir" w:hAnsi="Times New Roman" w:cs="Times New Roman"/>
          <w:bCs/>
        </w:rPr>
        <w:t>Identification of ethical and policy issues in</w:t>
      </w:r>
      <w:r w:rsidRPr="00712CD7">
        <w:rPr>
          <w:rFonts w:ascii="Times New Roman" w:eastAsia="Avenir" w:hAnsi="Times New Roman" w:cs="Times New Roman"/>
          <w:bCs/>
        </w:rPr>
        <w:t xml:space="preserve"> related biotechnologies</w:t>
      </w:r>
    </w:p>
    <w:p w14:paraId="00000025" w14:textId="77777777" w:rsidR="00B34F76" w:rsidRPr="00712CD7" w:rsidRDefault="00B34F76" w:rsidP="00712CD7">
      <w:pPr>
        <w:tabs>
          <w:tab w:val="left" w:pos="360"/>
          <w:tab w:val="left" w:pos="1440"/>
          <w:tab w:val="left" w:pos="2340"/>
          <w:tab w:val="left" w:pos="4320"/>
        </w:tabs>
        <w:spacing w:after="0" w:line="240" w:lineRule="auto"/>
        <w:ind w:right="-720"/>
        <w:jc w:val="both"/>
        <w:rPr>
          <w:rFonts w:ascii="Times New Roman" w:eastAsia="Avenir" w:hAnsi="Times New Roman" w:cs="Times New Roman"/>
          <w:bCs/>
        </w:rPr>
      </w:pPr>
    </w:p>
    <w:p w14:paraId="00000026" w14:textId="00D0CB6B" w:rsidR="00B34F76" w:rsidRPr="00712CD7" w:rsidRDefault="00FA5531" w:rsidP="00712CD7">
      <w:pPr>
        <w:tabs>
          <w:tab w:val="left" w:pos="360"/>
          <w:tab w:val="left" w:pos="1440"/>
          <w:tab w:val="left" w:pos="2340"/>
          <w:tab w:val="left" w:pos="4320"/>
        </w:tabs>
        <w:spacing w:before="240" w:after="240" w:line="240" w:lineRule="auto"/>
        <w:rPr>
          <w:rFonts w:ascii="Times New Roman" w:eastAsia="Avenir" w:hAnsi="Times New Roman" w:cs="Times New Roman"/>
          <w:bCs/>
        </w:rPr>
      </w:pPr>
      <w:r w:rsidRPr="00712CD7">
        <w:rPr>
          <w:rFonts w:ascii="Times New Roman" w:eastAsia="Avenir" w:hAnsi="Times New Roman" w:cs="Times New Roman"/>
          <w:b/>
        </w:rPr>
        <w:lastRenderedPageBreak/>
        <w:t>Class Schedule:</w:t>
      </w:r>
      <w:r w:rsidR="00712CD7">
        <w:rPr>
          <w:rFonts w:ascii="Times New Roman" w:eastAsia="Avenir" w:hAnsi="Times New Roman" w:cs="Times New Roman"/>
          <w:bCs/>
        </w:rPr>
        <w:t xml:space="preserve">  </w:t>
      </w:r>
      <w:r w:rsidRPr="00712CD7">
        <w:rPr>
          <w:rFonts w:ascii="Times New Roman" w:eastAsia="Avenir" w:hAnsi="Times New Roman" w:cs="Times New Roman"/>
          <w:bCs/>
        </w:rPr>
        <w:t xml:space="preserve">Two </w:t>
      </w:r>
      <w:r w:rsidR="00712CD7">
        <w:rPr>
          <w:rFonts w:ascii="Times New Roman" w:eastAsia="Avenir" w:hAnsi="Times New Roman" w:cs="Times New Roman"/>
          <w:bCs/>
        </w:rPr>
        <w:t>75</w:t>
      </w:r>
      <w:r w:rsidRPr="00712CD7">
        <w:rPr>
          <w:rFonts w:ascii="Times New Roman" w:eastAsia="Avenir" w:hAnsi="Times New Roman" w:cs="Times New Roman"/>
          <w:bCs/>
        </w:rPr>
        <w:t xml:space="preserve">-minute sessions per week: a combination of </w:t>
      </w:r>
      <w:r w:rsidR="00712CD7">
        <w:rPr>
          <w:rFonts w:ascii="Times New Roman" w:eastAsia="Avenir" w:hAnsi="Times New Roman" w:cs="Times New Roman"/>
          <w:bCs/>
        </w:rPr>
        <w:t>interactive lecture and team activities</w:t>
      </w:r>
    </w:p>
    <w:p w14:paraId="00000027" w14:textId="77777777" w:rsidR="00B34F76" w:rsidRPr="00712CD7" w:rsidRDefault="00B34F76" w:rsidP="00712CD7">
      <w:pPr>
        <w:tabs>
          <w:tab w:val="left" w:pos="360"/>
          <w:tab w:val="left" w:pos="1440"/>
          <w:tab w:val="left" w:pos="2340"/>
          <w:tab w:val="left" w:pos="4320"/>
        </w:tabs>
        <w:spacing w:after="0" w:line="240" w:lineRule="auto"/>
        <w:ind w:right="-720"/>
        <w:jc w:val="both"/>
        <w:rPr>
          <w:rFonts w:ascii="Times New Roman" w:eastAsia="Avenir" w:hAnsi="Times New Roman" w:cs="Times New Roman"/>
          <w:bCs/>
        </w:rPr>
      </w:pPr>
    </w:p>
    <w:p w14:paraId="063A456F" w14:textId="77777777" w:rsidR="00712CD7" w:rsidRPr="00A02062" w:rsidRDefault="00712CD7" w:rsidP="00712CD7">
      <w:pPr>
        <w:tabs>
          <w:tab w:val="left" w:pos="2160"/>
        </w:tabs>
        <w:rPr>
          <w:rFonts w:ascii="Times New Roman" w:hAnsi="Times New Roman" w:cs="Times New Roman"/>
          <w:b/>
          <w:bCs/>
          <w:szCs w:val="20"/>
        </w:rPr>
      </w:pPr>
      <w:r w:rsidRPr="00A02062">
        <w:rPr>
          <w:rFonts w:ascii="Times New Roman" w:hAnsi="Times New Roman" w:cs="Times New Roman"/>
          <w:b/>
          <w:bCs/>
          <w:szCs w:val="20"/>
        </w:rPr>
        <w:t>Student Assessment:</w:t>
      </w:r>
    </w:p>
    <w:tbl>
      <w:tblPr>
        <w:tblW w:w="1062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0"/>
        <w:gridCol w:w="780"/>
        <w:gridCol w:w="6780"/>
        <w:gridCol w:w="990"/>
      </w:tblGrid>
      <w:tr w:rsidR="00A02062" w:rsidRPr="00A02062" w14:paraId="2A872EF5" w14:textId="77777777" w:rsidTr="0017770C">
        <w:trPr>
          <w:trHeight w:val="525"/>
        </w:trPr>
        <w:tc>
          <w:tcPr>
            <w:tcW w:w="2070" w:type="dxa"/>
          </w:tcPr>
          <w:p w14:paraId="4B32D096" w14:textId="77777777" w:rsidR="00A02062" w:rsidRPr="00A02062" w:rsidRDefault="00A02062" w:rsidP="00A02062">
            <w:pPr>
              <w:tabs>
                <w:tab w:val="left" w:pos="21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2062">
              <w:rPr>
                <w:rFonts w:ascii="Times New Roman" w:eastAsia="Times New Roman" w:hAnsi="Times New Roman" w:cs="Times New Roman"/>
                <w:b/>
                <w:bCs/>
              </w:rPr>
              <w:t>Assessment Instrument</w:t>
            </w:r>
          </w:p>
        </w:tc>
        <w:tc>
          <w:tcPr>
            <w:tcW w:w="780" w:type="dxa"/>
          </w:tcPr>
          <w:p w14:paraId="7778E17B" w14:textId="77777777" w:rsidR="00A02062" w:rsidRPr="00A02062" w:rsidRDefault="00A02062" w:rsidP="00A02062">
            <w:pPr>
              <w:tabs>
                <w:tab w:val="left" w:pos="21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2062">
              <w:rPr>
                <w:rFonts w:ascii="Times New Roman" w:eastAsia="Times New Roman" w:hAnsi="Times New Roman" w:cs="Times New Roman"/>
                <w:b/>
                <w:bCs/>
              </w:rPr>
              <w:t>Short</w:t>
            </w:r>
          </w:p>
          <w:p w14:paraId="736F2776" w14:textId="77777777" w:rsidR="00A02062" w:rsidRPr="00A02062" w:rsidRDefault="00A02062" w:rsidP="00A02062">
            <w:pPr>
              <w:tabs>
                <w:tab w:val="left" w:pos="21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2062">
              <w:rPr>
                <w:rFonts w:ascii="Times New Roman" w:eastAsia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6780" w:type="dxa"/>
          </w:tcPr>
          <w:p w14:paraId="0A49DCC5" w14:textId="77777777" w:rsidR="00A02062" w:rsidRPr="00A02062" w:rsidRDefault="00A02062" w:rsidP="00A02062">
            <w:pPr>
              <w:tabs>
                <w:tab w:val="left" w:pos="21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2062">
              <w:rPr>
                <w:rFonts w:ascii="Times New Roman" w:eastAsia="Times New Roman" w:hAnsi="Times New Roman" w:cs="Times New Roman"/>
                <w:b/>
                <w:bCs/>
              </w:rPr>
              <w:t xml:space="preserve">Instrument Description </w:t>
            </w:r>
          </w:p>
          <w:p w14:paraId="4EA731A1" w14:textId="77777777" w:rsidR="00A02062" w:rsidRPr="00A02062" w:rsidRDefault="00A02062" w:rsidP="00A02062">
            <w:pPr>
              <w:tabs>
                <w:tab w:val="left" w:pos="21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2062">
              <w:rPr>
                <w:rFonts w:ascii="Times New Roman" w:eastAsia="Times New Roman" w:hAnsi="Times New Roman" w:cs="Times New Roman"/>
                <w:b/>
                <w:bCs/>
              </w:rPr>
              <w:t xml:space="preserve">(Nature and Purpose)  </w:t>
            </w:r>
          </w:p>
        </w:tc>
        <w:tc>
          <w:tcPr>
            <w:tcW w:w="990" w:type="dxa"/>
          </w:tcPr>
          <w:p w14:paraId="7F27D2F0" w14:textId="77777777" w:rsidR="00A02062" w:rsidRPr="00A02062" w:rsidRDefault="00A02062" w:rsidP="00A02062">
            <w:pPr>
              <w:tabs>
                <w:tab w:val="left" w:pos="216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2062">
              <w:rPr>
                <w:rFonts w:ascii="Times New Roman" w:eastAsia="Times New Roman" w:hAnsi="Times New Roman" w:cs="Times New Roman"/>
                <w:b/>
                <w:bCs/>
              </w:rPr>
              <w:t>Weight</w:t>
            </w:r>
          </w:p>
          <w:p w14:paraId="35D43F25" w14:textId="77777777" w:rsidR="00A02062" w:rsidRPr="00A02062" w:rsidRDefault="00A02062" w:rsidP="00A02062">
            <w:pPr>
              <w:tabs>
                <w:tab w:val="left" w:pos="21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2062">
              <w:rPr>
                <w:rFonts w:ascii="Times New Roman" w:eastAsia="Times New Roman" w:hAnsi="Times New Roman" w:cs="Times New Roman"/>
                <w:b/>
                <w:bCs/>
              </w:rPr>
              <w:t>%</w:t>
            </w:r>
          </w:p>
        </w:tc>
      </w:tr>
      <w:tr w:rsidR="00A02062" w:rsidRPr="00A02062" w14:paraId="679A695B" w14:textId="77777777" w:rsidTr="00A02062">
        <w:trPr>
          <w:cantSplit/>
          <w:trHeight w:hRule="exact" w:val="658"/>
        </w:trPr>
        <w:tc>
          <w:tcPr>
            <w:tcW w:w="2070" w:type="dxa"/>
          </w:tcPr>
          <w:p w14:paraId="1F212F8B" w14:textId="77777777" w:rsidR="00A02062" w:rsidRPr="00A02062" w:rsidRDefault="00A02062" w:rsidP="00A02062">
            <w:pPr>
              <w:tabs>
                <w:tab w:val="left" w:pos="2160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02062">
              <w:rPr>
                <w:rFonts w:ascii="Times New Roman" w:eastAsia="Times New Roman" w:hAnsi="Times New Roman" w:cs="Times New Roman"/>
              </w:rPr>
              <w:t>Exams (3)</w:t>
            </w:r>
          </w:p>
        </w:tc>
        <w:tc>
          <w:tcPr>
            <w:tcW w:w="780" w:type="dxa"/>
          </w:tcPr>
          <w:p w14:paraId="5729A65C" w14:textId="77777777" w:rsidR="00A02062" w:rsidRPr="00A02062" w:rsidRDefault="00A02062" w:rsidP="00A02062">
            <w:pPr>
              <w:tabs>
                <w:tab w:val="left" w:pos="21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02062">
              <w:rPr>
                <w:rFonts w:ascii="Times New Roman" w:eastAsia="Times New Roman" w:hAnsi="Times New Roman" w:cs="Times New Roman"/>
              </w:rPr>
              <w:t>E</w:t>
            </w:r>
          </w:p>
        </w:tc>
        <w:tc>
          <w:tcPr>
            <w:tcW w:w="6780" w:type="dxa"/>
          </w:tcPr>
          <w:p w14:paraId="73E00078" w14:textId="77777777" w:rsidR="00A02062" w:rsidRPr="00A02062" w:rsidRDefault="00A02062" w:rsidP="00A02062">
            <w:pPr>
              <w:tabs>
                <w:tab w:val="left" w:pos="2160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02062">
              <w:rPr>
                <w:rFonts w:ascii="Times New Roman" w:eastAsia="Times New Roman" w:hAnsi="Times New Roman" w:cs="Times New Roman"/>
              </w:rPr>
              <w:t>Two midterms and a cumulative final exam for summative assessment of content and application mastery</w:t>
            </w:r>
          </w:p>
        </w:tc>
        <w:tc>
          <w:tcPr>
            <w:tcW w:w="990" w:type="dxa"/>
          </w:tcPr>
          <w:p w14:paraId="737EEEC1" w14:textId="77777777" w:rsidR="00A02062" w:rsidRPr="00A02062" w:rsidRDefault="00A02062" w:rsidP="00A02062">
            <w:pPr>
              <w:tabs>
                <w:tab w:val="left" w:pos="21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02062">
              <w:rPr>
                <w:rFonts w:ascii="Times New Roman" w:eastAsia="Times New Roman" w:hAnsi="Times New Roman" w:cs="Times New Roman"/>
              </w:rPr>
              <w:t>30</w:t>
            </w:r>
          </w:p>
        </w:tc>
      </w:tr>
      <w:tr w:rsidR="00A02062" w:rsidRPr="00A02062" w14:paraId="27B7DEB8" w14:textId="77777777" w:rsidTr="00A02062">
        <w:trPr>
          <w:cantSplit/>
          <w:trHeight w:hRule="exact" w:val="532"/>
        </w:trPr>
        <w:tc>
          <w:tcPr>
            <w:tcW w:w="2070" w:type="dxa"/>
          </w:tcPr>
          <w:p w14:paraId="29C8C305" w14:textId="77777777" w:rsidR="00A02062" w:rsidRPr="00A02062" w:rsidRDefault="00A02062" w:rsidP="00A02062">
            <w:pPr>
              <w:tabs>
                <w:tab w:val="left" w:pos="2160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02062">
              <w:rPr>
                <w:rFonts w:ascii="Times New Roman" w:eastAsia="Times New Roman" w:hAnsi="Times New Roman" w:cs="Times New Roman"/>
              </w:rPr>
              <w:t>Quizzes (4)</w:t>
            </w:r>
          </w:p>
        </w:tc>
        <w:tc>
          <w:tcPr>
            <w:tcW w:w="780" w:type="dxa"/>
          </w:tcPr>
          <w:p w14:paraId="15EE4D11" w14:textId="77777777" w:rsidR="00A02062" w:rsidRPr="00A02062" w:rsidRDefault="00A02062" w:rsidP="00A02062">
            <w:pPr>
              <w:tabs>
                <w:tab w:val="left" w:pos="21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02062">
              <w:rPr>
                <w:rFonts w:ascii="Times New Roman" w:eastAsia="Times New Roman" w:hAnsi="Times New Roman" w:cs="Times New Roman"/>
              </w:rPr>
              <w:t>Q</w:t>
            </w:r>
          </w:p>
        </w:tc>
        <w:tc>
          <w:tcPr>
            <w:tcW w:w="6780" w:type="dxa"/>
          </w:tcPr>
          <w:p w14:paraId="720F4C21" w14:textId="77777777" w:rsidR="00A02062" w:rsidRPr="00A02062" w:rsidRDefault="00A02062" w:rsidP="00A02062">
            <w:pPr>
              <w:tabs>
                <w:tab w:val="left" w:pos="2160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02062">
              <w:rPr>
                <w:rFonts w:ascii="Times New Roman" w:eastAsia="Times New Roman" w:hAnsi="Times New Roman" w:cs="Times New Roman"/>
              </w:rPr>
              <w:t>Pre-module formative assessments after at-home learning and preparation</w:t>
            </w:r>
          </w:p>
        </w:tc>
        <w:tc>
          <w:tcPr>
            <w:tcW w:w="990" w:type="dxa"/>
          </w:tcPr>
          <w:p w14:paraId="4FE88EB7" w14:textId="77777777" w:rsidR="00A02062" w:rsidRPr="00A02062" w:rsidRDefault="00A02062" w:rsidP="00A02062">
            <w:pPr>
              <w:tabs>
                <w:tab w:val="left" w:pos="21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02062">
              <w:rPr>
                <w:rFonts w:ascii="Times New Roman" w:eastAsia="Times New Roman" w:hAnsi="Times New Roman" w:cs="Times New Roman"/>
              </w:rPr>
              <w:t>25</w:t>
            </w:r>
          </w:p>
        </w:tc>
      </w:tr>
      <w:tr w:rsidR="00A02062" w:rsidRPr="00A02062" w14:paraId="46E381ED" w14:textId="77777777" w:rsidTr="00A02062">
        <w:trPr>
          <w:cantSplit/>
          <w:trHeight w:hRule="exact" w:val="973"/>
        </w:trPr>
        <w:tc>
          <w:tcPr>
            <w:tcW w:w="2070" w:type="dxa"/>
          </w:tcPr>
          <w:p w14:paraId="53E80352" w14:textId="77777777" w:rsidR="00A02062" w:rsidRPr="00A02062" w:rsidRDefault="00A02062" w:rsidP="00A02062">
            <w:pPr>
              <w:tabs>
                <w:tab w:val="left" w:pos="2160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02062">
              <w:rPr>
                <w:rFonts w:ascii="Times New Roman" w:eastAsia="Times New Roman" w:hAnsi="Times New Roman" w:cs="Times New Roman"/>
              </w:rPr>
              <w:t>Team Activities (4)</w:t>
            </w:r>
          </w:p>
        </w:tc>
        <w:tc>
          <w:tcPr>
            <w:tcW w:w="780" w:type="dxa"/>
          </w:tcPr>
          <w:p w14:paraId="06D44FC3" w14:textId="77777777" w:rsidR="00A02062" w:rsidRPr="00A02062" w:rsidRDefault="00A02062" w:rsidP="00A02062">
            <w:pPr>
              <w:tabs>
                <w:tab w:val="left" w:pos="21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02062">
              <w:rPr>
                <w:rFonts w:ascii="Times New Roman" w:eastAsia="Times New Roman" w:hAnsi="Times New Roman" w:cs="Times New Roman"/>
              </w:rPr>
              <w:t>TA</w:t>
            </w:r>
          </w:p>
        </w:tc>
        <w:tc>
          <w:tcPr>
            <w:tcW w:w="6780" w:type="dxa"/>
          </w:tcPr>
          <w:p w14:paraId="1A049FB1" w14:textId="77777777" w:rsidR="00A02062" w:rsidRPr="00A02062" w:rsidRDefault="00A02062" w:rsidP="00A02062">
            <w:pPr>
              <w:tabs>
                <w:tab w:val="left" w:pos="2160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gramStart"/>
            <w:r w:rsidRPr="00A02062">
              <w:rPr>
                <w:rFonts w:ascii="Times New Roman" w:eastAsia="Times New Roman" w:hAnsi="Times New Roman" w:cs="Times New Roman"/>
              </w:rPr>
              <w:t>4-6 day</w:t>
            </w:r>
            <w:proofErr w:type="gramEnd"/>
            <w:r w:rsidRPr="00A02062">
              <w:rPr>
                <w:rFonts w:ascii="Times New Roman" w:eastAsia="Times New Roman" w:hAnsi="Times New Roman" w:cs="Times New Roman"/>
              </w:rPr>
              <w:t xml:space="preserve"> application activities in fixed teams using data analysis to apply course content to real-world problems and learn new technologies</w:t>
            </w:r>
          </w:p>
        </w:tc>
        <w:tc>
          <w:tcPr>
            <w:tcW w:w="990" w:type="dxa"/>
          </w:tcPr>
          <w:p w14:paraId="3E6F1774" w14:textId="77777777" w:rsidR="00A02062" w:rsidRPr="00A02062" w:rsidRDefault="00A02062" w:rsidP="00A02062">
            <w:pPr>
              <w:tabs>
                <w:tab w:val="left" w:pos="21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02062">
              <w:rPr>
                <w:rFonts w:ascii="Times New Roman" w:eastAsia="Times New Roman" w:hAnsi="Times New Roman" w:cs="Times New Roman"/>
              </w:rPr>
              <w:t>15</w:t>
            </w:r>
          </w:p>
        </w:tc>
      </w:tr>
      <w:tr w:rsidR="00A02062" w:rsidRPr="00A02062" w14:paraId="02499EAC" w14:textId="77777777" w:rsidTr="00A02062">
        <w:trPr>
          <w:cantSplit/>
          <w:trHeight w:hRule="exact" w:val="883"/>
        </w:trPr>
        <w:tc>
          <w:tcPr>
            <w:tcW w:w="2070" w:type="dxa"/>
          </w:tcPr>
          <w:p w14:paraId="20FC3133" w14:textId="77777777" w:rsidR="00A02062" w:rsidRPr="00A02062" w:rsidRDefault="00A02062" w:rsidP="00A02062">
            <w:pPr>
              <w:tabs>
                <w:tab w:val="left" w:pos="2160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02062">
              <w:rPr>
                <w:rFonts w:ascii="Times New Roman" w:eastAsia="Times New Roman" w:hAnsi="Times New Roman" w:cs="Times New Roman"/>
              </w:rPr>
              <w:t>Homework</w:t>
            </w:r>
          </w:p>
        </w:tc>
        <w:tc>
          <w:tcPr>
            <w:tcW w:w="780" w:type="dxa"/>
          </w:tcPr>
          <w:p w14:paraId="05F82BAD" w14:textId="77777777" w:rsidR="00A02062" w:rsidRPr="00A02062" w:rsidRDefault="00A02062" w:rsidP="00A02062">
            <w:pPr>
              <w:tabs>
                <w:tab w:val="left" w:pos="21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02062">
              <w:rPr>
                <w:rFonts w:ascii="Times New Roman" w:eastAsia="Times New Roman" w:hAnsi="Times New Roman" w:cs="Times New Roman"/>
              </w:rPr>
              <w:t>HW</w:t>
            </w:r>
          </w:p>
        </w:tc>
        <w:tc>
          <w:tcPr>
            <w:tcW w:w="6780" w:type="dxa"/>
          </w:tcPr>
          <w:p w14:paraId="1CB03D87" w14:textId="77777777" w:rsidR="00A02062" w:rsidRPr="00A02062" w:rsidRDefault="00A02062" w:rsidP="00A02062">
            <w:pPr>
              <w:tabs>
                <w:tab w:val="left" w:pos="2160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02062">
              <w:rPr>
                <w:rFonts w:ascii="Times New Roman" w:eastAsia="Times New Roman" w:hAnsi="Times New Roman" w:cs="Times New Roman"/>
              </w:rPr>
              <w:t>Pre-class data individual analysis for use in team modules, post-class individual practice</w:t>
            </w:r>
          </w:p>
        </w:tc>
        <w:tc>
          <w:tcPr>
            <w:tcW w:w="990" w:type="dxa"/>
          </w:tcPr>
          <w:p w14:paraId="303527EE" w14:textId="77777777" w:rsidR="00A02062" w:rsidRPr="00A02062" w:rsidRDefault="00A02062" w:rsidP="00A02062">
            <w:pPr>
              <w:tabs>
                <w:tab w:val="left" w:pos="21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02062">
              <w:rPr>
                <w:rFonts w:ascii="Times New Roman" w:eastAsia="Times New Roman" w:hAnsi="Times New Roman" w:cs="Times New Roman"/>
              </w:rPr>
              <w:t>20</w:t>
            </w:r>
          </w:p>
        </w:tc>
      </w:tr>
      <w:tr w:rsidR="00A02062" w:rsidRPr="00A02062" w14:paraId="6AFA42B9" w14:textId="77777777" w:rsidTr="00A02062">
        <w:trPr>
          <w:cantSplit/>
          <w:trHeight w:hRule="exact" w:val="982"/>
        </w:trPr>
        <w:tc>
          <w:tcPr>
            <w:tcW w:w="2070" w:type="dxa"/>
          </w:tcPr>
          <w:p w14:paraId="5D58CB5A" w14:textId="77777777" w:rsidR="00A02062" w:rsidRPr="00A02062" w:rsidRDefault="00A02062" w:rsidP="00A02062">
            <w:pPr>
              <w:tabs>
                <w:tab w:val="left" w:pos="2160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02062">
              <w:rPr>
                <w:rFonts w:ascii="Times New Roman" w:eastAsia="Times New Roman" w:hAnsi="Times New Roman" w:cs="Times New Roman"/>
              </w:rPr>
              <w:t>Attendance and Participation</w:t>
            </w:r>
          </w:p>
          <w:p w14:paraId="327E359B" w14:textId="77777777" w:rsidR="00A02062" w:rsidRPr="00A02062" w:rsidRDefault="00A02062" w:rsidP="00A02062">
            <w:pPr>
              <w:tabs>
                <w:tab w:val="left" w:pos="2160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80" w:type="dxa"/>
          </w:tcPr>
          <w:p w14:paraId="2EDB5A18" w14:textId="77777777" w:rsidR="00A02062" w:rsidRPr="00A02062" w:rsidRDefault="00A02062" w:rsidP="00A02062">
            <w:pPr>
              <w:tabs>
                <w:tab w:val="left" w:pos="21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02062">
              <w:rPr>
                <w:rFonts w:ascii="Times New Roman" w:eastAsia="Times New Roman" w:hAnsi="Times New Roman" w:cs="Times New Roman"/>
              </w:rPr>
              <w:t>A&amp;P</w:t>
            </w:r>
          </w:p>
        </w:tc>
        <w:tc>
          <w:tcPr>
            <w:tcW w:w="6780" w:type="dxa"/>
          </w:tcPr>
          <w:p w14:paraId="301C1BF1" w14:textId="77777777" w:rsidR="00A02062" w:rsidRPr="00A02062" w:rsidRDefault="00A02062" w:rsidP="00A02062">
            <w:pPr>
              <w:tabs>
                <w:tab w:val="left" w:pos="2160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02062">
              <w:rPr>
                <w:rFonts w:ascii="Times New Roman" w:eastAsia="Garamond" w:hAnsi="Times New Roman" w:cs="Times New Roman"/>
              </w:rPr>
              <w:t>class participation, peer evaluation, office hours and other learning initiatives, instructor observation, peer mentorship</w:t>
            </w:r>
          </w:p>
        </w:tc>
        <w:tc>
          <w:tcPr>
            <w:tcW w:w="990" w:type="dxa"/>
          </w:tcPr>
          <w:p w14:paraId="4168C27E" w14:textId="77777777" w:rsidR="00A02062" w:rsidRPr="00A02062" w:rsidRDefault="00A02062" w:rsidP="00A02062">
            <w:pPr>
              <w:tabs>
                <w:tab w:val="left" w:pos="21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02062">
              <w:rPr>
                <w:rFonts w:ascii="Times New Roman" w:eastAsia="Times New Roman" w:hAnsi="Times New Roman" w:cs="Times New Roman"/>
              </w:rPr>
              <w:t>10</w:t>
            </w:r>
          </w:p>
        </w:tc>
      </w:tr>
    </w:tbl>
    <w:p w14:paraId="1EC8A6CC" w14:textId="77777777" w:rsidR="00712CD7" w:rsidRDefault="00712CD7" w:rsidP="00712CD7">
      <w:pPr>
        <w:tabs>
          <w:tab w:val="left" w:pos="2160"/>
        </w:tabs>
        <w:rPr>
          <w:b/>
          <w:bCs/>
          <w:szCs w:val="20"/>
        </w:rPr>
      </w:pPr>
    </w:p>
    <w:p w14:paraId="12B3AE6A" w14:textId="77777777" w:rsidR="00712CD7" w:rsidRPr="00712CD7" w:rsidRDefault="00712CD7" w:rsidP="00712CD7">
      <w:pPr>
        <w:tabs>
          <w:tab w:val="left" w:pos="2160"/>
        </w:tabs>
        <w:rPr>
          <w:rFonts w:ascii="Times New Roman" w:hAnsi="Times New Roman" w:cs="Times New Roman"/>
          <w:b/>
          <w:bCs/>
          <w:szCs w:val="20"/>
        </w:rPr>
      </w:pPr>
      <w:r w:rsidRPr="00712CD7">
        <w:rPr>
          <w:rFonts w:ascii="Times New Roman" w:hAnsi="Times New Roman" w:cs="Times New Roman"/>
          <w:b/>
          <w:bCs/>
          <w:szCs w:val="20"/>
        </w:rPr>
        <w:t xml:space="preserve">Contribution to Program Outcomes: </w:t>
      </w:r>
    </w:p>
    <w:tbl>
      <w:tblPr>
        <w:tblW w:w="9180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00"/>
        <w:gridCol w:w="900"/>
        <w:gridCol w:w="1080"/>
        <w:gridCol w:w="900"/>
        <w:gridCol w:w="900"/>
      </w:tblGrid>
      <w:tr w:rsidR="00712CD7" w:rsidRPr="00712CD7" w14:paraId="37FE5443" w14:textId="77777777" w:rsidTr="00712CD7">
        <w:trPr>
          <w:gridAfter w:val="1"/>
          <w:wAfter w:w="900" w:type="dxa"/>
          <w:cantSplit/>
        </w:trPr>
        <w:tc>
          <w:tcPr>
            <w:tcW w:w="5400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36C4DE" w14:textId="77777777" w:rsidR="00712CD7" w:rsidRPr="00712CD7" w:rsidRDefault="00712CD7">
            <w:pPr>
              <w:tabs>
                <w:tab w:val="left" w:pos="216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12CD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Standard Program Outcomes </w:t>
            </w:r>
          </w:p>
          <w:p w14:paraId="5A2B4081" w14:textId="77777777" w:rsidR="00712CD7" w:rsidRPr="00712CD7" w:rsidRDefault="00712CD7">
            <w:pPr>
              <w:tabs>
                <w:tab w:val="left" w:pos="216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12CD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(ABET Criterion 3)</w:t>
            </w: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6761F" w14:textId="77777777" w:rsidR="00712CD7" w:rsidRPr="00712CD7" w:rsidRDefault="00712CD7">
            <w:pPr>
              <w:pStyle w:val="Heading2"/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  <w:r w:rsidRPr="00712CD7">
              <w:rPr>
                <w:rFonts w:ascii="Times New Roman" w:hAnsi="Times New Roman" w:cs="Times New Roman"/>
                <w:color w:val="auto"/>
                <w:sz w:val="20"/>
              </w:rPr>
              <w:t>Level of Impact on Outcomes</w:t>
            </w:r>
          </w:p>
        </w:tc>
      </w:tr>
      <w:tr w:rsidR="00712CD7" w:rsidRPr="00712CD7" w14:paraId="0E4F219E" w14:textId="77777777" w:rsidTr="00712CD7">
        <w:trPr>
          <w:cantSplit/>
          <w:trHeight w:val="1817"/>
        </w:trPr>
        <w:tc>
          <w:tcPr>
            <w:tcW w:w="540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34F61" w14:textId="77777777" w:rsidR="00712CD7" w:rsidRPr="00712CD7" w:rsidRDefault="00712CD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3B390931" w14:textId="77777777" w:rsidR="00712CD7" w:rsidRPr="00712CD7" w:rsidRDefault="00712CD7">
            <w:pPr>
              <w:pStyle w:val="Heading2"/>
              <w:ind w:left="113" w:right="113"/>
              <w:rPr>
                <w:rFonts w:ascii="Times New Roman" w:hAnsi="Times New Roman" w:cs="Times New Roman"/>
                <w:color w:val="auto"/>
                <w:sz w:val="20"/>
              </w:rPr>
            </w:pPr>
            <w:r w:rsidRPr="00712CD7">
              <w:rPr>
                <w:rFonts w:ascii="Times New Roman" w:hAnsi="Times New Roman" w:cs="Times New Roman"/>
                <w:color w:val="auto"/>
                <w:sz w:val="20"/>
              </w:rPr>
              <w:t>No or little Impact on Outcome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1622652F" w14:textId="77777777" w:rsidR="00712CD7" w:rsidRPr="00712CD7" w:rsidRDefault="00712CD7">
            <w:pPr>
              <w:tabs>
                <w:tab w:val="left" w:pos="2160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12CD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Adequate to Develop Outcome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0908162" w14:textId="77777777" w:rsidR="00712CD7" w:rsidRPr="00712CD7" w:rsidRDefault="00712CD7">
            <w:pPr>
              <w:tabs>
                <w:tab w:val="left" w:pos="2160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12CD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Strong Enough to Accomplish Outcome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02C0671E" w14:textId="77777777" w:rsidR="00712CD7" w:rsidRPr="00712CD7" w:rsidRDefault="00712CD7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12CD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Assessment Instruments </w:t>
            </w:r>
          </w:p>
          <w:p w14:paraId="2A40AD8F" w14:textId="77777777" w:rsidR="00712CD7" w:rsidRPr="00712CD7" w:rsidRDefault="00712CD7">
            <w:pPr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12CD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Measuring Outcome</w:t>
            </w:r>
          </w:p>
        </w:tc>
      </w:tr>
      <w:tr w:rsidR="00712CD7" w:rsidRPr="00712CD7" w14:paraId="62466436" w14:textId="77777777" w:rsidTr="00712CD7">
        <w:trPr>
          <w:cantSplit/>
          <w:trHeight w:val="620"/>
        </w:trPr>
        <w:tc>
          <w:tcPr>
            <w:tcW w:w="540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96CA3" w14:textId="77777777" w:rsidR="00712CD7" w:rsidRPr="00712CD7" w:rsidRDefault="00712CD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97292" w14:textId="77777777" w:rsidR="00712CD7" w:rsidRPr="00712CD7" w:rsidRDefault="00712CD7">
            <w:pPr>
              <w:pStyle w:val="Heading2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2CD7">
              <w:rPr>
                <w:rFonts w:ascii="Times New Roman" w:hAnsi="Times New Roman" w:cs="Times New Roman"/>
                <w:color w:val="auto"/>
                <w:sz w:val="20"/>
              </w:rPr>
              <w:t xml:space="preserve">Low </w:t>
            </w:r>
          </w:p>
          <w:p w14:paraId="508D1E35" w14:textId="77777777" w:rsidR="00712CD7" w:rsidRPr="00712CD7" w:rsidRDefault="00712CD7">
            <w:pPr>
              <w:pStyle w:val="Heading2"/>
              <w:rPr>
                <w:rFonts w:ascii="Times New Roman" w:hAnsi="Times New Roman" w:cs="Times New Roman"/>
                <w:color w:val="auto"/>
                <w:sz w:val="20"/>
              </w:rPr>
            </w:pPr>
            <w:r w:rsidRPr="00712CD7">
              <w:rPr>
                <w:rFonts w:ascii="Times New Roman" w:hAnsi="Times New Roman" w:cs="Times New Roman"/>
                <w:color w:val="auto"/>
                <w:sz w:val="20"/>
              </w:rPr>
              <w:t xml:space="preserve">(0-1)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CC8EB" w14:textId="77777777" w:rsidR="00712CD7" w:rsidRPr="00712CD7" w:rsidRDefault="00712CD7">
            <w:pPr>
              <w:tabs>
                <w:tab w:val="left" w:pos="216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12CD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Adequate </w:t>
            </w:r>
          </w:p>
          <w:p w14:paraId="5B44CE43" w14:textId="77777777" w:rsidR="00712CD7" w:rsidRPr="00712CD7" w:rsidRDefault="00712CD7">
            <w:pPr>
              <w:tabs>
                <w:tab w:val="left" w:pos="216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12CD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(1-2)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9D9F2" w14:textId="77777777" w:rsidR="00712CD7" w:rsidRPr="00712CD7" w:rsidRDefault="00712CD7">
            <w:pPr>
              <w:tabs>
                <w:tab w:val="left" w:pos="216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12CD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High </w:t>
            </w:r>
          </w:p>
          <w:p w14:paraId="041B118D" w14:textId="77777777" w:rsidR="00712CD7" w:rsidRPr="00712CD7" w:rsidRDefault="00712CD7">
            <w:pPr>
              <w:tabs>
                <w:tab w:val="left" w:pos="216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12CD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(2-3)</w:t>
            </w: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D12C9" w14:textId="77777777" w:rsidR="00712CD7" w:rsidRPr="00712CD7" w:rsidRDefault="00712C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02062" w:rsidRPr="00712CD7" w14:paraId="372D908F" w14:textId="77777777" w:rsidTr="005C745F">
        <w:trPr>
          <w:cantSplit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F587D" w14:textId="77777777" w:rsidR="00A02062" w:rsidRPr="00A02062" w:rsidRDefault="00A02062" w:rsidP="00A02062">
            <w:pPr>
              <w:tabs>
                <w:tab w:val="left" w:pos="360"/>
              </w:tabs>
              <w:autoSpaceDE w:val="0"/>
              <w:autoSpaceDN w:val="0"/>
              <w:adjustRightInd w:val="0"/>
              <w:ind w:left="360" w:hanging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A02062">
              <w:rPr>
                <w:rFonts w:ascii="Times New Roman" w:hAnsi="Times New Roman" w:cs="Times New Roman"/>
                <w:sz w:val="20"/>
                <w:szCs w:val="20"/>
              </w:rPr>
              <w:t>(a)  Apply knowledge of mathematics, science, and engineering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28A54" w14:textId="77777777" w:rsidR="00A02062" w:rsidRPr="00A02062" w:rsidRDefault="00A02062" w:rsidP="00A02062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186F7" w14:textId="77777777" w:rsidR="00A02062" w:rsidRPr="00A02062" w:rsidRDefault="00A02062" w:rsidP="00A02062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39264" w14:textId="013A6FC4" w:rsidR="00A02062" w:rsidRPr="00A02062" w:rsidRDefault="00A02062" w:rsidP="00A02062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0206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3C5F1" w14:textId="23E13688" w:rsidR="00A02062" w:rsidRPr="00A02062" w:rsidRDefault="00A02062" w:rsidP="00A02062">
            <w:pPr>
              <w:pStyle w:val="FootnoteText"/>
              <w:jc w:val="center"/>
            </w:pPr>
            <w:proofErr w:type="gramStart"/>
            <w:r w:rsidRPr="00A02062">
              <w:t>E.Q,TA</w:t>
            </w:r>
            <w:proofErr w:type="gramEnd"/>
            <w:r w:rsidRPr="00A02062">
              <w:t>, HW</w:t>
            </w:r>
          </w:p>
        </w:tc>
      </w:tr>
      <w:tr w:rsidR="00A02062" w:rsidRPr="00712CD7" w14:paraId="7029B4AE" w14:textId="77777777" w:rsidTr="005C745F">
        <w:trPr>
          <w:cantSplit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F87E7" w14:textId="77777777" w:rsidR="00A02062" w:rsidRPr="00A02062" w:rsidRDefault="00A02062" w:rsidP="00A02062">
            <w:pPr>
              <w:tabs>
                <w:tab w:val="left" w:pos="360"/>
              </w:tabs>
              <w:autoSpaceDE w:val="0"/>
              <w:autoSpaceDN w:val="0"/>
              <w:adjustRightInd w:val="0"/>
              <w:ind w:left="360" w:hanging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A02062">
              <w:rPr>
                <w:rFonts w:ascii="Times New Roman" w:hAnsi="Times New Roman" w:cs="Times New Roman"/>
                <w:sz w:val="20"/>
                <w:szCs w:val="20"/>
              </w:rPr>
              <w:t xml:space="preserve">(b) </w:t>
            </w:r>
            <w:r w:rsidRPr="00A02062">
              <w:rPr>
                <w:rFonts w:ascii="Times New Roman" w:hAnsi="Times New Roman" w:cs="Times New Roman"/>
                <w:sz w:val="20"/>
                <w:szCs w:val="20"/>
              </w:rPr>
              <w:tab/>
              <w:t>Design and conduct experiments; analyze and interpret data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D8D78" w14:textId="56F61B34" w:rsidR="00A02062" w:rsidRPr="00A02062" w:rsidRDefault="00A02062" w:rsidP="00A02062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92BA7" w14:textId="39824DF9" w:rsidR="00A02062" w:rsidRPr="00A02062" w:rsidRDefault="00A02062" w:rsidP="00A02062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C97A2" w14:textId="1E996333" w:rsidR="00A02062" w:rsidRPr="00A02062" w:rsidRDefault="00A02062" w:rsidP="00A02062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20654" w14:textId="7D7F682D" w:rsidR="00A02062" w:rsidRPr="00A02062" w:rsidRDefault="00A02062" w:rsidP="00A020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02062" w:rsidRPr="00712CD7" w14:paraId="5C88F0F1" w14:textId="77777777" w:rsidTr="005C745F">
        <w:trPr>
          <w:cantSplit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57432" w14:textId="77777777" w:rsidR="00A02062" w:rsidRPr="00A02062" w:rsidRDefault="00A02062" w:rsidP="00A02062">
            <w:pPr>
              <w:tabs>
                <w:tab w:val="left" w:pos="360"/>
              </w:tabs>
              <w:autoSpaceDE w:val="0"/>
              <w:autoSpaceDN w:val="0"/>
              <w:adjustRightInd w:val="0"/>
              <w:ind w:left="360" w:hanging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A02062">
              <w:rPr>
                <w:rFonts w:ascii="Times New Roman" w:hAnsi="Times New Roman" w:cs="Times New Roman"/>
                <w:sz w:val="20"/>
                <w:szCs w:val="20"/>
              </w:rPr>
              <w:t xml:space="preserve">(c) </w:t>
            </w:r>
            <w:r w:rsidRPr="00A02062">
              <w:rPr>
                <w:rFonts w:ascii="Times New Roman" w:hAnsi="Times New Roman" w:cs="Times New Roman"/>
                <w:sz w:val="20"/>
                <w:szCs w:val="20"/>
              </w:rPr>
              <w:tab/>
              <w:t>Design a system, component, or process to meet desired needs within realistic constraints such as economic, environmental, social, political, ethical, health and safety, manufacturability, and sustainability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754BD" w14:textId="0F474D13" w:rsidR="00A02062" w:rsidRPr="00A02062" w:rsidRDefault="00A02062" w:rsidP="00A02062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0206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AC7CE" w14:textId="77777777" w:rsidR="00A02062" w:rsidRPr="00A02062" w:rsidRDefault="00A02062" w:rsidP="00A02062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FE81A" w14:textId="77777777" w:rsidR="00A02062" w:rsidRPr="00A02062" w:rsidRDefault="00A02062" w:rsidP="00A02062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8051C" w14:textId="77777777" w:rsidR="00A02062" w:rsidRPr="00A02062" w:rsidRDefault="00A02062" w:rsidP="00A020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02062" w:rsidRPr="00712CD7" w14:paraId="02E1B6A1" w14:textId="77777777" w:rsidTr="005C745F">
        <w:trPr>
          <w:cantSplit/>
          <w:trHeight w:val="305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02B5D" w14:textId="77777777" w:rsidR="00A02062" w:rsidRPr="00A02062" w:rsidRDefault="00A02062" w:rsidP="00A02062">
            <w:pPr>
              <w:tabs>
                <w:tab w:val="left" w:pos="360"/>
              </w:tabs>
              <w:autoSpaceDE w:val="0"/>
              <w:autoSpaceDN w:val="0"/>
              <w:adjustRightInd w:val="0"/>
              <w:ind w:left="360" w:hanging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A02062">
              <w:rPr>
                <w:rFonts w:ascii="Times New Roman" w:hAnsi="Times New Roman" w:cs="Times New Roman"/>
                <w:sz w:val="20"/>
                <w:szCs w:val="20"/>
              </w:rPr>
              <w:t xml:space="preserve">(d) </w:t>
            </w:r>
            <w:r w:rsidRPr="00A02062">
              <w:rPr>
                <w:rFonts w:ascii="Times New Roman" w:hAnsi="Times New Roman" w:cs="Times New Roman"/>
                <w:sz w:val="20"/>
                <w:szCs w:val="20"/>
              </w:rPr>
              <w:tab/>
              <w:t>Function on multi-disciplinary teams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C5226" w14:textId="77777777" w:rsidR="00A02062" w:rsidRPr="00A02062" w:rsidRDefault="00A02062" w:rsidP="00A02062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83A98" w14:textId="3D64927E" w:rsidR="00A02062" w:rsidRPr="00A02062" w:rsidRDefault="00A02062" w:rsidP="00A02062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CBB4E" w14:textId="5654B547" w:rsidR="00A02062" w:rsidRPr="00A02062" w:rsidRDefault="00A02062" w:rsidP="00A02062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0206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A49E5" w14:textId="4D7571FA" w:rsidR="00A02062" w:rsidRPr="00A02062" w:rsidRDefault="00A02062" w:rsidP="00A020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A02062">
              <w:rPr>
                <w:rFonts w:ascii="Times New Roman" w:hAnsi="Times New Roman" w:cs="Times New Roman"/>
              </w:rPr>
              <w:t>Q,TA</w:t>
            </w:r>
            <w:proofErr w:type="gramEnd"/>
          </w:p>
        </w:tc>
      </w:tr>
      <w:tr w:rsidR="00A02062" w:rsidRPr="00712CD7" w14:paraId="6AB1F4DE" w14:textId="77777777" w:rsidTr="005C745F">
        <w:trPr>
          <w:cantSplit/>
          <w:trHeight w:val="260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7E933" w14:textId="77777777" w:rsidR="00A02062" w:rsidRPr="00A02062" w:rsidRDefault="00A02062" w:rsidP="00A02062">
            <w:pPr>
              <w:tabs>
                <w:tab w:val="left" w:pos="360"/>
              </w:tabs>
              <w:autoSpaceDE w:val="0"/>
              <w:autoSpaceDN w:val="0"/>
              <w:adjustRightInd w:val="0"/>
              <w:ind w:left="360" w:hanging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A0206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(e) </w:t>
            </w:r>
            <w:r w:rsidRPr="00A02062">
              <w:rPr>
                <w:rFonts w:ascii="Times New Roman" w:hAnsi="Times New Roman" w:cs="Times New Roman"/>
                <w:sz w:val="20"/>
                <w:szCs w:val="20"/>
              </w:rPr>
              <w:tab/>
              <w:t>Identify, formulate, and solve applied science problems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A118A" w14:textId="77777777" w:rsidR="00A02062" w:rsidRPr="00A02062" w:rsidRDefault="00A02062" w:rsidP="00A02062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F949A" w14:textId="4C34686F" w:rsidR="00A02062" w:rsidRPr="00A02062" w:rsidRDefault="00A02062" w:rsidP="00A02062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0206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4BDFF" w14:textId="77777777" w:rsidR="00A02062" w:rsidRPr="00A02062" w:rsidRDefault="00A02062" w:rsidP="00A02062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9C89D" w14:textId="718F42E7" w:rsidR="00A02062" w:rsidRPr="00A02062" w:rsidRDefault="00A02062" w:rsidP="00A020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A02062">
              <w:rPr>
                <w:rFonts w:ascii="Times New Roman" w:hAnsi="Times New Roman" w:cs="Times New Roman"/>
              </w:rPr>
              <w:t>E.Q,TA</w:t>
            </w:r>
            <w:proofErr w:type="gramEnd"/>
            <w:r w:rsidRPr="00A02062">
              <w:rPr>
                <w:rFonts w:ascii="Times New Roman" w:hAnsi="Times New Roman" w:cs="Times New Roman"/>
              </w:rPr>
              <w:t>, HW</w:t>
            </w:r>
          </w:p>
        </w:tc>
      </w:tr>
      <w:tr w:rsidR="00A02062" w:rsidRPr="00712CD7" w14:paraId="7C277CF4" w14:textId="77777777" w:rsidTr="005C745F">
        <w:trPr>
          <w:cantSplit/>
          <w:trHeight w:val="260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BCD94" w14:textId="77777777" w:rsidR="00A02062" w:rsidRPr="00A02062" w:rsidRDefault="00A02062" w:rsidP="00A02062">
            <w:pPr>
              <w:tabs>
                <w:tab w:val="left" w:pos="360"/>
              </w:tabs>
              <w:autoSpaceDE w:val="0"/>
              <w:autoSpaceDN w:val="0"/>
              <w:adjustRightInd w:val="0"/>
              <w:ind w:left="360" w:hanging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A02062">
              <w:rPr>
                <w:rFonts w:ascii="Times New Roman" w:hAnsi="Times New Roman" w:cs="Times New Roman"/>
                <w:sz w:val="20"/>
                <w:szCs w:val="20"/>
              </w:rPr>
              <w:t xml:space="preserve">(f) </w:t>
            </w:r>
            <w:r w:rsidRPr="00A02062">
              <w:rPr>
                <w:rFonts w:ascii="Times New Roman" w:hAnsi="Times New Roman" w:cs="Times New Roman"/>
                <w:sz w:val="20"/>
                <w:szCs w:val="20"/>
              </w:rPr>
              <w:tab/>
              <w:t>Understanding of professional and ethical responsibility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A73F2" w14:textId="2006950D" w:rsidR="00A02062" w:rsidRPr="00A02062" w:rsidRDefault="00A02062" w:rsidP="00A02062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EC1D6" w14:textId="3790D463" w:rsidR="00A02062" w:rsidRPr="00A02062" w:rsidRDefault="00A02062" w:rsidP="00A02062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0206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F0E0C" w14:textId="77777777" w:rsidR="00A02062" w:rsidRPr="00A02062" w:rsidRDefault="00A02062" w:rsidP="00A02062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AE45C" w14:textId="480767AC" w:rsidR="00A02062" w:rsidRPr="00A02062" w:rsidRDefault="00A02062" w:rsidP="00A020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A02062">
              <w:rPr>
                <w:rFonts w:ascii="Times New Roman" w:hAnsi="Times New Roman" w:cs="Times New Roman"/>
              </w:rPr>
              <w:t>Q,TA</w:t>
            </w:r>
            <w:proofErr w:type="gramEnd"/>
          </w:p>
        </w:tc>
      </w:tr>
      <w:tr w:rsidR="00A02062" w:rsidRPr="00712CD7" w14:paraId="2A5AC30B" w14:textId="77777777" w:rsidTr="005C745F">
        <w:trPr>
          <w:cantSplit/>
          <w:trHeight w:val="260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18D30" w14:textId="77777777" w:rsidR="00A02062" w:rsidRPr="00A02062" w:rsidRDefault="00A02062" w:rsidP="00A02062">
            <w:pPr>
              <w:tabs>
                <w:tab w:val="left" w:pos="360"/>
              </w:tabs>
              <w:autoSpaceDE w:val="0"/>
              <w:autoSpaceDN w:val="0"/>
              <w:adjustRightInd w:val="0"/>
              <w:ind w:left="360" w:hanging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A02062">
              <w:rPr>
                <w:rFonts w:ascii="Times New Roman" w:hAnsi="Times New Roman" w:cs="Times New Roman"/>
                <w:sz w:val="20"/>
                <w:szCs w:val="20"/>
              </w:rPr>
              <w:t xml:space="preserve">(g) </w:t>
            </w:r>
            <w:r w:rsidRPr="00A02062">
              <w:rPr>
                <w:rFonts w:ascii="Times New Roman" w:hAnsi="Times New Roman" w:cs="Times New Roman"/>
                <w:sz w:val="20"/>
                <w:szCs w:val="20"/>
              </w:rPr>
              <w:tab/>
              <w:t>Communicate effectively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21751" w14:textId="77777777" w:rsidR="00A02062" w:rsidRPr="00A02062" w:rsidRDefault="00A02062" w:rsidP="00A02062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57710" w14:textId="77777777" w:rsidR="00A02062" w:rsidRPr="00A02062" w:rsidRDefault="00A02062" w:rsidP="00A02062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56560" w14:textId="14208548" w:rsidR="00A02062" w:rsidRPr="00A02062" w:rsidRDefault="00A02062" w:rsidP="00A02062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0206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ECF12" w14:textId="7A930768" w:rsidR="00A02062" w:rsidRPr="00A02062" w:rsidRDefault="00A02062" w:rsidP="00A020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A02062">
              <w:rPr>
                <w:rFonts w:ascii="Times New Roman" w:hAnsi="Times New Roman" w:cs="Times New Roman"/>
              </w:rPr>
              <w:t>Q,TA</w:t>
            </w:r>
            <w:proofErr w:type="gramEnd"/>
          </w:p>
        </w:tc>
      </w:tr>
      <w:tr w:rsidR="00A02062" w:rsidRPr="00712CD7" w14:paraId="0E9C0DF9" w14:textId="77777777" w:rsidTr="005C745F">
        <w:trPr>
          <w:cantSplit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93B8F" w14:textId="77777777" w:rsidR="00A02062" w:rsidRPr="00A02062" w:rsidRDefault="00A02062" w:rsidP="00A02062">
            <w:pPr>
              <w:tabs>
                <w:tab w:val="left" w:pos="360"/>
              </w:tabs>
              <w:autoSpaceDE w:val="0"/>
              <w:autoSpaceDN w:val="0"/>
              <w:adjustRightInd w:val="0"/>
              <w:ind w:left="360" w:hanging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A02062">
              <w:rPr>
                <w:rFonts w:ascii="Times New Roman" w:hAnsi="Times New Roman" w:cs="Times New Roman"/>
                <w:sz w:val="20"/>
                <w:szCs w:val="20"/>
              </w:rPr>
              <w:t xml:space="preserve">(h) </w:t>
            </w:r>
            <w:r w:rsidRPr="00A02062">
              <w:rPr>
                <w:rFonts w:ascii="Times New Roman" w:hAnsi="Times New Roman" w:cs="Times New Roman"/>
                <w:sz w:val="20"/>
                <w:szCs w:val="20"/>
              </w:rPr>
              <w:tab/>
              <w:t>Understand the impact of engineering solutions in a global, economic, environmental, and societal context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ED07D" w14:textId="7590240D" w:rsidR="00A02062" w:rsidRPr="00A02062" w:rsidRDefault="00A02062" w:rsidP="00A02062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128DA" w14:textId="77777777" w:rsidR="00A02062" w:rsidRPr="00A02062" w:rsidRDefault="00A02062" w:rsidP="00A02062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8D3B6" w14:textId="35C40FEB" w:rsidR="00A02062" w:rsidRPr="00A02062" w:rsidRDefault="00A02062" w:rsidP="00A02062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0206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EE6E0" w14:textId="3DA37453" w:rsidR="00A02062" w:rsidRPr="00A02062" w:rsidRDefault="00A02062" w:rsidP="00A020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02062">
              <w:rPr>
                <w:rFonts w:ascii="Times New Roman" w:hAnsi="Times New Roman" w:cs="Times New Roman"/>
              </w:rPr>
              <w:t>TA</w:t>
            </w:r>
          </w:p>
        </w:tc>
      </w:tr>
      <w:tr w:rsidR="00A02062" w:rsidRPr="00712CD7" w14:paraId="4E91F967" w14:textId="77777777" w:rsidTr="005C745F">
        <w:trPr>
          <w:cantSplit/>
          <w:trHeight w:val="323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0C0D5" w14:textId="77777777" w:rsidR="00A02062" w:rsidRPr="00A02062" w:rsidRDefault="00A02062" w:rsidP="00A02062">
            <w:pPr>
              <w:tabs>
                <w:tab w:val="left" w:pos="360"/>
              </w:tabs>
              <w:autoSpaceDE w:val="0"/>
              <w:autoSpaceDN w:val="0"/>
              <w:adjustRightInd w:val="0"/>
              <w:ind w:left="360" w:hanging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A02062">
              <w:rPr>
                <w:rFonts w:ascii="Times New Roman" w:hAnsi="Times New Roman" w:cs="Times New Roman"/>
                <w:sz w:val="20"/>
                <w:szCs w:val="20"/>
              </w:rPr>
              <w:t xml:space="preserve">(i) </w:t>
            </w:r>
            <w:r w:rsidRPr="00A02062">
              <w:rPr>
                <w:rFonts w:ascii="Times New Roman" w:hAnsi="Times New Roman" w:cs="Times New Roman"/>
                <w:sz w:val="20"/>
                <w:szCs w:val="20"/>
              </w:rPr>
              <w:tab/>
              <w:t>Recognition of the need for, and an ability to engage in life-long learning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267C5" w14:textId="42B278B5" w:rsidR="00A02062" w:rsidRPr="00A02062" w:rsidRDefault="00A02062" w:rsidP="00A02062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0206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3D9D8" w14:textId="53CD8873" w:rsidR="00A02062" w:rsidRPr="00A02062" w:rsidRDefault="00A02062" w:rsidP="00A02062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8EECF" w14:textId="77777777" w:rsidR="00A02062" w:rsidRPr="00A02062" w:rsidRDefault="00A02062" w:rsidP="00A02062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E7602" w14:textId="0EF895AC" w:rsidR="00A02062" w:rsidRPr="00A02062" w:rsidRDefault="00A02062" w:rsidP="00A020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02062" w:rsidRPr="00712CD7" w14:paraId="440C7364" w14:textId="77777777" w:rsidTr="005C745F">
        <w:trPr>
          <w:cantSplit/>
          <w:trHeight w:val="350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9B39E" w14:textId="77777777" w:rsidR="00A02062" w:rsidRPr="00A02062" w:rsidRDefault="00A02062" w:rsidP="00A02062">
            <w:pPr>
              <w:tabs>
                <w:tab w:val="left" w:pos="360"/>
              </w:tabs>
              <w:autoSpaceDE w:val="0"/>
              <w:autoSpaceDN w:val="0"/>
              <w:adjustRightInd w:val="0"/>
              <w:ind w:left="360" w:hanging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A02062">
              <w:rPr>
                <w:rFonts w:ascii="Times New Roman" w:hAnsi="Times New Roman" w:cs="Times New Roman"/>
                <w:sz w:val="20"/>
                <w:szCs w:val="20"/>
              </w:rPr>
              <w:t xml:space="preserve">(j) </w:t>
            </w:r>
            <w:r w:rsidRPr="00A02062">
              <w:rPr>
                <w:rFonts w:ascii="Times New Roman" w:hAnsi="Times New Roman" w:cs="Times New Roman"/>
                <w:sz w:val="20"/>
                <w:szCs w:val="20"/>
              </w:rPr>
              <w:tab/>
              <w:t>Knowledge of contemporary issues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C8E03" w14:textId="71929E8E" w:rsidR="00A02062" w:rsidRPr="00A02062" w:rsidRDefault="00A02062" w:rsidP="00A02062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0EC39" w14:textId="20D99AD5" w:rsidR="00A02062" w:rsidRPr="00A02062" w:rsidRDefault="00A02062" w:rsidP="00A02062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0206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30619" w14:textId="77777777" w:rsidR="00A02062" w:rsidRPr="00A02062" w:rsidRDefault="00A02062" w:rsidP="00A02062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DBA30" w14:textId="5715B0EC" w:rsidR="00A02062" w:rsidRPr="00A02062" w:rsidRDefault="00A02062" w:rsidP="00A020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02062">
              <w:rPr>
                <w:rFonts w:ascii="Times New Roman" w:hAnsi="Times New Roman" w:cs="Times New Roman"/>
              </w:rPr>
              <w:t>TA</w:t>
            </w:r>
          </w:p>
        </w:tc>
      </w:tr>
      <w:tr w:rsidR="00A02062" w:rsidRPr="00712CD7" w14:paraId="1BDDF623" w14:textId="77777777" w:rsidTr="005C745F">
        <w:trPr>
          <w:cantSplit/>
          <w:trHeight w:val="350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3A6C2" w14:textId="77777777" w:rsidR="00A02062" w:rsidRPr="00A02062" w:rsidRDefault="00A02062" w:rsidP="00A02062">
            <w:pPr>
              <w:tabs>
                <w:tab w:val="left" w:pos="360"/>
              </w:tabs>
              <w:autoSpaceDE w:val="0"/>
              <w:autoSpaceDN w:val="0"/>
              <w:adjustRightInd w:val="0"/>
              <w:ind w:left="360" w:hanging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A02062">
              <w:rPr>
                <w:rFonts w:ascii="Times New Roman" w:hAnsi="Times New Roman" w:cs="Times New Roman"/>
                <w:sz w:val="20"/>
                <w:szCs w:val="20"/>
              </w:rPr>
              <w:t xml:space="preserve">(k) </w:t>
            </w:r>
            <w:r w:rsidRPr="00A02062">
              <w:rPr>
                <w:rFonts w:ascii="Times New Roman" w:hAnsi="Times New Roman" w:cs="Times New Roman"/>
                <w:sz w:val="20"/>
                <w:szCs w:val="20"/>
              </w:rPr>
              <w:tab/>
              <w:t>Use the techniques, skills, and modern engineering tools necessary for engineering practice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13BBE" w14:textId="76313BE0" w:rsidR="00A02062" w:rsidRPr="00A02062" w:rsidRDefault="00A02062" w:rsidP="00A02062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0206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DA4A4" w14:textId="59D30107" w:rsidR="00A02062" w:rsidRPr="00A02062" w:rsidRDefault="00A02062" w:rsidP="00A02062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1FF66" w14:textId="77777777" w:rsidR="00A02062" w:rsidRPr="00A02062" w:rsidRDefault="00A02062" w:rsidP="00A02062">
            <w:pPr>
              <w:tabs>
                <w:tab w:val="left" w:pos="36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FB209" w14:textId="0EDB3EBD" w:rsidR="00A02062" w:rsidRPr="00A02062" w:rsidRDefault="00A02062" w:rsidP="00A020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12CD7" w:rsidRPr="00712CD7" w14:paraId="352964DD" w14:textId="77777777" w:rsidTr="00712CD7">
        <w:trPr>
          <w:cantSplit/>
          <w:trHeight w:val="490"/>
        </w:trPr>
        <w:tc>
          <w:tcPr>
            <w:tcW w:w="5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3861BA" w14:textId="77777777" w:rsidR="00712CD7" w:rsidRPr="00A02062" w:rsidRDefault="00712CD7">
            <w:pPr>
              <w:tabs>
                <w:tab w:val="left" w:pos="2160"/>
              </w:tabs>
              <w:ind w:left="360" w:hanging="3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020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ISAT-Specific outcomes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9DB35" w14:textId="77777777" w:rsidR="00712CD7" w:rsidRPr="00A02062" w:rsidRDefault="00712CD7">
            <w:pPr>
              <w:tabs>
                <w:tab w:val="left" w:pos="21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B7AC4" w14:textId="77777777" w:rsidR="00712CD7" w:rsidRPr="00A02062" w:rsidRDefault="00712CD7">
            <w:pPr>
              <w:tabs>
                <w:tab w:val="left" w:pos="21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16402" w14:textId="77777777" w:rsidR="00712CD7" w:rsidRPr="00A02062" w:rsidRDefault="00712CD7">
            <w:pPr>
              <w:tabs>
                <w:tab w:val="left" w:pos="21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65A0C" w14:textId="77777777" w:rsidR="00712CD7" w:rsidRPr="00A02062" w:rsidRDefault="00712CD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02062" w:rsidRPr="00712CD7" w14:paraId="2BB7EF68" w14:textId="77777777" w:rsidTr="00712CD7">
        <w:trPr>
          <w:cantSplit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F3859" w14:textId="77777777" w:rsidR="00A02062" w:rsidRPr="00A02062" w:rsidRDefault="00A02062" w:rsidP="00A02062">
            <w:pPr>
              <w:pStyle w:val="BodyText"/>
              <w:tabs>
                <w:tab w:val="left" w:pos="360"/>
              </w:tabs>
              <w:ind w:left="360" w:hanging="360"/>
              <w:rPr>
                <w:bCs/>
                <w:sz w:val="20"/>
              </w:rPr>
            </w:pPr>
            <w:r w:rsidRPr="00A02062">
              <w:rPr>
                <w:sz w:val="20"/>
              </w:rPr>
              <w:t>A</w:t>
            </w:r>
            <w:r w:rsidRPr="00A02062">
              <w:rPr>
                <w:sz w:val="20"/>
              </w:rPr>
              <w:tab/>
              <w:t>Apply foundational disciplinary concepts in mathematics, physical sciences, biological sciences, and earth sciences.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15B71" w14:textId="77777777" w:rsidR="00A02062" w:rsidRPr="00A02062" w:rsidRDefault="00A02062" w:rsidP="00A02062">
            <w:pPr>
              <w:pStyle w:val="BodyText"/>
              <w:tabs>
                <w:tab w:val="left" w:pos="360"/>
              </w:tabs>
              <w:jc w:val="center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DBEDC" w14:textId="357DD1F8" w:rsidR="00A02062" w:rsidRPr="00A02062" w:rsidRDefault="00A02062" w:rsidP="00A02062">
            <w:pPr>
              <w:pStyle w:val="BodyText"/>
              <w:tabs>
                <w:tab w:val="left" w:pos="360"/>
              </w:tabs>
              <w:jc w:val="center"/>
              <w:rPr>
                <w:bCs/>
                <w:sz w:val="20"/>
              </w:rPr>
            </w:pPr>
            <w:r w:rsidRPr="00A02062">
              <w:rPr>
                <w:bCs/>
              </w:rPr>
              <w:t>x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002B1" w14:textId="36ECF248" w:rsidR="00A02062" w:rsidRPr="00A02062" w:rsidRDefault="00A02062" w:rsidP="00A02062">
            <w:pPr>
              <w:pStyle w:val="BodyText"/>
              <w:tabs>
                <w:tab w:val="left" w:pos="360"/>
              </w:tabs>
              <w:jc w:val="center"/>
              <w:rPr>
                <w:bCs/>
                <w:sz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43B69" w14:textId="12029D90" w:rsidR="00A02062" w:rsidRPr="00A02062" w:rsidRDefault="00A02062" w:rsidP="00A0206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A02062">
              <w:rPr>
                <w:rFonts w:ascii="Times New Roman" w:hAnsi="Times New Roman" w:cs="Times New Roman"/>
              </w:rPr>
              <w:t>E.Q, TA. HW</w:t>
            </w:r>
          </w:p>
        </w:tc>
      </w:tr>
      <w:tr w:rsidR="00A02062" w:rsidRPr="00712CD7" w14:paraId="646C185F" w14:textId="77777777" w:rsidTr="00712CD7">
        <w:trPr>
          <w:cantSplit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82E77" w14:textId="77777777" w:rsidR="00A02062" w:rsidRPr="00A02062" w:rsidRDefault="00A02062" w:rsidP="00A02062">
            <w:pPr>
              <w:pStyle w:val="BodyText"/>
              <w:tabs>
                <w:tab w:val="left" w:pos="360"/>
              </w:tabs>
              <w:ind w:left="360" w:hanging="360"/>
              <w:rPr>
                <w:bCs/>
                <w:sz w:val="20"/>
              </w:rPr>
            </w:pPr>
            <w:r w:rsidRPr="00A02062">
              <w:rPr>
                <w:sz w:val="20"/>
              </w:rPr>
              <w:t xml:space="preserve">B </w:t>
            </w:r>
            <w:r w:rsidRPr="00A02062">
              <w:rPr>
                <w:sz w:val="20"/>
              </w:rPr>
              <w:tab/>
              <w:t>Use the methods, tools, and technologies of natural, social, and system sciences to investigate complex problems.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B623A" w14:textId="77777777" w:rsidR="00A02062" w:rsidRPr="00A02062" w:rsidRDefault="00A02062" w:rsidP="00A02062">
            <w:pPr>
              <w:pStyle w:val="BodyText"/>
              <w:tabs>
                <w:tab w:val="left" w:pos="360"/>
              </w:tabs>
              <w:jc w:val="center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3FA20" w14:textId="09634BEC" w:rsidR="00A02062" w:rsidRPr="00A02062" w:rsidRDefault="00A02062" w:rsidP="00A02062">
            <w:pPr>
              <w:pStyle w:val="BodyText"/>
              <w:tabs>
                <w:tab w:val="left" w:pos="360"/>
              </w:tabs>
              <w:jc w:val="center"/>
              <w:rPr>
                <w:bCs/>
                <w:sz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F7A2A" w14:textId="41644F76" w:rsidR="00A02062" w:rsidRPr="00A02062" w:rsidRDefault="00A02062" w:rsidP="00A02062">
            <w:pPr>
              <w:pStyle w:val="BodyText"/>
              <w:tabs>
                <w:tab w:val="left" w:pos="360"/>
              </w:tabs>
              <w:jc w:val="center"/>
              <w:rPr>
                <w:bCs/>
                <w:sz w:val="20"/>
              </w:rPr>
            </w:pPr>
            <w:r w:rsidRPr="00A02062">
              <w:rPr>
                <w:bCs/>
              </w:rPr>
              <w:t>x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E5D3F" w14:textId="5459425D" w:rsidR="00A02062" w:rsidRPr="00A02062" w:rsidRDefault="00A02062" w:rsidP="00A0206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A02062">
              <w:rPr>
                <w:rFonts w:ascii="Times New Roman" w:hAnsi="Times New Roman" w:cs="Times New Roman"/>
              </w:rPr>
              <w:t>E, TA, HW</w:t>
            </w:r>
          </w:p>
        </w:tc>
      </w:tr>
      <w:tr w:rsidR="00A02062" w:rsidRPr="00712CD7" w14:paraId="1110B611" w14:textId="77777777" w:rsidTr="00712CD7">
        <w:trPr>
          <w:cantSplit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FD03A" w14:textId="77777777" w:rsidR="00A02062" w:rsidRPr="00A02062" w:rsidRDefault="00A02062" w:rsidP="00A02062">
            <w:pPr>
              <w:tabs>
                <w:tab w:val="left" w:pos="360"/>
              </w:tabs>
              <w:ind w:left="360" w:hanging="36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A02062">
              <w:rPr>
                <w:rFonts w:ascii="Times New Roman" w:hAnsi="Times New Roman" w:cs="Times New Roman"/>
                <w:bCs/>
                <w:sz w:val="20"/>
                <w:szCs w:val="20"/>
              </w:rPr>
              <w:t>C     Integrate concepts across disciplines to describe characteristics, properties, and dynamics of systems.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40123" w14:textId="7F53DAA0" w:rsidR="00A02062" w:rsidRPr="00A02062" w:rsidRDefault="00A02062" w:rsidP="00A02062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C5ACF" w14:textId="4EF71B18" w:rsidR="00A02062" w:rsidRPr="00A02062" w:rsidRDefault="00A02062" w:rsidP="00A02062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0206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4686D" w14:textId="77777777" w:rsidR="00A02062" w:rsidRPr="00A02062" w:rsidRDefault="00A02062" w:rsidP="00A02062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70466" w14:textId="77777777" w:rsidR="00A02062" w:rsidRPr="00A02062" w:rsidRDefault="00A02062" w:rsidP="00A0206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A02062" w:rsidRPr="00712CD7" w14:paraId="33BD14DD" w14:textId="77777777" w:rsidTr="00712CD7">
        <w:trPr>
          <w:cantSplit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56B10" w14:textId="77777777" w:rsidR="00A02062" w:rsidRPr="00A02062" w:rsidRDefault="00A02062" w:rsidP="00A02062">
            <w:pPr>
              <w:tabs>
                <w:tab w:val="left" w:pos="360"/>
              </w:tabs>
              <w:ind w:left="360" w:hanging="36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A02062">
              <w:rPr>
                <w:rFonts w:ascii="Times New Roman" w:hAnsi="Times New Roman" w:cs="Times New Roman"/>
                <w:bCs/>
                <w:sz w:val="20"/>
                <w:szCs w:val="20"/>
              </w:rPr>
              <w:t>D</w:t>
            </w:r>
            <w:r w:rsidRPr="00A02062">
              <w:rPr>
                <w:rFonts w:ascii="Times New Roman" w:hAnsi="Times New Roman" w:cs="Times New Roman"/>
                <w:bCs/>
                <w:sz w:val="20"/>
                <w:szCs w:val="20"/>
              </w:rPr>
              <w:tab/>
              <w:t>Work effectively in multidisciplinary teams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92A31" w14:textId="77777777" w:rsidR="00A02062" w:rsidRPr="00A02062" w:rsidRDefault="00A02062" w:rsidP="00A02062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46A6D" w14:textId="78D74201" w:rsidR="00A02062" w:rsidRPr="00A02062" w:rsidRDefault="00A02062" w:rsidP="00A02062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39C28" w14:textId="750C1BD8" w:rsidR="00A02062" w:rsidRPr="00A02062" w:rsidRDefault="00A02062" w:rsidP="00A02062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0206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A8C17" w14:textId="2E401CB0" w:rsidR="00A02062" w:rsidRPr="00A02062" w:rsidRDefault="00A02062" w:rsidP="00A0206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A02062">
              <w:rPr>
                <w:rFonts w:ascii="Times New Roman" w:hAnsi="Times New Roman" w:cs="Times New Roman"/>
              </w:rPr>
              <w:t>Q, TA</w:t>
            </w:r>
          </w:p>
        </w:tc>
      </w:tr>
      <w:tr w:rsidR="00A02062" w:rsidRPr="00712CD7" w14:paraId="0A97A760" w14:textId="77777777" w:rsidTr="00712CD7">
        <w:trPr>
          <w:cantSplit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63933" w14:textId="77777777" w:rsidR="00A02062" w:rsidRPr="00A02062" w:rsidRDefault="00A02062" w:rsidP="00A02062">
            <w:pPr>
              <w:tabs>
                <w:tab w:val="left" w:pos="360"/>
              </w:tabs>
              <w:ind w:left="360" w:hanging="36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A02062">
              <w:rPr>
                <w:rFonts w:ascii="Times New Roman" w:hAnsi="Times New Roman" w:cs="Times New Roman"/>
                <w:bCs/>
                <w:sz w:val="20"/>
                <w:szCs w:val="20"/>
              </w:rPr>
              <w:t>E</w:t>
            </w:r>
            <w:proofErr w:type="spellEnd"/>
            <w:r w:rsidRPr="00A02062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    Define and frame problems by seeking to understand the contexts from which they emerge, including the natural science, technological, institutional, cultural, social, and economic dimensions.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D4E57" w14:textId="4FA98597" w:rsidR="00A02062" w:rsidRPr="00A02062" w:rsidRDefault="00A02062" w:rsidP="00A02062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0206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34056" w14:textId="77777777" w:rsidR="00A02062" w:rsidRPr="00A02062" w:rsidRDefault="00A02062" w:rsidP="00A02062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81044" w14:textId="77777777" w:rsidR="00A02062" w:rsidRPr="00A02062" w:rsidRDefault="00A02062" w:rsidP="00A02062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4BF32" w14:textId="3576DA62" w:rsidR="00A02062" w:rsidRPr="00A02062" w:rsidRDefault="00A02062" w:rsidP="00A0206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A02062">
              <w:rPr>
                <w:rFonts w:ascii="Times New Roman" w:hAnsi="Times New Roman" w:cs="Times New Roman"/>
              </w:rPr>
              <w:t>TA</w:t>
            </w:r>
          </w:p>
        </w:tc>
      </w:tr>
      <w:tr w:rsidR="00A02062" w:rsidRPr="00712CD7" w14:paraId="7C29C314" w14:textId="77777777" w:rsidTr="00712CD7">
        <w:trPr>
          <w:cantSplit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CC8EA" w14:textId="77777777" w:rsidR="00A02062" w:rsidRPr="00A02062" w:rsidRDefault="00A02062" w:rsidP="00A02062">
            <w:pPr>
              <w:tabs>
                <w:tab w:val="left" w:pos="360"/>
              </w:tabs>
              <w:ind w:left="360" w:hanging="36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A02062">
              <w:rPr>
                <w:rFonts w:ascii="Times New Roman" w:hAnsi="Times New Roman" w:cs="Times New Roman"/>
                <w:bCs/>
                <w:sz w:val="20"/>
                <w:szCs w:val="20"/>
              </w:rPr>
              <w:t>F    Understand and apply principles of ethics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4BE4E" w14:textId="6633F833" w:rsidR="00A02062" w:rsidRPr="00A02062" w:rsidRDefault="00A02062" w:rsidP="00A02062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0206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59591" w14:textId="77777777" w:rsidR="00A02062" w:rsidRPr="00A02062" w:rsidRDefault="00A02062" w:rsidP="00A02062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7D6B6" w14:textId="77777777" w:rsidR="00A02062" w:rsidRPr="00A02062" w:rsidRDefault="00A02062" w:rsidP="00A02062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4C155" w14:textId="77777777" w:rsidR="00A02062" w:rsidRPr="00A02062" w:rsidRDefault="00A02062" w:rsidP="00A0206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A02062" w:rsidRPr="00712CD7" w14:paraId="1C07BFD7" w14:textId="77777777" w:rsidTr="00712CD7">
        <w:trPr>
          <w:cantSplit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DC801" w14:textId="77777777" w:rsidR="00A02062" w:rsidRPr="00A02062" w:rsidRDefault="00A02062" w:rsidP="00A02062">
            <w:pPr>
              <w:tabs>
                <w:tab w:val="left" w:pos="360"/>
              </w:tabs>
              <w:ind w:left="360" w:hanging="36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A02062">
              <w:rPr>
                <w:rFonts w:ascii="Times New Roman" w:hAnsi="Times New Roman" w:cs="Times New Roman"/>
                <w:bCs/>
                <w:sz w:val="20"/>
                <w:szCs w:val="20"/>
              </w:rPr>
              <w:t>G    Communicate effectively on social, scientific, and technical matters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EC461" w14:textId="77777777" w:rsidR="00A02062" w:rsidRPr="00A02062" w:rsidRDefault="00A02062" w:rsidP="00A02062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073EF" w14:textId="72C5ADD1" w:rsidR="00A02062" w:rsidRPr="00A02062" w:rsidRDefault="00A02062" w:rsidP="00A02062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0206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C8897" w14:textId="24AA1D58" w:rsidR="00A02062" w:rsidRPr="00A02062" w:rsidRDefault="00A02062" w:rsidP="00A02062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0F0EE" w14:textId="2C8C9971" w:rsidR="00A02062" w:rsidRPr="00A02062" w:rsidRDefault="00A02062" w:rsidP="00A0206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A02062">
              <w:rPr>
                <w:rFonts w:ascii="Times New Roman" w:hAnsi="Times New Roman" w:cs="Times New Roman"/>
              </w:rPr>
              <w:t>Q. TA, E</w:t>
            </w:r>
          </w:p>
        </w:tc>
      </w:tr>
      <w:tr w:rsidR="00A02062" w:rsidRPr="00712CD7" w14:paraId="40DB1BC1" w14:textId="77777777" w:rsidTr="00712CD7">
        <w:trPr>
          <w:cantSplit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76BBA" w14:textId="77777777" w:rsidR="00A02062" w:rsidRPr="00A02062" w:rsidRDefault="00A02062" w:rsidP="00A02062">
            <w:pPr>
              <w:tabs>
                <w:tab w:val="left" w:pos="360"/>
              </w:tabs>
              <w:ind w:left="360" w:hanging="36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A02062">
              <w:rPr>
                <w:rFonts w:ascii="Times New Roman" w:hAnsi="Times New Roman" w:cs="Times New Roman"/>
                <w:bCs/>
                <w:sz w:val="20"/>
                <w:szCs w:val="20"/>
              </w:rPr>
              <w:t>H    Analyze societal dimensions of science and technology using tools/methodologies from social sciences/humanities.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CA97E" w14:textId="26D19FD4" w:rsidR="00A02062" w:rsidRPr="00A02062" w:rsidRDefault="00A02062" w:rsidP="00A02062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F2868" w14:textId="52ED4FF2" w:rsidR="00A02062" w:rsidRPr="00A02062" w:rsidRDefault="00A02062" w:rsidP="00A02062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0206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DEB43" w14:textId="77777777" w:rsidR="00A02062" w:rsidRPr="00A02062" w:rsidRDefault="00A02062" w:rsidP="00A02062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715C7" w14:textId="7520DF23" w:rsidR="00A02062" w:rsidRPr="00A02062" w:rsidRDefault="00A02062" w:rsidP="00A0206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A02062">
              <w:rPr>
                <w:rFonts w:ascii="Times New Roman" w:hAnsi="Times New Roman" w:cs="Times New Roman"/>
              </w:rPr>
              <w:t>E. TA</w:t>
            </w:r>
          </w:p>
        </w:tc>
      </w:tr>
      <w:tr w:rsidR="00A02062" w:rsidRPr="00712CD7" w14:paraId="743C8CE5" w14:textId="77777777" w:rsidTr="00712CD7">
        <w:trPr>
          <w:cantSplit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4A3C0" w14:textId="77777777" w:rsidR="00A02062" w:rsidRPr="00A02062" w:rsidRDefault="00A02062" w:rsidP="00A02062">
            <w:pPr>
              <w:tabs>
                <w:tab w:val="left" w:pos="360"/>
              </w:tabs>
              <w:ind w:left="360" w:hanging="36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A02062">
              <w:rPr>
                <w:rFonts w:ascii="Times New Roman" w:hAnsi="Times New Roman" w:cs="Times New Roman"/>
                <w:bCs/>
                <w:sz w:val="20"/>
                <w:szCs w:val="20"/>
              </w:rPr>
              <w:t>I      Autonomous, self-directed learners who recognize the need for lifelong learning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ADCD0" w14:textId="091D34F5" w:rsidR="00A02062" w:rsidRPr="00A02062" w:rsidRDefault="00A02062" w:rsidP="00A02062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0206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5C5CB" w14:textId="40855C91" w:rsidR="00A02062" w:rsidRPr="00A02062" w:rsidRDefault="00A02062" w:rsidP="00A02062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1D95D" w14:textId="77777777" w:rsidR="00A02062" w:rsidRPr="00A02062" w:rsidRDefault="00A02062" w:rsidP="00A02062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C7C61" w14:textId="573CFE0B" w:rsidR="00A02062" w:rsidRPr="00A02062" w:rsidRDefault="00A02062" w:rsidP="00A0206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A02062" w:rsidRPr="00712CD7" w14:paraId="7C309265" w14:textId="77777777" w:rsidTr="00712CD7">
        <w:trPr>
          <w:cantSplit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63077" w14:textId="77777777" w:rsidR="00A02062" w:rsidRPr="00A02062" w:rsidRDefault="00A02062" w:rsidP="00A02062">
            <w:pPr>
              <w:tabs>
                <w:tab w:val="left" w:pos="360"/>
              </w:tabs>
              <w:ind w:left="360" w:hanging="36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A02062">
              <w:rPr>
                <w:rFonts w:ascii="Times New Roman" w:hAnsi="Times New Roman" w:cs="Times New Roman"/>
                <w:bCs/>
                <w:sz w:val="20"/>
                <w:szCs w:val="20"/>
              </w:rPr>
              <w:t>J     Propose and evaluate potential solutions within the context of the system from which the problem arises.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E280F" w14:textId="59EABDE4" w:rsidR="00A02062" w:rsidRPr="00A02062" w:rsidRDefault="00A02062" w:rsidP="00A02062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0206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3B7B0" w14:textId="1D83C220" w:rsidR="00A02062" w:rsidRPr="00A02062" w:rsidRDefault="00A02062" w:rsidP="00A02062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ADF09" w14:textId="77777777" w:rsidR="00A02062" w:rsidRPr="00A02062" w:rsidRDefault="00A02062" w:rsidP="00A02062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B3F19" w14:textId="3C1B134A" w:rsidR="00A02062" w:rsidRPr="00A02062" w:rsidRDefault="00A02062" w:rsidP="00A0206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A02062">
              <w:rPr>
                <w:rFonts w:ascii="Times New Roman" w:hAnsi="Times New Roman" w:cs="Times New Roman"/>
              </w:rPr>
              <w:t>TA</w:t>
            </w:r>
          </w:p>
        </w:tc>
      </w:tr>
      <w:tr w:rsidR="00A02062" w:rsidRPr="00712CD7" w14:paraId="1FC5E500" w14:textId="77777777" w:rsidTr="00712CD7">
        <w:trPr>
          <w:cantSplit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D37AE" w14:textId="77777777" w:rsidR="00A02062" w:rsidRPr="00A02062" w:rsidRDefault="00A02062" w:rsidP="00A02062">
            <w:pPr>
              <w:tabs>
                <w:tab w:val="left" w:pos="360"/>
              </w:tabs>
              <w:ind w:left="360" w:hanging="36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A02062">
              <w:rPr>
                <w:rFonts w:ascii="Times New Roman" w:hAnsi="Times New Roman" w:cs="Times New Roman"/>
                <w:bCs/>
                <w:sz w:val="20"/>
                <w:szCs w:val="20"/>
              </w:rPr>
              <w:t>K    Develop and use process and systems analysis models and tools to characterize and describe a complex problem.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E0C50" w14:textId="28E753C7" w:rsidR="00A02062" w:rsidRPr="00A02062" w:rsidRDefault="00A02062" w:rsidP="00A02062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B4DE1" w14:textId="4D85B6F5" w:rsidR="00A02062" w:rsidRPr="00A02062" w:rsidRDefault="00A02062" w:rsidP="00A02062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02062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76B1B" w14:textId="77777777" w:rsidR="00A02062" w:rsidRPr="00A02062" w:rsidRDefault="00A02062" w:rsidP="00A02062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4D7C1" w14:textId="39B9E5AE" w:rsidR="00A02062" w:rsidRPr="00A02062" w:rsidRDefault="00A02062" w:rsidP="00A020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02062">
              <w:rPr>
                <w:rFonts w:ascii="Times New Roman" w:hAnsi="Times New Roman" w:cs="Times New Roman"/>
                <w:sz w:val="20"/>
                <w:szCs w:val="20"/>
              </w:rPr>
              <w:t>TA</w:t>
            </w:r>
          </w:p>
        </w:tc>
      </w:tr>
    </w:tbl>
    <w:p w14:paraId="05EEFB55" w14:textId="77777777" w:rsidR="00712CD7" w:rsidRPr="00712CD7" w:rsidRDefault="00712CD7" w:rsidP="00712CD7">
      <w:pPr>
        <w:tabs>
          <w:tab w:val="left" w:pos="2160"/>
        </w:tabs>
        <w:rPr>
          <w:rFonts w:ascii="Times New Roman" w:hAnsi="Times New Roman" w:cs="Times New Roman"/>
          <w:b/>
          <w:bCs/>
          <w:szCs w:val="20"/>
        </w:rPr>
      </w:pPr>
    </w:p>
    <w:p w14:paraId="3C2CA68C" w14:textId="32EAA3D1" w:rsidR="00712CD7" w:rsidRPr="00712CD7" w:rsidRDefault="00712CD7" w:rsidP="00712CD7">
      <w:pPr>
        <w:tabs>
          <w:tab w:val="left" w:pos="21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12CD7">
        <w:rPr>
          <w:rFonts w:ascii="Times New Roman" w:hAnsi="Times New Roman" w:cs="Times New Roman"/>
          <w:b/>
          <w:bCs/>
          <w:szCs w:val="20"/>
        </w:rPr>
        <w:lastRenderedPageBreak/>
        <w:t xml:space="preserve">Prepared by: </w:t>
      </w:r>
      <w:r>
        <w:rPr>
          <w:rFonts w:ascii="Times New Roman" w:hAnsi="Times New Roman" w:cs="Times New Roman"/>
          <w:szCs w:val="20"/>
        </w:rPr>
        <w:t>Amanda Sanson</w:t>
      </w:r>
      <w:r w:rsidRPr="00712CD7">
        <w:rPr>
          <w:rFonts w:ascii="Times New Roman" w:hAnsi="Times New Roman" w:cs="Times New Roman"/>
          <w:szCs w:val="20"/>
        </w:rPr>
        <w:tab/>
      </w:r>
      <w:r w:rsidRPr="00712CD7">
        <w:rPr>
          <w:rFonts w:ascii="Times New Roman" w:hAnsi="Times New Roman" w:cs="Times New Roman"/>
          <w:szCs w:val="20"/>
        </w:rPr>
        <w:tab/>
      </w:r>
      <w:r w:rsidRPr="00712CD7">
        <w:rPr>
          <w:rFonts w:ascii="Times New Roman" w:hAnsi="Times New Roman" w:cs="Times New Roman"/>
          <w:szCs w:val="20"/>
        </w:rPr>
        <w:tab/>
      </w:r>
      <w:r w:rsidRPr="00712CD7">
        <w:rPr>
          <w:rFonts w:ascii="Times New Roman" w:hAnsi="Times New Roman" w:cs="Times New Roman"/>
          <w:szCs w:val="20"/>
        </w:rPr>
        <w:tab/>
      </w:r>
      <w:r w:rsidRPr="00712CD7">
        <w:rPr>
          <w:rFonts w:ascii="Times New Roman" w:hAnsi="Times New Roman" w:cs="Times New Roman"/>
          <w:szCs w:val="20"/>
        </w:rPr>
        <w:tab/>
      </w:r>
      <w:r w:rsidRPr="00712CD7">
        <w:rPr>
          <w:rFonts w:ascii="Times New Roman" w:hAnsi="Times New Roman" w:cs="Times New Roman"/>
          <w:szCs w:val="20"/>
        </w:rPr>
        <w:tab/>
      </w:r>
      <w:r w:rsidRPr="00712CD7">
        <w:rPr>
          <w:rFonts w:ascii="Times New Roman" w:hAnsi="Times New Roman" w:cs="Times New Roman"/>
          <w:b/>
          <w:bCs/>
          <w:szCs w:val="20"/>
        </w:rPr>
        <w:t>Date:</w:t>
      </w:r>
      <w:r w:rsidRPr="00712CD7">
        <w:rPr>
          <w:rFonts w:ascii="Times New Roman" w:hAnsi="Times New Roman" w:cs="Times New Roman"/>
          <w:szCs w:val="20"/>
        </w:rPr>
        <w:t xml:space="preserve"> </w:t>
      </w:r>
      <w:r>
        <w:rPr>
          <w:rFonts w:ascii="Times New Roman" w:hAnsi="Times New Roman" w:cs="Times New Roman"/>
          <w:szCs w:val="20"/>
        </w:rPr>
        <w:t>Spring 2024</w:t>
      </w:r>
    </w:p>
    <w:p w14:paraId="00000028" w14:textId="77777777" w:rsidR="00B34F76" w:rsidRPr="00712CD7" w:rsidRDefault="00B34F76" w:rsidP="00712CD7">
      <w:pPr>
        <w:spacing w:after="0" w:line="240" w:lineRule="auto"/>
        <w:jc w:val="both"/>
        <w:rPr>
          <w:rFonts w:ascii="Times New Roman" w:eastAsia="Avenir" w:hAnsi="Times New Roman" w:cs="Times New Roman"/>
          <w:bCs/>
        </w:rPr>
      </w:pPr>
    </w:p>
    <w:sectPr w:rsidR="00B34F76" w:rsidRPr="00712CD7" w:rsidSect="00712CD7"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venir">
    <w:altName w:val="Calibri"/>
    <w:charset w:val="00"/>
    <w:family w:val="auto"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9E30DC"/>
    <w:multiLevelType w:val="multilevel"/>
    <w:tmpl w:val="3DAE9C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C5E50DB"/>
    <w:multiLevelType w:val="multilevel"/>
    <w:tmpl w:val="29F0485C"/>
    <w:lvl w:ilvl="0">
      <w:start w:val="1"/>
      <w:numFmt w:val="decimal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F76"/>
    <w:rsid w:val="00712CD7"/>
    <w:rsid w:val="007A59D2"/>
    <w:rsid w:val="00A02062"/>
    <w:rsid w:val="00B34F76"/>
    <w:rsid w:val="00FA5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83FFA"/>
  <w15:docId w15:val="{B089443C-24A0-4801-B032-21207E6F6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C89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sz w:val="24"/>
      <w:szCs w:val="2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0A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7C89"/>
    <w:pPr>
      <w:keepNext/>
      <w:spacing w:after="0" w:line="240" w:lineRule="auto"/>
      <w:outlineLvl w:val="2"/>
    </w:pPr>
    <w:rPr>
      <w:rFonts w:ascii="Times New Roman" w:eastAsia="Times New Roman" w:hAnsi="Times New Roman" w:cs="Times New Roman"/>
      <w:sz w:val="24"/>
      <w:szCs w:val="20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C7C89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b/>
      <w:sz w:val="24"/>
      <w:szCs w:val="20"/>
      <w:u w:val="single"/>
    </w:rPr>
  </w:style>
  <w:style w:type="paragraph" w:styleId="Heading8">
    <w:name w:val="heading 8"/>
    <w:basedOn w:val="Normal"/>
    <w:next w:val="Normal"/>
    <w:link w:val="Heading8Char"/>
    <w:unhideWhenUsed/>
    <w:qFormat/>
    <w:rsid w:val="005C7C89"/>
    <w:pPr>
      <w:keepNext/>
      <w:spacing w:after="0" w:line="240" w:lineRule="auto"/>
      <w:outlineLvl w:val="7"/>
    </w:pPr>
    <w:rPr>
      <w:rFonts w:ascii="Times New Roman" w:eastAsia="Times New Roman" w:hAnsi="Times New Roman" w:cs="Times New Roma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5C7C89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1Char">
    <w:name w:val="Heading 1 Char"/>
    <w:basedOn w:val="DefaultParagraphFont"/>
    <w:link w:val="Heading1"/>
    <w:rsid w:val="005C7C89"/>
    <w:rPr>
      <w:rFonts w:ascii="Times New Roman" w:eastAsia="Times New Roman" w:hAnsi="Times New Roman" w:cs="Times New Roman"/>
      <w:sz w:val="24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5C7C89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5C7C89"/>
    <w:rPr>
      <w:rFonts w:ascii="Times New Roman" w:eastAsia="Times New Roman" w:hAnsi="Times New Roman" w:cs="Times New Roman"/>
      <w:b/>
      <w:sz w:val="24"/>
      <w:szCs w:val="20"/>
      <w:u w:val="single"/>
    </w:rPr>
  </w:style>
  <w:style w:type="character" w:customStyle="1" w:styleId="Heading8Char">
    <w:name w:val="Heading 8 Char"/>
    <w:basedOn w:val="DefaultParagraphFont"/>
    <w:link w:val="Heading8"/>
    <w:rsid w:val="005C7C89"/>
    <w:rPr>
      <w:rFonts w:ascii="Times New Roman" w:eastAsia="Times New Roman" w:hAnsi="Times New Roman" w:cs="Times New Roman"/>
      <w:b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5C7C89"/>
    <w:rPr>
      <w:color w:val="0000FF"/>
      <w:u w:val="single"/>
    </w:rPr>
  </w:style>
  <w:style w:type="character" w:customStyle="1" w:styleId="TitleChar">
    <w:name w:val="Title Char"/>
    <w:basedOn w:val="DefaultParagraphFont"/>
    <w:link w:val="Title"/>
    <w:rsid w:val="005C7C89"/>
    <w:rPr>
      <w:rFonts w:ascii="Times New Roman" w:eastAsia="Times New Roman" w:hAnsi="Times New Roman" w:cs="Times New Roman"/>
      <w:sz w:val="24"/>
      <w:szCs w:val="20"/>
    </w:rPr>
  </w:style>
  <w:style w:type="paragraph" w:styleId="BodyText">
    <w:name w:val="Body Text"/>
    <w:basedOn w:val="Normal"/>
    <w:link w:val="BodyTextChar"/>
    <w:unhideWhenUsed/>
    <w:rsid w:val="005C7C89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5C7C89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6A0A5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TableGrid">
    <w:name w:val="TableGrid"/>
    <w:rsid w:val="006A0A54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BF2D7F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6C2B3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836B9"/>
    <w:pPr>
      <w:widowControl w:val="0"/>
      <w:autoSpaceDE w:val="0"/>
      <w:autoSpaceDN w:val="0"/>
      <w:spacing w:after="0" w:line="240" w:lineRule="auto"/>
      <w:ind w:left="1320" w:hanging="360"/>
    </w:pPr>
    <w:rPr>
      <w:rFonts w:ascii="Times New Roman" w:eastAsia="Times New Roman" w:hAnsi="Times New Roman" w:cs="Times New Roman"/>
    </w:r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D531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53144"/>
    <w:rPr>
      <w:b/>
      <w:bCs/>
    </w:rPr>
  </w:style>
  <w:style w:type="character" w:customStyle="1" w:styleId="screenreader-only">
    <w:name w:val="screenreader-only"/>
    <w:basedOn w:val="DefaultParagraphFont"/>
    <w:rsid w:val="00D53144"/>
  </w:style>
  <w:style w:type="paragraph" w:styleId="FootnoteText">
    <w:name w:val="footnote text"/>
    <w:basedOn w:val="Normal"/>
    <w:link w:val="FootnoteTextChar"/>
    <w:semiHidden/>
    <w:unhideWhenUsed/>
    <w:rsid w:val="00712C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712CD7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1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cnx.org/contents/8d50a0af-948b-4204-a71d-4826cba765b8@15.43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f/gAyhAbywGLvsP7nnARta9WUg==">CgMxLjA4AHIhMVpsLWlmZzNleWhzNVF2V2haU3lvTWozbC1RWEYzYU91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898</Words>
  <Characters>5122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Biesecker, Amanda Glenn - biesecag</dc:creator>
  <cp:lastModifiedBy>Sanson, Amanda Glenn - sansonag</cp:lastModifiedBy>
  <cp:revision>4</cp:revision>
  <dcterms:created xsi:type="dcterms:W3CDTF">2024-01-15T19:30:00Z</dcterms:created>
  <dcterms:modified xsi:type="dcterms:W3CDTF">2024-05-14T15:42:00Z</dcterms:modified>
</cp:coreProperties>
</file>