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9F3B" w14:textId="454459DF" w:rsidR="000F17FC" w:rsidRDefault="00006F7A">
      <w:r>
        <w:t>Bachelorarbeit Rohfassung</w:t>
      </w:r>
    </w:p>
    <w:p w14:paraId="1853734B" w14:textId="77777777" w:rsidR="00006F7A" w:rsidRDefault="00006F7A"/>
    <w:p w14:paraId="61DED1A4" w14:textId="3FF907A7" w:rsidR="00006F7A" w:rsidRPr="00EB3222" w:rsidRDefault="001C7ED1">
      <w:pPr>
        <w:rPr>
          <w:lang w:val="en-US"/>
        </w:rPr>
      </w:pPr>
      <w:r>
        <w:rPr>
          <w:lang w:val="en-US"/>
        </w:rPr>
        <w:br w:type="page"/>
      </w:r>
    </w:p>
    <w:sdt>
      <w:sdtPr>
        <w:rPr>
          <w:rFonts w:asciiTheme="minorHAnsi" w:eastAsiaTheme="minorEastAsia" w:hAnsiTheme="minorHAnsi" w:cstheme="minorBidi"/>
          <w:b w:val="0"/>
          <w:bCs w:val="0"/>
          <w:color w:val="auto"/>
          <w:kern w:val="2"/>
          <w:sz w:val="24"/>
          <w:szCs w:val="24"/>
          <w:lang w:val="de-DE" w:eastAsia="en-US"/>
          <w14:ligatures w14:val="standardContextual"/>
        </w:rPr>
        <w:id w:val="1211996933"/>
        <w:docPartObj>
          <w:docPartGallery w:val="Table of Contents"/>
          <w:docPartUnique/>
        </w:docPartObj>
      </w:sdtPr>
      <w:sdtEndPr>
        <w:rPr>
          <w:noProof/>
          <w:lang w:val="de-AT"/>
        </w:rPr>
      </w:sdtEndPr>
      <w:sdtContent>
        <w:p w14:paraId="7695CA5E" w14:textId="72BDA034" w:rsidR="00EB3222" w:rsidRPr="007E420F" w:rsidRDefault="00EB3222">
          <w:pPr>
            <w:pStyle w:val="Inhaltsverzeichnisberschrift"/>
            <w:rPr>
              <w:lang w:val="en-US"/>
            </w:rPr>
          </w:pPr>
          <w:r w:rsidRPr="007E420F">
            <w:rPr>
              <w:lang w:val="en-US"/>
            </w:rPr>
            <w:t xml:space="preserve">Table of </w:t>
          </w:r>
          <w:r w:rsidR="007E420F" w:rsidRPr="007E420F">
            <w:rPr>
              <w:lang w:val="en-US"/>
            </w:rPr>
            <w:t>Content</w:t>
          </w:r>
        </w:p>
        <w:p w14:paraId="6D66FCBE" w14:textId="76B3041B" w:rsidR="00232F29" w:rsidRDefault="00EB3222">
          <w:pPr>
            <w:pStyle w:val="Verzeichnis1"/>
            <w:tabs>
              <w:tab w:val="left" w:pos="480"/>
              <w:tab w:val="right" w:leader="dot" w:pos="9055"/>
            </w:tabs>
            <w:rPr>
              <w:rFonts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150100404" w:history="1">
            <w:r w:rsidR="00232F29" w:rsidRPr="005F185C">
              <w:rPr>
                <w:rStyle w:val="Hyperlink"/>
                <w:noProof/>
              </w:rPr>
              <w:t>1.</w:t>
            </w:r>
            <w:r w:rsidR="00232F29">
              <w:rPr>
                <w:rFonts w:cstheme="minorBidi"/>
                <w:b w:val="0"/>
                <w:bCs w:val="0"/>
                <w:noProof/>
                <w:sz w:val="24"/>
                <w:szCs w:val="24"/>
                <w:lang w:eastAsia="de-DE"/>
              </w:rPr>
              <w:tab/>
            </w:r>
            <w:r w:rsidR="00232F29" w:rsidRPr="005F185C">
              <w:rPr>
                <w:rStyle w:val="Hyperlink"/>
                <w:noProof/>
              </w:rPr>
              <w:t>Abbreviations</w:t>
            </w:r>
            <w:r w:rsidR="00232F29">
              <w:rPr>
                <w:noProof/>
                <w:webHidden/>
              </w:rPr>
              <w:tab/>
            </w:r>
            <w:r w:rsidR="00232F29">
              <w:rPr>
                <w:noProof/>
                <w:webHidden/>
              </w:rPr>
              <w:fldChar w:fldCharType="begin"/>
            </w:r>
            <w:r w:rsidR="00232F29">
              <w:rPr>
                <w:noProof/>
                <w:webHidden/>
              </w:rPr>
              <w:instrText xml:space="preserve"> PAGEREF _Toc150100404 \h </w:instrText>
            </w:r>
            <w:r w:rsidR="00232F29">
              <w:rPr>
                <w:noProof/>
                <w:webHidden/>
              </w:rPr>
            </w:r>
            <w:r w:rsidR="00232F29">
              <w:rPr>
                <w:noProof/>
                <w:webHidden/>
              </w:rPr>
              <w:fldChar w:fldCharType="separate"/>
            </w:r>
            <w:r w:rsidR="00232F29">
              <w:rPr>
                <w:noProof/>
                <w:webHidden/>
              </w:rPr>
              <w:t>3</w:t>
            </w:r>
            <w:r w:rsidR="00232F29">
              <w:rPr>
                <w:noProof/>
                <w:webHidden/>
              </w:rPr>
              <w:fldChar w:fldCharType="end"/>
            </w:r>
          </w:hyperlink>
        </w:p>
        <w:p w14:paraId="22FAF1F9" w14:textId="280D420A"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05" w:history="1">
            <w:r w:rsidR="00232F29" w:rsidRPr="005F185C">
              <w:rPr>
                <w:rStyle w:val="Hyperlink"/>
                <w:noProof/>
              </w:rPr>
              <w:t>2.</w:t>
            </w:r>
            <w:r w:rsidR="00232F29">
              <w:rPr>
                <w:rFonts w:cstheme="minorBidi"/>
                <w:b w:val="0"/>
                <w:bCs w:val="0"/>
                <w:noProof/>
                <w:sz w:val="24"/>
                <w:szCs w:val="24"/>
                <w:lang w:eastAsia="de-DE"/>
              </w:rPr>
              <w:tab/>
            </w:r>
            <w:r w:rsidR="00232F29" w:rsidRPr="005F185C">
              <w:rPr>
                <w:rStyle w:val="Hyperlink"/>
                <w:noProof/>
              </w:rPr>
              <w:t>Abstract</w:t>
            </w:r>
            <w:r w:rsidR="00232F29">
              <w:rPr>
                <w:noProof/>
                <w:webHidden/>
              </w:rPr>
              <w:tab/>
            </w:r>
            <w:r w:rsidR="00232F29">
              <w:rPr>
                <w:noProof/>
                <w:webHidden/>
              </w:rPr>
              <w:fldChar w:fldCharType="begin"/>
            </w:r>
            <w:r w:rsidR="00232F29">
              <w:rPr>
                <w:noProof/>
                <w:webHidden/>
              </w:rPr>
              <w:instrText xml:space="preserve"> PAGEREF _Toc150100405 \h </w:instrText>
            </w:r>
            <w:r w:rsidR="00232F29">
              <w:rPr>
                <w:noProof/>
                <w:webHidden/>
              </w:rPr>
            </w:r>
            <w:r w:rsidR="00232F29">
              <w:rPr>
                <w:noProof/>
                <w:webHidden/>
              </w:rPr>
              <w:fldChar w:fldCharType="separate"/>
            </w:r>
            <w:r w:rsidR="00232F29">
              <w:rPr>
                <w:noProof/>
                <w:webHidden/>
              </w:rPr>
              <w:t>3</w:t>
            </w:r>
            <w:r w:rsidR="00232F29">
              <w:rPr>
                <w:noProof/>
                <w:webHidden/>
              </w:rPr>
              <w:fldChar w:fldCharType="end"/>
            </w:r>
          </w:hyperlink>
        </w:p>
        <w:p w14:paraId="102194FB" w14:textId="54FB1A85"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06" w:history="1">
            <w:r w:rsidR="00232F29" w:rsidRPr="005F185C">
              <w:rPr>
                <w:rStyle w:val="Hyperlink"/>
                <w:noProof/>
              </w:rPr>
              <w:t>3.</w:t>
            </w:r>
            <w:r w:rsidR="00232F29">
              <w:rPr>
                <w:rFonts w:cstheme="minorBidi"/>
                <w:b w:val="0"/>
                <w:bCs w:val="0"/>
                <w:noProof/>
                <w:sz w:val="24"/>
                <w:szCs w:val="24"/>
                <w:lang w:eastAsia="de-DE"/>
              </w:rPr>
              <w:tab/>
            </w:r>
            <w:r w:rsidR="00232F29" w:rsidRPr="005F185C">
              <w:rPr>
                <w:rStyle w:val="Hyperlink"/>
                <w:noProof/>
              </w:rPr>
              <w:t>Introduction</w:t>
            </w:r>
            <w:r w:rsidR="00232F29">
              <w:rPr>
                <w:noProof/>
                <w:webHidden/>
              </w:rPr>
              <w:tab/>
            </w:r>
            <w:r w:rsidR="00232F29">
              <w:rPr>
                <w:noProof/>
                <w:webHidden/>
              </w:rPr>
              <w:fldChar w:fldCharType="begin"/>
            </w:r>
            <w:r w:rsidR="00232F29">
              <w:rPr>
                <w:noProof/>
                <w:webHidden/>
              </w:rPr>
              <w:instrText xml:space="preserve"> PAGEREF _Toc150100406 \h </w:instrText>
            </w:r>
            <w:r w:rsidR="00232F29">
              <w:rPr>
                <w:noProof/>
                <w:webHidden/>
              </w:rPr>
            </w:r>
            <w:r w:rsidR="00232F29">
              <w:rPr>
                <w:noProof/>
                <w:webHidden/>
              </w:rPr>
              <w:fldChar w:fldCharType="separate"/>
            </w:r>
            <w:r w:rsidR="00232F29">
              <w:rPr>
                <w:noProof/>
                <w:webHidden/>
              </w:rPr>
              <w:t>4</w:t>
            </w:r>
            <w:r w:rsidR="00232F29">
              <w:rPr>
                <w:noProof/>
                <w:webHidden/>
              </w:rPr>
              <w:fldChar w:fldCharType="end"/>
            </w:r>
          </w:hyperlink>
        </w:p>
        <w:p w14:paraId="735D2B82" w14:textId="29B92A84"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07" w:history="1">
            <w:r w:rsidR="00232F29" w:rsidRPr="005F185C">
              <w:rPr>
                <w:rStyle w:val="Hyperlink"/>
                <w:noProof/>
              </w:rPr>
              <w:t>4.</w:t>
            </w:r>
            <w:r w:rsidR="00232F29">
              <w:rPr>
                <w:rFonts w:cstheme="minorBidi"/>
                <w:b w:val="0"/>
                <w:bCs w:val="0"/>
                <w:noProof/>
                <w:sz w:val="24"/>
                <w:szCs w:val="24"/>
                <w:lang w:eastAsia="de-DE"/>
              </w:rPr>
              <w:tab/>
            </w:r>
            <w:r w:rsidR="00232F29" w:rsidRPr="005F185C">
              <w:rPr>
                <w:rStyle w:val="Hyperlink"/>
                <w:noProof/>
              </w:rPr>
              <w:t>Methodology</w:t>
            </w:r>
            <w:r w:rsidR="00232F29">
              <w:rPr>
                <w:noProof/>
                <w:webHidden/>
              </w:rPr>
              <w:tab/>
            </w:r>
            <w:r w:rsidR="00232F29">
              <w:rPr>
                <w:noProof/>
                <w:webHidden/>
              </w:rPr>
              <w:fldChar w:fldCharType="begin"/>
            </w:r>
            <w:r w:rsidR="00232F29">
              <w:rPr>
                <w:noProof/>
                <w:webHidden/>
              </w:rPr>
              <w:instrText xml:space="preserve"> PAGEREF _Toc150100407 \h </w:instrText>
            </w:r>
            <w:r w:rsidR="00232F29">
              <w:rPr>
                <w:noProof/>
                <w:webHidden/>
              </w:rPr>
            </w:r>
            <w:r w:rsidR="00232F29">
              <w:rPr>
                <w:noProof/>
                <w:webHidden/>
              </w:rPr>
              <w:fldChar w:fldCharType="separate"/>
            </w:r>
            <w:r w:rsidR="00232F29">
              <w:rPr>
                <w:noProof/>
                <w:webHidden/>
              </w:rPr>
              <w:t>5</w:t>
            </w:r>
            <w:r w:rsidR="00232F29">
              <w:rPr>
                <w:noProof/>
                <w:webHidden/>
              </w:rPr>
              <w:fldChar w:fldCharType="end"/>
            </w:r>
          </w:hyperlink>
        </w:p>
        <w:p w14:paraId="585B219F" w14:textId="75C3465E"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08" w:history="1">
            <w:r w:rsidR="00232F29" w:rsidRPr="005F185C">
              <w:rPr>
                <w:rStyle w:val="Hyperlink"/>
                <w:noProof/>
              </w:rPr>
              <w:t>4.1</w:t>
            </w:r>
            <w:r w:rsidR="00232F29">
              <w:rPr>
                <w:rFonts w:cstheme="minorBidi"/>
                <w:i w:val="0"/>
                <w:iCs w:val="0"/>
                <w:noProof/>
                <w:sz w:val="24"/>
                <w:szCs w:val="24"/>
                <w:lang w:eastAsia="de-DE"/>
              </w:rPr>
              <w:tab/>
            </w:r>
            <w:r w:rsidR="00232F29" w:rsidRPr="005F185C">
              <w:rPr>
                <w:rStyle w:val="Hyperlink"/>
                <w:noProof/>
              </w:rPr>
              <w:t>Immersion in VR</w:t>
            </w:r>
            <w:r w:rsidR="00232F29">
              <w:rPr>
                <w:noProof/>
                <w:webHidden/>
              </w:rPr>
              <w:tab/>
            </w:r>
            <w:r w:rsidR="00232F29">
              <w:rPr>
                <w:noProof/>
                <w:webHidden/>
              </w:rPr>
              <w:fldChar w:fldCharType="begin"/>
            </w:r>
            <w:r w:rsidR="00232F29">
              <w:rPr>
                <w:noProof/>
                <w:webHidden/>
              </w:rPr>
              <w:instrText xml:space="preserve"> PAGEREF _Toc150100408 \h </w:instrText>
            </w:r>
            <w:r w:rsidR="00232F29">
              <w:rPr>
                <w:noProof/>
                <w:webHidden/>
              </w:rPr>
            </w:r>
            <w:r w:rsidR="00232F29">
              <w:rPr>
                <w:noProof/>
                <w:webHidden/>
              </w:rPr>
              <w:fldChar w:fldCharType="separate"/>
            </w:r>
            <w:r w:rsidR="00232F29">
              <w:rPr>
                <w:noProof/>
                <w:webHidden/>
              </w:rPr>
              <w:t>5</w:t>
            </w:r>
            <w:r w:rsidR="00232F29">
              <w:rPr>
                <w:noProof/>
                <w:webHidden/>
              </w:rPr>
              <w:fldChar w:fldCharType="end"/>
            </w:r>
          </w:hyperlink>
        </w:p>
        <w:p w14:paraId="3B25B34B" w14:textId="5BCEED1A"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09" w:history="1">
            <w:r w:rsidR="00232F29" w:rsidRPr="005F185C">
              <w:rPr>
                <w:rStyle w:val="Hyperlink"/>
                <w:noProof/>
              </w:rPr>
              <w:t>4.2</w:t>
            </w:r>
            <w:r w:rsidR="00232F29">
              <w:rPr>
                <w:rFonts w:cstheme="minorBidi"/>
                <w:i w:val="0"/>
                <w:iCs w:val="0"/>
                <w:noProof/>
                <w:sz w:val="24"/>
                <w:szCs w:val="24"/>
                <w:lang w:eastAsia="de-DE"/>
              </w:rPr>
              <w:tab/>
            </w:r>
            <w:r w:rsidR="00232F29" w:rsidRPr="005F185C">
              <w:rPr>
                <w:rStyle w:val="Hyperlink"/>
                <w:noProof/>
              </w:rPr>
              <w:t>Designing Elements in VR</w:t>
            </w:r>
            <w:r w:rsidR="00232F29">
              <w:rPr>
                <w:noProof/>
                <w:webHidden/>
              </w:rPr>
              <w:tab/>
            </w:r>
            <w:r w:rsidR="00232F29">
              <w:rPr>
                <w:noProof/>
                <w:webHidden/>
              </w:rPr>
              <w:fldChar w:fldCharType="begin"/>
            </w:r>
            <w:r w:rsidR="00232F29">
              <w:rPr>
                <w:noProof/>
                <w:webHidden/>
              </w:rPr>
              <w:instrText xml:space="preserve"> PAGEREF _Toc150100409 \h </w:instrText>
            </w:r>
            <w:r w:rsidR="00232F29">
              <w:rPr>
                <w:noProof/>
                <w:webHidden/>
              </w:rPr>
            </w:r>
            <w:r w:rsidR="00232F29">
              <w:rPr>
                <w:noProof/>
                <w:webHidden/>
              </w:rPr>
              <w:fldChar w:fldCharType="separate"/>
            </w:r>
            <w:r w:rsidR="00232F29">
              <w:rPr>
                <w:noProof/>
                <w:webHidden/>
              </w:rPr>
              <w:t>5</w:t>
            </w:r>
            <w:r w:rsidR="00232F29">
              <w:rPr>
                <w:noProof/>
                <w:webHidden/>
              </w:rPr>
              <w:fldChar w:fldCharType="end"/>
            </w:r>
          </w:hyperlink>
        </w:p>
        <w:p w14:paraId="305C189E" w14:textId="1955580D"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10" w:history="1">
            <w:r w:rsidR="00232F29" w:rsidRPr="005F185C">
              <w:rPr>
                <w:rStyle w:val="Hyperlink"/>
                <w:noProof/>
              </w:rPr>
              <w:t>4.3</w:t>
            </w:r>
            <w:r w:rsidR="00232F29">
              <w:rPr>
                <w:rFonts w:cstheme="minorBidi"/>
                <w:i w:val="0"/>
                <w:iCs w:val="0"/>
                <w:noProof/>
                <w:sz w:val="24"/>
                <w:szCs w:val="24"/>
                <w:lang w:eastAsia="de-DE"/>
              </w:rPr>
              <w:tab/>
            </w:r>
            <w:r w:rsidR="00232F29" w:rsidRPr="005F185C">
              <w:rPr>
                <w:rStyle w:val="Hyperlink"/>
                <w:noProof/>
              </w:rPr>
              <w:t>Influence of Design on Immersion</w:t>
            </w:r>
            <w:r w:rsidR="00232F29">
              <w:rPr>
                <w:noProof/>
                <w:webHidden/>
              </w:rPr>
              <w:tab/>
            </w:r>
            <w:r w:rsidR="00232F29">
              <w:rPr>
                <w:noProof/>
                <w:webHidden/>
              </w:rPr>
              <w:fldChar w:fldCharType="begin"/>
            </w:r>
            <w:r w:rsidR="00232F29">
              <w:rPr>
                <w:noProof/>
                <w:webHidden/>
              </w:rPr>
              <w:instrText xml:space="preserve"> PAGEREF _Toc150100410 \h </w:instrText>
            </w:r>
            <w:r w:rsidR="00232F29">
              <w:rPr>
                <w:noProof/>
                <w:webHidden/>
              </w:rPr>
            </w:r>
            <w:r w:rsidR="00232F29">
              <w:rPr>
                <w:noProof/>
                <w:webHidden/>
              </w:rPr>
              <w:fldChar w:fldCharType="separate"/>
            </w:r>
            <w:r w:rsidR="00232F29">
              <w:rPr>
                <w:noProof/>
                <w:webHidden/>
              </w:rPr>
              <w:t>5</w:t>
            </w:r>
            <w:r w:rsidR="00232F29">
              <w:rPr>
                <w:noProof/>
                <w:webHidden/>
              </w:rPr>
              <w:fldChar w:fldCharType="end"/>
            </w:r>
          </w:hyperlink>
        </w:p>
        <w:p w14:paraId="58292D1B" w14:textId="3CBB5D2B"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11" w:history="1">
            <w:r w:rsidR="00232F29" w:rsidRPr="005F185C">
              <w:rPr>
                <w:rStyle w:val="Hyperlink"/>
                <w:noProof/>
              </w:rPr>
              <w:t>5.</w:t>
            </w:r>
            <w:r w:rsidR="00232F29">
              <w:rPr>
                <w:rFonts w:cstheme="minorBidi"/>
                <w:b w:val="0"/>
                <w:bCs w:val="0"/>
                <w:noProof/>
                <w:sz w:val="24"/>
                <w:szCs w:val="24"/>
                <w:lang w:eastAsia="de-DE"/>
              </w:rPr>
              <w:tab/>
            </w:r>
            <w:r w:rsidR="00232F29" w:rsidRPr="005F185C">
              <w:rPr>
                <w:rStyle w:val="Hyperlink"/>
                <w:noProof/>
              </w:rPr>
              <w:t>VR Games</w:t>
            </w:r>
            <w:r w:rsidR="00232F29">
              <w:rPr>
                <w:noProof/>
                <w:webHidden/>
              </w:rPr>
              <w:tab/>
            </w:r>
            <w:r w:rsidR="00232F29">
              <w:rPr>
                <w:noProof/>
                <w:webHidden/>
              </w:rPr>
              <w:fldChar w:fldCharType="begin"/>
            </w:r>
            <w:r w:rsidR="00232F29">
              <w:rPr>
                <w:noProof/>
                <w:webHidden/>
              </w:rPr>
              <w:instrText xml:space="preserve"> PAGEREF _Toc150100411 \h </w:instrText>
            </w:r>
            <w:r w:rsidR="00232F29">
              <w:rPr>
                <w:noProof/>
                <w:webHidden/>
              </w:rPr>
            </w:r>
            <w:r w:rsidR="00232F29">
              <w:rPr>
                <w:noProof/>
                <w:webHidden/>
              </w:rPr>
              <w:fldChar w:fldCharType="separate"/>
            </w:r>
            <w:r w:rsidR="00232F29">
              <w:rPr>
                <w:noProof/>
                <w:webHidden/>
              </w:rPr>
              <w:t>6</w:t>
            </w:r>
            <w:r w:rsidR="00232F29">
              <w:rPr>
                <w:noProof/>
                <w:webHidden/>
              </w:rPr>
              <w:fldChar w:fldCharType="end"/>
            </w:r>
          </w:hyperlink>
        </w:p>
        <w:p w14:paraId="3EB43821" w14:textId="21510E3D"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12" w:history="1">
            <w:r w:rsidR="00232F29" w:rsidRPr="005F185C">
              <w:rPr>
                <w:rStyle w:val="Hyperlink"/>
                <w:noProof/>
              </w:rPr>
              <w:t>6.</w:t>
            </w:r>
            <w:r w:rsidR="00232F29">
              <w:rPr>
                <w:rFonts w:cstheme="minorBidi"/>
                <w:b w:val="0"/>
                <w:bCs w:val="0"/>
                <w:noProof/>
                <w:sz w:val="24"/>
                <w:szCs w:val="24"/>
                <w:lang w:eastAsia="de-DE"/>
              </w:rPr>
              <w:tab/>
            </w:r>
            <w:r w:rsidR="00232F29" w:rsidRPr="005F185C">
              <w:rPr>
                <w:rStyle w:val="Hyperlink"/>
                <w:noProof/>
              </w:rPr>
              <w:t>Immersion</w:t>
            </w:r>
            <w:r w:rsidR="00232F29">
              <w:rPr>
                <w:noProof/>
                <w:webHidden/>
              </w:rPr>
              <w:tab/>
            </w:r>
            <w:r w:rsidR="00232F29">
              <w:rPr>
                <w:noProof/>
                <w:webHidden/>
              </w:rPr>
              <w:fldChar w:fldCharType="begin"/>
            </w:r>
            <w:r w:rsidR="00232F29">
              <w:rPr>
                <w:noProof/>
                <w:webHidden/>
              </w:rPr>
              <w:instrText xml:space="preserve"> PAGEREF _Toc150100412 \h </w:instrText>
            </w:r>
            <w:r w:rsidR="00232F29">
              <w:rPr>
                <w:noProof/>
                <w:webHidden/>
              </w:rPr>
            </w:r>
            <w:r w:rsidR="00232F29">
              <w:rPr>
                <w:noProof/>
                <w:webHidden/>
              </w:rPr>
              <w:fldChar w:fldCharType="separate"/>
            </w:r>
            <w:r w:rsidR="00232F29">
              <w:rPr>
                <w:noProof/>
                <w:webHidden/>
              </w:rPr>
              <w:t>7</w:t>
            </w:r>
            <w:r w:rsidR="00232F29">
              <w:rPr>
                <w:noProof/>
                <w:webHidden/>
              </w:rPr>
              <w:fldChar w:fldCharType="end"/>
            </w:r>
          </w:hyperlink>
        </w:p>
        <w:p w14:paraId="22DA233B" w14:textId="007138D8"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13" w:history="1">
            <w:r w:rsidR="00232F29" w:rsidRPr="005F185C">
              <w:rPr>
                <w:rStyle w:val="Hyperlink"/>
                <w:noProof/>
              </w:rPr>
              <w:t>6.1</w:t>
            </w:r>
            <w:r w:rsidR="00232F29">
              <w:rPr>
                <w:rFonts w:cstheme="minorBidi"/>
                <w:i w:val="0"/>
                <w:iCs w:val="0"/>
                <w:noProof/>
                <w:sz w:val="24"/>
                <w:szCs w:val="24"/>
                <w:lang w:eastAsia="de-DE"/>
              </w:rPr>
              <w:tab/>
            </w:r>
            <w:r w:rsidR="00232F29" w:rsidRPr="005F185C">
              <w:rPr>
                <w:rStyle w:val="Hyperlink"/>
                <w:noProof/>
              </w:rPr>
              <w:t>Level of Immersion</w:t>
            </w:r>
            <w:r w:rsidR="00232F29">
              <w:rPr>
                <w:noProof/>
                <w:webHidden/>
              </w:rPr>
              <w:tab/>
            </w:r>
            <w:r w:rsidR="00232F29">
              <w:rPr>
                <w:noProof/>
                <w:webHidden/>
              </w:rPr>
              <w:fldChar w:fldCharType="begin"/>
            </w:r>
            <w:r w:rsidR="00232F29">
              <w:rPr>
                <w:noProof/>
                <w:webHidden/>
              </w:rPr>
              <w:instrText xml:space="preserve"> PAGEREF _Toc150100413 \h </w:instrText>
            </w:r>
            <w:r w:rsidR="00232F29">
              <w:rPr>
                <w:noProof/>
                <w:webHidden/>
              </w:rPr>
            </w:r>
            <w:r w:rsidR="00232F29">
              <w:rPr>
                <w:noProof/>
                <w:webHidden/>
              </w:rPr>
              <w:fldChar w:fldCharType="separate"/>
            </w:r>
            <w:r w:rsidR="00232F29">
              <w:rPr>
                <w:noProof/>
                <w:webHidden/>
              </w:rPr>
              <w:t>7</w:t>
            </w:r>
            <w:r w:rsidR="00232F29">
              <w:rPr>
                <w:noProof/>
                <w:webHidden/>
              </w:rPr>
              <w:fldChar w:fldCharType="end"/>
            </w:r>
          </w:hyperlink>
        </w:p>
        <w:p w14:paraId="25864EB9" w14:textId="5EFD1443" w:rsidR="00232F29" w:rsidRDefault="00000000">
          <w:pPr>
            <w:pStyle w:val="Verzeichnis3"/>
            <w:tabs>
              <w:tab w:val="left" w:pos="1200"/>
              <w:tab w:val="right" w:leader="dot" w:pos="9055"/>
            </w:tabs>
            <w:rPr>
              <w:rFonts w:cstheme="minorBidi"/>
              <w:noProof/>
              <w:sz w:val="24"/>
              <w:szCs w:val="24"/>
              <w:lang w:eastAsia="de-DE"/>
            </w:rPr>
          </w:pPr>
          <w:hyperlink w:anchor="_Toc150100414" w:history="1">
            <w:r w:rsidR="00232F29" w:rsidRPr="005F185C">
              <w:rPr>
                <w:rStyle w:val="Hyperlink"/>
                <w:noProof/>
              </w:rPr>
              <w:t>6.1.1</w:t>
            </w:r>
            <w:r w:rsidR="00232F29">
              <w:rPr>
                <w:rFonts w:cstheme="minorBidi"/>
                <w:noProof/>
                <w:sz w:val="24"/>
                <w:szCs w:val="24"/>
                <w:lang w:eastAsia="de-DE"/>
              </w:rPr>
              <w:tab/>
            </w:r>
            <w:r w:rsidR="00232F29" w:rsidRPr="005F185C">
              <w:rPr>
                <w:rStyle w:val="Hyperlink"/>
                <w:bCs/>
                <w:noProof/>
              </w:rPr>
              <w:t>Non-Immersive (Desktop VR) systems</w:t>
            </w:r>
            <w:r w:rsidR="00232F29">
              <w:rPr>
                <w:noProof/>
                <w:webHidden/>
              </w:rPr>
              <w:tab/>
            </w:r>
            <w:r w:rsidR="00232F29">
              <w:rPr>
                <w:noProof/>
                <w:webHidden/>
              </w:rPr>
              <w:fldChar w:fldCharType="begin"/>
            </w:r>
            <w:r w:rsidR="00232F29">
              <w:rPr>
                <w:noProof/>
                <w:webHidden/>
              </w:rPr>
              <w:instrText xml:space="preserve"> PAGEREF _Toc150100414 \h </w:instrText>
            </w:r>
            <w:r w:rsidR="00232F29">
              <w:rPr>
                <w:noProof/>
                <w:webHidden/>
              </w:rPr>
            </w:r>
            <w:r w:rsidR="00232F29">
              <w:rPr>
                <w:noProof/>
                <w:webHidden/>
              </w:rPr>
              <w:fldChar w:fldCharType="separate"/>
            </w:r>
            <w:r w:rsidR="00232F29">
              <w:rPr>
                <w:noProof/>
                <w:webHidden/>
              </w:rPr>
              <w:t>7</w:t>
            </w:r>
            <w:r w:rsidR="00232F29">
              <w:rPr>
                <w:noProof/>
                <w:webHidden/>
              </w:rPr>
              <w:fldChar w:fldCharType="end"/>
            </w:r>
          </w:hyperlink>
        </w:p>
        <w:p w14:paraId="2C86E334" w14:textId="45A26AE3" w:rsidR="00232F29" w:rsidRDefault="00000000">
          <w:pPr>
            <w:pStyle w:val="Verzeichnis3"/>
            <w:tabs>
              <w:tab w:val="left" w:pos="1200"/>
              <w:tab w:val="right" w:leader="dot" w:pos="9055"/>
            </w:tabs>
            <w:rPr>
              <w:rFonts w:cstheme="minorBidi"/>
              <w:noProof/>
              <w:sz w:val="24"/>
              <w:szCs w:val="24"/>
              <w:lang w:eastAsia="de-DE"/>
            </w:rPr>
          </w:pPr>
          <w:hyperlink w:anchor="_Toc150100415" w:history="1">
            <w:r w:rsidR="00232F29" w:rsidRPr="005F185C">
              <w:rPr>
                <w:rStyle w:val="Hyperlink"/>
                <w:noProof/>
              </w:rPr>
              <w:t>6.1.2</w:t>
            </w:r>
            <w:r w:rsidR="00232F29">
              <w:rPr>
                <w:rFonts w:cstheme="minorBidi"/>
                <w:noProof/>
                <w:sz w:val="24"/>
                <w:szCs w:val="24"/>
                <w:lang w:eastAsia="de-DE"/>
              </w:rPr>
              <w:tab/>
            </w:r>
            <w:r w:rsidR="00232F29" w:rsidRPr="005F185C">
              <w:rPr>
                <w:rStyle w:val="Hyperlink"/>
                <w:noProof/>
              </w:rPr>
              <w:t>Semi-Immersive (Fish Tank VR) systems</w:t>
            </w:r>
            <w:r w:rsidR="00232F29">
              <w:rPr>
                <w:noProof/>
                <w:webHidden/>
              </w:rPr>
              <w:tab/>
            </w:r>
            <w:r w:rsidR="00232F29">
              <w:rPr>
                <w:noProof/>
                <w:webHidden/>
              </w:rPr>
              <w:fldChar w:fldCharType="begin"/>
            </w:r>
            <w:r w:rsidR="00232F29">
              <w:rPr>
                <w:noProof/>
                <w:webHidden/>
              </w:rPr>
              <w:instrText xml:space="preserve"> PAGEREF _Toc150100415 \h </w:instrText>
            </w:r>
            <w:r w:rsidR="00232F29">
              <w:rPr>
                <w:noProof/>
                <w:webHidden/>
              </w:rPr>
            </w:r>
            <w:r w:rsidR="00232F29">
              <w:rPr>
                <w:noProof/>
                <w:webHidden/>
              </w:rPr>
              <w:fldChar w:fldCharType="separate"/>
            </w:r>
            <w:r w:rsidR="00232F29">
              <w:rPr>
                <w:noProof/>
                <w:webHidden/>
              </w:rPr>
              <w:t>7</w:t>
            </w:r>
            <w:r w:rsidR="00232F29">
              <w:rPr>
                <w:noProof/>
                <w:webHidden/>
              </w:rPr>
              <w:fldChar w:fldCharType="end"/>
            </w:r>
          </w:hyperlink>
        </w:p>
        <w:p w14:paraId="4DC70D1E" w14:textId="4CE1A686" w:rsidR="00232F29" w:rsidRDefault="00000000">
          <w:pPr>
            <w:pStyle w:val="Verzeichnis3"/>
            <w:tabs>
              <w:tab w:val="left" w:pos="1200"/>
              <w:tab w:val="right" w:leader="dot" w:pos="9055"/>
            </w:tabs>
            <w:rPr>
              <w:rFonts w:cstheme="minorBidi"/>
              <w:noProof/>
              <w:sz w:val="24"/>
              <w:szCs w:val="24"/>
              <w:lang w:eastAsia="de-DE"/>
            </w:rPr>
          </w:pPr>
          <w:hyperlink w:anchor="_Toc150100416" w:history="1">
            <w:r w:rsidR="00232F29" w:rsidRPr="005F185C">
              <w:rPr>
                <w:rStyle w:val="Hyperlink"/>
                <w:noProof/>
              </w:rPr>
              <w:t>6.1.3</w:t>
            </w:r>
            <w:r w:rsidR="00232F29">
              <w:rPr>
                <w:rFonts w:cstheme="minorBidi"/>
                <w:noProof/>
                <w:sz w:val="24"/>
                <w:szCs w:val="24"/>
                <w:lang w:eastAsia="de-DE"/>
              </w:rPr>
              <w:tab/>
            </w:r>
            <w:r w:rsidR="00232F29" w:rsidRPr="005F185C">
              <w:rPr>
                <w:rStyle w:val="Hyperlink"/>
                <w:noProof/>
              </w:rPr>
              <w:t>Immersive systems</w:t>
            </w:r>
            <w:r w:rsidR="00232F29">
              <w:rPr>
                <w:noProof/>
                <w:webHidden/>
              </w:rPr>
              <w:tab/>
            </w:r>
            <w:r w:rsidR="00232F29">
              <w:rPr>
                <w:noProof/>
                <w:webHidden/>
              </w:rPr>
              <w:fldChar w:fldCharType="begin"/>
            </w:r>
            <w:r w:rsidR="00232F29">
              <w:rPr>
                <w:noProof/>
                <w:webHidden/>
              </w:rPr>
              <w:instrText xml:space="preserve"> PAGEREF _Toc150100416 \h </w:instrText>
            </w:r>
            <w:r w:rsidR="00232F29">
              <w:rPr>
                <w:noProof/>
                <w:webHidden/>
              </w:rPr>
            </w:r>
            <w:r w:rsidR="00232F29">
              <w:rPr>
                <w:noProof/>
                <w:webHidden/>
              </w:rPr>
              <w:fldChar w:fldCharType="separate"/>
            </w:r>
            <w:r w:rsidR="00232F29">
              <w:rPr>
                <w:noProof/>
                <w:webHidden/>
              </w:rPr>
              <w:t>7</w:t>
            </w:r>
            <w:r w:rsidR="00232F29">
              <w:rPr>
                <w:noProof/>
                <w:webHidden/>
              </w:rPr>
              <w:fldChar w:fldCharType="end"/>
            </w:r>
          </w:hyperlink>
        </w:p>
        <w:p w14:paraId="684F1FD2" w14:textId="34A8A1B5"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17" w:history="1">
            <w:r w:rsidR="00232F29" w:rsidRPr="005F185C">
              <w:rPr>
                <w:rStyle w:val="Hyperlink"/>
                <w:noProof/>
              </w:rPr>
              <w:t>6.2</w:t>
            </w:r>
            <w:r w:rsidR="00232F29">
              <w:rPr>
                <w:rFonts w:cstheme="minorBidi"/>
                <w:i w:val="0"/>
                <w:iCs w:val="0"/>
                <w:noProof/>
                <w:sz w:val="24"/>
                <w:szCs w:val="24"/>
                <w:lang w:eastAsia="de-DE"/>
              </w:rPr>
              <w:tab/>
            </w:r>
            <w:r w:rsidR="00232F29" w:rsidRPr="005F185C">
              <w:rPr>
                <w:rStyle w:val="Hyperlink"/>
                <w:noProof/>
              </w:rPr>
              <w:t>Types of Immersion</w:t>
            </w:r>
            <w:r w:rsidR="00232F29">
              <w:rPr>
                <w:noProof/>
                <w:webHidden/>
              </w:rPr>
              <w:tab/>
            </w:r>
            <w:r w:rsidR="00232F29">
              <w:rPr>
                <w:noProof/>
                <w:webHidden/>
              </w:rPr>
              <w:fldChar w:fldCharType="begin"/>
            </w:r>
            <w:r w:rsidR="00232F29">
              <w:rPr>
                <w:noProof/>
                <w:webHidden/>
              </w:rPr>
              <w:instrText xml:space="preserve"> PAGEREF _Toc150100417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3E84B905" w14:textId="0518A235" w:rsidR="00232F29" w:rsidRDefault="00000000">
          <w:pPr>
            <w:pStyle w:val="Verzeichnis3"/>
            <w:tabs>
              <w:tab w:val="left" w:pos="1200"/>
              <w:tab w:val="right" w:leader="dot" w:pos="9055"/>
            </w:tabs>
            <w:rPr>
              <w:rFonts w:cstheme="minorBidi"/>
              <w:noProof/>
              <w:sz w:val="24"/>
              <w:szCs w:val="24"/>
              <w:lang w:eastAsia="de-DE"/>
            </w:rPr>
          </w:pPr>
          <w:hyperlink w:anchor="_Toc150100418" w:history="1">
            <w:r w:rsidR="00232F29" w:rsidRPr="005F185C">
              <w:rPr>
                <w:rStyle w:val="Hyperlink"/>
                <w:noProof/>
              </w:rPr>
              <w:t>6.2.1</w:t>
            </w:r>
            <w:r w:rsidR="00232F29">
              <w:rPr>
                <w:rFonts w:cstheme="minorBidi"/>
                <w:noProof/>
                <w:sz w:val="24"/>
                <w:szCs w:val="24"/>
                <w:lang w:eastAsia="de-DE"/>
              </w:rPr>
              <w:tab/>
            </w:r>
            <w:r w:rsidR="00232F29" w:rsidRPr="005F185C">
              <w:rPr>
                <w:rStyle w:val="Hyperlink"/>
                <w:noProof/>
              </w:rPr>
              <w:t>Tactical immersion</w:t>
            </w:r>
            <w:r w:rsidR="00232F29">
              <w:rPr>
                <w:noProof/>
                <w:webHidden/>
              </w:rPr>
              <w:tab/>
            </w:r>
            <w:r w:rsidR="00232F29">
              <w:rPr>
                <w:noProof/>
                <w:webHidden/>
              </w:rPr>
              <w:fldChar w:fldCharType="begin"/>
            </w:r>
            <w:r w:rsidR="00232F29">
              <w:rPr>
                <w:noProof/>
                <w:webHidden/>
              </w:rPr>
              <w:instrText xml:space="preserve"> PAGEREF _Toc150100418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04BAC6B8" w14:textId="7439BF93" w:rsidR="00232F29" w:rsidRDefault="00000000">
          <w:pPr>
            <w:pStyle w:val="Verzeichnis3"/>
            <w:tabs>
              <w:tab w:val="left" w:pos="1200"/>
              <w:tab w:val="right" w:leader="dot" w:pos="9055"/>
            </w:tabs>
            <w:rPr>
              <w:rFonts w:cstheme="minorBidi"/>
              <w:noProof/>
              <w:sz w:val="24"/>
              <w:szCs w:val="24"/>
              <w:lang w:eastAsia="de-DE"/>
            </w:rPr>
          </w:pPr>
          <w:hyperlink w:anchor="_Toc150100419" w:history="1">
            <w:r w:rsidR="00232F29" w:rsidRPr="005F185C">
              <w:rPr>
                <w:rStyle w:val="Hyperlink"/>
                <w:noProof/>
              </w:rPr>
              <w:t>6.2.2</w:t>
            </w:r>
            <w:r w:rsidR="00232F29">
              <w:rPr>
                <w:rFonts w:cstheme="minorBidi"/>
                <w:noProof/>
                <w:sz w:val="24"/>
                <w:szCs w:val="24"/>
                <w:lang w:eastAsia="de-DE"/>
              </w:rPr>
              <w:tab/>
            </w:r>
            <w:r w:rsidR="00232F29" w:rsidRPr="005F185C">
              <w:rPr>
                <w:rStyle w:val="Hyperlink"/>
                <w:noProof/>
              </w:rPr>
              <w:t>Strategic immersion</w:t>
            </w:r>
            <w:r w:rsidR="00232F29">
              <w:rPr>
                <w:noProof/>
                <w:webHidden/>
              </w:rPr>
              <w:tab/>
            </w:r>
            <w:r w:rsidR="00232F29">
              <w:rPr>
                <w:noProof/>
                <w:webHidden/>
              </w:rPr>
              <w:fldChar w:fldCharType="begin"/>
            </w:r>
            <w:r w:rsidR="00232F29">
              <w:rPr>
                <w:noProof/>
                <w:webHidden/>
              </w:rPr>
              <w:instrText xml:space="preserve"> PAGEREF _Toc150100419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0C66226A" w14:textId="2782F8E7" w:rsidR="00232F29" w:rsidRDefault="00000000">
          <w:pPr>
            <w:pStyle w:val="Verzeichnis3"/>
            <w:tabs>
              <w:tab w:val="left" w:pos="1200"/>
              <w:tab w:val="right" w:leader="dot" w:pos="9055"/>
            </w:tabs>
            <w:rPr>
              <w:rFonts w:cstheme="minorBidi"/>
              <w:noProof/>
              <w:sz w:val="24"/>
              <w:szCs w:val="24"/>
              <w:lang w:eastAsia="de-DE"/>
            </w:rPr>
          </w:pPr>
          <w:hyperlink w:anchor="_Toc150100420" w:history="1">
            <w:r w:rsidR="00232F29" w:rsidRPr="005F185C">
              <w:rPr>
                <w:rStyle w:val="Hyperlink"/>
                <w:noProof/>
              </w:rPr>
              <w:t>6.2.3</w:t>
            </w:r>
            <w:r w:rsidR="00232F29">
              <w:rPr>
                <w:rFonts w:cstheme="minorBidi"/>
                <w:noProof/>
                <w:sz w:val="24"/>
                <w:szCs w:val="24"/>
                <w:lang w:eastAsia="de-DE"/>
              </w:rPr>
              <w:tab/>
            </w:r>
            <w:r w:rsidR="00232F29" w:rsidRPr="005F185C">
              <w:rPr>
                <w:rStyle w:val="Hyperlink"/>
                <w:noProof/>
              </w:rPr>
              <w:t>Narrative immersion</w:t>
            </w:r>
            <w:r w:rsidR="00232F29">
              <w:rPr>
                <w:noProof/>
                <w:webHidden/>
              </w:rPr>
              <w:tab/>
            </w:r>
            <w:r w:rsidR="00232F29">
              <w:rPr>
                <w:noProof/>
                <w:webHidden/>
              </w:rPr>
              <w:fldChar w:fldCharType="begin"/>
            </w:r>
            <w:r w:rsidR="00232F29">
              <w:rPr>
                <w:noProof/>
                <w:webHidden/>
              </w:rPr>
              <w:instrText xml:space="preserve"> PAGEREF _Toc150100420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4542FE5F" w14:textId="49C9F7C5" w:rsidR="00232F29" w:rsidRDefault="00000000">
          <w:pPr>
            <w:pStyle w:val="Verzeichnis3"/>
            <w:tabs>
              <w:tab w:val="left" w:pos="1200"/>
              <w:tab w:val="right" w:leader="dot" w:pos="9055"/>
            </w:tabs>
            <w:rPr>
              <w:rFonts w:cstheme="minorBidi"/>
              <w:noProof/>
              <w:sz w:val="24"/>
              <w:szCs w:val="24"/>
              <w:lang w:eastAsia="de-DE"/>
            </w:rPr>
          </w:pPr>
          <w:hyperlink w:anchor="_Toc150100421" w:history="1">
            <w:r w:rsidR="00232F29" w:rsidRPr="005F185C">
              <w:rPr>
                <w:rStyle w:val="Hyperlink"/>
                <w:noProof/>
              </w:rPr>
              <w:t>6.2.4</w:t>
            </w:r>
            <w:r w:rsidR="00232F29">
              <w:rPr>
                <w:rFonts w:cstheme="minorBidi"/>
                <w:noProof/>
                <w:sz w:val="24"/>
                <w:szCs w:val="24"/>
                <w:lang w:eastAsia="de-DE"/>
              </w:rPr>
              <w:tab/>
            </w:r>
            <w:r w:rsidR="00232F29" w:rsidRPr="005F185C">
              <w:rPr>
                <w:rStyle w:val="Hyperlink"/>
                <w:noProof/>
              </w:rPr>
              <w:t>Spatial immersion</w:t>
            </w:r>
            <w:r w:rsidR="00232F29">
              <w:rPr>
                <w:noProof/>
                <w:webHidden/>
              </w:rPr>
              <w:tab/>
            </w:r>
            <w:r w:rsidR="00232F29">
              <w:rPr>
                <w:noProof/>
                <w:webHidden/>
              </w:rPr>
              <w:fldChar w:fldCharType="begin"/>
            </w:r>
            <w:r w:rsidR="00232F29">
              <w:rPr>
                <w:noProof/>
                <w:webHidden/>
              </w:rPr>
              <w:instrText xml:space="preserve"> PAGEREF _Toc150100421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36254F64" w14:textId="15AA7374" w:rsidR="00232F29" w:rsidRDefault="00000000">
          <w:pPr>
            <w:pStyle w:val="Verzeichnis3"/>
            <w:tabs>
              <w:tab w:val="left" w:pos="1200"/>
              <w:tab w:val="right" w:leader="dot" w:pos="9055"/>
            </w:tabs>
            <w:rPr>
              <w:rFonts w:cstheme="minorBidi"/>
              <w:noProof/>
              <w:sz w:val="24"/>
              <w:szCs w:val="24"/>
              <w:lang w:eastAsia="de-DE"/>
            </w:rPr>
          </w:pPr>
          <w:hyperlink w:anchor="_Toc150100422" w:history="1">
            <w:r w:rsidR="00232F29" w:rsidRPr="005F185C">
              <w:rPr>
                <w:rStyle w:val="Hyperlink"/>
                <w:noProof/>
              </w:rPr>
              <w:t>6.2.5</w:t>
            </w:r>
            <w:r w:rsidR="00232F29">
              <w:rPr>
                <w:rFonts w:cstheme="minorBidi"/>
                <w:noProof/>
                <w:sz w:val="24"/>
                <w:szCs w:val="24"/>
                <w:lang w:eastAsia="de-DE"/>
              </w:rPr>
              <w:tab/>
            </w:r>
            <w:r w:rsidR="00232F29" w:rsidRPr="005F185C">
              <w:rPr>
                <w:rStyle w:val="Hyperlink"/>
                <w:noProof/>
              </w:rPr>
              <w:t>Psychological immersion</w:t>
            </w:r>
            <w:r w:rsidR="00232F29">
              <w:rPr>
                <w:noProof/>
                <w:webHidden/>
              </w:rPr>
              <w:tab/>
            </w:r>
            <w:r w:rsidR="00232F29">
              <w:rPr>
                <w:noProof/>
                <w:webHidden/>
              </w:rPr>
              <w:fldChar w:fldCharType="begin"/>
            </w:r>
            <w:r w:rsidR="00232F29">
              <w:rPr>
                <w:noProof/>
                <w:webHidden/>
              </w:rPr>
              <w:instrText xml:space="preserve"> PAGEREF _Toc150100422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506370BD" w14:textId="48C6047F" w:rsidR="00232F29" w:rsidRDefault="00000000">
          <w:pPr>
            <w:pStyle w:val="Verzeichnis3"/>
            <w:tabs>
              <w:tab w:val="left" w:pos="1200"/>
              <w:tab w:val="right" w:leader="dot" w:pos="9055"/>
            </w:tabs>
            <w:rPr>
              <w:rFonts w:cstheme="minorBidi"/>
              <w:noProof/>
              <w:sz w:val="24"/>
              <w:szCs w:val="24"/>
              <w:lang w:eastAsia="de-DE"/>
            </w:rPr>
          </w:pPr>
          <w:hyperlink w:anchor="_Toc150100423" w:history="1">
            <w:r w:rsidR="00232F29" w:rsidRPr="005F185C">
              <w:rPr>
                <w:rStyle w:val="Hyperlink"/>
                <w:noProof/>
              </w:rPr>
              <w:t>6.2.6</w:t>
            </w:r>
            <w:r w:rsidR="00232F29">
              <w:rPr>
                <w:rFonts w:cstheme="minorBidi"/>
                <w:noProof/>
                <w:sz w:val="24"/>
                <w:szCs w:val="24"/>
                <w:lang w:eastAsia="de-DE"/>
              </w:rPr>
              <w:tab/>
            </w:r>
            <w:r w:rsidR="00232F29" w:rsidRPr="005F185C">
              <w:rPr>
                <w:rStyle w:val="Hyperlink"/>
                <w:noProof/>
              </w:rPr>
              <w:t>Sensory immersion</w:t>
            </w:r>
            <w:r w:rsidR="00232F29">
              <w:rPr>
                <w:noProof/>
                <w:webHidden/>
              </w:rPr>
              <w:tab/>
            </w:r>
            <w:r w:rsidR="00232F29">
              <w:rPr>
                <w:noProof/>
                <w:webHidden/>
              </w:rPr>
              <w:fldChar w:fldCharType="begin"/>
            </w:r>
            <w:r w:rsidR="00232F29">
              <w:rPr>
                <w:noProof/>
                <w:webHidden/>
              </w:rPr>
              <w:instrText xml:space="preserve"> PAGEREF _Toc150100423 \h </w:instrText>
            </w:r>
            <w:r w:rsidR="00232F29">
              <w:rPr>
                <w:noProof/>
                <w:webHidden/>
              </w:rPr>
            </w:r>
            <w:r w:rsidR="00232F29">
              <w:rPr>
                <w:noProof/>
                <w:webHidden/>
              </w:rPr>
              <w:fldChar w:fldCharType="separate"/>
            </w:r>
            <w:r w:rsidR="00232F29">
              <w:rPr>
                <w:noProof/>
                <w:webHidden/>
              </w:rPr>
              <w:t>8</w:t>
            </w:r>
            <w:r w:rsidR="00232F29">
              <w:rPr>
                <w:noProof/>
                <w:webHidden/>
              </w:rPr>
              <w:fldChar w:fldCharType="end"/>
            </w:r>
          </w:hyperlink>
        </w:p>
        <w:p w14:paraId="11E8F275" w14:textId="0E49BB02"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24" w:history="1">
            <w:r w:rsidR="00232F29" w:rsidRPr="005F185C">
              <w:rPr>
                <w:rStyle w:val="Hyperlink"/>
                <w:noProof/>
              </w:rPr>
              <w:t>7.</w:t>
            </w:r>
            <w:r w:rsidR="00232F29">
              <w:rPr>
                <w:rFonts w:cstheme="minorBidi"/>
                <w:b w:val="0"/>
                <w:bCs w:val="0"/>
                <w:noProof/>
                <w:sz w:val="24"/>
                <w:szCs w:val="24"/>
                <w:lang w:eastAsia="de-DE"/>
              </w:rPr>
              <w:tab/>
            </w:r>
            <w:r w:rsidR="00232F29" w:rsidRPr="005F185C">
              <w:rPr>
                <w:rStyle w:val="Hyperlink"/>
                <w:noProof/>
              </w:rPr>
              <w:t>Design of Virtual Environment</w:t>
            </w:r>
            <w:r w:rsidR="00232F29">
              <w:rPr>
                <w:noProof/>
                <w:webHidden/>
              </w:rPr>
              <w:tab/>
            </w:r>
            <w:r w:rsidR="00232F29">
              <w:rPr>
                <w:noProof/>
                <w:webHidden/>
              </w:rPr>
              <w:fldChar w:fldCharType="begin"/>
            </w:r>
            <w:r w:rsidR="00232F29">
              <w:rPr>
                <w:noProof/>
                <w:webHidden/>
              </w:rPr>
              <w:instrText xml:space="preserve"> PAGEREF _Toc150100424 \h </w:instrText>
            </w:r>
            <w:r w:rsidR="00232F29">
              <w:rPr>
                <w:noProof/>
                <w:webHidden/>
              </w:rPr>
            </w:r>
            <w:r w:rsidR="00232F29">
              <w:rPr>
                <w:noProof/>
                <w:webHidden/>
              </w:rPr>
              <w:fldChar w:fldCharType="separate"/>
            </w:r>
            <w:r w:rsidR="00232F29">
              <w:rPr>
                <w:noProof/>
                <w:webHidden/>
              </w:rPr>
              <w:t>9</w:t>
            </w:r>
            <w:r w:rsidR="00232F29">
              <w:rPr>
                <w:noProof/>
                <w:webHidden/>
              </w:rPr>
              <w:fldChar w:fldCharType="end"/>
            </w:r>
          </w:hyperlink>
        </w:p>
        <w:p w14:paraId="30AA2648" w14:textId="128FDD7F"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25" w:history="1">
            <w:r w:rsidR="00232F29" w:rsidRPr="005F185C">
              <w:rPr>
                <w:rStyle w:val="Hyperlink"/>
                <w:noProof/>
              </w:rPr>
              <w:t>7.1</w:t>
            </w:r>
            <w:r w:rsidR="00232F29">
              <w:rPr>
                <w:rFonts w:cstheme="minorBidi"/>
                <w:i w:val="0"/>
                <w:iCs w:val="0"/>
                <w:noProof/>
                <w:sz w:val="24"/>
                <w:szCs w:val="24"/>
                <w:lang w:eastAsia="de-DE"/>
              </w:rPr>
              <w:tab/>
            </w:r>
            <w:r w:rsidR="00232F29" w:rsidRPr="005F185C">
              <w:rPr>
                <w:rStyle w:val="Hyperlink"/>
                <w:noProof/>
              </w:rPr>
              <w:t>Different stages of immersion using different game designs</w:t>
            </w:r>
            <w:r w:rsidR="00232F29">
              <w:rPr>
                <w:noProof/>
                <w:webHidden/>
              </w:rPr>
              <w:tab/>
            </w:r>
            <w:r w:rsidR="00232F29">
              <w:rPr>
                <w:noProof/>
                <w:webHidden/>
              </w:rPr>
              <w:fldChar w:fldCharType="begin"/>
            </w:r>
            <w:r w:rsidR="00232F29">
              <w:rPr>
                <w:noProof/>
                <w:webHidden/>
              </w:rPr>
              <w:instrText xml:space="preserve"> PAGEREF _Toc150100425 \h </w:instrText>
            </w:r>
            <w:r w:rsidR="00232F29">
              <w:rPr>
                <w:noProof/>
                <w:webHidden/>
              </w:rPr>
            </w:r>
            <w:r w:rsidR="00232F29">
              <w:rPr>
                <w:noProof/>
                <w:webHidden/>
              </w:rPr>
              <w:fldChar w:fldCharType="separate"/>
            </w:r>
            <w:r w:rsidR="00232F29">
              <w:rPr>
                <w:noProof/>
                <w:webHidden/>
              </w:rPr>
              <w:t>9</w:t>
            </w:r>
            <w:r w:rsidR="00232F29">
              <w:rPr>
                <w:noProof/>
                <w:webHidden/>
              </w:rPr>
              <w:fldChar w:fldCharType="end"/>
            </w:r>
          </w:hyperlink>
        </w:p>
        <w:p w14:paraId="0A8B5F57" w14:textId="0C5E8977"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26" w:history="1">
            <w:r w:rsidR="00232F29" w:rsidRPr="005F185C">
              <w:rPr>
                <w:rStyle w:val="Hyperlink"/>
                <w:noProof/>
              </w:rPr>
              <w:t>7.2</w:t>
            </w:r>
            <w:r w:rsidR="00232F29">
              <w:rPr>
                <w:rFonts w:cstheme="minorBidi"/>
                <w:i w:val="0"/>
                <w:iCs w:val="0"/>
                <w:noProof/>
                <w:sz w:val="24"/>
                <w:szCs w:val="24"/>
                <w:lang w:eastAsia="de-DE"/>
              </w:rPr>
              <w:tab/>
            </w:r>
            <w:r w:rsidR="00232F29" w:rsidRPr="005F185C">
              <w:rPr>
                <w:rStyle w:val="Hyperlink"/>
                <w:noProof/>
              </w:rPr>
              <w:t>Game design and user experience</w:t>
            </w:r>
            <w:r w:rsidR="00232F29">
              <w:rPr>
                <w:noProof/>
                <w:webHidden/>
              </w:rPr>
              <w:tab/>
            </w:r>
            <w:r w:rsidR="00232F29">
              <w:rPr>
                <w:noProof/>
                <w:webHidden/>
              </w:rPr>
              <w:fldChar w:fldCharType="begin"/>
            </w:r>
            <w:r w:rsidR="00232F29">
              <w:rPr>
                <w:noProof/>
                <w:webHidden/>
              </w:rPr>
              <w:instrText xml:space="preserve"> PAGEREF _Toc150100426 \h </w:instrText>
            </w:r>
            <w:r w:rsidR="00232F29">
              <w:rPr>
                <w:noProof/>
                <w:webHidden/>
              </w:rPr>
            </w:r>
            <w:r w:rsidR="00232F29">
              <w:rPr>
                <w:noProof/>
                <w:webHidden/>
              </w:rPr>
              <w:fldChar w:fldCharType="separate"/>
            </w:r>
            <w:r w:rsidR="00232F29">
              <w:rPr>
                <w:noProof/>
                <w:webHidden/>
              </w:rPr>
              <w:t>9</w:t>
            </w:r>
            <w:r w:rsidR="00232F29">
              <w:rPr>
                <w:noProof/>
                <w:webHidden/>
              </w:rPr>
              <w:fldChar w:fldCharType="end"/>
            </w:r>
          </w:hyperlink>
        </w:p>
        <w:p w14:paraId="1FD55583" w14:textId="15BD9184"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27" w:history="1">
            <w:r w:rsidR="00232F29" w:rsidRPr="005F185C">
              <w:rPr>
                <w:rStyle w:val="Hyperlink"/>
                <w:noProof/>
              </w:rPr>
              <w:t>7.3</w:t>
            </w:r>
            <w:r w:rsidR="00232F29">
              <w:rPr>
                <w:rFonts w:cstheme="minorBidi"/>
                <w:i w:val="0"/>
                <w:iCs w:val="0"/>
                <w:noProof/>
                <w:sz w:val="24"/>
                <w:szCs w:val="24"/>
                <w:lang w:eastAsia="de-DE"/>
              </w:rPr>
              <w:tab/>
            </w:r>
            <w:r w:rsidR="00232F29" w:rsidRPr="005F185C">
              <w:rPr>
                <w:rStyle w:val="Hyperlink"/>
                <w:noProof/>
              </w:rPr>
              <w:t>Interaction and Navigation</w:t>
            </w:r>
            <w:r w:rsidR="00232F29">
              <w:rPr>
                <w:noProof/>
                <w:webHidden/>
              </w:rPr>
              <w:tab/>
            </w:r>
            <w:r w:rsidR="00232F29">
              <w:rPr>
                <w:noProof/>
                <w:webHidden/>
              </w:rPr>
              <w:fldChar w:fldCharType="begin"/>
            </w:r>
            <w:r w:rsidR="00232F29">
              <w:rPr>
                <w:noProof/>
                <w:webHidden/>
              </w:rPr>
              <w:instrText xml:space="preserve"> PAGEREF _Toc150100427 \h </w:instrText>
            </w:r>
            <w:r w:rsidR="00232F29">
              <w:rPr>
                <w:noProof/>
                <w:webHidden/>
              </w:rPr>
            </w:r>
            <w:r w:rsidR="00232F29">
              <w:rPr>
                <w:noProof/>
                <w:webHidden/>
              </w:rPr>
              <w:fldChar w:fldCharType="separate"/>
            </w:r>
            <w:r w:rsidR="00232F29">
              <w:rPr>
                <w:noProof/>
                <w:webHidden/>
              </w:rPr>
              <w:t>9</w:t>
            </w:r>
            <w:r w:rsidR="00232F29">
              <w:rPr>
                <w:noProof/>
                <w:webHidden/>
              </w:rPr>
              <w:fldChar w:fldCharType="end"/>
            </w:r>
          </w:hyperlink>
        </w:p>
        <w:p w14:paraId="563E5250" w14:textId="5BA9B6C5"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28" w:history="1">
            <w:r w:rsidR="00232F29" w:rsidRPr="005F185C">
              <w:rPr>
                <w:rStyle w:val="Hyperlink"/>
                <w:noProof/>
              </w:rPr>
              <w:t>7.4</w:t>
            </w:r>
            <w:r w:rsidR="00232F29">
              <w:rPr>
                <w:rFonts w:cstheme="minorBidi"/>
                <w:i w:val="0"/>
                <w:iCs w:val="0"/>
                <w:noProof/>
                <w:sz w:val="24"/>
                <w:szCs w:val="24"/>
                <w:lang w:eastAsia="de-DE"/>
              </w:rPr>
              <w:tab/>
            </w:r>
            <w:r w:rsidR="00232F29" w:rsidRPr="005F185C">
              <w:rPr>
                <w:rStyle w:val="Hyperlink"/>
                <w:noProof/>
              </w:rPr>
              <w:t>Visual Aspects</w:t>
            </w:r>
            <w:r w:rsidR="00232F29">
              <w:rPr>
                <w:noProof/>
                <w:webHidden/>
              </w:rPr>
              <w:tab/>
            </w:r>
            <w:r w:rsidR="00232F29">
              <w:rPr>
                <w:noProof/>
                <w:webHidden/>
              </w:rPr>
              <w:fldChar w:fldCharType="begin"/>
            </w:r>
            <w:r w:rsidR="00232F29">
              <w:rPr>
                <w:noProof/>
                <w:webHidden/>
              </w:rPr>
              <w:instrText xml:space="preserve"> PAGEREF _Toc150100428 \h </w:instrText>
            </w:r>
            <w:r w:rsidR="00232F29">
              <w:rPr>
                <w:noProof/>
                <w:webHidden/>
              </w:rPr>
            </w:r>
            <w:r w:rsidR="00232F29">
              <w:rPr>
                <w:noProof/>
                <w:webHidden/>
              </w:rPr>
              <w:fldChar w:fldCharType="separate"/>
            </w:r>
            <w:r w:rsidR="00232F29">
              <w:rPr>
                <w:noProof/>
                <w:webHidden/>
              </w:rPr>
              <w:t>9</w:t>
            </w:r>
            <w:r w:rsidR="00232F29">
              <w:rPr>
                <w:noProof/>
                <w:webHidden/>
              </w:rPr>
              <w:fldChar w:fldCharType="end"/>
            </w:r>
          </w:hyperlink>
        </w:p>
        <w:p w14:paraId="2FE8AB18" w14:textId="1AD8EC0B"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29" w:history="1">
            <w:r w:rsidR="00232F29" w:rsidRPr="005F185C">
              <w:rPr>
                <w:rStyle w:val="Hyperlink"/>
                <w:noProof/>
              </w:rPr>
              <w:t>8.</w:t>
            </w:r>
            <w:r w:rsidR="00232F29">
              <w:rPr>
                <w:rFonts w:cstheme="minorBidi"/>
                <w:b w:val="0"/>
                <w:bCs w:val="0"/>
                <w:noProof/>
                <w:sz w:val="24"/>
                <w:szCs w:val="24"/>
                <w:lang w:eastAsia="de-DE"/>
              </w:rPr>
              <w:tab/>
            </w:r>
            <w:r w:rsidR="00232F29" w:rsidRPr="005F185C">
              <w:rPr>
                <w:rStyle w:val="Hyperlink"/>
                <w:noProof/>
              </w:rPr>
              <w:t>Discussion</w:t>
            </w:r>
            <w:r w:rsidR="00232F29">
              <w:rPr>
                <w:noProof/>
                <w:webHidden/>
              </w:rPr>
              <w:tab/>
            </w:r>
            <w:r w:rsidR="00232F29">
              <w:rPr>
                <w:noProof/>
                <w:webHidden/>
              </w:rPr>
              <w:fldChar w:fldCharType="begin"/>
            </w:r>
            <w:r w:rsidR="00232F29">
              <w:rPr>
                <w:noProof/>
                <w:webHidden/>
              </w:rPr>
              <w:instrText xml:space="preserve"> PAGEREF _Toc150100429 \h </w:instrText>
            </w:r>
            <w:r w:rsidR="00232F29">
              <w:rPr>
                <w:noProof/>
                <w:webHidden/>
              </w:rPr>
            </w:r>
            <w:r w:rsidR="00232F29">
              <w:rPr>
                <w:noProof/>
                <w:webHidden/>
              </w:rPr>
              <w:fldChar w:fldCharType="separate"/>
            </w:r>
            <w:r w:rsidR="00232F29">
              <w:rPr>
                <w:noProof/>
                <w:webHidden/>
              </w:rPr>
              <w:t>10</w:t>
            </w:r>
            <w:r w:rsidR="00232F29">
              <w:rPr>
                <w:noProof/>
                <w:webHidden/>
              </w:rPr>
              <w:fldChar w:fldCharType="end"/>
            </w:r>
          </w:hyperlink>
        </w:p>
        <w:p w14:paraId="0BF87E01" w14:textId="3AD4B357"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30" w:history="1">
            <w:r w:rsidR="00232F29" w:rsidRPr="005F185C">
              <w:rPr>
                <w:rStyle w:val="Hyperlink"/>
                <w:noProof/>
              </w:rPr>
              <w:t>8.1</w:t>
            </w:r>
            <w:r w:rsidR="00232F29">
              <w:rPr>
                <w:rFonts w:cstheme="minorBidi"/>
                <w:i w:val="0"/>
                <w:iCs w:val="0"/>
                <w:noProof/>
                <w:sz w:val="24"/>
                <w:szCs w:val="24"/>
                <w:lang w:eastAsia="de-DE"/>
              </w:rPr>
              <w:tab/>
            </w:r>
            <w:r w:rsidR="00232F29" w:rsidRPr="005F185C">
              <w:rPr>
                <w:rStyle w:val="Hyperlink"/>
                <w:noProof/>
              </w:rPr>
              <w:t>Interpretation of Results</w:t>
            </w:r>
            <w:r w:rsidR="00232F29">
              <w:rPr>
                <w:noProof/>
                <w:webHidden/>
              </w:rPr>
              <w:tab/>
            </w:r>
            <w:r w:rsidR="00232F29">
              <w:rPr>
                <w:noProof/>
                <w:webHidden/>
              </w:rPr>
              <w:fldChar w:fldCharType="begin"/>
            </w:r>
            <w:r w:rsidR="00232F29">
              <w:rPr>
                <w:noProof/>
                <w:webHidden/>
              </w:rPr>
              <w:instrText xml:space="preserve"> PAGEREF _Toc150100430 \h </w:instrText>
            </w:r>
            <w:r w:rsidR="00232F29">
              <w:rPr>
                <w:noProof/>
                <w:webHidden/>
              </w:rPr>
            </w:r>
            <w:r w:rsidR="00232F29">
              <w:rPr>
                <w:noProof/>
                <w:webHidden/>
              </w:rPr>
              <w:fldChar w:fldCharType="separate"/>
            </w:r>
            <w:r w:rsidR="00232F29">
              <w:rPr>
                <w:noProof/>
                <w:webHidden/>
              </w:rPr>
              <w:t>10</w:t>
            </w:r>
            <w:r w:rsidR="00232F29">
              <w:rPr>
                <w:noProof/>
                <w:webHidden/>
              </w:rPr>
              <w:fldChar w:fldCharType="end"/>
            </w:r>
          </w:hyperlink>
        </w:p>
        <w:p w14:paraId="5706AE60" w14:textId="47C8E89B" w:rsidR="00232F29" w:rsidRDefault="00000000">
          <w:pPr>
            <w:pStyle w:val="Verzeichnis1"/>
            <w:tabs>
              <w:tab w:val="left" w:pos="480"/>
              <w:tab w:val="right" w:leader="dot" w:pos="9055"/>
            </w:tabs>
            <w:rPr>
              <w:rFonts w:cstheme="minorBidi"/>
              <w:b w:val="0"/>
              <w:bCs w:val="0"/>
              <w:noProof/>
              <w:sz w:val="24"/>
              <w:szCs w:val="24"/>
              <w:lang w:eastAsia="de-DE"/>
            </w:rPr>
          </w:pPr>
          <w:hyperlink w:anchor="_Toc150100431" w:history="1">
            <w:r w:rsidR="00232F29" w:rsidRPr="005F185C">
              <w:rPr>
                <w:rStyle w:val="Hyperlink"/>
                <w:noProof/>
              </w:rPr>
              <w:t>9.</w:t>
            </w:r>
            <w:r w:rsidR="00232F29">
              <w:rPr>
                <w:rFonts w:cstheme="minorBidi"/>
                <w:b w:val="0"/>
                <w:bCs w:val="0"/>
                <w:noProof/>
                <w:sz w:val="24"/>
                <w:szCs w:val="24"/>
                <w:lang w:eastAsia="de-DE"/>
              </w:rPr>
              <w:tab/>
            </w:r>
            <w:r w:rsidR="00232F29" w:rsidRPr="005F185C">
              <w:rPr>
                <w:rStyle w:val="Hyperlink"/>
                <w:noProof/>
              </w:rPr>
              <w:t>Conclusion</w:t>
            </w:r>
            <w:r w:rsidR="00232F29">
              <w:rPr>
                <w:noProof/>
                <w:webHidden/>
              </w:rPr>
              <w:tab/>
            </w:r>
            <w:r w:rsidR="00232F29">
              <w:rPr>
                <w:noProof/>
                <w:webHidden/>
              </w:rPr>
              <w:fldChar w:fldCharType="begin"/>
            </w:r>
            <w:r w:rsidR="00232F29">
              <w:rPr>
                <w:noProof/>
                <w:webHidden/>
              </w:rPr>
              <w:instrText xml:space="preserve"> PAGEREF _Toc150100431 \h </w:instrText>
            </w:r>
            <w:r w:rsidR="00232F29">
              <w:rPr>
                <w:noProof/>
                <w:webHidden/>
              </w:rPr>
            </w:r>
            <w:r w:rsidR="00232F29">
              <w:rPr>
                <w:noProof/>
                <w:webHidden/>
              </w:rPr>
              <w:fldChar w:fldCharType="separate"/>
            </w:r>
            <w:r w:rsidR="00232F29">
              <w:rPr>
                <w:noProof/>
                <w:webHidden/>
              </w:rPr>
              <w:t>11</w:t>
            </w:r>
            <w:r w:rsidR="00232F29">
              <w:rPr>
                <w:noProof/>
                <w:webHidden/>
              </w:rPr>
              <w:fldChar w:fldCharType="end"/>
            </w:r>
          </w:hyperlink>
        </w:p>
        <w:p w14:paraId="365C73B0" w14:textId="3261A6C2"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32" w:history="1">
            <w:r w:rsidR="00232F29" w:rsidRPr="005F185C">
              <w:rPr>
                <w:rStyle w:val="Hyperlink"/>
                <w:noProof/>
              </w:rPr>
              <w:t>9.1</w:t>
            </w:r>
            <w:r w:rsidR="00232F29">
              <w:rPr>
                <w:rFonts w:cstheme="minorBidi"/>
                <w:i w:val="0"/>
                <w:iCs w:val="0"/>
                <w:noProof/>
                <w:sz w:val="24"/>
                <w:szCs w:val="24"/>
                <w:lang w:eastAsia="de-DE"/>
              </w:rPr>
              <w:tab/>
            </w:r>
            <w:r w:rsidR="00232F29" w:rsidRPr="005F185C">
              <w:rPr>
                <w:rStyle w:val="Hyperlink"/>
                <w:noProof/>
              </w:rPr>
              <w:t>Summary of findings</w:t>
            </w:r>
            <w:r w:rsidR="00232F29">
              <w:rPr>
                <w:noProof/>
                <w:webHidden/>
              </w:rPr>
              <w:tab/>
            </w:r>
            <w:r w:rsidR="00232F29">
              <w:rPr>
                <w:noProof/>
                <w:webHidden/>
              </w:rPr>
              <w:fldChar w:fldCharType="begin"/>
            </w:r>
            <w:r w:rsidR="00232F29">
              <w:rPr>
                <w:noProof/>
                <w:webHidden/>
              </w:rPr>
              <w:instrText xml:space="preserve"> PAGEREF _Toc150100432 \h </w:instrText>
            </w:r>
            <w:r w:rsidR="00232F29">
              <w:rPr>
                <w:noProof/>
                <w:webHidden/>
              </w:rPr>
            </w:r>
            <w:r w:rsidR="00232F29">
              <w:rPr>
                <w:noProof/>
                <w:webHidden/>
              </w:rPr>
              <w:fldChar w:fldCharType="separate"/>
            </w:r>
            <w:r w:rsidR="00232F29">
              <w:rPr>
                <w:noProof/>
                <w:webHidden/>
              </w:rPr>
              <w:t>11</w:t>
            </w:r>
            <w:r w:rsidR="00232F29">
              <w:rPr>
                <w:noProof/>
                <w:webHidden/>
              </w:rPr>
              <w:fldChar w:fldCharType="end"/>
            </w:r>
          </w:hyperlink>
        </w:p>
        <w:p w14:paraId="13CF0679" w14:textId="43F1FEE6" w:rsidR="00232F29" w:rsidRDefault="00000000">
          <w:pPr>
            <w:pStyle w:val="Verzeichnis2"/>
            <w:tabs>
              <w:tab w:val="left" w:pos="960"/>
              <w:tab w:val="right" w:leader="dot" w:pos="9055"/>
            </w:tabs>
            <w:rPr>
              <w:rFonts w:cstheme="minorBidi"/>
              <w:i w:val="0"/>
              <w:iCs w:val="0"/>
              <w:noProof/>
              <w:sz w:val="24"/>
              <w:szCs w:val="24"/>
              <w:lang w:eastAsia="de-DE"/>
            </w:rPr>
          </w:pPr>
          <w:hyperlink w:anchor="_Toc150100433" w:history="1">
            <w:r w:rsidR="00232F29" w:rsidRPr="005F185C">
              <w:rPr>
                <w:rStyle w:val="Hyperlink"/>
                <w:noProof/>
              </w:rPr>
              <w:t>9.2</w:t>
            </w:r>
            <w:r w:rsidR="00232F29">
              <w:rPr>
                <w:rFonts w:cstheme="minorBidi"/>
                <w:i w:val="0"/>
                <w:iCs w:val="0"/>
                <w:noProof/>
                <w:sz w:val="24"/>
                <w:szCs w:val="24"/>
                <w:lang w:eastAsia="de-DE"/>
              </w:rPr>
              <w:tab/>
            </w:r>
            <w:r w:rsidR="00232F29" w:rsidRPr="005F185C">
              <w:rPr>
                <w:rStyle w:val="Hyperlink"/>
                <w:noProof/>
              </w:rPr>
              <w:t>Recommendation for designers and developers according to immersion level</w:t>
            </w:r>
            <w:r w:rsidR="00232F29">
              <w:rPr>
                <w:noProof/>
                <w:webHidden/>
              </w:rPr>
              <w:tab/>
            </w:r>
            <w:r w:rsidR="00232F29">
              <w:rPr>
                <w:noProof/>
                <w:webHidden/>
              </w:rPr>
              <w:fldChar w:fldCharType="begin"/>
            </w:r>
            <w:r w:rsidR="00232F29">
              <w:rPr>
                <w:noProof/>
                <w:webHidden/>
              </w:rPr>
              <w:instrText xml:space="preserve"> PAGEREF _Toc150100433 \h </w:instrText>
            </w:r>
            <w:r w:rsidR="00232F29">
              <w:rPr>
                <w:noProof/>
                <w:webHidden/>
              </w:rPr>
            </w:r>
            <w:r w:rsidR="00232F29">
              <w:rPr>
                <w:noProof/>
                <w:webHidden/>
              </w:rPr>
              <w:fldChar w:fldCharType="separate"/>
            </w:r>
            <w:r w:rsidR="00232F29">
              <w:rPr>
                <w:noProof/>
                <w:webHidden/>
              </w:rPr>
              <w:t>11</w:t>
            </w:r>
            <w:r w:rsidR="00232F29">
              <w:rPr>
                <w:noProof/>
                <w:webHidden/>
              </w:rPr>
              <w:fldChar w:fldCharType="end"/>
            </w:r>
          </w:hyperlink>
        </w:p>
        <w:p w14:paraId="08381A24" w14:textId="0054D80C" w:rsidR="00232F29" w:rsidRDefault="00000000">
          <w:pPr>
            <w:pStyle w:val="Verzeichnis1"/>
            <w:tabs>
              <w:tab w:val="left" w:pos="720"/>
              <w:tab w:val="right" w:leader="dot" w:pos="9055"/>
            </w:tabs>
            <w:rPr>
              <w:rFonts w:cstheme="minorBidi"/>
              <w:b w:val="0"/>
              <w:bCs w:val="0"/>
              <w:noProof/>
              <w:sz w:val="24"/>
              <w:szCs w:val="24"/>
              <w:lang w:eastAsia="de-DE"/>
            </w:rPr>
          </w:pPr>
          <w:hyperlink w:anchor="_Toc150100434" w:history="1">
            <w:r w:rsidR="00232F29" w:rsidRPr="005F185C">
              <w:rPr>
                <w:rStyle w:val="Hyperlink"/>
                <w:noProof/>
              </w:rPr>
              <w:t>10.</w:t>
            </w:r>
            <w:r w:rsidR="00232F29">
              <w:rPr>
                <w:rFonts w:cstheme="minorBidi"/>
                <w:b w:val="0"/>
                <w:bCs w:val="0"/>
                <w:noProof/>
                <w:sz w:val="24"/>
                <w:szCs w:val="24"/>
                <w:lang w:eastAsia="de-DE"/>
              </w:rPr>
              <w:tab/>
            </w:r>
            <w:r w:rsidR="00232F29" w:rsidRPr="005F185C">
              <w:rPr>
                <w:rStyle w:val="Hyperlink"/>
                <w:noProof/>
              </w:rPr>
              <w:t>References</w:t>
            </w:r>
            <w:r w:rsidR="00232F29">
              <w:rPr>
                <w:noProof/>
                <w:webHidden/>
              </w:rPr>
              <w:tab/>
            </w:r>
            <w:r w:rsidR="00232F29">
              <w:rPr>
                <w:noProof/>
                <w:webHidden/>
              </w:rPr>
              <w:fldChar w:fldCharType="begin"/>
            </w:r>
            <w:r w:rsidR="00232F29">
              <w:rPr>
                <w:noProof/>
                <w:webHidden/>
              </w:rPr>
              <w:instrText xml:space="preserve"> PAGEREF _Toc150100434 \h </w:instrText>
            </w:r>
            <w:r w:rsidR="00232F29">
              <w:rPr>
                <w:noProof/>
                <w:webHidden/>
              </w:rPr>
            </w:r>
            <w:r w:rsidR="00232F29">
              <w:rPr>
                <w:noProof/>
                <w:webHidden/>
              </w:rPr>
              <w:fldChar w:fldCharType="separate"/>
            </w:r>
            <w:r w:rsidR="00232F29">
              <w:rPr>
                <w:noProof/>
                <w:webHidden/>
              </w:rPr>
              <w:t>12</w:t>
            </w:r>
            <w:r w:rsidR="00232F29">
              <w:rPr>
                <w:noProof/>
                <w:webHidden/>
              </w:rPr>
              <w:fldChar w:fldCharType="end"/>
            </w:r>
          </w:hyperlink>
        </w:p>
        <w:p w14:paraId="6B817B92" w14:textId="6B4F83CF" w:rsidR="00EB3222" w:rsidRDefault="00EB3222">
          <w:r>
            <w:rPr>
              <w:b/>
              <w:bCs/>
              <w:noProof/>
            </w:rPr>
            <w:fldChar w:fldCharType="end"/>
          </w:r>
        </w:p>
      </w:sdtContent>
    </w:sdt>
    <w:p w14:paraId="0158B2CA" w14:textId="0D465D8D" w:rsidR="00006F7A" w:rsidRPr="001C7ED1" w:rsidRDefault="00006F7A" w:rsidP="00006F7A"/>
    <w:p w14:paraId="5F7FA950" w14:textId="77777777" w:rsidR="00006F7A" w:rsidRPr="001C7ED1" w:rsidRDefault="00006F7A">
      <w:r w:rsidRPr="001C7ED1">
        <w:br w:type="page"/>
      </w:r>
    </w:p>
    <w:p w14:paraId="7A214668" w14:textId="358AA743" w:rsidR="00CE4DE1" w:rsidRDefault="00CE4DE1" w:rsidP="000A70A5">
      <w:pPr>
        <w:pStyle w:val="berschrift"/>
      </w:pPr>
      <w:bookmarkStart w:id="0" w:name="_Toc150100404"/>
      <w:r>
        <w:lastRenderedPageBreak/>
        <w:t>Abbreviations</w:t>
      </w:r>
      <w:bookmarkEnd w:id="0"/>
    </w:p>
    <w:p w14:paraId="58170CE0" w14:textId="77777777" w:rsidR="00CE4DE1" w:rsidRPr="00E628D0" w:rsidRDefault="00CE4DE1" w:rsidP="00E628D0">
      <w:pPr>
        <w:pStyle w:val="Text"/>
      </w:pPr>
    </w:p>
    <w:p w14:paraId="685E56E8" w14:textId="38C527FE" w:rsidR="007951CF" w:rsidRPr="00E628D0" w:rsidRDefault="007951CF" w:rsidP="00E628D0">
      <w:pPr>
        <w:pStyle w:val="Text"/>
      </w:pPr>
      <w:r w:rsidRPr="00E628D0">
        <w:t>VR</w:t>
      </w:r>
      <w:r w:rsidRPr="00E628D0">
        <w:tab/>
      </w:r>
      <w:r w:rsidRPr="00E628D0">
        <w:tab/>
        <w:t>Virtual Reality</w:t>
      </w:r>
    </w:p>
    <w:p w14:paraId="29B7EFB5" w14:textId="08740914" w:rsidR="008E25D4" w:rsidRPr="00E628D0" w:rsidRDefault="008E25D4" w:rsidP="00E628D0">
      <w:pPr>
        <w:pStyle w:val="Text"/>
      </w:pPr>
      <w:r w:rsidRPr="00E628D0">
        <w:t>VE</w:t>
      </w:r>
      <w:r w:rsidRPr="00E628D0">
        <w:tab/>
      </w:r>
      <w:r w:rsidRPr="00E628D0">
        <w:tab/>
        <w:t xml:space="preserve">Virtual </w:t>
      </w:r>
      <w:proofErr w:type="spellStart"/>
      <w:r w:rsidRPr="00E628D0">
        <w:t>environment</w:t>
      </w:r>
      <w:proofErr w:type="spellEnd"/>
    </w:p>
    <w:p w14:paraId="00248207" w14:textId="77777777" w:rsidR="00CE4DE1" w:rsidRPr="007951CF" w:rsidRDefault="00CE4DE1" w:rsidP="00CE4DE1">
      <w:pPr>
        <w:pStyle w:val="berschrift"/>
        <w:numPr>
          <w:ilvl w:val="0"/>
          <w:numId w:val="0"/>
        </w:numPr>
        <w:ind w:left="720" w:hanging="360"/>
        <w:rPr>
          <w:b w:val="0"/>
          <w:bCs/>
        </w:rPr>
      </w:pPr>
    </w:p>
    <w:p w14:paraId="08D43C1F" w14:textId="77777777" w:rsidR="00CE4DE1" w:rsidRDefault="00CE4DE1" w:rsidP="00CE4DE1">
      <w:pPr>
        <w:pStyle w:val="berschrift"/>
        <w:numPr>
          <w:ilvl w:val="0"/>
          <w:numId w:val="0"/>
        </w:numPr>
        <w:ind w:left="720" w:hanging="360"/>
      </w:pPr>
    </w:p>
    <w:p w14:paraId="67D61075" w14:textId="77777777" w:rsidR="00CE4DE1" w:rsidRDefault="00CE4DE1" w:rsidP="00CE4DE1">
      <w:pPr>
        <w:pStyle w:val="berschrift"/>
        <w:numPr>
          <w:ilvl w:val="0"/>
          <w:numId w:val="0"/>
        </w:numPr>
        <w:ind w:left="720" w:hanging="360"/>
      </w:pPr>
    </w:p>
    <w:p w14:paraId="13B12995" w14:textId="77906936" w:rsidR="00FA68B2" w:rsidRDefault="00FA68B2" w:rsidP="000A70A5">
      <w:pPr>
        <w:pStyle w:val="berschrift"/>
      </w:pPr>
      <w:bookmarkStart w:id="1" w:name="_Toc150100405"/>
      <w:r>
        <w:t>Abstract</w:t>
      </w:r>
      <w:bookmarkEnd w:id="1"/>
    </w:p>
    <w:p w14:paraId="31E2F223" w14:textId="77777777" w:rsidR="00FA68B2" w:rsidRDefault="00FA68B2">
      <w:pPr>
        <w:rPr>
          <w:rFonts w:ascii="Century Gothic" w:hAnsi="Century Gothic"/>
          <w:b/>
          <w:sz w:val="32"/>
          <w:lang w:val="en-US"/>
        </w:rPr>
      </w:pPr>
      <w:r>
        <w:br w:type="page"/>
      </w:r>
    </w:p>
    <w:p w14:paraId="7643BC37" w14:textId="36854633" w:rsidR="000A70A5" w:rsidRDefault="00006F7A" w:rsidP="000A70A5">
      <w:pPr>
        <w:pStyle w:val="berschrift"/>
      </w:pPr>
      <w:bookmarkStart w:id="2" w:name="_Toc150100406"/>
      <w:r>
        <w:lastRenderedPageBreak/>
        <w:t>Introduction</w:t>
      </w:r>
      <w:bookmarkEnd w:id="2"/>
    </w:p>
    <w:p w14:paraId="43701FEF" w14:textId="77777777" w:rsidR="00000A20" w:rsidRDefault="00000A20" w:rsidP="00000A20">
      <w:pPr>
        <w:pStyle w:val="berschrift"/>
        <w:numPr>
          <w:ilvl w:val="0"/>
          <w:numId w:val="0"/>
        </w:numPr>
        <w:ind w:left="360"/>
      </w:pPr>
    </w:p>
    <w:p w14:paraId="30BE42A0" w14:textId="77777777" w:rsidR="00F852AF" w:rsidRPr="00676184" w:rsidRDefault="00F852AF" w:rsidP="00F852AF">
      <w:pPr>
        <w:pStyle w:val="berschrift"/>
        <w:numPr>
          <w:ilvl w:val="0"/>
          <w:numId w:val="0"/>
        </w:numPr>
        <w:ind w:left="360"/>
        <w:outlineLvl w:val="9"/>
        <w:rPr>
          <w:b w:val="0"/>
          <w:bCs/>
          <w:color w:val="FF0000"/>
          <w:sz w:val="22"/>
          <w:szCs w:val="22"/>
        </w:rPr>
      </w:pPr>
      <w:r w:rsidRPr="00676184">
        <w:rPr>
          <w:b w:val="0"/>
          <w:bCs/>
          <w:color w:val="FF0000"/>
          <w:sz w:val="22"/>
          <w:szCs w:val="22"/>
        </w:rPr>
        <w:t xml:space="preserve">Virtual Reality (VR) has made an immense progress in the last few years. Whether it is used for entertainment or for a learning environment, the design of the virtual environment plays a crucial role in the immersion and therefore plays a big part in the experience of the users. </w:t>
      </w:r>
    </w:p>
    <w:p w14:paraId="2DB91743" w14:textId="77777777" w:rsidR="00F852AF" w:rsidRDefault="00F852AF" w:rsidP="003E70F6">
      <w:pPr>
        <w:pStyle w:val="berschrift"/>
        <w:numPr>
          <w:ilvl w:val="0"/>
          <w:numId w:val="0"/>
        </w:numPr>
        <w:ind w:left="360"/>
        <w:outlineLvl w:val="9"/>
        <w:rPr>
          <w:b w:val="0"/>
          <w:bCs/>
          <w:sz w:val="22"/>
          <w:szCs w:val="22"/>
        </w:rPr>
      </w:pPr>
    </w:p>
    <w:p w14:paraId="4C639AB4" w14:textId="43F40570" w:rsidR="00B419D5" w:rsidRDefault="00B419D5" w:rsidP="003E70F6">
      <w:pPr>
        <w:pStyle w:val="berschrift"/>
        <w:numPr>
          <w:ilvl w:val="0"/>
          <w:numId w:val="0"/>
        </w:numPr>
        <w:ind w:left="360"/>
        <w:outlineLvl w:val="9"/>
        <w:rPr>
          <w:b w:val="0"/>
          <w:bCs/>
          <w:sz w:val="22"/>
          <w:szCs w:val="22"/>
        </w:rPr>
      </w:pPr>
      <w:r>
        <w:rPr>
          <w:b w:val="0"/>
          <w:bCs/>
          <w:sz w:val="22"/>
          <w:szCs w:val="22"/>
        </w:rPr>
        <w:t xml:space="preserve">Recently, new advances in virtual reality (VR) </w:t>
      </w:r>
      <w:r w:rsidR="004F6C65">
        <w:rPr>
          <w:b w:val="0"/>
          <w:bCs/>
          <w:sz w:val="22"/>
          <w:szCs w:val="22"/>
        </w:rPr>
        <w:t>have</w:t>
      </w:r>
      <w:r>
        <w:rPr>
          <w:b w:val="0"/>
          <w:bCs/>
          <w:sz w:val="22"/>
          <w:szCs w:val="22"/>
        </w:rPr>
        <w:t xml:space="preserve"> changed the way people watch movies</w:t>
      </w:r>
      <w:r w:rsidR="00362D88">
        <w:rPr>
          <w:b w:val="0"/>
          <w:bCs/>
          <w:sz w:val="22"/>
          <w:szCs w:val="22"/>
        </w:rPr>
        <w:t xml:space="preserve"> or </w:t>
      </w:r>
      <w:r>
        <w:rPr>
          <w:b w:val="0"/>
          <w:bCs/>
          <w:sz w:val="22"/>
          <w:szCs w:val="22"/>
        </w:rPr>
        <w:t>play games</w:t>
      </w:r>
      <w:r w:rsidR="00362D88">
        <w:rPr>
          <w:b w:val="0"/>
          <w:bCs/>
          <w:sz w:val="22"/>
          <w:szCs w:val="22"/>
        </w:rPr>
        <w:t xml:space="preserve">. </w:t>
      </w:r>
      <w:r w:rsidR="004F6C65">
        <w:rPr>
          <w:b w:val="0"/>
          <w:bCs/>
          <w:sz w:val="22"/>
          <w:szCs w:val="22"/>
        </w:rPr>
        <w:t>It</w:t>
      </w:r>
      <w:r w:rsidR="00362D88">
        <w:rPr>
          <w:b w:val="0"/>
          <w:bCs/>
          <w:sz w:val="22"/>
          <w:szCs w:val="22"/>
        </w:rPr>
        <w:t xml:space="preserve"> </w:t>
      </w:r>
      <w:r w:rsidR="00502F58">
        <w:rPr>
          <w:b w:val="0"/>
          <w:bCs/>
          <w:sz w:val="22"/>
          <w:szCs w:val="22"/>
        </w:rPr>
        <w:t xml:space="preserve">has </w:t>
      </w:r>
      <w:r>
        <w:rPr>
          <w:b w:val="0"/>
          <w:bCs/>
          <w:sz w:val="22"/>
          <w:szCs w:val="22"/>
        </w:rPr>
        <w:t xml:space="preserve">even offered </w:t>
      </w:r>
      <w:r w:rsidR="004F6C65">
        <w:rPr>
          <w:b w:val="0"/>
          <w:bCs/>
          <w:sz w:val="22"/>
          <w:szCs w:val="22"/>
        </w:rPr>
        <w:t xml:space="preserve">students and younger kids </w:t>
      </w:r>
      <w:r>
        <w:rPr>
          <w:b w:val="0"/>
          <w:bCs/>
          <w:sz w:val="22"/>
          <w:szCs w:val="22"/>
        </w:rPr>
        <w:t xml:space="preserve">a new </w:t>
      </w:r>
      <w:r w:rsidR="00A612C4">
        <w:rPr>
          <w:b w:val="0"/>
          <w:bCs/>
          <w:sz w:val="22"/>
          <w:szCs w:val="22"/>
        </w:rPr>
        <w:t xml:space="preserve">studying </w:t>
      </w:r>
      <w:r>
        <w:rPr>
          <w:b w:val="0"/>
          <w:bCs/>
          <w:sz w:val="22"/>
          <w:szCs w:val="22"/>
        </w:rPr>
        <w:t xml:space="preserve">technique in </w:t>
      </w:r>
      <w:r w:rsidR="00676184">
        <w:rPr>
          <w:b w:val="0"/>
          <w:bCs/>
          <w:sz w:val="22"/>
          <w:szCs w:val="22"/>
        </w:rPr>
        <w:t>a</w:t>
      </w:r>
      <w:r>
        <w:rPr>
          <w:b w:val="0"/>
          <w:bCs/>
          <w:sz w:val="22"/>
          <w:szCs w:val="22"/>
        </w:rPr>
        <w:t xml:space="preserve"> learning environment. </w:t>
      </w:r>
      <w:r w:rsidR="0058305B">
        <w:rPr>
          <w:b w:val="0"/>
          <w:bCs/>
          <w:sz w:val="22"/>
          <w:szCs w:val="22"/>
        </w:rPr>
        <w:t xml:space="preserve">VR has not only </w:t>
      </w:r>
      <w:r w:rsidR="004C46FC">
        <w:rPr>
          <w:b w:val="0"/>
          <w:bCs/>
          <w:sz w:val="22"/>
          <w:szCs w:val="22"/>
        </w:rPr>
        <w:t xml:space="preserve">made an entrance </w:t>
      </w:r>
      <w:r w:rsidR="0058305B">
        <w:rPr>
          <w:b w:val="0"/>
          <w:bCs/>
          <w:sz w:val="22"/>
          <w:szCs w:val="22"/>
        </w:rPr>
        <w:t xml:space="preserve">in the entertainment or learning environment, </w:t>
      </w:r>
      <w:r w:rsidR="00107634">
        <w:rPr>
          <w:b w:val="0"/>
          <w:bCs/>
          <w:sz w:val="22"/>
          <w:szCs w:val="22"/>
        </w:rPr>
        <w:t>but it has also</w:t>
      </w:r>
      <w:r w:rsidR="0058305B">
        <w:rPr>
          <w:b w:val="0"/>
          <w:bCs/>
          <w:sz w:val="22"/>
          <w:szCs w:val="22"/>
        </w:rPr>
        <w:t xml:space="preserve"> </w:t>
      </w:r>
      <w:r w:rsidR="004C46FC">
        <w:rPr>
          <w:b w:val="0"/>
          <w:bCs/>
          <w:sz w:val="22"/>
          <w:szCs w:val="22"/>
        </w:rPr>
        <w:t>made an appearance in therapy sessions.</w:t>
      </w:r>
    </w:p>
    <w:p w14:paraId="19758908" w14:textId="514DCE15" w:rsidR="00353F42" w:rsidRDefault="00353F42" w:rsidP="00353F42">
      <w:pPr>
        <w:ind w:left="360"/>
        <w:rPr>
          <w:rFonts w:ascii="Century Gothic" w:hAnsi="Century Gothic"/>
          <w:bCs/>
          <w:sz w:val="22"/>
          <w:szCs w:val="22"/>
          <w:lang w:val="en-US"/>
        </w:rPr>
      </w:pPr>
      <w:r w:rsidRPr="00B7245E">
        <w:rPr>
          <w:rFonts w:ascii="Century Gothic" w:hAnsi="Century Gothic"/>
          <w:bCs/>
          <w:sz w:val="22"/>
          <w:szCs w:val="22"/>
          <w:lang w:val="en-US"/>
        </w:rPr>
        <w:t xml:space="preserve">Virtual environments </w:t>
      </w:r>
      <w:r w:rsidR="00A26C33">
        <w:rPr>
          <w:rFonts w:ascii="Century Gothic" w:hAnsi="Century Gothic"/>
          <w:bCs/>
          <w:sz w:val="22"/>
          <w:szCs w:val="22"/>
          <w:lang w:val="en-US"/>
        </w:rPr>
        <w:t xml:space="preserve">(VE) </w:t>
      </w:r>
      <w:r w:rsidRPr="00B7245E">
        <w:rPr>
          <w:rFonts w:ascii="Century Gothic" w:hAnsi="Century Gothic"/>
          <w:bCs/>
          <w:sz w:val="22"/>
          <w:szCs w:val="22"/>
          <w:lang w:val="en-US"/>
        </w:rPr>
        <w:t>that completely separate the user from the</w:t>
      </w:r>
      <w:r>
        <w:rPr>
          <w:rFonts w:ascii="Century Gothic" w:hAnsi="Century Gothic"/>
          <w:bCs/>
          <w:sz w:val="22"/>
          <w:szCs w:val="22"/>
          <w:lang w:val="en-US"/>
        </w:rPr>
        <w:t>ir</w:t>
      </w:r>
      <w:r w:rsidRPr="00B7245E">
        <w:rPr>
          <w:rFonts w:ascii="Century Gothic" w:hAnsi="Century Gothic"/>
          <w:bCs/>
          <w:sz w:val="22"/>
          <w:szCs w:val="22"/>
          <w:lang w:val="en-US"/>
        </w:rPr>
        <w:t xml:space="preserve"> real </w:t>
      </w:r>
      <w:r>
        <w:rPr>
          <w:rFonts w:ascii="Century Gothic" w:hAnsi="Century Gothic"/>
          <w:bCs/>
          <w:sz w:val="22"/>
          <w:szCs w:val="22"/>
          <w:lang w:val="en-US"/>
        </w:rPr>
        <w:t>surroundings</w:t>
      </w:r>
      <w:r w:rsidRPr="00B7245E">
        <w:rPr>
          <w:rFonts w:ascii="Century Gothic" w:hAnsi="Century Gothic"/>
          <w:bCs/>
          <w:sz w:val="22"/>
          <w:szCs w:val="22"/>
          <w:lang w:val="en-US"/>
        </w:rPr>
        <w:t xml:space="preserve"> increase the degree of immersion immensely</w:t>
      </w:r>
      <w:r w:rsidR="00265BEE">
        <w:rPr>
          <w:rFonts w:ascii="Century Gothic" w:hAnsi="Century Gothic"/>
          <w:bCs/>
          <w:sz w:val="22"/>
          <w:szCs w:val="22"/>
          <w:lang w:val="en-US"/>
        </w:rPr>
        <w:t xml:space="preserve"> and therefore changes the way people experience VR</w:t>
      </w:r>
      <w:r w:rsidRPr="00B7245E">
        <w:rPr>
          <w:rFonts w:ascii="Century Gothic" w:hAnsi="Century Gothic"/>
          <w:bCs/>
          <w:sz w:val="22"/>
          <w:szCs w:val="22"/>
          <w:lang w:val="en-US"/>
        </w:rPr>
        <w:t>.</w:t>
      </w:r>
    </w:p>
    <w:p w14:paraId="1AD902CD" w14:textId="7202D03D" w:rsidR="009E33D5" w:rsidRPr="00B7245E" w:rsidRDefault="009E33D5" w:rsidP="00353F42">
      <w:pPr>
        <w:ind w:left="360"/>
        <w:rPr>
          <w:lang w:val="en-US"/>
        </w:rPr>
      </w:pPr>
      <w:r>
        <w:rPr>
          <w:rFonts w:ascii="Century Gothic" w:hAnsi="Century Gothic"/>
          <w:bCs/>
          <w:sz w:val="22"/>
          <w:szCs w:val="22"/>
          <w:lang w:val="en-US"/>
        </w:rPr>
        <w:t xml:space="preserve">It offers </w:t>
      </w:r>
      <w:r w:rsidRPr="009E33D5">
        <w:rPr>
          <w:rFonts w:ascii="Century Gothic" w:hAnsi="Century Gothic"/>
          <w:bCs/>
          <w:sz w:val="22"/>
          <w:szCs w:val="22"/>
          <w:lang w:val="en-US"/>
        </w:rPr>
        <w:t>a distinct edge by delivering increasingly dynamic and emotionally heightened encounters.</w:t>
      </w:r>
      <w:r w:rsidR="00C26FB6">
        <w:rPr>
          <w:rFonts w:ascii="Century Gothic" w:hAnsi="Century Gothic"/>
          <w:bCs/>
          <w:sz w:val="22"/>
          <w:szCs w:val="22"/>
          <w:lang w:val="en-US"/>
        </w:rPr>
        <w:t xml:space="preserve"> [3]</w:t>
      </w:r>
    </w:p>
    <w:p w14:paraId="7FD45C1C" w14:textId="63B3080E" w:rsidR="00E617E8" w:rsidRPr="00B7245E" w:rsidRDefault="00E617E8" w:rsidP="00E617E8">
      <w:pPr>
        <w:rPr>
          <w:lang w:val="en-US"/>
        </w:rPr>
      </w:pPr>
    </w:p>
    <w:p w14:paraId="3D6EB883" w14:textId="77777777" w:rsidR="00E617E8" w:rsidRPr="00B7245E" w:rsidRDefault="00E617E8">
      <w:pPr>
        <w:rPr>
          <w:lang w:val="en-US"/>
        </w:rPr>
      </w:pPr>
    </w:p>
    <w:p w14:paraId="0AE9A984" w14:textId="57A5B303" w:rsidR="00E617E8" w:rsidRPr="00B7245E" w:rsidRDefault="00E617E8">
      <w:pPr>
        <w:rPr>
          <w:lang w:val="en-US"/>
        </w:rPr>
      </w:pPr>
    </w:p>
    <w:p w14:paraId="62069F2E" w14:textId="4053ACEA" w:rsidR="00686E74" w:rsidRPr="00B7245E" w:rsidRDefault="00686E74">
      <w:pPr>
        <w:rPr>
          <w:rFonts w:ascii="Century Gothic" w:hAnsi="Century Gothic"/>
          <w:b/>
          <w:sz w:val="32"/>
          <w:lang w:val="en-US"/>
        </w:rPr>
      </w:pPr>
      <w:r w:rsidRPr="00B7245E">
        <w:rPr>
          <w:lang w:val="en-US"/>
        </w:rPr>
        <w:br w:type="page"/>
      </w:r>
    </w:p>
    <w:p w14:paraId="154ACD44" w14:textId="1BE602D0" w:rsidR="000A70A5" w:rsidRDefault="00006F7A" w:rsidP="000A70A5">
      <w:pPr>
        <w:pStyle w:val="berschrift"/>
      </w:pPr>
      <w:bookmarkStart w:id="3" w:name="_Toc150100407"/>
      <w:r>
        <w:lastRenderedPageBreak/>
        <w:t>Methodology</w:t>
      </w:r>
      <w:bookmarkEnd w:id="3"/>
    </w:p>
    <w:p w14:paraId="1BAFC774" w14:textId="131D1CEC" w:rsidR="000A70A5" w:rsidRPr="000A70A5" w:rsidRDefault="00006F7A" w:rsidP="000A70A5">
      <w:pPr>
        <w:pStyle w:val="Unterberschrift"/>
        <w:numPr>
          <w:ilvl w:val="1"/>
          <w:numId w:val="2"/>
        </w:numPr>
      </w:pPr>
      <w:bookmarkStart w:id="4" w:name="_Toc150100408"/>
      <w:r>
        <w:t>Immersion in VR</w:t>
      </w:r>
      <w:bookmarkEnd w:id="4"/>
    </w:p>
    <w:p w14:paraId="1BAC48BC" w14:textId="77777777" w:rsidR="000A70A5" w:rsidRDefault="00006F7A" w:rsidP="000A70A5">
      <w:pPr>
        <w:pStyle w:val="Unterberschrift"/>
        <w:numPr>
          <w:ilvl w:val="1"/>
          <w:numId w:val="2"/>
        </w:numPr>
      </w:pPr>
      <w:bookmarkStart w:id="5" w:name="_Toc150100409"/>
      <w:r>
        <w:t>Designing Elements in VR</w:t>
      </w:r>
      <w:bookmarkEnd w:id="5"/>
    </w:p>
    <w:p w14:paraId="4DFA0F18" w14:textId="540695C3" w:rsidR="00006F7A" w:rsidRDefault="00006F7A" w:rsidP="000A70A5">
      <w:pPr>
        <w:pStyle w:val="Unterberschrift"/>
        <w:numPr>
          <w:ilvl w:val="1"/>
          <w:numId w:val="2"/>
        </w:numPr>
      </w:pPr>
      <w:bookmarkStart w:id="6" w:name="_Toc150100410"/>
      <w:r>
        <w:t>Influence of Design on Immersion</w:t>
      </w:r>
      <w:bookmarkEnd w:id="6"/>
    </w:p>
    <w:p w14:paraId="098E2554" w14:textId="77777777" w:rsidR="00686E74" w:rsidRDefault="00686E74">
      <w:pPr>
        <w:rPr>
          <w:rFonts w:ascii="Century Gothic" w:hAnsi="Century Gothic"/>
          <w:b/>
          <w:sz w:val="32"/>
          <w:lang w:val="en-US"/>
        </w:rPr>
      </w:pPr>
      <w:r>
        <w:br w:type="page"/>
      </w:r>
    </w:p>
    <w:p w14:paraId="4C454798" w14:textId="72F058DE" w:rsidR="00BD28B7" w:rsidRPr="005A7E0A" w:rsidRDefault="00BD28B7" w:rsidP="00E743AD">
      <w:pPr>
        <w:pStyle w:val="berschrift"/>
      </w:pPr>
      <w:bookmarkStart w:id="7" w:name="_Toc150100411"/>
      <w:r>
        <w:lastRenderedPageBreak/>
        <w:t xml:space="preserve">VR </w:t>
      </w:r>
      <w:r w:rsidRPr="00E743AD">
        <w:t>Games</w:t>
      </w:r>
      <w:bookmarkEnd w:id="7"/>
    </w:p>
    <w:p w14:paraId="50D7C449" w14:textId="77777777" w:rsidR="00230E34" w:rsidRDefault="00230E34"/>
    <w:p w14:paraId="5C672389" w14:textId="69F9036A" w:rsidR="00082EC7" w:rsidRPr="00CE6926" w:rsidRDefault="00230E34" w:rsidP="00310DEA">
      <w:pPr>
        <w:pStyle w:val="Text"/>
        <w:rPr>
          <w:lang w:val="en-US"/>
        </w:rPr>
      </w:pPr>
      <w:r w:rsidRPr="00CE6926">
        <w:rPr>
          <w:lang w:val="en-US"/>
        </w:rPr>
        <w:t xml:space="preserve">When we talk about virtual reality it is important to understand </w:t>
      </w:r>
      <w:r w:rsidR="006A7C5E" w:rsidRPr="00CE6926">
        <w:rPr>
          <w:lang w:val="en-US"/>
        </w:rPr>
        <w:t>the three most important features. The so called three I’s of virtual reality. The first two I’s are interactive and immersive. These two features go hand in hand. However, most of the people forget about the last feature of virtual reality.</w:t>
      </w:r>
      <w:r w:rsidR="00B33518" w:rsidRPr="00CE6926">
        <w:rPr>
          <w:lang w:val="en-US"/>
        </w:rPr>
        <w:t xml:space="preserve"> Virtual reality is not only accessible for the medium or high-ed user. It can also provide solutions to real problems in engineering, medicine, military and so on. </w:t>
      </w:r>
      <w:r w:rsidR="00264ABC" w:rsidRPr="00CE6926">
        <w:rPr>
          <w:lang w:val="en-US"/>
        </w:rPr>
        <w:t xml:space="preserve">If an application can solve a particular problem depends on the </w:t>
      </w:r>
      <w:r w:rsidR="00082EC7" w:rsidRPr="00CE6926">
        <w:rPr>
          <w:lang w:val="en-US"/>
        </w:rPr>
        <w:t>user’s</w:t>
      </w:r>
      <w:r w:rsidR="00264ABC" w:rsidRPr="00CE6926">
        <w:rPr>
          <w:lang w:val="en-US"/>
        </w:rPr>
        <w:t xml:space="preserve"> imagination, which is the last “I”.</w:t>
      </w:r>
    </w:p>
    <w:p w14:paraId="3FBA443E" w14:textId="656B8B0F" w:rsidR="00686E74" w:rsidRDefault="00082EC7" w:rsidP="00310DEA">
      <w:pPr>
        <w:pStyle w:val="Text"/>
        <w:rPr>
          <w:b/>
          <w:sz w:val="32"/>
          <w:lang w:val="en-US"/>
        </w:rPr>
      </w:pPr>
      <w:r w:rsidRPr="00CE6926">
        <w:rPr>
          <w:lang w:val="en-US"/>
        </w:rPr>
        <w:t xml:space="preserve">Therefore, virtual reality </w:t>
      </w:r>
      <w:r w:rsidR="009B1CB7" w:rsidRPr="00CE6926">
        <w:rPr>
          <w:lang w:val="en-US"/>
        </w:rPr>
        <w:t xml:space="preserve">is </w:t>
      </w:r>
      <w:r w:rsidR="00425CCA" w:rsidRPr="00CE6926">
        <w:rPr>
          <w:lang w:val="en-US"/>
        </w:rPr>
        <w:t>an</w:t>
      </w:r>
      <w:r w:rsidR="009B1CB7" w:rsidRPr="00CE6926">
        <w:rPr>
          <w:lang w:val="en-US"/>
        </w:rPr>
        <w:t xml:space="preserve"> intertwined </w:t>
      </w:r>
      <w:r w:rsidR="00425CCA">
        <w:rPr>
          <w:lang w:val="en-US"/>
        </w:rPr>
        <w:t xml:space="preserve">concept </w:t>
      </w:r>
      <w:r w:rsidR="009B1CB7" w:rsidRPr="00CE6926">
        <w:rPr>
          <w:lang w:val="en-US"/>
        </w:rPr>
        <w:t>with</w:t>
      </w:r>
      <w:r w:rsidRPr="00CE6926">
        <w:rPr>
          <w:lang w:val="en-US"/>
        </w:rPr>
        <w:t xml:space="preserve"> </w:t>
      </w:r>
      <w:r w:rsidR="00A309FC">
        <w:rPr>
          <w:lang w:val="en-US"/>
        </w:rPr>
        <w:t>the so called three ‘I’s of VR</w:t>
      </w:r>
      <w:r w:rsidR="00F33D10">
        <w:rPr>
          <w:lang w:val="en-US"/>
        </w:rPr>
        <w:t xml:space="preserve"> - </w:t>
      </w:r>
      <w:r w:rsidRPr="00CE6926">
        <w:rPr>
          <w:lang w:val="en-US"/>
        </w:rPr>
        <w:t xml:space="preserve">immersion, </w:t>
      </w:r>
      <w:proofErr w:type="gramStart"/>
      <w:r w:rsidRPr="00CE6926">
        <w:rPr>
          <w:lang w:val="en-US"/>
        </w:rPr>
        <w:t>interaction</w:t>
      </w:r>
      <w:proofErr w:type="gramEnd"/>
      <w:r w:rsidRPr="00CE6926">
        <w:rPr>
          <w:lang w:val="en-US"/>
        </w:rPr>
        <w:t xml:space="preserve"> and imagination.</w:t>
      </w:r>
      <w:r w:rsidR="00095C6C">
        <w:rPr>
          <w:lang w:val="en-US"/>
        </w:rPr>
        <w:t xml:space="preserve"> [2]</w:t>
      </w:r>
      <w:r w:rsidR="00095C6C" w:rsidRPr="00230E34">
        <w:rPr>
          <w:lang w:val="en-US"/>
        </w:rPr>
        <w:t xml:space="preserve"> </w:t>
      </w:r>
      <w:r w:rsidR="00686E74" w:rsidRPr="00230E34">
        <w:rPr>
          <w:lang w:val="en-US"/>
        </w:rPr>
        <w:br w:type="page"/>
      </w:r>
    </w:p>
    <w:p w14:paraId="70AE6DBE" w14:textId="2D3AB18D" w:rsidR="000A70A5" w:rsidRDefault="00006F7A" w:rsidP="000A70A5">
      <w:pPr>
        <w:pStyle w:val="berschrift"/>
      </w:pPr>
      <w:bookmarkStart w:id="8" w:name="_Toc150100412"/>
      <w:r>
        <w:lastRenderedPageBreak/>
        <w:t>Immersion</w:t>
      </w:r>
      <w:bookmarkEnd w:id="8"/>
    </w:p>
    <w:p w14:paraId="3642791B" w14:textId="77777777" w:rsidR="008C39AF" w:rsidRDefault="008C39AF" w:rsidP="008C39AF">
      <w:pPr>
        <w:pStyle w:val="berschrift"/>
        <w:numPr>
          <w:ilvl w:val="0"/>
          <w:numId w:val="0"/>
        </w:numPr>
        <w:outlineLvl w:val="9"/>
      </w:pPr>
    </w:p>
    <w:p w14:paraId="1BE7677A" w14:textId="3B36896A" w:rsidR="00CC154C" w:rsidRDefault="00CC154C" w:rsidP="008C39AF">
      <w:pPr>
        <w:pStyle w:val="berschrift"/>
        <w:numPr>
          <w:ilvl w:val="0"/>
          <w:numId w:val="0"/>
        </w:numPr>
        <w:outlineLvl w:val="9"/>
        <w:rPr>
          <w:b w:val="0"/>
          <w:bCs/>
          <w:sz w:val="24"/>
        </w:rPr>
      </w:pPr>
      <w:r>
        <w:rPr>
          <w:b w:val="0"/>
          <w:bCs/>
          <w:sz w:val="24"/>
        </w:rPr>
        <w:t>The word immersion can be used for many different departments.</w:t>
      </w:r>
    </w:p>
    <w:p w14:paraId="1990D69D" w14:textId="77777777" w:rsidR="004854AB" w:rsidRDefault="00D23BEF" w:rsidP="008C39AF">
      <w:pPr>
        <w:pStyle w:val="berschrift"/>
        <w:numPr>
          <w:ilvl w:val="0"/>
          <w:numId w:val="0"/>
        </w:numPr>
        <w:outlineLvl w:val="9"/>
        <w:rPr>
          <w:b w:val="0"/>
          <w:bCs/>
          <w:sz w:val="24"/>
        </w:rPr>
      </w:pPr>
      <w:r>
        <w:rPr>
          <w:b w:val="0"/>
          <w:bCs/>
          <w:sz w:val="24"/>
        </w:rPr>
        <w:t xml:space="preserve">In the world of VR, immersion means being </w:t>
      </w:r>
      <w:r w:rsidR="002057C4">
        <w:rPr>
          <w:b w:val="0"/>
          <w:bCs/>
          <w:sz w:val="24"/>
        </w:rPr>
        <w:t>plu</w:t>
      </w:r>
      <w:r w:rsidR="00BB13E8">
        <w:rPr>
          <w:b w:val="0"/>
          <w:bCs/>
          <w:sz w:val="24"/>
        </w:rPr>
        <w:t>n</w:t>
      </w:r>
      <w:r w:rsidR="002057C4">
        <w:rPr>
          <w:b w:val="0"/>
          <w:bCs/>
          <w:sz w:val="24"/>
        </w:rPr>
        <w:t>ged into a virtual</w:t>
      </w:r>
    </w:p>
    <w:p w14:paraId="2991B79A" w14:textId="77777777" w:rsidR="004854AB" w:rsidRDefault="002057C4" w:rsidP="008C39AF">
      <w:pPr>
        <w:pStyle w:val="berschrift"/>
        <w:numPr>
          <w:ilvl w:val="0"/>
          <w:numId w:val="0"/>
        </w:numPr>
        <w:outlineLvl w:val="9"/>
        <w:rPr>
          <w:b w:val="0"/>
          <w:bCs/>
          <w:sz w:val="24"/>
        </w:rPr>
      </w:pPr>
      <w:r>
        <w:rPr>
          <w:b w:val="0"/>
          <w:bCs/>
          <w:sz w:val="24"/>
        </w:rPr>
        <w:t xml:space="preserve">environment. </w:t>
      </w:r>
      <w:r w:rsidR="00D320B4">
        <w:rPr>
          <w:b w:val="0"/>
          <w:bCs/>
          <w:sz w:val="24"/>
        </w:rPr>
        <w:t>Immersive VR can have a tremendous impact on the users</w:t>
      </w:r>
    </w:p>
    <w:p w14:paraId="21ECF4B5" w14:textId="06028414" w:rsidR="000B2369" w:rsidRDefault="00D320B4" w:rsidP="008C39AF">
      <w:pPr>
        <w:pStyle w:val="berschrift"/>
        <w:numPr>
          <w:ilvl w:val="0"/>
          <w:numId w:val="0"/>
        </w:numPr>
        <w:outlineLvl w:val="9"/>
        <w:rPr>
          <w:b w:val="0"/>
          <w:bCs/>
          <w:sz w:val="24"/>
        </w:rPr>
      </w:pPr>
      <w:r>
        <w:rPr>
          <w:b w:val="0"/>
          <w:bCs/>
          <w:sz w:val="24"/>
        </w:rPr>
        <w:t xml:space="preserve">experience and their motivation. </w:t>
      </w:r>
    </w:p>
    <w:p w14:paraId="6BEE5AA2" w14:textId="77777777" w:rsidR="002057C4" w:rsidRDefault="002057C4" w:rsidP="00F4239E">
      <w:pPr>
        <w:pStyle w:val="berschrift"/>
        <w:numPr>
          <w:ilvl w:val="0"/>
          <w:numId w:val="0"/>
        </w:numPr>
        <w:outlineLvl w:val="9"/>
        <w:rPr>
          <w:b w:val="0"/>
          <w:bCs/>
          <w:sz w:val="24"/>
        </w:rPr>
      </w:pPr>
    </w:p>
    <w:p w14:paraId="3A553A90" w14:textId="77777777" w:rsidR="002057C4" w:rsidRPr="002057C4" w:rsidRDefault="002057C4" w:rsidP="00F4239E">
      <w:pPr>
        <w:pStyle w:val="berschrift"/>
        <w:numPr>
          <w:ilvl w:val="0"/>
          <w:numId w:val="0"/>
        </w:numPr>
        <w:ind w:left="720" w:hanging="360"/>
        <w:outlineLvl w:val="9"/>
        <w:rPr>
          <w:b w:val="0"/>
          <w:bCs/>
          <w:color w:val="FF0000"/>
          <w:sz w:val="24"/>
        </w:rPr>
      </w:pPr>
      <w:r w:rsidRPr="002057C4">
        <w:rPr>
          <w:b w:val="0"/>
          <w:bCs/>
          <w:color w:val="FF0000"/>
          <w:sz w:val="24"/>
        </w:rPr>
        <w:t xml:space="preserve">The definition of immersion according to the </w:t>
      </w:r>
      <w:proofErr w:type="spellStart"/>
      <w:r w:rsidRPr="002057C4">
        <w:rPr>
          <w:b w:val="0"/>
          <w:bCs/>
          <w:color w:val="FF0000"/>
          <w:sz w:val="24"/>
        </w:rPr>
        <w:t>Duden</w:t>
      </w:r>
      <w:proofErr w:type="spellEnd"/>
      <w:r w:rsidRPr="002057C4">
        <w:rPr>
          <w:b w:val="0"/>
          <w:bCs/>
          <w:color w:val="FF0000"/>
          <w:sz w:val="24"/>
        </w:rPr>
        <w:t xml:space="preserve"> is the act of</w:t>
      </w:r>
    </w:p>
    <w:p w14:paraId="5A16DE26" w14:textId="72B46938" w:rsidR="002057C4" w:rsidRDefault="002057C4" w:rsidP="00F4239E">
      <w:pPr>
        <w:pStyle w:val="berschrift"/>
        <w:numPr>
          <w:ilvl w:val="0"/>
          <w:numId w:val="0"/>
        </w:numPr>
        <w:ind w:left="720" w:hanging="360"/>
        <w:outlineLvl w:val="9"/>
        <w:rPr>
          <w:b w:val="0"/>
          <w:bCs/>
          <w:sz w:val="24"/>
        </w:rPr>
      </w:pPr>
      <w:r w:rsidRPr="002057C4">
        <w:rPr>
          <w:b w:val="0"/>
          <w:bCs/>
          <w:color w:val="FF0000"/>
          <w:sz w:val="24"/>
        </w:rPr>
        <w:t>submerging something or someone into something else</w:t>
      </w:r>
    </w:p>
    <w:p w14:paraId="5333108F" w14:textId="77777777" w:rsidR="00D23BEF" w:rsidRDefault="00D23BEF" w:rsidP="00F4239E">
      <w:pPr>
        <w:pStyle w:val="berschrift"/>
        <w:numPr>
          <w:ilvl w:val="0"/>
          <w:numId w:val="0"/>
        </w:numPr>
        <w:ind w:left="720" w:hanging="360"/>
        <w:outlineLvl w:val="9"/>
        <w:rPr>
          <w:b w:val="0"/>
          <w:bCs/>
          <w:sz w:val="24"/>
        </w:rPr>
      </w:pPr>
    </w:p>
    <w:p w14:paraId="34E644DB" w14:textId="77777777" w:rsidR="00735BA2" w:rsidRDefault="00735BA2" w:rsidP="00F4239E">
      <w:pPr>
        <w:pStyle w:val="berschrift"/>
        <w:numPr>
          <w:ilvl w:val="0"/>
          <w:numId w:val="0"/>
        </w:numPr>
        <w:ind w:left="720" w:hanging="360"/>
        <w:outlineLvl w:val="9"/>
        <w:rPr>
          <w:b w:val="0"/>
          <w:bCs/>
          <w:sz w:val="24"/>
        </w:rPr>
      </w:pPr>
    </w:p>
    <w:p w14:paraId="69EDF06F" w14:textId="6ACF5130" w:rsidR="00205DB6" w:rsidRPr="00205DB6" w:rsidRDefault="00735BA2" w:rsidP="00205DB6">
      <w:pPr>
        <w:pStyle w:val="Unterberschrift"/>
        <w:numPr>
          <w:ilvl w:val="1"/>
          <w:numId w:val="2"/>
        </w:numPr>
      </w:pPr>
      <w:bookmarkStart w:id="9" w:name="_Toc150100413"/>
      <w:r>
        <w:t>Level of Immersion</w:t>
      </w:r>
      <w:bookmarkEnd w:id="9"/>
      <w:r w:rsidR="00205DB6" w:rsidRPr="00205DB6">
        <w:rPr>
          <w:bCs/>
        </w:rPr>
        <w:t xml:space="preserve"> </w:t>
      </w:r>
    </w:p>
    <w:p w14:paraId="0ADECE97" w14:textId="77777777" w:rsidR="00205DB6" w:rsidRDefault="00205DB6" w:rsidP="00396F61">
      <w:pPr>
        <w:pStyle w:val="berschrift"/>
        <w:numPr>
          <w:ilvl w:val="0"/>
          <w:numId w:val="0"/>
        </w:numPr>
        <w:ind w:left="720" w:hanging="360"/>
        <w:outlineLvl w:val="9"/>
      </w:pPr>
    </w:p>
    <w:p w14:paraId="11F1850D" w14:textId="77777777" w:rsidR="00205DB6" w:rsidRDefault="00205DB6" w:rsidP="00396F61">
      <w:pPr>
        <w:pStyle w:val="Text"/>
        <w:rPr>
          <w:color w:val="000000" w:themeColor="text1"/>
          <w:lang w:val="en-US"/>
        </w:rPr>
      </w:pPr>
      <w:r>
        <w:rPr>
          <w:lang w:val="en-US"/>
        </w:rPr>
        <w:t xml:space="preserve">Within a VE setup, a computer produces sensory stimuli that are transmitted to the human senses. The level of immersion and the feeling of presence in VR is determined by the quality and type of the stimuli generated by the computer. </w:t>
      </w:r>
      <w:r w:rsidRPr="00BE49CB">
        <w:rPr>
          <w:color w:val="8EAADB" w:themeColor="accent1" w:themeTint="99"/>
          <w:lang w:val="en-US"/>
        </w:rPr>
        <w:t>Ideally, the high-resolution, high-quality, and consistent over all the displays, information should be presented to all of the user’s senses.</w:t>
      </w:r>
      <w:r>
        <w:rPr>
          <w:color w:val="8EAADB" w:themeColor="accent1" w:themeTint="99"/>
          <w:lang w:val="en-US"/>
        </w:rPr>
        <w:t xml:space="preserve"> </w:t>
      </w:r>
      <w:r>
        <w:rPr>
          <w:color w:val="000000" w:themeColor="text1"/>
          <w:lang w:val="en-US"/>
        </w:rPr>
        <w:t xml:space="preserve">In order to maintain the illusion of immersion, the VE should react accordingly to the user’s action. In practice, VE systems only stimulate one or a few of these senses. </w:t>
      </w:r>
    </w:p>
    <w:p w14:paraId="798A11A5" w14:textId="77777777" w:rsidR="00205DB6" w:rsidRDefault="00205DB6" w:rsidP="00396F61">
      <w:pPr>
        <w:pStyle w:val="Text"/>
        <w:rPr>
          <w:color w:val="000000" w:themeColor="text1"/>
          <w:lang w:val="en-US"/>
        </w:rPr>
      </w:pPr>
      <w:r>
        <w:rPr>
          <w:color w:val="000000" w:themeColor="text1"/>
          <w:lang w:val="en-US"/>
        </w:rPr>
        <w:t>VR systems can be categorized based on the degree of immersion they provide to the users. [4]</w:t>
      </w:r>
    </w:p>
    <w:p w14:paraId="4EEA6A01" w14:textId="77777777" w:rsidR="00205DB6" w:rsidRPr="00205DB6" w:rsidRDefault="00205DB6" w:rsidP="00205DB6">
      <w:pPr>
        <w:pStyle w:val="berschrift"/>
        <w:numPr>
          <w:ilvl w:val="0"/>
          <w:numId w:val="0"/>
        </w:numPr>
        <w:ind w:left="720" w:hanging="360"/>
      </w:pPr>
    </w:p>
    <w:p w14:paraId="51585047" w14:textId="01999CF0" w:rsidR="00205DB6" w:rsidRPr="00205DB6" w:rsidRDefault="00205DB6" w:rsidP="00396F61">
      <w:pPr>
        <w:pStyle w:val="Unterberschrift"/>
        <w:numPr>
          <w:ilvl w:val="2"/>
          <w:numId w:val="2"/>
        </w:numPr>
        <w:outlineLvl w:val="2"/>
        <w:rPr>
          <w:sz w:val="26"/>
          <w:szCs w:val="26"/>
        </w:rPr>
      </w:pPr>
      <w:bookmarkStart w:id="10" w:name="_Toc150100414"/>
      <w:r w:rsidRPr="00205DB6">
        <w:rPr>
          <w:bCs/>
          <w:sz w:val="26"/>
          <w:szCs w:val="26"/>
        </w:rPr>
        <w:t>Non-Immersive (Desktop VR) systems</w:t>
      </w:r>
      <w:bookmarkEnd w:id="10"/>
    </w:p>
    <w:p w14:paraId="365C077B" w14:textId="77777777" w:rsidR="00205DB6" w:rsidRDefault="00205DB6" w:rsidP="00205DB6">
      <w:pPr>
        <w:pStyle w:val="berschrift"/>
        <w:numPr>
          <w:ilvl w:val="0"/>
          <w:numId w:val="0"/>
        </w:numPr>
        <w:ind w:left="720" w:hanging="360"/>
      </w:pPr>
    </w:p>
    <w:p w14:paraId="0BF39FE0" w14:textId="77777777" w:rsidR="00205DB6" w:rsidRDefault="00205DB6" w:rsidP="00205DB6">
      <w:pPr>
        <w:pStyle w:val="Text"/>
        <w:rPr>
          <w:color w:val="000000" w:themeColor="text1"/>
          <w:lang w:val="en-US"/>
        </w:rPr>
      </w:pPr>
      <w:r>
        <w:rPr>
          <w:color w:val="000000" w:themeColor="text1"/>
          <w:lang w:val="en-US"/>
        </w:rPr>
        <w:t xml:space="preserve">This type of immersion is very easy to implement in many applications, for the reason that it does not need special equipment. It is the simplest type of VR systems. </w:t>
      </w:r>
    </w:p>
    <w:p w14:paraId="1C4918F0" w14:textId="77777777" w:rsidR="00205DB6" w:rsidRDefault="00205DB6" w:rsidP="00205DB6">
      <w:pPr>
        <w:pStyle w:val="Text"/>
        <w:rPr>
          <w:color w:val="000000" w:themeColor="text1"/>
          <w:lang w:val="en-US"/>
        </w:rPr>
      </w:pPr>
      <w:r>
        <w:rPr>
          <w:color w:val="000000" w:themeColor="text1"/>
          <w:lang w:val="en-US"/>
        </w:rPr>
        <w:t>Nevertheless, it is still commonly used today. Desktop VR is when the user experiences the VE using one or more computer screens. The user can interact with the VE but is not fully immersed in it. The only sensory output is the display. Because of the real time visualization and interaction within a VE that simulates a real world is the reason it became popular in the first place. [4]</w:t>
      </w:r>
    </w:p>
    <w:p w14:paraId="350E9840" w14:textId="77777777" w:rsidR="00205DB6" w:rsidRPr="00205DB6" w:rsidRDefault="00205DB6" w:rsidP="00205DB6">
      <w:pPr>
        <w:pStyle w:val="berschrift"/>
        <w:numPr>
          <w:ilvl w:val="0"/>
          <w:numId w:val="0"/>
        </w:numPr>
        <w:ind w:left="720" w:hanging="360"/>
      </w:pPr>
    </w:p>
    <w:p w14:paraId="41DA94D0" w14:textId="62D1202D" w:rsidR="00205DB6" w:rsidRDefault="00205DB6" w:rsidP="00396F61">
      <w:pPr>
        <w:pStyle w:val="Unterberschrift"/>
        <w:numPr>
          <w:ilvl w:val="2"/>
          <w:numId w:val="2"/>
        </w:numPr>
        <w:outlineLvl w:val="2"/>
        <w:rPr>
          <w:sz w:val="26"/>
          <w:szCs w:val="26"/>
        </w:rPr>
      </w:pPr>
      <w:bookmarkStart w:id="11" w:name="_Toc150100415"/>
      <w:r w:rsidRPr="00205DB6">
        <w:rPr>
          <w:sz w:val="26"/>
          <w:szCs w:val="26"/>
        </w:rPr>
        <w:t>Semi-Immersive (Fish Tank VR) systems</w:t>
      </w:r>
      <w:bookmarkEnd w:id="11"/>
    </w:p>
    <w:p w14:paraId="12622118" w14:textId="77777777" w:rsidR="00205DB6" w:rsidRDefault="00205DB6" w:rsidP="00396F61">
      <w:pPr>
        <w:pStyle w:val="berschrift"/>
        <w:numPr>
          <w:ilvl w:val="0"/>
          <w:numId w:val="0"/>
        </w:numPr>
        <w:ind w:left="720" w:hanging="360"/>
        <w:outlineLvl w:val="9"/>
      </w:pPr>
    </w:p>
    <w:p w14:paraId="7809F031" w14:textId="77777777" w:rsidR="00205DB6" w:rsidRPr="00630F5B" w:rsidRDefault="00205DB6" w:rsidP="00396F61">
      <w:pPr>
        <w:pStyle w:val="Text"/>
        <w:rPr>
          <w:color w:val="000000" w:themeColor="text1"/>
          <w:lang w:val="en-US"/>
        </w:rPr>
      </w:pPr>
      <w:r w:rsidRPr="000073BB">
        <w:rPr>
          <w:lang w:val="en-US"/>
        </w:rPr>
        <w:t xml:space="preserve">Semi-immersive system </w:t>
      </w:r>
      <w:r>
        <w:rPr>
          <w:lang w:val="en-US"/>
        </w:rPr>
        <w:t>is</w:t>
      </w:r>
      <w:r w:rsidRPr="000073BB">
        <w:rPr>
          <w:lang w:val="en-US"/>
        </w:rPr>
        <w:t xml:space="preserve"> the</w:t>
      </w:r>
      <w:r>
        <w:rPr>
          <w:lang w:val="en-US"/>
        </w:rPr>
        <w:t xml:space="preserve"> improved version of Desktop virtual reality. It provides users with a partially virtual environment where they remain connected to their physical surroundings. </w:t>
      </w:r>
      <w:r w:rsidRPr="00597E5E">
        <w:rPr>
          <w:color w:val="8EAADB" w:themeColor="accent1" w:themeTint="99"/>
          <w:lang w:val="en-US"/>
        </w:rPr>
        <w:t>With the help of VR glasses, the user can experience a virtual environment without any physical sensation</w:t>
      </w:r>
      <w:r>
        <w:rPr>
          <w:color w:val="8EAADB" w:themeColor="accent1" w:themeTint="99"/>
          <w:lang w:val="en-US"/>
        </w:rPr>
        <w:t xml:space="preserve"> and provide them with the feeling of being there</w:t>
      </w:r>
      <w:r w:rsidRPr="00597E5E">
        <w:rPr>
          <w:color w:val="8EAADB" w:themeColor="accent1" w:themeTint="99"/>
          <w:lang w:val="en-US"/>
        </w:rPr>
        <w:t>.</w:t>
      </w:r>
      <w:r>
        <w:rPr>
          <w:color w:val="8EAADB" w:themeColor="accent1" w:themeTint="99"/>
          <w:lang w:val="en-US"/>
        </w:rPr>
        <w:t xml:space="preserve"> </w:t>
      </w:r>
      <w:r>
        <w:rPr>
          <w:color w:val="000000" w:themeColor="text1"/>
          <w:lang w:val="en-US"/>
        </w:rPr>
        <w:t>It generally does not support sensory output. [4]</w:t>
      </w:r>
    </w:p>
    <w:p w14:paraId="3236B6A7" w14:textId="77777777" w:rsidR="00205DB6" w:rsidRPr="00205DB6" w:rsidRDefault="00205DB6" w:rsidP="00205DB6">
      <w:pPr>
        <w:pStyle w:val="berschrift"/>
        <w:numPr>
          <w:ilvl w:val="0"/>
          <w:numId w:val="0"/>
        </w:numPr>
        <w:ind w:left="720" w:hanging="360"/>
      </w:pPr>
    </w:p>
    <w:p w14:paraId="36ED2B8C" w14:textId="46398A9E" w:rsidR="00205DB6" w:rsidRDefault="00205DB6" w:rsidP="00396F61">
      <w:pPr>
        <w:pStyle w:val="Unterberschrift"/>
        <w:numPr>
          <w:ilvl w:val="2"/>
          <w:numId w:val="2"/>
        </w:numPr>
        <w:outlineLvl w:val="2"/>
        <w:rPr>
          <w:sz w:val="26"/>
          <w:szCs w:val="26"/>
        </w:rPr>
      </w:pPr>
      <w:bookmarkStart w:id="12" w:name="_Toc150100416"/>
      <w:r w:rsidRPr="00205DB6">
        <w:rPr>
          <w:sz w:val="26"/>
          <w:szCs w:val="26"/>
        </w:rPr>
        <w:t>Immersive systems</w:t>
      </w:r>
      <w:bookmarkEnd w:id="12"/>
    </w:p>
    <w:p w14:paraId="3206131B" w14:textId="77777777" w:rsidR="00205DB6" w:rsidRDefault="00205DB6" w:rsidP="00205DB6">
      <w:pPr>
        <w:pStyle w:val="berschrift"/>
        <w:numPr>
          <w:ilvl w:val="0"/>
          <w:numId w:val="0"/>
        </w:numPr>
        <w:ind w:left="720" w:hanging="360"/>
      </w:pPr>
    </w:p>
    <w:p w14:paraId="6020A0FC" w14:textId="67C65E0C" w:rsidR="000E01AD" w:rsidRPr="00205DB6" w:rsidRDefault="00205DB6" w:rsidP="00396F61">
      <w:pPr>
        <w:pStyle w:val="Text"/>
        <w:rPr>
          <w:lang w:val="en-US"/>
        </w:rPr>
      </w:pPr>
      <w:r w:rsidRPr="0028627B">
        <w:rPr>
          <w:lang w:val="en-US"/>
        </w:rPr>
        <w:t xml:space="preserve">This type of immersion </w:t>
      </w:r>
      <w:r>
        <w:rPr>
          <w:lang w:val="en-US"/>
        </w:rPr>
        <w:t xml:space="preserve">allows the user to completely dive into VE with the help of head-mounted-devices (HMD). They can be enhanced by audio, haptic and </w:t>
      </w:r>
      <w:proofErr w:type="spellStart"/>
      <w:r>
        <w:rPr>
          <w:lang w:val="en-US"/>
        </w:rPr>
        <w:t>sesory</w:t>
      </w:r>
      <w:proofErr w:type="spellEnd"/>
      <w:r>
        <w:rPr>
          <w:lang w:val="en-US"/>
        </w:rPr>
        <w:t xml:space="preserve"> interfaces. [4]</w:t>
      </w:r>
    </w:p>
    <w:p w14:paraId="623C02EF" w14:textId="0F56817B" w:rsidR="00735BA2" w:rsidRDefault="00735BA2" w:rsidP="00735BA2">
      <w:pPr>
        <w:pStyle w:val="Unterberschrift"/>
        <w:numPr>
          <w:ilvl w:val="1"/>
          <w:numId w:val="2"/>
        </w:numPr>
      </w:pPr>
      <w:bookmarkStart w:id="13" w:name="_Toc150100417"/>
      <w:r>
        <w:lastRenderedPageBreak/>
        <w:t>Types of Immersion</w:t>
      </w:r>
      <w:bookmarkEnd w:id="13"/>
    </w:p>
    <w:p w14:paraId="3B278E1B" w14:textId="77777777" w:rsidR="003806A2" w:rsidRDefault="003806A2" w:rsidP="003806A2">
      <w:pPr>
        <w:pStyle w:val="berschrift"/>
        <w:numPr>
          <w:ilvl w:val="0"/>
          <w:numId w:val="0"/>
        </w:numPr>
        <w:ind w:left="720" w:hanging="360"/>
      </w:pPr>
    </w:p>
    <w:p w14:paraId="78E63943" w14:textId="2A5D2177" w:rsidR="003806A2" w:rsidRDefault="00DF6BED" w:rsidP="00041338">
      <w:pPr>
        <w:pStyle w:val="unterunterberschrift"/>
        <w:numPr>
          <w:ilvl w:val="2"/>
          <w:numId w:val="2"/>
        </w:numPr>
        <w:outlineLvl w:val="2"/>
      </w:pPr>
      <w:bookmarkStart w:id="14" w:name="_Toc150100418"/>
      <w:r>
        <w:t>Tactical immersion</w:t>
      </w:r>
      <w:bookmarkEnd w:id="14"/>
    </w:p>
    <w:p w14:paraId="4C747298" w14:textId="77777777" w:rsidR="00041338" w:rsidRDefault="00041338" w:rsidP="00041338">
      <w:pPr>
        <w:pStyle w:val="berschrift"/>
        <w:numPr>
          <w:ilvl w:val="0"/>
          <w:numId w:val="0"/>
        </w:numPr>
        <w:ind w:left="720" w:hanging="360"/>
      </w:pPr>
    </w:p>
    <w:p w14:paraId="06EC5C10" w14:textId="0E2B273A" w:rsidR="00627885" w:rsidRPr="003F7396" w:rsidRDefault="003F7396" w:rsidP="00627885">
      <w:pPr>
        <w:pStyle w:val="Text"/>
        <w:rPr>
          <w:lang w:val="en-US"/>
        </w:rPr>
      </w:pPr>
      <w:r>
        <w:rPr>
          <w:lang w:val="en-US"/>
        </w:rPr>
        <w:t>This type of immersion is experiences w</w:t>
      </w:r>
      <w:r w:rsidRPr="003F7396">
        <w:rPr>
          <w:lang w:val="en-US"/>
        </w:rPr>
        <w:t>hen performing tactical operations t</w:t>
      </w:r>
      <w:r>
        <w:rPr>
          <w:lang w:val="en-US"/>
        </w:rPr>
        <w:t>hat require skills. Users feel “in the zone” while perfecting these skills that result in success.</w:t>
      </w:r>
      <w:r w:rsidR="009A32A5">
        <w:rPr>
          <w:lang w:val="en-US"/>
        </w:rPr>
        <w:t xml:space="preserve"> [4]</w:t>
      </w:r>
    </w:p>
    <w:p w14:paraId="23CAAEA5" w14:textId="77777777" w:rsidR="00041338" w:rsidRDefault="00041338" w:rsidP="00041338">
      <w:pPr>
        <w:pStyle w:val="berschrift"/>
        <w:numPr>
          <w:ilvl w:val="0"/>
          <w:numId w:val="0"/>
        </w:numPr>
        <w:ind w:left="720" w:hanging="360"/>
      </w:pPr>
    </w:p>
    <w:p w14:paraId="21858916" w14:textId="212D05D4" w:rsidR="00DF6BED" w:rsidRDefault="00DF6BED" w:rsidP="00041338">
      <w:pPr>
        <w:pStyle w:val="unterunterberschrift"/>
        <w:numPr>
          <w:ilvl w:val="2"/>
          <w:numId w:val="2"/>
        </w:numPr>
        <w:outlineLvl w:val="2"/>
      </w:pPr>
      <w:bookmarkStart w:id="15" w:name="_Toc150100419"/>
      <w:r>
        <w:t>Strategic immersion</w:t>
      </w:r>
      <w:bookmarkEnd w:id="15"/>
    </w:p>
    <w:p w14:paraId="56C32822" w14:textId="2BE79EF6" w:rsidR="00E45B24" w:rsidRDefault="00E45B24" w:rsidP="00E45B24">
      <w:pPr>
        <w:pStyle w:val="berschrift"/>
        <w:numPr>
          <w:ilvl w:val="0"/>
          <w:numId w:val="0"/>
        </w:numPr>
      </w:pPr>
    </w:p>
    <w:p w14:paraId="19BA7527" w14:textId="5240D9E8" w:rsidR="00041338" w:rsidRPr="001E5459" w:rsidRDefault="004F133E" w:rsidP="001E5459">
      <w:pPr>
        <w:pStyle w:val="Text"/>
        <w:rPr>
          <w:lang w:val="en-US"/>
        </w:rPr>
      </w:pPr>
      <w:r>
        <w:rPr>
          <w:lang w:val="en-US"/>
        </w:rPr>
        <w:t xml:space="preserve">Strategic immersion is </w:t>
      </w:r>
      <w:r w:rsidR="00F8163C">
        <w:rPr>
          <w:lang w:val="en-US"/>
        </w:rPr>
        <w:t xml:space="preserve">more intellectual. </w:t>
      </w:r>
      <w:r w:rsidR="008B0AD1">
        <w:rPr>
          <w:lang w:val="en-US"/>
        </w:rPr>
        <w:t xml:space="preserve">The </w:t>
      </w:r>
      <w:r w:rsidR="00106F29">
        <w:rPr>
          <w:lang w:val="en-US"/>
        </w:rPr>
        <w:t>VE offer</w:t>
      </w:r>
      <w:r w:rsidR="00557B23">
        <w:rPr>
          <w:lang w:val="en-US"/>
        </w:rPr>
        <w:t>s</w:t>
      </w:r>
      <w:r w:rsidR="00106F29">
        <w:rPr>
          <w:lang w:val="en-US"/>
        </w:rPr>
        <w:t xml:space="preserve"> strategic problems </w:t>
      </w:r>
      <w:r w:rsidR="00B403FB">
        <w:rPr>
          <w:lang w:val="en-US"/>
        </w:rPr>
        <w:t>that are mentally challenging</w:t>
      </w:r>
      <w:r w:rsidR="00002362">
        <w:rPr>
          <w:lang w:val="en-US"/>
        </w:rPr>
        <w:t xml:space="preserve"> the players</w:t>
      </w:r>
      <w:r w:rsidR="00B403FB">
        <w:rPr>
          <w:lang w:val="en-US"/>
        </w:rPr>
        <w:t xml:space="preserve">. </w:t>
      </w:r>
      <w:r w:rsidR="008D7727">
        <w:rPr>
          <w:lang w:val="en-US"/>
        </w:rPr>
        <w:t xml:space="preserve">Users feel immersed when they </w:t>
      </w:r>
      <w:r w:rsidR="007757DC">
        <w:rPr>
          <w:lang w:val="en-US"/>
        </w:rPr>
        <w:t xml:space="preserve">find a working solution </w:t>
      </w:r>
      <w:r w:rsidR="001C42E5">
        <w:rPr>
          <w:lang w:val="en-US"/>
        </w:rPr>
        <w:t>resulting</w:t>
      </w:r>
      <w:r w:rsidR="007757DC">
        <w:rPr>
          <w:lang w:val="en-US"/>
        </w:rPr>
        <w:t xml:space="preserve"> in </w:t>
      </w:r>
      <w:r w:rsidR="008D7727">
        <w:rPr>
          <w:lang w:val="en-US"/>
        </w:rPr>
        <w:t>master</w:t>
      </w:r>
      <w:r w:rsidR="007757DC">
        <w:rPr>
          <w:lang w:val="en-US"/>
        </w:rPr>
        <w:t>ing</w:t>
      </w:r>
      <w:r w:rsidR="008D7727">
        <w:rPr>
          <w:lang w:val="en-US"/>
        </w:rPr>
        <w:t xml:space="preserve"> a </w:t>
      </w:r>
      <w:r w:rsidR="00307066">
        <w:rPr>
          <w:lang w:val="en-US"/>
        </w:rPr>
        <w:t>demanding</w:t>
      </w:r>
      <w:r w:rsidR="008D7727">
        <w:rPr>
          <w:lang w:val="en-US"/>
        </w:rPr>
        <w:t xml:space="preserve"> problem</w:t>
      </w:r>
      <w:r w:rsidR="007757DC">
        <w:rPr>
          <w:lang w:val="en-US"/>
        </w:rPr>
        <w:t>.</w:t>
      </w:r>
      <w:r w:rsidR="009A32A5">
        <w:rPr>
          <w:lang w:val="en-US"/>
        </w:rPr>
        <w:t xml:space="preserve"> [4]</w:t>
      </w:r>
    </w:p>
    <w:p w14:paraId="0A76A9F1" w14:textId="77777777" w:rsidR="00041338" w:rsidRDefault="00041338" w:rsidP="00041338">
      <w:pPr>
        <w:pStyle w:val="berschrift"/>
        <w:numPr>
          <w:ilvl w:val="0"/>
          <w:numId w:val="0"/>
        </w:numPr>
        <w:ind w:left="720" w:hanging="360"/>
      </w:pPr>
    </w:p>
    <w:p w14:paraId="03C8C5CD" w14:textId="40D575F4" w:rsidR="00DF6BED" w:rsidRDefault="00E61230" w:rsidP="00041338">
      <w:pPr>
        <w:pStyle w:val="unterunterberschrift"/>
        <w:numPr>
          <w:ilvl w:val="2"/>
          <w:numId w:val="2"/>
        </w:numPr>
        <w:outlineLvl w:val="2"/>
      </w:pPr>
      <w:bookmarkStart w:id="16" w:name="_Toc150100420"/>
      <w:r>
        <w:t>Narrative immersion</w:t>
      </w:r>
      <w:bookmarkEnd w:id="16"/>
    </w:p>
    <w:p w14:paraId="2554C9FB" w14:textId="77777777" w:rsidR="00041338" w:rsidRDefault="00041338" w:rsidP="00041338">
      <w:pPr>
        <w:pStyle w:val="berschrift"/>
        <w:numPr>
          <w:ilvl w:val="0"/>
          <w:numId w:val="0"/>
        </w:numPr>
        <w:ind w:left="720" w:hanging="360"/>
      </w:pPr>
    </w:p>
    <w:p w14:paraId="3CE6757F" w14:textId="0BB7713F" w:rsidR="00730BC1" w:rsidRPr="00A765FF" w:rsidRDefault="00A765FF" w:rsidP="00730BC1">
      <w:pPr>
        <w:pStyle w:val="Text"/>
        <w:rPr>
          <w:lang w:val="en-US"/>
        </w:rPr>
      </w:pPr>
      <w:r w:rsidRPr="00A765FF">
        <w:rPr>
          <w:lang w:val="en-US"/>
        </w:rPr>
        <w:t xml:space="preserve">Uses get so invested in a </w:t>
      </w:r>
      <w:r>
        <w:rPr>
          <w:lang w:val="en-US"/>
        </w:rPr>
        <w:t xml:space="preserve">game </w:t>
      </w:r>
      <w:r w:rsidRPr="00A765FF">
        <w:rPr>
          <w:lang w:val="en-US"/>
        </w:rPr>
        <w:t>st</w:t>
      </w:r>
      <w:r>
        <w:rPr>
          <w:lang w:val="en-US"/>
        </w:rPr>
        <w:t>ory that they feel like they are actually in the game.</w:t>
      </w:r>
      <w:r w:rsidR="00325C38">
        <w:rPr>
          <w:lang w:val="en-US"/>
        </w:rPr>
        <w:t xml:space="preserve"> It is a similar experience when reading a book or watching a movie</w:t>
      </w:r>
      <w:r w:rsidR="00EC580B">
        <w:rPr>
          <w:lang w:val="en-US"/>
        </w:rPr>
        <w:t>.</w:t>
      </w:r>
      <w:r w:rsidR="009A32A5">
        <w:rPr>
          <w:lang w:val="en-US"/>
        </w:rPr>
        <w:t xml:space="preserve"> [4]</w:t>
      </w:r>
    </w:p>
    <w:p w14:paraId="45C65CFF" w14:textId="77777777" w:rsidR="00041338" w:rsidRDefault="00041338" w:rsidP="00041338">
      <w:pPr>
        <w:pStyle w:val="berschrift"/>
        <w:numPr>
          <w:ilvl w:val="0"/>
          <w:numId w:val="0"/>
        </w:numPr>
        <w:ind w:left="720" w:hanging="360"/>
      </w:pPr>
    </w:p>
    <w:p w14:paraId="7E2D3688" w14:textId="25DE892C" w:rsidR="00DF6BED" w:rsidRDefault="00E61230" w:rsidP="00041338">
      <w:pPr>
        <w:pStyle w:val="unterunterberschrift"/>
        <w:numPr>
          <w:ilvl w:val="2"/>
          <w:numId w:val="2"/>
        </w:numPr>
        <w:outlineLvl w:val="2"/>
      </w:pPr>
      <w:bookmarkStart w:id="17" w:name="_Toc150100421"/>
      <w:r>
        <w:t>Spatial immersion</w:t>
      </w:r>
      <w:bookmarkEnd w:id="17"/>
    </w:p>
    <w:p w14:paraId="7182114C" w14:textId="77777777" w:rsidR="00041338" w:rsidRDefault="00041338" w:rsidP="00041338">
      <w:pPr>
        <w:pStyle w:val="berschrift"/>
        <w:numPr>
          <w:ilvl w:val="0"/>
          <w:numId w:val="0"/>
        </w:numPr>
        <w:ind w:left="720" w:hanging="360"/>
      </w:pPr>
    </w:p>
    <w:p w14:paraId="2CCD04A1" w14:textId="606068D7" w:rsidR="009A32A5" w:rsidRPr="00220BD7" w:rsidRDefault="00941F0C" w:rsidP="009A32A5">
      <w:pPr>
        <w:pStyle w:val="Text"/>
        <w:rPr>
          <w:color w:val="8EAADB" w:themeColor="accent1" w:themeTint="99"/>
          <w:lang w:val="en-US"/>
        </w:rPr>
      </w:pPr>
      <w:r w:rsidRPr="00220BD7">
        <w:rPr>
          <w:color w:val="8EAADB" w:themeColor="accent1" w:themeTint="99"/>
          <w:lang w:val="en-US"/>
        </w:rPr>
        <w:t>Spatial immersion occurs when a player feels the VE is perceptually convincing. The player feels that he or she is really “there” and that a simulated world looks and feels “real”.</w:t>
      </w:r>
      <w:r w:rsidR="00220BD7" w:rsidRPr="00220BD7">
        <w:rPr>
          <w:color w:val="8EAADB" w:themeColor="accent1" w:themeTint="99"/>
          <w:lang w:val="en-US"/>
        </w:rPr>
        <w:t xml:space="preserve"> [4]</w:t>
      </w:r>
    </w:p>
    <w:p w14:paraId="6EBAF856" w14:textId="77777777" w:rsidR="00041338" w:rsidRDefault="00041338" w:rsidP="00041338">
      <w:pPr>
        <w:pStyle w:val="berschrift"/>
        <w:numPr>
          <w:ilvl w:val="0"/>
          <w:numId w:val="0"/>
        </w:numPr>
        <w:ind w:left="720" w:hanging="360"/>
      </w:pPr>
    </w:p>
    <w:p w14:paraId="1A3A5EBD" w14:textId="5FEC2D3C" w:rsidR="00E61230" w:rsidRDefault="00E61230" w:rsidP="00041338">
      <w:pPr>
        <w:pStyle w:val="unterunterberschrift"/>
        <w:numPr>
          <w:ilvl w:val="2"/>
          <w:numId w:val="2"/>
        </w:numPr>
        <w:outlineLvl w:val="2"/>
      </w:pPr>
      <w:bookmarkStart w:id="18" w:name="_Toc150100422"/>
      <w:r>
        <w:t>Psychological immersion</w:t>
      </w:r>
      <w:bookmarkEnd w:id="18"/>
    </w:p>
    <w:p w14:paraId="211C579B" w14:textId="77777777" w:rsidR="005F7B41" w:rsidRDefault="005F7B41" w:rsidP="005F7B41">
      <w:pPr>
        <w:pStyle w:val="berschrift"/>
        <w:numPr>
          <w:ilvl w:val="0"/>
          <w:numId w:val="0"/>
        </w:numPr>
        <w:ind w:left="720" w:hanging="360"/>
      </w:pPr>
    </w:p>
    <w:p w14:paraId="5D1F32BD" w14:textId="34F4D7A6" w:rsidR="005F7B41" w:rsidRPr="00BD6F23" w:rsidRDefault="00BD6F23" w:rsidP="005F7B41">
      <w:pPr>
        <w:pStyle w:val="Text"/>
        <w:rPr>
          <w:lang w:val="en-US"/>
        </w:rPr>
      </w:pPr>
      <w:r w:rsidRPr="00BD6F23">
        <w:rPr>
          <w:lang w:val="en-US"/>
        </w:rPr>
        <w:t>This type of immersion happens when the user confuses the VE with the real life</w:t>
      </w:r>
      <w:r>
        <w:rPr>
          <w:lang w:val="en-US"/>
        </w:rPr>
        <w:t>.</w:t>
      </w:r>
      <w:r w:rsidR="008542BA">
        <w:rPr>
          <w:lang w:val="en-US"/>
        </w:rPr>
        <w:t xml:space="preserve"> [4]</w:t>
      </w:r>
    </w:p>
    <w:p w14:paraId="5BC092B8" w14:textId="77777777" w:rsidR="00041338" w:rsidRDefault="00041338" w:rsidP="00B51060">
      <w:pPr>
        <w:pStyle w:val="berschrift"/>
        <w:numPr>
          <w:ilvl w:val="0"/>
          <w:numId w:val="0"/>
        </w:numPr>
      </w:pPr>
    </w:p>
    <w:p w14:paraId="30C49EEB" w14:textId="3389E6B3" w:rsidR="00134648" w:rsidRDefault="00E61230" w:rsidP="00134648">
      <w:pPr>
        <w:pStyle w:val="unterunterberschrift"/>
        <w:numPr>
          <w:ilvl w:val="2"/>
          <w:numId w:val="2"/>
        </w:numPr>
        <w:outlineLvl w:val="2"/>
      </w:pPr>
      <w:bookmarkStart w:id="19" w:name="_Toc150100423"/>
      <w:r>
        <w:t>Sensory immersion</w:t>
      </w:r>
      <w:bookmarkEnd w:id="19"/>
    </w:p>
    <w:p w14:paraId="39F7220F" w14:textId="77777777" w:rsidR="00134648" w:rsidRPr="00134648" w:rsidRDefault="00134648" w:rsidP="00134648">
      <w:pPr>
        <w:pStyle w:val="unterunterberschrift"/>
        <w:outlineLvl w:val="2"/>
        <w:rPr>
          <w:color w:val="8EAADB" w:themeColor="accent1" w:themeTint="99"/>
        </w:rPr>
      </w:pPr>
    </w:p>
    <w:p w14:paraId="1EBDD386" w14:textId="5142FFF7" w:rsidR="00041338" w:rsidRPr="00134648" w:rsidRDefault="00134648" w:rsidP="00134648">
      <w:pPr>
        <w:pStyle w:val="berschrift"/>
        <w:numPr>
          <w:ilvl w:val="0"/>
          <w:numId w:val="0"/>
        </w:numPr>
        <w:rPr>
          <w:b w:val="0"/>
          <w:color w:val="8EAADB" w:themeColor="accent1" w:themeTint="99"/>
          <w:sz w:val="22"/>
        </w:rPr>
      </w:pPr>
      <w:r w:rsidRPr="00134648">
        <w:rPr>
          <w:b w:val="0"/>
          <w:color w:val="8EAADB" w:themeColor="accent1" w:themeTint="99"/>
          <w:sz w:val="22"/>
        </w:rPr>
        <w:t>The player experiences a unity of time and space as the player fuses with the image medium, which affects impression and awareness.</w:t>
      </w:r>
      <w:r>
        <w:rPr>
          <w:b w:val="0"/>
          <w:color w:val="8EAADB" w:themeColor="accent1" w:themeTint="99"/>
          <w:sz w:val="22"/>
        </w:rPr>
        <w:t xml:space="preserve"> [4]</w:t>
      </w:r>
    </w:p>
    <w:p w14:paraId="3BF85FFF" w14:textId="77777777" w:rsidR="00041338" w:rsidRDefault="00041338" w:rsidP="00041338">
      <w:pPr>
        <w:pStyle w:val="berschrift"/>
        <w:numPr>
          <w:ilvl w:val="0"/>
          <w:numId w:val="0"/>
        </w:numPr>
        <w:ind w:left="720" w:hanging="360"/>
      </w:pPr>
    </w:p>
    <w:p w14:paraId="631264F1" w14:textId="77777777" w:rsidR="00041338" w:rsidRDefault="00041338" w:rsidP="00041338">
      <w:pPr>
        <w:pStyle w:val="berschrift"/>
        <w:numPr>
          <w:ilvl w:val="0"/>
          <w:numId w:val="0"/>
        </w:numPr>
        <w:ind w:left="720" w:hanging="360"/>
      </w:pPr>
    </w:p>
    <w:p w14:paraId="1A056038" w14:textId="77777777" w:rsidR="00CC154C" w:rsidRDefault="00CC154C" w:rsidP="000B2369">
      <w:pPr>
        <w:pStyle w:val="berschrift"/>
        <w:numPr>
          <w:ilvl w:val="0"/>
          <w:numId w:val="0"/>
        </w:numPr>
        <w:ind w:left="720" w:hanging="360"/>
        <w:rPr>
          <w:b w:val="0"/>
          <w:bCs/>
          <w:sz w:val="24"/>
        </w:rPr>
      </w:pPr>
    </w:p>
    <w:p w14:paraId="6335B94E" w14:textId="77777777" w:rsidR="000B2369" w:rsidRPr="000B2369" w:rsidRDefault="000B2369" w:rsidP="000B2369">
      <w:pPr>
        <w:pStyle w:val="berschrift"/>
        <w:numPr>
          <w:ilvl w:val="0"/>
          <w:numId w:val="0"/>
        </w:numPr>
        <w:ind w:left="720" w:hanging="360"/>
        <w:rPr>
          <w:b w:val="0"/>
          <w:bCs/>
          <w:sz w:val="24"/>
        </w:rPr>
      </w:pPr>
    </w:p>
    <w:p w14:paraId="0233D904" w14:textId="77777777" w:rsidR="00686E74" w:rsidRDefault="00686E74">
      <w:pPr>
        <w:rPr>
          <w:rFonts w:ascii="Century Gothic" w:hAnsi="Century Gothic"/>
          <w:b/>
          <w:sz w:val="32"/>
          <w:lang w:val="en-US"/>
        </w:rPr>
      </w:pPr>
      <w:r w:rsidRPr="00134648">
        <w:rPr>
          <w:lang w:val="en-US"/>
        </w:rPr>
        <w:br w:type="page"/>
      </w:r>
    </w:p>
    <w:p w14:paraId="0D98C283" w14:textId="67D8C614" w:rsidR="000A70A5" w:rsidRDefault="00006F7A" w:rsidP="000A70A5">
      <w:pPr>
        <w:pStyle w:val="berschrift"/>
      </w:pPr>
      <w:bookmarkStart w:id="20" w:name="_Toc150100424"/>
      <w:r>
        <w:lastRenderedPageBreak/>
        <w:t>Design of Virtual Environment</w:t>
      </w:r>
      <w:bookmarkEnd w:id="20"/>
    </w:p>
    <w:p w14:paraId="1C772108" w14:textId="77777777" w:rsidR="000A70A5" w:rsidRPr="000A70A5" w:rsidRDefault="00BD28B7" w:rsidP="000A70A5">
      <w:pPr>
        <w:pStyle w:val="Unterberschrift"/>
        <w:numPr>
          <w:ilvl w:val="1"/>
          <w:numId w:val="2"/>
        </w:numPr>
      </w:pPr>
      <w:bookmarkStart w:id="21" w:name="_Toc150100425"/>
      <w:r w:rsidRPr="000A70A5">
        <w:t>Different stages of immersion using different</w:t>
      </w:r>
      <w:r>
        <w:t xml:space="preserve"> game designs</w:t>
      </w:r>
      <w:bookmarkEnd w:id="21"/>
    </w:p>
    <w:p w14:paraId="6D343D4C" w14:textId="77777777" w:rsidR="000A70A5" w:rsidRDefault="00BD28B7" w:rsidP="000A70A5">
      <w:pPr>
        <w:pStyle w:val="Unterberschrift"/>
        <w:numPr>
          <w:ilvl w:val="1"/>
          <w:numId w:val="2"/>
        </w:numPr>
      </w:pPr>
      <w:bookmarkStart w:id="22" w:name="_Toc150100426"/>
      <w:r>
        <w:t>Game design and user experience</w:t>
      </w:r>
      <w:bookmarkEnd w:id="22"/>
    </w:p>
    <w:p w14:paraId="4EFF3E26" w14:textId="77777777" w:rsidR="000A70A5" w:rsidRPr="000A70A5" w:rsidRDefault="00BD28B7" w:rsidP="000A70A5">
      <w:pPr>
        <w:pStyle w:val="Unterberschrift"/>
        <w:numPr>
          <w:ilvl w:val="1"/>
          <w:numId w:val="2"/>
        </w:numPr>
      </w:pPr>
      <w:bookmarkStart w:id="23" w:name="_Toc150100427"/>
      <w:r>
        <w:t>Interaction and Navigation</w:t>
      </w:r>
      <w:bookmarkEnd w:id="23"/>
    </w:p>
    <w:p w14:paraId="3F2CE2F3" w14:textId="2FFE6F44" w:rsidR="00BD28B7" w:rsidRPr="000A70A5" w:rsidRDefault="00BD28B7" w:rsidP="000A70A5">
      <w:pPr>
        <w:pStyle w:val="Unterberschrift"/>
        <w:numPr>
          <w:ilvl w:val="1"/>
          <w:numId w:val="2"/>
        </w:numPr>
      </w:pPr>
      <w:bookmarkStart w:id="24" w:name="_Toc150100428"/>
      <w:r w:rsidRPr="000A70A5">
        <w:t xml:space="preserve">Visual </w:t>
      </w:r>
      <w:r w:rsidR="00960BE6" w:rsidRPr="000A70A5">
        <w:t>Aspects</w:t>
      </w:r>
      <w:bookmarkEnd w:id="24"/>
    </w:p>
    <w:p w14:paraId="525CABF1" w14:textId="77777777" w:rsidR="00686E74" w:rsidRDefault="00686E74">
      <w:pPr>
        <w:rPr>
          <w:rFonts w:ascii="Century Gothic" w:hAnsi="Century Gothic"/>
          <w:b/>
          <w:sz w:val="32"/>
          <w:lang w:val="en-US"/>
        </w:rPr>
      </w:pPr>
      <w:r>
        <w:br w:type="page"/>
      </w:r>
    </w:p>
    <w:p w14:paraId="278B154F" w14:textId="1A192993" w:rsidR="000A70A5" w:rsidRDefault="00006F7A" w:rsidP="000A70A5">
      <w:pPr>
        <w:pStyle w:val="berschrift"/>
      </w:pPr>
      <w:bookmarkStart w:id="25" w:name="_Toc150100429"/>
      <w:r>
        <w:lastRenderedPageBreak/>
        <w:t>Discussion</w:t>
      </w:r>
      <w:bookmarkEnd w:id="25"/>
    </w:p>
    <w:p w14:paraId="2F5FA323" w14:textId="62E4DEBE" w:rsidR="00960BE6" w:rsidRDefault="00960BE6" w:rsidP="0041220C">
      <w:pPr>
        <w:pStyle w:val="Unterberschrift"/>
        <w:numPr>
          <w:ilvl w:val="1"/>
          <w:numId w:val="2"/>
        </w:numPr>
      </w:pPr>
      <w:bookmarkStart w:id="26" w:name="_Toc150100430"/>
      <w:r>
        <w:t>Interpretation of Results</w:t>
      </w:r>
      <w:bookmarkEnd w:id="26"/>
    </w:p>
    <w:p w14:paraId="6E31423A" w14:textId="77777777" w:rsidR="00686E74" w:rsidRDefault="00686E74">
      <w:pPr>
        <w:rPr>
          <w:rFonts w:ascii="Century Gothic" w:hAnsi="Century Gothic"/>
          <w:b/>
          <w:sz w:val="32"/>
          <w:lang w:val="en-US"/>
        </w:rPr>
      </w:pPr>
      <w:r>
        <w:br w:type="page"/>
      </w:r>
    </w:p>
    <w:p w14:paraId="2E115C3D" w14:textId="483D2E97" w:rsidR="000A70A5" w:rsidRDefault="00006F7A" w:rsidP="000A70A5">
      <w:pPr>
        <w:pStyle w:val="berschrift"/>
      </w:pPr>
      <w:bookmarkStart w:id="27" w:name="_Toc150100431"/>
      <w:r>
        <w:lastRenderedPageBreak/>
        <w:t>Conclusion</w:t>
      </w:r>
      <w:bookmarkEnd w:id="27"/>
    </w:p>
    <w:p w14:paraId="51A3AC95" w14:textId="77777777" w:rsidR="000A70A5" w:rsidRPr="000A70A5" w:rsidRDefault="00960BE6" w:rsidP="0041220C">
      <w:pPr>
        <w:pStyle w:val="Unterberschrift"/>
        <w:numPr>
          <w:ilvl w:val="1"/>
          <w:numId w:val="2"/>
        </w:numPr>
      </w:pPr>
      <w:bookmarkStart w:id="28" w:name="_Toc150100432"/>
      <w:r>
        <w:t>Summary of findings</w:t>
      </w:r>
      <w:bookmarkEnd w:id="28"/>
    </w:p>
    <w:p w14:paraId="5773F15C" w14:textId="7641B402" w:rsidR="00960BE6" w:rsidRPr="000A70A5" w:rsidRDefault="00960BE6" w:rsidP="0041220C">
      <w:pPr>
        <w:pStyle w:val="Unterberschrift"/>
        <w:numPr>
          <w:ilvl w:val="1"/>
          <w:numId w:val="2"/>
        </w:numPr>
      </w:pPr>
      <w:bookmarkStart w:id="29" w:name="_Toc150100433"/>
      <w:r w:rsidRPr="000A70A5">
        <w:t>Recommendation for designers and developers according to immersion level</w:t>
      </w:r>
      <w:bookmarkEnd w:id="29"/>
      <w:r w:rsidRPr="000A70A5">
        <w:t xml:space="preserve"> </w:t>
      </w:r>
    </w:p>
    <w:p w14:paraId="7658361D" w14:textId="77777777" w:rsidR="000D5DC4" w:rsidRDefault="000D5DC4">
      <w:pPr>
        <w:rPr>
          <w:rFonts w:ascii="Century Gothic" w:hAnsi="Century Gothic"/>
          <w:b/>
          <w:sz w:val="32"/>
          <w:lang w:val="en-US"/>
        </w:rPr>
      </w:pPr>
      <w:r w:rsidRPr="007D5671">
        <w:rPr>
          <w:lang w:val="en-US"/>
        </w:rPr>
        <w:br w:type="page"/>
      </w:r>
    </w:p>
    <w:p w14:paraId="7AE087AB" w14:textId="1EC1F275" w:rsidR="007E420F" w:rsidRDefault="0025319F" w:rsidP="007E420F">
      <w:pPr>
        <w:pStyle w:val="berschrift"/>
      </w:pPr>
      <w:bookmarkStart w:id="30" w:name="_Toc150100434"/>
      <w:r>
        <w:lastRenderedPageBreak/>
        <w:t>References</w:t>
      </w:r>
      <w:bookmarkEnd w:id="30"/>
    </w:p>
    <w:p w14:paraId="420121D4" w14:textId="77777777" w:rsidR="00A14881" w:rsidRDefault="00A14881" w:rsidP="007E420F"/>
    <w:p w14:paraId="60001EC6" w14:textId="364877B1" w:rsidR="00A14881" w:rsidRDefault="00A14881" w:rsidP="007E420F">
      <w:pPr>
        <w:rPr>
          <w:noProof/>
          <w:lang w:val="en-US"/>
        </w:rPr>
      </w:pPr>
      <w:r w:rsidRPr="00A14881">
        <w:rPr>
          <w:lang w:val="en-US"/>
        </w:rPr>
        <w:t xml:space="preserve">[1] </w:t>
      </w:r>
      <w:r>
        <w:rPr>
          <w:noProof/>
          <w:lang w:val="en-US"/>
        </w:rPr>
        <w:t xml:space="preserve">Linde Virtual Academy, "Immersion in Virtual Reality," 21 July 2022. [Online]. Available: </w:t>
      </w:r>
      <w:hyperlink r:id="rId8" w:history="1">
        <w:r w:rsidRPr="002E3C12">
          <w:rPr>
            <w:rStyle w:val="Hyperlink"/>
            <w:noProof/>
            <w:lang w:val="en-US"/>
          </w:rPr>
          <w:t>https://vr.linde.com/2022/07/21/immersion-in-vr/</w:t>
        </w:r>
      </w:hyperlink>
      <w:r>
        <w:rPr>
          <w:noProof/>
          <w:lang w:val="en-US"/>
        </w:rPr>
        <w:t>.</w:t>
      </w:r>
    </w:p>
    <w:p w14:paraId="5F3B6F6C" w14:textId="77777777" w:rsidR="00A14881" w:rsidRDefault="00A14881" w:rsidP="007E420F">
      <w:pPr>
        <w:rPr>
          <w:noProof/>
          <w:lang w:val="en-US"/>
        </w:rPr>
      </w:pPr>
    </w:p>
    <w:p w14:paraId="4AB099BF" w14:textId="77777777" w:rsidR="00A14881" w:rsidRDefault="00A14881" w:rsidP="00A14881">
      <w:pPr>
        <w:pStyle w:val="Literaturverzeichnis"/>
        <w:rPr>
          <w:noProof/>
          <w:lang w:val="en-US"/>
        </w:rPr>
      </w:pPr>
      <w:r>
        <w:rPr>
          <w:noProof/>
          <w:lang w:val="en-US"/>
        </w:rPr>
        <w:t>[2] G. C. Burdea and P. Coiffet, Virtual Reality Technology, John Wiley &amp; Sons, 2003.</w:t>
      </w:r>
    </w:p>
    <w:p w14:paraId="37F34AAA" w14:textId="74071B2F" w:rsidR="00A14881" w:rsidRDefault="00A14881" w:rsidP="007E420F">
      <w:pPr>
        <w:rPr>
          <w:lang w:val="en-US"/>
        </w:rPr>
      </w:pPr>
    </w:p>
    <w:p w14:paraId="4481B214" w14:textId="77777777" w:rsidR="00A14881" w:rsidRDefault="00A14881" w:rsidP="00A14881">
      <w:pPr>
        <w:rPr>
          <w:lang w:val="en-US"/>
        </w:rPr>
      </w:pPr>
      <w:r>
        <w:rPr>
          <w:lang w:val="en-US"/>
        </w:rPr>
        <w:t xml:space="preserve">[3] </w:t>
      </w:r>
      <w:r w:rsidRPr="001D32C7">
        <w:rPr>
          <w:lang w:val="en-US"/>
        </w:rPr>
        <w:t xml:space="preserve">A. Kim, M. Chang, Y. Choi, S. </w:t>
      </w:r>
      <w:proofErr w:type="gramStart"/>
      <w:r w:rsidRPr="001D32C7">
        <w:rPr>
          <w:lang w:val="en-US"/>
        </w:rPr>
        <w:t>Jeon</w:t>
      </w:r>
      <w:proofErr w:type="gramEnd"/>
      <w:r w:rsidRPr="001D32C7">
        <w:rPr>
          <w:lang w:val="en-US"/>
        </w:rPr>
        <w:t xml:space="preserve"> and K. Lee, "The Effect of Immersion on Emotional Responses to Film Viewing in a Virtual Environment," 2018 IEEE Conference on Virtual Reality and 3D User Interfaces (VR), </w:t>
      </w:r>
      <w:proofErr w:type="spellStart"/>
      <w:r w:rsidRPr="001D32C7">
        <w:rPr>
          <w:lang w:val="en-US"/>
        </w:rPr>
        <w:t>Tuebingen</w:t>
      </w:r>
      <w:proofErr w:type="spellEnd"/>
      <w:r w:rsidRPr="001D32C7">
        <w:rPr>
          <w:lang w:val="en-US"/>
        </w:rPr>
        <w:t xml:space="preserve">/Reutlingen, Germany, 2018, pp. 601-602, </w:t>
      </w:r>
      <w:proofErr w:type="spellStart"/>
      <w:r w:rsidRPr="001D32C7">
        <w:rPr>
          <w:lang w:val="en-US"/>
        </w:rPr>
        <w:t>doi</w:t>
      </w:r>
      <w:proofErr w:type="spellEnd"/>
      <w:r w:rsidRPr="001D32C7">
        <w:rPr>
          <w:lang w:val="en-US"/>
        </w:rPr>
        <w:t>: 10.1109/VR.2018.8446046.</w:t>
      </w:r>
    </w:p>
    <w:p w14:paraId="69BB1992" w14:textId="3E99923E" w:rsidR="00A14881" w:rsidRDefault="00A14881" w:rsidP="007E420F">
      <w:pPr>
        <w:rPr>
          <w:lang w:val="en-US"/>
        </w:rPr>
      </w:pPr>
    </w:p>
    <w:p w14:paraId="677BDCFA" w14:textId="72268F48" w:rsidR="002D0A3F" w:rsidRPr="00A14881" w:rsidRDefault="00A14881" w:rsidP="002D0A3F">
      <w:pPr>
        <w:rPr>
          <w:lang w:val="en-US"/>
        </w:rPr>
      </w:pPr>
      <w:r>
        <w:rPr>
          <w:lang w:val="en-US"/>
        </w:rPr>
        <w:t>[</w:t>
      </w:r>
      <w:proofErr w:type="gramStart"/>
      <w:r>
        <w:rPr>
          <w:lang w:val="en-US"/>
        </w:rPr>
        <w:t>4</w:t>
      </w:r>
      <w:r w:rsidR="002D0A3F">
        <w:rPr>
          <w:lang w:val="en-US"/>
        </w:rPr>
        <w:t xml:space="preserve"> </w:t>
      </w:r>
      <w:r>
        <w:rPr>
          <w:lang w:val="en-US"/>
        </w:rPr>
        <w:t>]</w:t>
      </w:r>
      <w:proofErr w:type="gramEnd"/>
      <w:r w:rsidR="008033AF">
        <w:rPr>
          <w:lang w:val="en-US"/>
        </w:rPr>
        <w:t xml:space="preserve"> </w:t>
      </w:r>
      <w:r w:rsidR="002D0A3F">
        <w:rPr>
          <w:lang w:val="en-US"/>
        </w:rPr>
        <w:t>S. Mandal, “</w:t>
      </w:r>
      <w:r w:rsidR="002D0A3F" w:rsidRPr="002D0A3F">
        <w:rPr>
          <w:lang w:val="en-US"/>
        </w:rPr>
        <w:t>Brief Introduction of Virtual Reality &amp; its</w:t>
      </w:r>
      <w:r w:rsidR="002D0A3F">
        <w:rPr>
          <w:lang w:val="en-US"/>
        </w:rPr>
        <w:t xml:space="preserve"> </w:t>
      </w:r>
      <w:r w:rsidR="002D0A3F" w:rsidRPr="002D0A3F">
        <w:rPr>
          <w:lang w:val="en-US"/>
        </w:rPr>
        <w:t>Challenges</w:t>
      </w:r>
      <w:r w:rsidR="002D0A3F">
        <w:rPr>
          <w:lang w:val="en-US"/>
        </w:rPr>
        <w:t xml:space="preserve">,” </w:t>
      </w:r>
      <w:r w:rsidR="002D0A3F" w:rsidRPr="002D0A3F">
        <w:rPr>
          <w:lang w:val="en-US"/>
        </w:rPr>
        <w:t>International Journal of Scientific &amp; Engineering Research</w:t>
      </w:r>
      <w:r w:rsidR="002D0A3F">
        <w:rPr>
          <w:lang w:val="en-US"/>
        </w:rPr>
        <w:t>, 4.4, April 2013</w:t>
      </w:r>
      <w:r w:rsidR="009D3538">
        <w:rPr>
          <w:lang w:val="en-US"/>
        </w:rPr>
        <w:t>.</w:t>
      </w:r>
    </w:p>
    <w:sectPr w:rsidR="002D0A3F" w:rsidRPr="00A14881" w:rsidSect="002E4885">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07EA" w14:textId="77777777" w:rsidR="00002854" w:rsidRDefault="00002854" w:rsidP="00DC262C">
      <w:r>
        <w:separator/>
      </w:r>
    </w:p>
  </w:endnote>
  <w:endnote w:type="continuationSeparator" w:id="0">
    <w:p w14:paraId="7DC51AEB" w14:textId="77777777" w:rsidR="00002854" w:rsidRDefault="00002854" w:rsidP="00DC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37BE8" w14:textId="77777777" w:rsidR="00002854" w:rsidRDefault="00002854" w:rsidP="00DC262C">
      <w:r>
        <w:separator/>
      </w:r>
    </w:p>
  </w:footnote>
  <w:footnote w:type="continuationSeparator" w:id="0">
    <w:p w14:paraId="6D7E2562" w14:textId="77777777" w:rsidR="00002854" w:rsidRDefault="00002854" w:rsidP="00DC2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1660"/>
    <w:multiLevelType w:val="multilevel"/>
    <w:tmpl w:val="72280C1A"/>
    <w:lvl w:ilvl="0">
      <w:start w:val="1"/>
      <w:numFmt w:val="decimal"/>
      <w:pStyle w:val="berschrift"/>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3547EC5"/>
    <w:multiLevelType w:val="hybridMultilevel"/>
    <w:tmpl w:val="2A625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7963C07"/>
    <w:multiLevelType w:val="hybridMultilevel"/>
    <w:tmpl w:val="74BCD58A"/>
    <w:lvl w:ilvl="0" w:tplc="C60AFC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71E64C80"/>
    <w:multiLevelType w:val="hybridMultilevel"/>
    <w:tmpl w:val="39CE0DB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986742020">
    <w:abstractNumId w:val="1"/>
  </w:num>
  <w:num w:numId="2" w16cid:durableId="2026667521">
    <w:abstractNumId w:val="0"/>
  </w:num>
  <w:num w:numId="3" w16cid:durableId="314653342">
    <w:abstractNumId w:val="3"/>
  </w:num>
  <w:num w:numId="4" w16cid:durableId="1829903195">
    <w:abstractNumId w:val="0"/>
    <w:lvlOverride w:ilvl="0">
      <w:startOverride w:val="1"/>
    </w:lvlOverride>
    <w:lvlOverride w:ilvl="1">
      <w:startOverride w:val="2"/>
    </w:lvlOverride>
  </w:num>
  <w:num w:numId="5" w16cid:durableId="34127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7A"/>
    <w:rsid w:val="00000A20"/>
    <w:rsid w:val="00002362"/>
    <w:rsid w:val="00002854"/>
    <w:rsid w:val="00004036"/>
    <w:rsid w:val="00006F7A"/>
    <w:rsid w:val="000073BB"/>
    <w:rsid w:val="00010FAE"/>
    <w:rsid w:val="00012193"/>
    <w:rsid w:val="00041338"/>
    <w:rsid w:val="00082EC7"/>
    <w:rsid w:val="00090B1C"/>
    <w:rsid w:val="00095C6C"/>
    <w:rsid w:val="000A70A5"/>
    <w:rsid w:val="000B2369"/>
    <w:rsid w:val="000D5DC4"/>
    <w:rsid w:val="000D611F"/>
    <w:rsid w:val="000E01AD"/>
    <w:rsid w:val="000F17FC"/>
    <w:rsid w:val="00106F29"/>
    <w:rsid w:val="00107634"/>
    <w:rsid w:val="00134648"/>
    <w:rsid w:val="001351A6"/>
    <w:rsid w:val="001623BF"/>
    <w:rsid w:val="00167F0B"/>
    <w:rsid w:val="001A7843"/>
    <w:rsid w:val="001B1094"/>
    <w:rsid w:val="001B5F5D"/>
    <w:rsid w:val="001C42E5"/>
    <w:rsid w:val="001C4315"/>
    <w:rsid w:val="001C7ED1"/>
    <w:rsid w:val="001D32C7"/>
    <w:rsid w:val="001D4CB4"/>
    <w:rsid w:val="001E5459"/>
    <w:rsid w:val="001E75F9"/>
    <w:rsid w:val="00200A4F"/>
    <w:rsid w:val="002057C4"/>
    <w:rsid w:val="00205DB6"/>
    <w:rsid w:val="00220AD3"/>
    <w:rsid w:val="00220BD7"/>
    <w:rsid w:val="00230E34"/>
    <w:rsid w:val="00232F29"/>
    <w:rsid w:val="00241BF8"/>
    <w:rsid w:val="00244252"/>
    <w:rsid w:val="0025319F"/>
    <w:rsid w:val="00255AA8"/>
    <w:rsid w:val="0026345A"/>
    <w:rsid w:val="00264ABC"/>
    <w:rsid w:val="00265BEE"/>
    <w:rsid w:val="0028627B"/>
    <w:rsid w:val="002A0BFA"/>
    <w:rsid w:val="002A3310"/>
    <w:rsid w:val="002D0A3F"/>
    <w:rsid w:val="002E4885"/>
    <w:rsid w:val="002F56ED"/>
    <w:rsid w:val="002F736D"/>
    <w:rsid w:val="00307066"/>
    <w:rsid w:val="00310DEA"/>
    <w:rsid w:val="003147DA"/>
    <w:rsid w:val="00316E23"/>
    <w:rsid w:val="00325C38"/>
    <w:rsid w:val="00342EF8"/>
    <w:rsid w:val="00353F42"/>
    <w:rsid w:val="003540F7"/>
    <w:rsid w:val="00362D88"/>
    <w:rsid w:val="00371339"/>
    <w:rsid w:val="003806A2"/>
    <w:rsid w:val="00391D6E"/>
    <w:rsid w:val="00396F61"/>
    <w:rsid w:val="003C389D"/>
    <w:rsid w:val="003E5D6D"/>
    <w:rsid w:val="003E60C7"/>
    <w:rsid w:val="003E6338"/>
    <w:rsid w:val="003E70F6"/>
    <w:rsid w:val="003F1D9B"/>
    <w:rsid w:val="003F7396"/>
    <w:rsid w:val="0041138C"/>
    <w:rsid w:val="0041220C"/>
    <w:rsid w:val="00425CCA"/>
    <w:rsid w:val="004445CE"/>
    <w:rsid w:val="004741A2"/>
    <w:rsid w:val="004854AB"/>
    <w:rsid w:val="00486574"/>
    <w:rsid w:val="00494054"/>
    <w:rsid w:val="004A77F6"/>
    <w:rsid w:val="004B52D4"/>
    <w:rsid w:val="004C1A26"/>
    <w:rsid w:val="004C46FC"/>
    <w:rsid w:val="004F133E"/>
    <w:rsid w:val="004F1723"/>
    <w:rsid w:val="004F6C65"/>
    <w:rsid w:val="00502F58"/>
    <w:rsid w:val="005260AD"/>
    <w:rsid w:val="00535BBA"/>
    <w:rsid w:val="0054069B"/>
    <w:rsid w:val="00547D5A"/>
    <w:rsid w:val="00557B23"/>
    <w:rsid w:val="00570259"/>
    <w:rsid w:val="00573117"/>
    <w:rsid w:val="00576F41"/>
    <w:rsid w:val="0058305B"/>
    <w:rsid w:val="00597E5E"/>
    <w:rsid w:val="005A7E0A"/>
    <w:rsid w:val="005F7B41"/>
    <w:rsid w:val="006024E1"/>
    <w:rsid w:val="0062479B"/>
    <w:rsid w:val="006276E1"/>
    <w:rsid w:val="00627885"/>
    <w:rsid w:val="00630F5B"/>
    <w:rsid w:val="00676184"/>
    <w:rsid w:val="006774D8"/>
    <w:rsid w:val="00686E74"/>
    <w:rsid w:val="00697C47"/>
    <w:rsid w:val="006A39E2"/>
    <w:rsid w:val="006A7C5E"/>
    <w:rsid w:val="006C1B07"/>
    <w:rsid w:val="006C5184"/>
    <w:rsid w:val="006F2974"/>
    <w:rsid w:val="0071207F"/>
    <w:rsid w:val="00730BC1"/>
    <w:rsid w:val="00735BA2"/>
    <w:rsid w:val="0074216A"/>
    <w:rsid w:val="00756003"/>
    <w:rsid w:val="007757DC"/>
    <w:rsid w:val="007951CF"/>
    <w:rsid w:val="007B16C7"/>
    <w:rsid w:val="007D5671"/>
    <w:rsid w:val="007E420F"/>
    <w:rsid w:val="007F1F17"/>
    <w:rsid w:val="007F6F3E"/>
    <w:rsid w:val="008033AF"/>
    <w:rsid w:val="00811E2A"/>
    <w:rsid w:val="00830799"/>
    <w:rsid w:val="008542BA"/>
    <w:rsid w:val="00860FC6"/>
    <w:rsid w:val="00862C00"/>
    <w:rsid w:val="00862C81"/>
    <w:rsid w:val="00890813"/>
    <w:rsid w:val="008B0AD1"/>
    <w:rsid w:val="008B24EF"/>
    <w:rsid w:val="008C39AF"/>
    <w:rsid w:val="008D7727"/>
    <w:rsid w:val="008E25D4"/>
    <w:rsid w:val="009067B0"/>
    <w:rsid w:val="0091704C"/>
    <w:rsid w:val="00933751"/>
    <w:rsid w:val="00941F0C"/>
    <w:rsid w:val="00941F4C"/>
    <w:rsid w:val="00953FBA"/>
    <w:rsid w:val="00960BE6"/>
    <w:rsid w:val="0099206C"/>
    <w:rsid w:val="00995967"/>
    <w:rsid w:val="0099612A"/>
    <w:rsid w:val="009A32A5"/>
    <w:rsid w:val="009B1CB7"/>
    <w:rsid w:val="009B2869"/>
    <w:rsid w:val="009C40D3"/>
    <w:rsid w:val="009C744A"/>
    <w:rsid w:val="009D3538"/>
    <w:rsid w:val="009E33D5"/>
    <w:rsid w:val="009E3AD2"/>
    <w:rsid w:val="009F1DFA"/>
    <w:rsid w:val="00A12BB5"/>
    <w:rsid w:val="00A1465C"/>
    <w:rsid w:val="00A14881"/>
    <w:rsid w:val="00A2442C"/>
    <w:rsid w:val="00A26C33"/>
    <w:rsid w:val="00A309FC"/>
    <w:rsid w:val="00A47432"/>
    <w:rsid w:val="00A47439"/>
    <w:rsid w:val="00A612C4"/>
    <w:rsid w:val="00A765FF"/>
    <w:rsid w:val="00A85DFA"/>
    <w:rsid w:val="00AB7795"/>
    <w:rsid w:val="00B00E4C"/>
    <w:rsid w:val="00B01AAE"/>
    <w:rsid w:val="00B33518"/>
    <w:rsid w:val="00B403FB"/>
    <w:rsid w:val="00B419D5"/>
    <w:rsid w:val="00B51060"/>
    <w:rsid w:val="00B53320"/>
    <w:rsid w:val="00B7245E"/>
    <w:rsid w:val="00B77F42"/>
    <w:rsid w:val="00BB13E8"/>
    <w:rsid w:val="00BC3260"/>
    <w:rsid w:val="00BD28B7"/>
    <w:rsid w:val="00BD6F23"/>
    <w:rsid w:val="00BE49CB"/>
    <w:rsid w:val="00BE6EAE"/>
    <w:rsid w:val="00BF27AE"/>
    <w:rsid w:val="00C26FB6"/>
    <w:rsid w:val="00C42193"/>
    <w:rsid w:val="00C50185"/>
    <w:rsid w:val="00C67E64"/>
    <w:rsid w:val="00CA2D05"/>
    <w:rsid w:val="00CC154C"/>
    <w:rsid w:val="00CD3908"/>
    <w:rsid w:val="00CE4DE1"/>
    <w:rsid w:val="00CE6926"/>
    <w:rsid w:val="00D23BEF"/>
    <w:rsid w:val="00D320B4"/>
    <w:rsid w:val="00D50366"/>
    <w:rsid w:val="00D674A3"/>
    <w:rsid w:val="00DB5F86"/>
    <w:rsid w:val="00DB6F5B"/>
    <w:rsid w:val="00DC262C"/>
    <w:rsid w:val="00DC650D"/>
    <w:rsid w:val="00DE366E"/>
    <w:rsid w:val="00DF3818"/>
    <w:rsid w:val="00DF6BED"/>
    <w:rsid w:val="00E03FFC"/>
    <w:rsid w:val="00E118A9"/>
    <w:rsid w:val="00E37DD0"/>
    <w:rsid w:val="00E45B24"/>
    <w:rsid w:val="00E56FC4"/>
    <w:rsid w:val="00E61230"/>
    <w:rsid w:val="00E617E8"/>
    <w:rsid w:val="00E628D0"/>
    <w:rsid w:val="00E718DD"/>
    <w:rsid w:val="00E743AD"/>
    <w:rsid w:val="00E75E2C"/>
    <w:rsid w:val="00E9051C"/>
    <w:rsid w:val="00EB3222"/>
    <w:rsid w:val="00EC580B"/>
    <w:rsid w:val="00EF63BB"/>
    <w:rsid w:val="00F04EA6"/>
    <w:rsid w:val="00F26117"/>
    <w:rsid w:val="00F33D10"/>
    <w:rsid w:val="00F4239E"/>
    <w:rsid w:val="00F51AB0"/>
    <w:rsid w:val="00F57026"/>
    <w:rsid w:val="00F71468"/>
    <w:rsid w:val="00F8163C"/>
    <w:rsid w:val="00F82E5B"/>
    <w:rsid w:val="00F852AF"/>
    <w:rsid w:val="00F905BC"/>
    <w:rsid w:val="00FA68B2"/>
    <w:rsid w:val="00FC7C81"/>
    <w:rsid w:val="00FE23F7"/>
    <w:rsid w:val="00FF06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D18D"/>
  <w15:chartTrackingRefBased/>
  <w15:docId w15:val="{BDAA7472-2E94-B949-8A6F-0D42745A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1E2A"/>
    <w:rPr>
      <w:rFonts w:eastAsiaTheme="minorEastAsia"/>
    </w:rPr>
  </w:style>
  <w:style w:type="paragraph" w:styleId="berschrift1">
    <w:name w:val="heading 1"/>
    <w:basedOn w:val="Standard"/>
    <w:next w:val="Standard"/>
    <w:link w:val="berschrift1Zchn"/>
    <w:uiPriority w:val="9"/>
    <w:qFormat/>
    <w:rsid w:val="001C7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43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6F7A"/>
    <w:pPr>
      <w:ind w:left="720"/>
      <w:contextualSpacing/>
    </w:pPr>
  </w:style>
  <w:style w:type="character" w:customStyle="1" w:styleId="berschrift1Zchn">
    <w:name w:val="Überschrift 1 Zchn"/>
    <w:basedOn w:val="Absatz-Standardschriftart"/>
    <w:link w:val="berschrift1"/>
    <w:uiPriority w:val="9"/>
    <w:rsid w:val="001C7ED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C7ED1"/>
    <w:pPr>
      <w:spacing w:before="48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1C7ED1"/>
    <w:pPr>
      <w:spacing w:before="240" w:after="120"/>
    </w:pPr>
    <w:rPr>
      <w:rFonts w:cstheme="minorHAnsi"/>
      <w:b/>
      <w:bCs/>
      <w:sz w:val="20"/>
      <w:szCs w:val="20"/>
    </w:rPr>
  </w:style>
  <w:style w:type="paragraph" w:styleId="Verzeichnis2">
    <w:name w:val="toc 2"/>
    <w:basedOn w:val="Standard"/>
    <w:next w:val="Standard"/>
    <w:autoRedefine/>
    <w:uiPriority w:val="39"/>
    <w:unhideWhenUsed/>
    <w:rsid w:val="001C7ED1"/>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1C7ED1"/>
    <w:pPr>
      <w:ind w:left="480"/>
    </w:pPr>
    <w:rPr>
      <w:rFonts w:cstheme="minorHAnsi"/>
      <w:sz w:val="20"/>
      <w:szCs w:val="20"/>
    </w:rPr>
  </w:style>
  <w:style w:type="paragraph" w:styleId="Verzeichnis4">
    <w:name w:val="toc 4"/>
    <w:basedOn w:val="Standard"/>
    <w:next w:val="Standard"/>
    <w:autoRedefine/>
    <w:uiPriority w:val="39"/>
    <w:semiHidden/>
    <w:unhideWhenUsed/>
    <w:rsid w:val="001C7ED1"/>
    <w:pPr>
      <w:ind w:left="720"/>
    </w:pPr>
    <w:rPr>
      <w:rFonts w:cstheme="minorHAnsi"/>
      <w:sz w:val="20"/>
      <w:szCs w:val="20"/>
    </w:rPr>
  </w:style>
  <w:style w:type="paragraph" w:styleId="Verzeichnis5">
    <w:name w:val="toc 5"/>
    <w:basedOn w:val="Standard"/>
    <w:next w:val="Standard"/>
    <w:autoRedefine/>
    <w:uiPriority w:val="39"/>
    <w:semiHidden/>
    <w:unhideWhenUsed/>
    <w:rsid w:val="001C7ED1"/>
    <w:pPr>
      <w:ind w:left="960"/>
    </w:pPr>
    <w:rPr>
      <w:rFonts w:cstheme="minorHAnsi"/>
      <w:sz w:val="20"/>
      <w:szCs w:val="20"/>
    </w:rPr>
  </w:style>
  <w:style w:type="paragraph" w:styleId="Verzeichnis6">
    <w:name w:val="toc 6"/>
    <w:basedOn w:val="Standard"/>
    <w:next w:val="Standard"/>
    <w:autoRedefine/>
    <w:uiPriority w:val="39"/>
    <w:semiHidden/>
    <w:unhideWhenUsed/>
    <w:rsid w:val="001C7ED1"/>
    <w:pPr>
      <w:ind w:left="1200"/>
    </w:pPr>
    <w:rPr>
      <w:rFonts w:cstheme="minorHAnsi"/>
      <w:sz w:val="20"/>
      <w:szCs w:val="20"/>
    </w:rPr>
  </w:style>
  <w:style w:type="paragraph" w:styleId="Verzeichnis7">
    <w:name w:val="toc 7"/>
    <w:basedOn w:val="Standard"/>
    <w:next w:val="Standard"/>
    <w:autoRedefine/>
    <w:uiPriority w:val="39"/>
    <w:semiHidden/>
    <w:unhideWhenUsed/>
    <w:rsid w:val="001C7ED1"/>
    <w:pPr>
      <w:ind w:left="1440"/>
    </w:pPr>
    <w:rPr>
      <w:rFonts w:cstheme="minorHAnsi"/>
      <w:sz w:val="20"/>
      <w:szCs w:val="20"/>
    </w:rPr>
  </w:style>
  <w:style w:type="paragraph" w:styleId="Verzeichnis8">
    <w:name w:val="toc 8"/>
    <w:basedOn w:val="Standard"/>
    <w:next w:val="Standard"/>
    <w:autoRedefine/>
    <w:uiPriority w:val="39"/>
    <w:semiHidden/>
    <w:unhideWhenUsed/>
    <w:rsid w:val="001C7ED1"/>
    <w:pPr>
      <w:ind w:left="1680"/>
    </w:pPr>
    <w:rPr>
      <w:rFonts w:cstheme="minorHAnsi"/>
      <w:sz w:val="20"/>
      <w:szCs w:val="20"/>
    </w:rPr>
  </w:style>
  <w:style w:type="paragraph" w:styleId="Verzeichnis9">
    <w:name w:val="toc 9"/>
    <w:basedOn w:val="Standard"/>
    <w:next w:val="Standard"/>
    <w:autoRedefine/>
    <w:uiPriority w:val="39"/>
    <w:semiHidden/>
    <w:unhideWhenUsed/>
    <w:rsid w:val="001C7ED1"/>
    <w:pPr>
      <w:ind w:left="1920"/>
    </w:pPr>
    <w:rPr>
      <w:rFonts w:cstheme="minorHAnsi"/>
      <w:sz w:val="20"/>
      <w:szCs w:val="20"/>
    </w:rPr>
  </w:style>
  <w:style w:type="character" w:styleId="Hyperlink">
    <w:name w:val="Hyperlink"/>
    <w:basedOn w:val="Absatz-Standardschriftart"/>
    <w:uiPriority w:val="99"/>
    <w:unhideWhenUsed/>
    <w:rsid w:val="00EB3222"/>
    <w:rPr>
      <w:color w:val="0563C1" w:themeColor="hyperlink"/>
      <w:u w:val="single"/>
    </w:rPr>
  </w:style>
  <w:style w:type="paragraph" w:customStyle="1" w:styleId="berschrift">
    <w:name w:val="Überschrift"/>
    <w:basedOn w:val="Listenabsatz"/>
    <w:qFormat/>
    <w:rsid w:val="00E743AD"/>
    <w:pPr>
      <w:numPr>
        <w:numId w:val="2"/>
      </w:numPr>
      <w:outlineLvl w:val="0"/>
    </w:pPr>
    <w:rPr>
      <w:rFonts w:ascii="Century Gothic" w:hAnsi="Century Gothic"/>
      <w:b/>
      <w:sz w:val="32"/>
      <w:lang w:val="en-US"/>
    </w:rPr>
  </w:style>
  <w:style w:type="paragraph" w:customStyle="1" w:styleId="Unterberschrift">
    <w:name w:val="Unterüberschrift"/>
    <w:basedOn w:val="Listenabsatz"/>
    <w:qFormat/>
    <w:rsid w:val="00E743AD"/>
    <w:pPr>
      <w:outlineLvl w:val="1"/>
    </w:pPr>
    <w:rPr>
      <w:rFonts w:ascii="Century Gothic" w:hAnsi="Century Gothic"/>
      <w:sz w:val="28"/>
      <w:lang w:val="en-US"/>
    </w:rPr>
  </w:style>
  <w:style w:type="character" w:customStyle="1" w:styleId="berschrift2Zchn">
    <w:name w:val="Überschrift 2 Zchn"/>
    <w:basedOn w:val="Absatz-Standardschriftart"/>
    <w:link w:val="berschrift2"/>
    <w:uiPriority w:val="9"/>
    <w:rsid w:val="00E743AD"/>
    <w:rPr>
      <w:rFonts w:asciiTheme="majorHAnsi" w:eastAsiaTheme="majorEastAsia" w:hAnsiTheme="majorHAnsi" w:cstheme="majorBidi"/>
      <w:color w:val="2F5496" w:themeColor="accent1" w:themeShade="BF"/>
      <w:sz w:val="26"/>
      <w:szCs w:val="26"/>
    </w:rPr>
  </w:style>
  <w:style w:type="paragraph" w:styleId="Literaturverzeichnis">
    <w:name w:val="Bibliography"/>
    <w:basedOn w:val="Standard"/>
    <w:next w:val="Standard"/>
    <w:uiPriority w:val="37"/>
    <w:unhideWhenUsed/>
    <w:rsid w:val="00E617E8"/>
  </w:style>
  <w:style w:type="character" w:styleId="NichtaufgelsteErwhnung">
    <w:name w:val="Unresolved Mention"/>
    <w:basedOn w:val="Absatz-Standardschriftart"/>
    <w:uiPriority w:val="99"/>
    <w:semiHidden/>
    <w:unhideWhenUsed/>
    <w:rsid w:val="00DF3818"/>
    <w:rPr>
      <w:color w:val="605E5C"/>
      <w:shd w:val="clear" w:color="auto" w:fill="E1DFDD"/>
    </w:rPr>
  </w:style>
  <w:style w:type="paragraph" w:styleId="Kopfzeile">
    <w:name w:val="header"/>
    <w:basedOn w:val="Standard"/>
    <w:link w:val="KopfzeileZchn"/>
    <w:uiPriority w:val="99"/>
    <w:unhideWhenUsed/>
    <w:rsid w:val="00DC262C"/>
    <w:pPr>
      <w:tabs>
        <w:tab w:val="center" w:pos="4536"/>
        <w:tab w:val="right" w:pos="9072"/>
      </w:tabs>
    </w:pPr>
  </w:style>
  <w:style w:type="character" w:customStyle="1" w:styleId="KopfzeileZchn">
    <w:name w:val="Kopfzeile Zchn"/>
    <w:basedOn w:val="Absatz-Standardschriftart"/>
    <w:link w:val="Kopfzeile"/>
    <w:uiPriority w:val="99"/>
    <w:rsid w:val="00DC262C"/>
    <w:rPr>
      <w:rFonts w:eastAsiaTheme="minorEastAsia"/>
    </w:rPr>
  </w:style>
  <w:style w:type="paragraph" w:styleId="Fuzeile">
    <w:name w:val="footer"/>
    <w:basedOn w:val="Standard"/>
    <w:link w:val="FuzeileZchn"/>
    <w:uiPriority w:val="99"/>
    <w:unhideWhenUsed/>
    <w:rsid w:val="00DC262C"/>
    <w:pPr>
      <w:tabs>
        <w:tab w:val="center" w:pos="4536"/>
        <w:tab w:val="right" w:pos="9072"/>
      </w:tabs>
    </w:pPr>
  </w:style>
  <w:style w:type="character" w:customStyle="1" w:styleId="FuzeileZchn">
    <w:name w:val="Fußzeile Zchn"/>
    <w:basedOn w:val="Absatz-Standardschriftart"/>
    <w:link w:val="Fuzeile"/>
    <w:uiPriority w:val="99"/>
    <w:rsid w:val="00DC262C"/>
    <w:rPr>
      <w:rFonts w:eastAsiaTheme="minorEastAsia"/>
    </w:rPr>
  </w:style>
  <w:style w:type="paragraph" w:customStyle="1" w:styleId="Text">
    <w:name w:val="Text"/>
    <w:basedOn w:val="Standard"/>
    <w:qFormat/>
    <w:rsid w:val="00860FC6"/>
    <w:rPr>
      <w:rFonts w:ascii="Century Gothic" w:hAnsi="Century Gothic"/>
      <w:sz w:val="22"/>
    </w:rPr>
  </w:style>
  <w:style w:type="paragraph" w:customStyle="1" w:styleId="unterunterberschrift">
    <w:name w:val="unterunterüberschrift"/>
    <w:basedOn w:val="Text"/>
    <w:qFormat/>
    <w:rsid w:val="006276E1"/>
    <w:rPr>
      <w:color w:val="000000" w:themeColor="text1"/>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769">
      <w:bodyDiv w:val="1"/>
      <w:marLeft w:val="0"/>
      <w:marRight w:val="0"/>
      <w:marTop w:val="0"/>
      <w:marBottom w:val="0"/>
      <w:divBdr>
        <w:top w:val="none" w:sz="0" w:space="0" w:color="auto"/>
        <w:left w:val="none" w:sz="0" w:space="0" w:color="auto"/>
        <w:bottom w:val="none" w:sz="0" w:space="0" w:color="auto"/>
        <w:right w:val="none" w:sz="0" w:space="0" w:color="auto"/>
      </w:divBdr>
    </w:div>
    <w:div w:id="67777132">
      <w:bodyDiv w:val="1"/>
      <w:marLeft w:val="0"/>
      <w:marRight w:val="0"/>
      <w:marTop w:val="0"/>
      <w:marBottom w:val="0"/>
      <w:divBdr>
        <w:top w:val="none" w:sz="0" w:space="0" w:color="auto"/>
        <w:left w:val="none" w:sz="0" w:space="0" w:color="auto"/>
        <w:bottom w:val="none" w:sz="0" w:space="0" w:color="auto"/>
        <w:right w:val="none" w:sz="0" w:space="0" w:color="auto"/>
      </w:divBdr>
    </w:div>
    <w:div w:id="78645888">
      <w:bodyDiv w:val="1"/>
      <w:marLeft w:val="0"/>
      <w:marRight w:val="0"/>
      <w:marTop w:val="0"/>
      <w:marBottom w:val="0"/>
      <w:divBdr>
        <w:top w:val="none" w:sz="0" w:space="0" w:color="auto"/>
        <w:left w:val="none" w:sz="0" w:space="0" w:color="auto"/>
        <w:bottom w:val="none" w:sz="0" w:space="0" w:color="auto"/>
        <w:right w:val="none" w:sz="0" w:space="0" w:color="auto"/>
      </w:divBdr>
    </w:div>
    <w:div w:id="126775392">
      <w:bodyDiv w:val="1"/>
      <w:marLeft w:val="0"/>
      <w:marRight w:val="0"/>
      <w:marTop w:val="0"/>
      <w:marBottom w:val="0"/>
      <w:divBdr>
        <w:top w:val="none" w:sz="0" w:space="0" w:color="auto"/>
        <w:left w:val="none" w:sz="0" w:space="0" w:color="auto"/>
        <w:bottom w:val="none" w:sz="0" w:space="0" w:color="auto"/>
        <w:right w:val="none" w:sz="0" w:space="0" w:color="auto"/>
      </w:divBdr>
    </w:div>
    <w:div w:id="156458610">
      <w:bodyDiv w:val="1"/>
      <w:marLeft w:val="0"/>
      <w:marRight w:val="0"/>
      <w:marTop w:val="0"/>
      <w:marBottom w:val="0"/>
      <w:divBdr>
        <w:top w:val="none" w:sz="0" w:space="0" w:color="auto"/>
        <w:left w:val="none" w:sz="0" w:space="0" w:color="auto"/>
        <w:bottom w:val="none" w:sz="0" w:space="0" w:color="auto"/>
        <w:right w:val="none" w:sz="0" w:space="0" w:color="auto"/>
      </w:divBdr>
    </w:div>
    <w:div w:id="195823944">
      <w:bodyDiv w:val="1"/>
      <w:marLeft w:val="0"/>
      <w:marRight w:val="0"/>
      <w:marTop w:val="0"/>
      <w:marBottom w:val="0"/>
      <w:divBdr>
        <w:top w:val="none" w:sz="0" w:space="0" w:color="auto"/>
        <w:left w:val="none" w:sz="0" w:space="0" w:color="auto"/>
        <w:bottom w:val="none" w:sz="0" w:space="0" w:color="auto"/>
        <w:right w:val="none" w:sz="0" w:space="0" w:color="auto"/>
      </w:divBdr>
    </w:div>
    <w:div w:id="212040818">
      <w:bodyDiv w:val="1"/>
      <w:marLeft w:val="0"/>
      <w:marRight w:val="0"/>
      <w:marTop w:val="0"/>
      <w:marBottom w:val="0"/>
      <w:divBdr>
        <w:top w:val="none" w:sz="0" w:space="0" w:color="auto"/>
        <w:left w:val="none" w:sz="0" w:space="0" w:color="auto"/>
        <w:bottom w:val="none" w:sz="0" w:space="0" w:color="auto"/>
        <w:right w:val="none" w:sz="0" w:space="0" w:color="auto"/>
      </w:divBdr>
    </w:div>
    <w:div w:id="223374426">
      <w:bodyDiv w:val="1"/>
      <w:marLeft w:val="0"/>
      <w:marRight w:val="0"/>
      <w:marTop w:val="0"/>
      <w:marBottom w:val="0"/>
      <w:divBdr>
        <w:top w:val="none" w:sz="0" w:space="0" w:color="auto"/>
        <w:left w:val="none" w:sz="0" w:space="0" w:color="auto"/>
        <w:bottom w:val="none" w:sz="0" w:space="0" w:color="auto"/>
        <w:right w:val="none" w:sz="0" w:space="0" w:color="auto"/>
      </w:divBdr>
    </w:div>
    <w:div w:id="236860537">
      <w:bodyDiv w:val="1"/>
      <w:marLeft w:val="0"/>
      <w:marRight w:val="0"/>
      <w:marTop w:val="0"/>
      <w:marBottom w:val="0"/>
      <w:divBdr>
        <w:top w:val="none" w:sz="0" w:space="0" w:color="auto"/>
        <w:left w:val="none" w:sz="0" w:space="0" w:color="auto"/>
        <w:bottom w:val="none" w:sz="0" w:space="0" w:color="auto"/>
        <w:right w:val="none" w:sz="0" w:space="0" w:color="auto"/>
      </w:divBdr>
    </w:div>
    <w:div w:id="251086699">
      <w:bodyDiv w:val="1"/>
      <w:marLeft w:val="0"/>
      <w:marRight w:val="0"/>
      <w:marTop w:val="0"/>
      <w:marBottom w:val="0"/>
      <w:divBdr>
        <w:top w:val="none" w:sz="0" w:space="0" w:color="auto"/>
        <w:left w:val="none" w:sz="0" w:space="0" w:color="auto"/>
        <w:bottom w:val="none" w:sz="0" w:space="0" w:color="auto"/>
        <w:right w:val="none" w:sz="0" w:space="0" w:color="auto"/>
      </w:divBdr>
    </w:div>
    <w:div w:id="304362856">
      <w:bodyDiv w:val="1"/>
      <w:marLeft w:val="0"/>
      <w:marRight w:val="0"/>
      <w:marTop w:val="0"/>
      <w:marBottom w:val="0"/>
      <w:divBdr>
        <w:top w:val="none" w:sz="0" w:space="0" w:color="auto"/>
        <w:left w:val="none" w:sz="0" w:space="0" w:color="auto"/>
        <w:bottom w:val="none" w:sz="0" w:space="0" w:color="auto"/>
        <w:right w:val="none" w:sz="0" w:space="0" w:color="auto"/>
      </w:divBdr>
    </w:div>
    <w:div w:id="477036878">
      <w:bodyDiv w:val="1"/>
      <w:marLeft w:val="0"/>
      <w:marRight w:val="0"/>
      <w:marTop w:val="0"/>
      <w:marBottom w:val="0"/>
      <w:divBdr>
        <w:top w:val="none" w:sz="0" w:space="0" w:color="auto"/>
        <w:left w:val="none" w:sz="0" w:space="0" w:color="auto"/>
        <w:bottom w:val="none" w:sz="0" w:space="0" w:color="auto"/>
        <w:right w:val="none" w:sz="0" w:space="0" w:color="auto"/>
      </w:divBdr>
    </w:div>
    <w:div w:id="564073506">
      <w:bodyDiv w:val="1"/>
      <w:marLeft w:val="0"/>
      <w:marRight w:val="0"/>
      <w:marTop w:val="0"/>
      <w:marBottom w:val="0"/>
      <w:divBdr>
        <w:top w:val="none" w:sz="0" w:space="0" w:color="auto"/>
        <w:left w:val="none" w:sz="0" w:space="0" w:color="auto"/>
        <w:bottom w:val="none" w:sz="0" w:space="0" w:color="auto"/>
        <w:right w:val="none" w:sz="0" w:space="0" w:color="auto"/>
      </w:divBdr>
    </w:div>
    <w:div w:id="577515783">
      <w:bodyDiv w:val="1"/>
      <w:marLeft w:val="0"/>
      <w:marRight w:val="0"/>
      <w:marTop w:val="0"/>
      <w:marBottom w:val="0"/>
      <w:divBdr>
        <w:top w:val="none" w:sz="0" w:space="0" w:color="auto"/>
        <w:left w:val="none" w:sz="0" w:space="0" w:color="auto"/>
        <w:bottom w:val="none" w:sz="0" w:space="0" w:color="auto"/>
        <w:right w:val="none" w:sz="0" w:space="0" w:color="auto"/>
      </w:divBdr>
    </w:div>
    <w:div w:id="642345216">
      <w:bodyDiv w:val="1"/>
      <w:marLeft w:val="0"/>
      <w:marRight w:val="0"/>
      <w:marTop w:val="0"/>
      <w:marBottom w:val="0"/>
      <w:divBdr>
        <w:top w:val="none" w:sz="0" w:space="0" w:color="auto"/>
        <w:left w:val="none" w:sz="0" w:space="0" w:color="auto"/>
        <w:bottom w:val="none" w:sz="0" w:space="0" w:color="auto"/>
        <w:right w:val="none" w:sz="0" w:space="0" w:color="auto"/>
      </w:divBdr>
    </w:div>
    <w:div w:id="679888134">
      <w:bodyDiv w:val="1"/>
      <w:marLeft w:val="0"/>
      <w:marRight w:val="0"/>
      <w:marTop w:val="0"/>
      <w:marBottom w:val="0"/>
      <w:divBdr>
        <w:top w:val="none" w:sz="0" w:space="0" w:color="auto"/>
        <w:left w:val="none" w:sz="0" w:space="0" w:color="auto"/>
        <w:bottom w:val="none" w:sz="0" w:space="0" w:color="auto"/>
        <w:right w:val="none" w:sz="0" w:space="0" w:color="auto"/>
      </w:divBdr>
    </w:div>
    <w:div w:id="714963334">
      <w:bodyDiv w:val="1"/>
      <w:marLeft w:val="0"/>
      <w:marRight w:val="0"/>
      <w:marTop w:val="0"/>
      <w:marBottom w:val="0"/>
      <w:divBdr>
        <w:top w:val="none" w:sz="0" w:space="0" w:color="auto"/>
        <w:left w:val="none" w:sz="0" w:space="0" w:color="auto"/>
        <w:bottom w:val="none" w:sz="0" w:space="0" w:color="auto"/>
        <w:right w:val="none" w:sz="0" w:space="0" w:color="auto"/>
      </w:divBdr>
    </w:div>
    <w:div w:id="768165204">
      <w:bodyDiv w:val="1"/>
      <w:marLeft w:val="0"/>
      <w:marRight w:val="0"/>
      <w:marTop w:val="0"/>
      <w:marBottom w:val="0"/>
      <w:divBdr>
        <w:top w:val="none" w:sz="0" w:space="0" w:color="auto"/>
        <w:left w:val="none" w:sz="0" w:space="0" w:color="auto"/>
        <w:bottom w:val="none" w:sz="0" w:space="0" w:color="auto"/>
        <w:right w:val="none" w:sz="0" w:space="0" w:color="auto"/>
      </w:divBdr>
    </w:div>
    <w:div w:id="771239600">
      <w:bodyDiv w:val="1"/>
      <w:marLeft w:val="0"/>
      <w:marRight w:val="0"/>
      <w:marTop w:val="0"/>
      <w:marBottom w:val="0"/>
      <w:divBdr>
        <w:top w:val="none" w:sz="0" w:space="0" w:color="auto"/>
        <w:left w:val="none" w:sz="0" w:space="0" w:color="auto"/>
        <w:bottom w:val="none" w:sz="0" w:space="0" w:color="auto"/>
        <w:right w:val="none" w:sz="0" w:space="0" w:color="auto"/>
      </w:divBdr>
    </w:div>
    <w:div w:id="788933708">
      <w:bodyDiv w:val="1"/>
      <w:marLeft w:val="0"/>
      <w:marRight w:val="0"/>
      <w:marTop w:val="0"/>
      <w:marBottom w:val="0"/>
      <w:divBdr>
        <w:top w:val="none" w:sz="0" w:space="0" w:color="auto"/>
        <w:left w:val="none" w:sz="0" w:space="0" w:color="auto"/>
        <w:bottom w:val="none" w:sz="0" w:space="0" w:color="auto"/>
        <w:right w:val="none" w:sz="0" w:space="0" w:color="auto"/>
      </w:divBdr>
    </w:div>
    <w:div w:id="802701329">
      <w:bodyDiv w:val="1"/>
      <w:marLeft w:val="0"/>
      <w:marRight w:val="0"/>
      <w:marTop w:val="0"/>
      <w:marBottom w:val="0"/>
      <w:divBdr>
        <w:top w:val="none" w:sz="0" w:space="0" w:color="auto"/>
        <w:left w:val="none" w:sz="0" w:space="0" w:color="auto"/>
        <w:bottom w:val="none" w:sz="0" w:space="0" w:color="auto"/>
        <w:right w:val="none" w:sz="0" w:space="0" w:color="auto"/>
      </w:divBdr>
    </w:div>
    <w:div w:id="808479013">
      <w:bodyDiv w:val="1"/>
      <w:marLeft w:val="0"/>
      <w:marRight w:val="0"/>
      <w:marTop w:val="0"/>
      <w:marBottom w:val="0"/>
      <w:divBdr>
        <w:top w:val="none" w:sz="0" w:space="0" w:color="auto"/>
        <w:left w:val="none" w:sz="0" w:space="0" w:color="auto"/>
        <w:bottom w:val="none" w:sz="0" w:space="0" w:color="auto"/>
        <w:right w:val="none" w:sz="0" w:space="0" w:color="auto"/>
      </w:divBdr>
    </w:div>
    <w:div w:id="828056523">
      <w:bodyDiv w:val="1"/>
      <w:marLeft w:val="0"/>
      <w:marRight w:val="0"/>
      <w:marTop w:val="0"/>
      <w:marBottom w:val="0"/>
      <w:divBdr>
        <w:top w:val="none" w:sz="0" w:space="0" w:color="auto"/>
        <w:left w:val="none" w:sz="0" w:space="0" w:color="auto"/>
        <w:bottom w:val="none" w:sz="0" w:space="0" w:color="auto"/>
        <w:right w:val="none" w:sz="0" w:space="0" w:color="auto"/>
      </w:divBdr>
    </w:div>
    <w:div w:id="924918246">
      <w:bodyDiv w:val="1"/>
      <w:marLeft w:val="0"/>
      <w:marRight w:val="0"/>
      <w:marTop w:val="0"/>
      <w:marBottom w:val="0"/>
      <w:divBdr>
        <w:top w:val="none" w:sz="0" w:space="0" w:color="auto"/>
        <w:left w:val="none" w:sz="0" w:space="0" w:color="auto"/>
        <w:bottom w:val="none" w:sz="0" w:space="0" w:color="auto"/>
        <w:right w:val="none" w:sz="0" w:space="0" w:color="auto"/>
      </w:divBdr>
    </w:div>
    <w:div w:id="938874547">
      <w:bodyDiv w:val="1"/>
      <w:marLeft w:val="0"/>
      <w:marRight w:val="0"/>
      <w:marTop w:val="0"/>
      <w:marBottom w:val="0"/>
      <w:divBdr>
        <w:top w:val="none" w:sz="0" w:space="0" w:color="auto"/>
        <w:left w:val="none" w:sz="0" w:space="0" w:color="auto"/>
        <w:bottom w:val="none" w:sz="0" w:space="0" w:color="auto"/>
        <w:right w:val="none" w:sz="0" w:space="0" w:color="auto"/>
      </w:divBdr>
    </w:div>
    <w:div w:id="1050569713">
      <w:bodyDiv w:val="1"/>
      <w:marLeft w:val="0"/>
      <w:marRight w:val="0"/>
      <w:marTop w:val="0"/>
      <w:marBottom w:val="0"/>
      <w:divBdr>
        <w:top w:val="none" w:sz="0" w:space="0" w:color="auto"/>
        <w:left w:val="none" w:sz="0" w:space="0" w:color="auto"/>
        <w:bottom w:val="none" w:sz="0" w:space="0" w:color="auto"/>
        <w:right w:val="none" w:sz="0" w:space="0" w:color="auto"/>
      </w:divBdr>
    </w:div>
    <w:div w:id="1071583717">
      <w:bodyDiv w:val="1"/>
      <w:marLeft w:val="0"/>
      <w:marRight w:val="0"/>
      <w:marTop w:val="0"/>
      <w:marBottom w:val="0"/>
      <w:divBdr>
        <w:top w:val="none" w:sz="0" w:space="0" w:color="auto"/>
        <w:left w:val="none" w:sz="0" w:space="0" w:color="auto"/>
        <w:bottom w:val="none" w:sz="0" w:space="0" w:color="auto"/>
        <w:right w:val="none" w:sz="0" w:space="0" w:color="auto"/>
      </w:divBdr>
    </w:div>
    <w:div w:id="1116289435">
      <w:bodyDiv w:val="1"/>
      <w:marLeft w:val="0"/>
      <w:marRight w:val="0"/>
      <w:marTop w:val="0"/>
      <w:marBottom w:val="0"/>
      <w:divBdr>
        <w:top w:val="none" w:sz="0" w:space="0" w:color="auto"/>
        <w:left w:val="none" w:sz="0" w:space="0" w:color="auto"/>
        <w:bottom w:val="none" w:sz="0" w:space="0" w:color="auto"/>
        <w:right w:val="none" w:sz="0" w:space="0" w:color="auto"/>
      </w:divBdr>
    </w:div>
    <w:div w:id="1165780605">
      <w:bodyDiv w:val="1"/>
      <w:marLeft w:val="0"/>
      <w:marRight w:val="0"/>
      <w:marTop w:val="0"/>
      <w:marBottom w:val="0"/>
      <w:divBdr>
        <w:top w:val="none" w:sz="0" w:space="0" w:color="auto"/>
        <w:left w:val="none" w:sz="0" w:space="0" w:color="auto"/>
        <w:bottom w:val="none" w:sz="0" w:space="0" w:color="auto"/>
        <w:right w:val="none" w:sz="0" w:space="0" w:color="auto"/>
      </w:divBdr>
    </w:div>
    <w:div w:id="1198738156">
      <w:bodyDiv w:val="1"/>
      <w:marLeft w:val="0"/>
      <w:marRight w:val="0"/>
      <w:marTop w:val="0"/>
      <w:marBottom w:val="0"/>
      <w:divBdr>
        <w:top w:val="none" w:sz="0" w:space="0" w:color="auto"/>
        <w:left w:val="none" w:sz="0" w:space="0" w:color="auto"/>
        <w:bottom w:val="none" w:sz="0" w:space="0" w:color="auto"/>
        <w:right w:val="none" w:sz="0" w:space="0" w:color="auto"/>
      </w:divBdr>
    </w:div>
    <w:div w:id="1210141774">
      <w:bodyDiv w:val="1"/>
      <w:marLeft w:val="0"/>
      <w:marRight w:val="0"/>
      <w:marTop w:val="0"/>
      <w:marBottom w:val="0"/>
      <w:divBdr>
        <w:top w:val="none" w:sz="0" w:space="0" w:color="auto"/>
        <w:left w:val="none" w:sz="0" w:space="0" w:color="auto"/>
        <w:bottom w:val="none" w:sz="0" w:space="0" w:color="auto"/>
        <w:right w:val="none" w:sz="0" w:space="0" w:color="auto"/>
      </w:divBdr>
    </w:div>
    <w:div w:id="1211957334">
      <w:bodyDiv w:val="1"/>
      <w:marLeft w:val="0"/>
      <w:marRight w:val="0"/>
      <w:marTop w:val="0"/>
      <w:marBottom w:val="0"/>
      <w:divBdr>
        <w:top w:val="none" w:sz="0" w:space="0" w:color="auto"/>
        <w:left w:val="none" w:sz="0" w:space="0" w:color="auto"/>
        <w:bottom w:val="none" w:sz="0" w:space="0" w:color="auto"/>
        <w:right w:val="none" w:sz="0" w:space="0" w:color="auto"/>
      </w:divBdr>
    </w:div>
    <w:div w:id="1378360025">
      <w:bodyDiv w:val="1"/>
      <w:marLeft w:val="0"/>
      <w:marRight w:val="0"/>
      <w:marTop w:val="0"/>
      <w:marBottom w:val="0"/>
      <w:divBdr>
        <w:top w:val="none" w:sz="0" w:space="0" w:color="auto"/>
        <w:left w:val="none" w:sz="0" w:space="0" w:color="auto"/>
        <w:bottom w:val="none" w:sz="0" w:space="0" w:color="auto"/>
        <w:right w:val="none" w:sz="0" w:space="0" w:color="auto"/>
      </w:divBdr>
    </w:div>
    <w:div w:id="1411855117">
      <w:bodyDiv w:val="1"/>
      <w:marLeft w:val="0"/>
      <w:marRight w:val="0"/>
      <w:marTop w:val="0"/>
      <w:marBottom w:val="0"/>
      <w:divBdr>
        <w:top w:val="none" w:sz="0" w:space="0" w:color="auto"/>
        <w:left w:val="none" w:sz="0" w:space="0" w:color="auto"/>
        <w:bottom w:val="none" w:sz="0" w:space="0" w:color="auto"/>
        <w:right w:val="none" w:sz="0" w:space="0" w:color="auto"/>
      </w:divBdr>
    </w:div>
    <w:div w:id="1425541355">
      <w:bodyDiv w:val="1"/>
      <w:marLeft w:val="0"/>
      <w:marRight w:val="0"/>
      <w:marTop w:val="0"/>
      <w:marBottom w:val="0"/>
      <w:divBdr>
        <w:top w:val="none" w:sz="0" w:space="0" w:color="auto"/>
        <w:left w:val="none" w:sz="0" w:space="0" w:color="auto"/>
        <w:bottom w:val="none" w:sz="0" w:space="0" w:color="auto"/>
        <w:right w:val="none" w:sz="0" w:space="0" w:color="auto"/>
      </w:divBdr>
    </w:div>
    <w:div w:id="1426540179">
      <w:bodyDiv w:val="1"/>
      <w:marLeft w:val="0"/>
      <w:marRight w:val="0"/>
      <w:marTop w:val="0"/>
      <w:marBottom w:val="0"/>
      <w:divBdr>
        <w:top w:val="none" w:sz="0" w:space="0" w:color="auto"/>
        <w:left w:val="none" w:sz="0" w:space="0" w:color="auto"/>
        <w:bottom w:val="none" w:sz="0" w:space="0" w:color="auto"/>
        <w:right w:val="none" w:sz="0" w:space="0" w:color="auto"/>
      </w:divBdr>
    </w:div>
    <w:div w:id="1481191311">
      <w:bodyDiv w:val="1"/>
      <w:marLeft w:val="0"/>
      <w:marRight w:val="0"/>
      <w:marTop w:val="0"/>
      <w:marBottom w:val="0"/>
      <w:divBdr>
        <w:top w:val="none" w:sz="0" w:space="0" w:color="auto"/>
        <w:left w:val="none" w:sz="0" w:space="0" w:color="auto"/>
        <w:bottom w:val="none" w:sz="0" w:space="0" w:color="auto"/>
        <w:right w:val="none" w:sz="0" w:space="0" w:color="auto"/>
      </w:divBdr>
    </w:div>
    <w:div w:id="1566255528">
      <w:bodyDiv w:val="1"/>
      <w:marLeft w:val="0"/>
      <w:marRight w:val="0"/>
      <w:marTop w:val="0"/>
      <w:marBottom w:val="0"/>
      <w:divBdr>
        <w:top w:val="none" w:sz="0" w:space="0" w:color="auto"/>
        <w:left w:val="none" w:sz="0" w:space="0" w:color="auto"/>
        <w:bottom w:val="none" w:sz="0" w:space="0" w:color="auto"/>
        <w:right w:val="none" w:sz="0" w:space="0" w:color="auto"/>
      </w:divBdr>
    </w:div>
    <w:div w:id="1723626727">
      <w:bodyDiv w:val="1"/>
      <w:marLeft w:val="0"/>
      <w:marRight w:val="0"/>
      <w:marTop w:val="0"/>
      <w:marBottom w:val="0"/>
      <w:divBdr>
        <w:top w:val="none" w:sz="0" w:space="0" w:color="auto"/>
        <w:left w:val="none" w:sz="0" w:space="0" w:color="auto"/>
        <w:bottom w:val="none" w:sz="0" w:space="0" w:color="auto"/>
        <w:right w:val="none" w:sz="0" w:space="0" w:color="auto"/>
      </w:divBdr>
    </w:div>
    <w:div w:id="1725644464">
      <w:bodyDiv w:val="1"/>
      <w:marLeft w:val="0"/>
      <w:marRight w:val="0"/>
      <w:marTop w:val="0"/>
      <w:marBottom w:val="0"/>
      <w:divBdr>
        <w:top w:val="none" w:sz="0" w:space="0" w:color="auto"/>
        <w:left w:val="none" w:sz="0" w:space="0" w:color="auto"/>
        <w:bottom w:val="none" w:sz="0" w:space="0" w:color="auto"/>
        <w:right w:val="none" w:sz="0" w:space="0" w:color="auto"/>
      </w:divBdr>
    </w:div>
    <w:div w:id="1763330263">
      <w:bodyDiv w:val="1"/>
      <w:marLeft w:val="0"/>
      <w:marRight w:val="0"/>
      <w:marTop w:val="0"/>
      <w:marBottom w:val="0"/>
      <w:divBdr>
        <w:top w:val="none" w:sz="0" w:space="0" w:color="auto"/>
        <w:left w:val="none" w:sz="0" w:space="0" w:color="auto"/>
        <w:bottom w:val="none" w:sz="0" w:space="0" w:color="auto"/>
        <w:right w:val="none" w:sz="0" w:space="0" w:color="auto"/>
      </w:divBdr>
    </w:div>
    <w:div w:id="1979333721">
      <w:bodyDiv w:val="1"/>
      <w:marLeft w:val="0"/>
      <w:marRight w:val="0"/>
      <w:marTop w:val="0"/>
      <w:marBottom w:val="0"/>
      <w:divBdr>
        <w:top w:val="none" w:sz="0" w:space="0" w:color="auto"/>
        <w:left w:val="none" w:sz="0" w:space="0" w:color="auto"/>
        <w:bottom w:val="none" w:sz="0" w:space="0" w:color="auto"/>
        <w:right w:val="none" w:sz="0" w:space="0" w:color="auto"/>
      </w:divBdr>
    </w:div>
    <w:div w:id="2081249616">
      <w:bodyDiv w:val="1"/>
      <w:marLeft w:val="0"/>
      <w:marRight w:val="0"/>
      <w:marTop w:val="0"/>
      <w:marBottom w:val="0"/>
      <w:divBdr>
        <w:top w:val="none" w:sz="0" w:space="0" w:color="auto"/>
        <w:left w:val="none" w:sz="0" w:space="0" w:color="auto"/>
        <w:bottom w:val="none" w:sz="0" w:space="0" w:color="auto"/>
        <w:right w:val="none" w:sz="0" w:space="0" w:color="auto"/>
      </w:divBdr>
    </w:div>
    <w:div w:id="2087678600">
      <w:bodyDiv w:val="1"/>
      <w:marLeft w:val="0"/>
      <w:marRight w:val="0"/>
      <w:marTop w:val="0"/>
      <w:marBottom w:val="0"/>
      <w:divBdr>
        <w:top w:val="none" w:sz="0" w:space="0" w:color="auto"/>
        <w:left w:val="none" w:sz="0" w:space="0" w:color="auto"/>
        <w:bottom w:val="none" w:sz="0" w:space="0" w:color="auto"/>
        <w:right w:val="none" w:sz="0" w:space="0" w:color="auto"/>
      </w:divBdr>
    </w:div>
    <w:div w:id="212595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inde.com/2022/07/21/immersion-in-v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Lin22</b:Tag>
    <b:SourceType>InternetSite</b:SourceType>
    <b:Guid>{7CD6185E-24E5-464B-AFF6-224290C71B3F}</b:Guid>
    <b:Author>
      <b:Author>
        <b:Corporate>Linde Virtual Academy</b:Corporate>
      </b:Author>
    </b:Author>
    <b:Title>Immersion in Virtual Reality</b:Title>
    <b:Year>2022</b:Year>
    <b:Month>July</b:Month>
    <b:Day>21</b:Day>
    <b:InternetSiteTitle>Linde Virtual Academy</b:InternetSiteTitle>
    <b:URL>https://vr.linde.com/2022/07/21/immersion-in-vr/</b:URL>
    <b:RefOrder>2</b:RefOrder>
  </b:Source>
  <b:Source>
    <b:Tag>Bur03</b:Tag>
    <b:SourceType>Book</b:SourceType>
    <b:Guid>{F143098C-0DAD-A843-93AE-D8A9C78DADF7}</b:Guid>
    <b:Title>Virtual Reality Technology</b:Title>
    <b:Year>2003</b:Year>
    <b:Author>
      <b:Author>
        <b:NameList>
          <b:Person>
            <b:Last>Burdea</b:Last>
            <b:Middle>C</b:Middle>
            <b:First>Grigore</b:First>
          </b:Person>
          <b:Person>
            <b:Last>Coiffet</b:Last>
            <b:First>Philippe</b:First>
          </b:Person>
        </b:NameList>
      </b:Author>
    </b:Author>
    <b:Publisher>John Wiley &amp; Sons</b:Publisher>
    <b:RefOrder>3</b:RefOrder>
  </b:Source>
  <b:Source>
    <b:Tag>Man13</b:Tag>
    <b:SourceType>ConferenceProceedings</b:SourceType>
    <b:Guid>{C95A3CD8-0E37-594A-8A50-DD05061F13FD}</b:Guid>
    <b:Title>Brief Introduction of Virtual Reality &amp; its Challanges</b:Title>
    <b:ConferenceName>International Journal of Scientific &amp; Engineering Research 4.4</b:ConferenceName>
    <b:Year>2013</b:Year>
    <b:Author>
      <b:Author>
        <b:NameList>
          <b:Person>
            <b:Last>Mandal</b:Last>
            <b:First>Sharmistha</b:First>
          </b:Person>
        </b:NameList>
      </b:Author>
    </b:Author>
    <b:RefOrder>1</b:RefOrder>
  </b:Source>
</b:Sources>
</file>

<file path=customXml/itemProps1.xml><?xml version="1.0" encoding="utf-8"?>
<ds:datastoreItem xmlns:ds="http://schemas.openxmlformats.org/officeDocument/2006/customXml" ds:itemID="{A1B2DF59-DA7E-4E49-90C1-839AA1592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1252</Words>
  <Characters>7892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sophia.hoelzl02@gmail.com</dc:creator>
  <cp:keywords/>
  <dc:description/>
  <cp:lastModifiedBy>sophia.hoelzl02@gmail.com</cp:lastModifiedBy>
  <cp:revision>218</cp:revision>
  <dcterms:created xsi:type="dcterms:W3CDTF">2023-11-01T15:39:00Z</dcterms:created>
  <dcterms:modified xsi:type="dcterms:W3CDTF">2023-11-06T09:23:00Z</dcterms:modified>
</cp:coreProperties>
</file>