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D82B4F" w14:textId="77777777" w:rsidR="0071446A" w:rsidRDefault="0071446A" w:rsidP="0071446A">
      <w:bookmarkStart w:id="0" w:name="_Hlk60780013"/>
      <w:bookmarkEnd w:id="0"/>
    </w:p>
    <w:p w14:paraId="6CB8F96E" w14:textId="3723C8B9" w:rsidR="0071446A" w:rsidRDefault="0071446A" w:rsidP="0071446A">
      <w:r w:rsidRPr="002D0825">
        <w:rPr>
          <w:rFonts w:hint="eastAsia"/>
        </w:rPr>
        <w:t>通常假设样本空间中全体样本服从一个未知的“分布”（</w:t>
      </w:r>
      <w:r w:rsidRPr="002D0825">
        <w:rPr>
          <w:rFonts w:hint="eastAsia"/>
        </w:rPr>
        <w:t>distribution</w:t>
      </w:r>
      <w:r w:rsidRPr="002D0825">
        <w:rPr>
          <w:rFonts w:hint="eastAsia"/>
        </w:rPr>
        <w:t>），我们获得的每个样本都是独立地从这个分布上采样获得的，即“独立同分布”（</w:t>
      </w:r>
      <w:r w:rsidRPr="002D0825">
        <w:rPr>
          <w:rFonts w:hint="eastAsia"/>
        </w:rPr>
        <w:t>independent and identically distributed</w:t>
      </w:r>
      <w:r w:rsidRPr="002D0825">
        <w:rPr>
          <w:rFonts w:hint="eastAsia"/>
        </w:rPr>
        <w:t>，简称</w:t>
      </w:r>
      <w:r w:rsidRPr="002D0825">
        <w:rPr>
          <w:rFonts w:hint="eastAsia"/>
        </w:rPr>
        <w:t xml:space="preserve"> </w:t>
      </w:r>
      <w:proofErr w:type="spellStart"/>
      <w:r w:rsidRPr="002D0825">
        <w:rPr>
          <w:rFonts w:hint="eastAsia"/>
        </w:rPr>
        <w:t>i.i.d</w:t>
      </w:r>
      <w:proofErr w:type="spellEnd"/>
      <w:r w:rsidRPr="002D0825">
        <w:rPr>
          <w:rFonts w:hint="eastAsia"/>
        </w:rPr>
        <w:t>.</w:t>
      </w:r>
      <w:r w:rsidRPr="002D0825">
        <w:rPr>
          <w:rFonts w:hint="eastAsia"/>
        </w:rPr>
        <w:t>）</w:t>
      </w:r>
      <w:r w:rsidRPr="002D0825">
        <w:rPr>
          <w:rFonts w:hint="eastAsia"/>
        </w:rPr>
        <w:t xml:space="preserve"> </w:t>
      </w:r>
      <w:r w:rsidRPr="002D0825">
        <w:rPr>
          <w:rFonts w:hint="eastAsia"/>
        </w:rPr>
        <w:t>——《机器学习》</w:t>
      </w:r>
      <w:r w:rsidRPr="002D0825">
        <w:rPr>
          <w:rFonts w:hint="eastAsia"/>
        </w:rPr>
        <w:t xml:space="preserve"> </w:t>
      </w:r>
      <w:r w:rsidRPr="002D0825">
        <w:rPr>
          <w:rFonts w:hint="eastAsia"/>
        </w:rPr>
        <w:t>周志华</w:t>
      </w:r>
    </w:p>
    <w:p w14:paraId="3D2168E3" w14:textId="77777777" w:rsidR="002204AF" w:rsidRPr="000D27B3" w:rsidRDefault="002204AF" w:rsidP="00933393">
      <w:pPr>
        <w:rPr>
          <w:rFonts w:ascii="Times New Roman" w:hAnsi="Times New Roman" w:cs="Times New Roman"/>
          <w:sz w:val="24"/>
          <w:szCs w:val="24"/>
        </w:rPr>
      </w:pPr>
    </w:p>
    <w:p w14:paraId="142E89F9" w14:textId="5E8205B2" w:rsidR="006F53C0" w:rsidRPr="000D27B3" w:rsidRDefault="00933393" w:rsidP="00933393">
      <w:pPr>
        <w:rPr>
          <w:rFonts w:ascii="Times New Roman" w:hAnsi="Times New Roman" w:cs="Times New Roman"/>
          <w:sz w:val="24"/>
          <w:szCs w:val="24"/>
        </w:rPr>
      </w:pPr>
      <w:r w:rsidRPr="000D27B3">
        <w:rPr>
          <w:rFonts w:ascii="Times New Roman" w:hAnsi="Times New Roman" w:cs="Times New Roman"/>
          <w:sz w:val="24"/>
          <w:szCs w:val="24"/>
        </w:rPr>
        <w:t>Here we use L-BFGS [32], which we found to work best for image synthesis. To extract</w:t>
      </w:r>
      <w:r w:rsidR="000040BC" w:rsidRPr="000D27B3">
        <w:rPr>
          <w:rFonts w:ascii="Times New Roman" w:hAnsi="Times New Roman" w:cs="Times New Roman"/>
          <w:sz w:val="24"/>
          <w:szCs w:val="24"/>
        </w:rPr>
        <w:t xml:space="preserve"> </w:t>
      </w:r>
      <w:r w:rsidRPr="000D27B3">
        <w:rPr>
          <w:rFonts w:ascii="Times New Roman" w:hAnsi="Times New Roman" w:cs="Times New Roman"/>
          <w:sz w:val="24"/>
          <w:szCs w:val="24"/>
        </w:rPr>
        <w:t xml:space="preserve">image information on comparable scales, we always resized the style image to the same size as the content image before computing its feature representations. Finally, note that in difference to [24] we do not </w:t>
      </w:r>
      <w:r w:rsidR="000040BC" w:rsidRPr="000D27B3">
        <w:rPr>
          <w:rFonts w:ascii="Times New Roman" w:hAnsi="Times New Roman" w:cs="Times New Roman"/>
          <w:sz w:val="24"/>
          <w:szCs w:val="24"/>
        </w:rPr>
        <w:t>regularize</w:t>
      </w:r>
      <w:r w:rsidRPr="000D27B3">
        <w:rPr>
          <w:rFonts w:ascii="Times New Roman" w:hAnsi="Times New Roman" w:cs="Times New Roman"/>
          <w:sz w:val="24"/>
          <w:szCs w:val="24"/>
        </w:rPr>
        <w:t xml:space="preserve"> our synthesis results with image priors. It could be argued, though,</w:t>
      </w:r>
      <w:r w:rsidR="000040BC" w:rsidRPr="000D27B3">
        <w:rPr>
          <w:rFonts w:ascii="Times New Roman" w:hAnsi="Times New Roman" w:cs="Times New Roman"/>
          <w:sz w:val="24"/>
          <w:szCs w:val="24"/>
        </w:rPr>
        <w:t xml:space="preserve"> </w:t>
      </w:r>
      <w:r w:rsidRPr="000D27B3">
        <w:rPr>
          <w:rFonts w:ascii="Times New Roman" w:hAnsi="Times New Roman" w:cs="Times New Roman"/>
          <w:sz w:val="24"/>
          <w:szCs w:val="24"/>
        </w:rPr>
        <w:t xml:space="preserve">that the texture features from lower layers in the network act as a specific image prior for the style image. </w:t>
      </w:r>
      <w:r w:rsidR="000040BC" w:rsidRPr="000D27B3">
        <w:rPr>
          <w:rFonts w:ascii="Times New Roman" w:hAnsi="Times New Roman" w:cs="Times New Roman"/>
          <w:sz w:val="24"/>
          <w:szCs w:val="24"/>
        </w:rPr>
        <w:t>Additionally,</w:t>
      </w:r>
      <w:r w:rsidRPr="000D27B3">
        <w:rPr>
          <w:rFonts w:ascii="Times New Roman" w:hAnsi="Times New Roman" w:cs="Times New Roman"/>
          <w:sz w:val="24"/>
          <w:szCs w:val="24"/>
        </w:rPr>
        <w:t xml:space="preserve"> some differences in the image synthesis are expected due to the different network architecture and optimization algorithm we use.</w:t>
      </w:r>
    </w:p>
    <w:p w14:paraId="0FD0285B" w14:textId="657986B0" w:rsidR="00D55DF5" w:rsidRPr="000D27B3" w:rsidRDefault="00670824" w:rsidP="00933393">
      <w:pPr>
        <w:rPr>
          <w:rFonts w:ascii="Times New Roman" w:hAnsi="Times New Roman" w:cs="Times New Roman"/>
          <w:sz w:val="24"/>
          <w:szCs w:val="24"/>
        </w:rPr>
      </w:pPr>
      <w:r w:rsidRPr="000D27B3">
        <w:rPr>
          <w:rFonts w:ascii="Times New Roman" w:hAnsi="Times New Roman" w:cs="Times New Roman"/>
          <w:noProof/>
          <w:sz w:val="24"/>
          <w:szCs w:val="24"/>
        </w:rPr>
        <w:drawing>
          <wp:inline distT="0" distB="0" distL="0" distR="0" wp14:anchorId="0EDAD0E6" wp14:editId="0FDB2726">
            <wp:extent cx="5943600" cy="34626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62655"/>
                    </a:xfrm>
                    <a:prstGeom prst="rect">
                      <a:avLst/>
                    </a:prstGeom>
                  </pic:spPr>
                </pic:pic>
              </a:graphicData>
            </a:graphic>
          </wp:inline>
        </w:drawing>
      </w:r>
    </w:p>
    <w:p w14:paraId="023107E3" w14:textId="685C26DD" w:rsidR="00670824" w:rsidRPr="000D27B3" w:rsidRDefault="00670824" w:rsidP="00670824">
      <w:pPr>
        <w:rPr>
          <w:rFonts w:ascii="Times New Roman" w:hAnsi="Times New Roman" w:cs="Times New Roman"/>
          <w:sz w:val="24"/>
          <w:szCs w:val="24"/>
        </w:rPr>
      </w:pPr>
      <w:r w:rsidRPr="000D27B3">
        <w:rPr>
          <w:rFonts w:ascii="Times New Roman" w:hAnsi="Times New Roman" w:cs="Times New Roman"/>
          <w:sz w:val="24"/>
          <w:szCs w:val="24"/>
        </w:rPr>
        <w:t xml:space="preserve">Style transfer algorithm. First content and style features are extracted and stored. The style image ~a is passed through the network and its style representation Al on all layers included are computed and stored (left). The content image ~p is passed through the network and the content representation Pl in one layer is stored (right). Then a random white noise image ~x is passed through the network and its style features </w:t>
      </w:r>
      <w:proofErr w:type="spellStart"/>
      <w:r w:rsidRPr="000D27B3">
        <w:rPr>
          <w:rFonts w:ascii="Times New Roman" w:hAnsi="Times New Roman" w:cs="Times New Roman"/>
          <w:sz w:val="24"/>
          <w:szCs w:val="24"/>
        </w:rPr>
        <w:t>Gl</w:t>
      </w:r>
      <w:proofErr w:type="spellEnd"/>
      <w:r w:rsidRPr="000D27B3">
        <w:rPr>
          <w:rFonts w:ascii="Times New Roman" w:hAnsi="Times New Roman" w:cs="Times New Roman"/>
          <w:sz w:val="24"/>
          <w:szCs w:val="24"/>
        </w:rPr>
        <w:t xml:space="preserve"> and content features Fl are computed. On each layer included in the style representation, the element-wise mean squared difference between </w:t>
      </w:r>
      <w:proofErr w:type="spellStart"/>
      <w:proofErr w:type="gramStart"/>
      <w:r w:rsidRPr="000D27B3">
        <w:rPr>
          <w:rFonts w:ascii="Times New Roman" w:hAnsi="Times New Roman" w:cs="Times New Roman"/>
          <w:sz w:val="24"/>
          <w:szCs w:val="24"/>
        </w:rPr>
        <w:t>Gl</w:t>
      </w:r>
      <w:proofErr w:type="spellEnd"/>
      <w:proofErr w:type="gramEnd"/>
      <w:r w:rsidRPr="000D27B3">
        <w:rPr>
          <w:rFonts w:ascii="Times New Roman" w:hAnsi="Times New Roman" w:cs="Times New Roman"/>
          <w:sz w:val="24"/>
          <w:szCs w:val="24"/>
        </w:rPr>
        <w:t xml:space="preserve"> and Al is computed to give the style loss </w:t>
      </w:r>
      <w:proofErr w:type="spellStart"/>
      <w:r w:rsidRPr="000D27B3">
        <w:rPr>
          <w:rFonts w:ascii="Times New Roman" w:hAnsi="Times New Roman" w:cs="Times New Roman"/>
          <w:sz w:val="24"/>
          <w:szCs w:val="24"/>
        </w:rPr>
        <w:t>L</w:t>
      </w:r>
      <w:r w:rsidRPr="000D27B3">
        <w:rPr>
          <w:rFonts w:ascii="Times New Roman" w:hAnsi="Times New Roman" w:cs="Times New Roman"/>
          <w:sz w:val="24"/>
          <w:szCs w:val="24"/>
          <w:vertAlign w:val="subscript"/>
        </w:rPr>
        <w:t>style</w:t>
      </w:r>
      <w:proofErr w:type="spellEnd"/>
      <w:r w:rsidRPr="000D27B3">
        <w:rPr>
          <w:rFonts w:ascii="Times New Roman" w:hAnsi="Times New Roman" w:cs="Times New Roman"/>
          <w:sz w:val="24"/>
          <w:szCs w:val="24"/>
        </w:rPr>
        <w:t xml:space="preserve"> (left). Also the mean squared difference between Fl and Pl is computed to give the content loss </w:t>
      </w:r>
      <w:proofErr w:type="spellStart"/>
      <w:r w:rsidRPr="000D27B3">
        <w:rPr>
          <w:rFonts w:ascii="Times New Roman" w:hAnsi="Times New Roman" w:cs="Times New Roman"/>
          <w:sz w:val="24"/>
          <w:szCs w:val="24"/>
        </w:rPr>
        <w:t>L</w:t>
      </w:r>
      <w:r w:rsidRPr="000D27B3">
        <w:rPr>
          <w:rFonts w:ascii="Times New Roman" w:hAnsi="Times New Roman" w:cs="Times New Roman"/>
          <w:sz w:val="24"/>
          <w:szCs w:val="24"/>
          <w:vertAlign w:val="subscript"/>
        </w:rPr>
        <w:t>content</w:t>
      </w:r>
      <w:proofErr w:type="spellEnd"/>
      <w:r w:rsidRPr="000D27B3">
        <w:rPr>
          <w:rFonts w:ascii="Times New Roman" w:hAnsi="Times New Roman" w:cs="Times New Roman"/>
          <w:sz w:val="24"/>
          <w:szCs w:val="24"/>
        </w:rPr>
        <w:t xml:space="preserve"> (right). The total loss </w:t>
      </w:r>
      <w:proofErr w:type="spellStart"/>
      <w:r w:rsidRPr="000D27B3">
        <w:rPr>
          <w:rFonts w:ascii="Times New Roman" w:hAnsi="Times New Roman" w:cs="Times New Roman"/>
          <w:sz w:val="24"/>
          <w:szCs w:val="24"/>
        </w:rPr>
        <w:t>L</w:t>
      </w:r>
      <w:r w:rsidRPr="000D27B3">
        <w:rPr>
          <w:rFonts w:ascii="Times New Roman" w:hAnsi="Times New Roman" w:cs="Times New Roman"/>
          <w:sz w:val="24"/>
          <w:szCs w:val="24"/>
          <w:vertAlign w:val="subscript"/>
        </w:rPr>
        <w:t>total</w:t>
      </w:r>
      <w:proofErr w:type="spellEnd"/>
      <w:r w:rsidRPr="000D27B3">
        <w:rPr>
          <w:rFonts w:ascii="Times New Roman" w:hAnsi="Times New Roman" w:cs="Times New Roman"/>
          <w:sz w:val="24"/>
          <w:szCs w:val="24"/>
        </w:rPr>
        <w:t xml:space="preserve"> is then a linear combination between the content and the style loss. Its derivative with respect to the pixel values can be computed using error back-propagation (middle). This gradient is used to iteratively </w:t>
      </w:r>
      <w:r w:rsidRPr="000D27B3">
        <w:rPr>
          <w:rFonts w:ascii="Times New Roman" w:hAnsi="Times New Roman" w:cs="Times New Roman"/>
          <w:sz w:val="24"/>
          <w:szCs w:val="24"/>
        </w:rPr>
        <w:lastRenderedPageBreak/>
        <w:t>update the image ~x until it simultaneously matches the style features of the style image ~a and the content features of the content image ~p (middle, bottom).</w:t>
      </w:r>
    </w:p>
    <w:p w14:paraId="324BCC6B" w14:textId="6CC1954A" w:rsidR="004C761C" w:rsidRPr="000D27B3" w:rsidRDefault="004C761C" w:rsidP="004C761C">
      <w:pPr>
        <w:rPr>
          <w:rFonts w:ascii="Times New Roman" w:hAnsi="Times New Roman" w:cs="Times New Roman"/>
          <w:sz w:val="24"/>
          <w:szCs w:val="24"/>
        </w:rPr>
      </w:pPr>
      <w:r w:rsidRPr="000D27B3">
        <w:rPr>
          <w:rFonts w:ascii="Times New Roman" w:hAnsi="Times New Roman" w:cs="Times New Roman"/>
          <w:sz w:val="24"/>
          <w:szCs w:val="24"/>
        </w:rPr>
        <w:t>We find that matching the style representations up to higher layers in the network preserves local images structures an increasingly large scale, leading to a smoother and more continuous visual experience. Thus, the visually most appealing images are usually created by matching the style representation up to high layers in the network, which is why for all images shown we match the style features in layers ‘conv1_1’, ‘conv2_1’, ‘conv3_1’, ‘conv4_1’ and ‘conv5_1’ of the network.</w:t>
      </w:r>
    </w:p>
    <w:p w14:paraId="598918FD" w14:textId="1BF8E827" w:rsidR="004C761C" w:rsidRPr="000D27B3" w:rsidRDefault="00184DF3" w:rsidP="004C761C">
      <w:pPr>
        <w:rPr>
          <w:rFonts w:ascii="Times New Roman" w:hAnsi="Times New Roman" w:cs="Times New Roman"/>
          <w:sz w:val="24"/>
          <w:szCs w:val="24"/>
        </w:rPr>
      </w:pPr>
      <w:r w:rsidRPr="000D27B3">
        <w:rPr>
          <w:rFonts w:ascii="Times New Roman" w:hAnsi="Times New Roman" w:cs="Times New Roman"/>
          <w:noProof/>
          <w:sz w:val="24"/>
          <w:szCs w:val="24"/>
        </w:rPr>
        <w:drawing>
          <wp:inline distT="0" distB="0" distL="0" distR="0" wp14:anchorId="417D850B" wp14:editId="1E0AB61B">
            <wp:extent cx="5943600" cy="2551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51430"/>
                    </a:xfrm>
                    <a:prstGeom prst="rect">
                      <a:avLst/>
                    </a:prstGeom>
                  </pic:spPr>
                </pic:pic>
              </a:graphicData>
            </a:graphic>
          </wp:inline>
        </w:drawing>
      </w:r>
    </w:p>
    <w:p w14:paraId="36EED871" w14:textId="3BDEB02C" w:rsidR="00184DF3" w:rsidRPr="000D27B3" w:rsidRDefault="004277CB" w:rsidP="004C761C">
      <w:pPr>
        <w:rPr>
          <w:rFonts w:ascii="Times New Roman" w:hAnsi="Times New Roman" w:cs="Times New Roman"/>
          <w:sz w:val="24"/>
          <w:szCs w:val="24"/>
        </w:rPr>
      </w:pPr>
      <w:r w:rsidRPr="000D27B3">
        <w:rPr>
          <w:rFonts w:ascii="Times New Roman" w:hAnsi="Times New Roman" w:cs="Times New Roman"/>
          <w:sz w:val="24"/>
          <w:szCs w:val="24"/>
        </w:rPr>
        <w:t xml:space="preserve">Try us use </w:t>
      </w:r>
      <w:r w:rsidR="007A56E0" w:rsidRPr="000D27B3">
        <w:rPr>
          <w:rFonts w:ascii="Times New Roman" w:hAnsi="Times New Roman" w:cs="Times New Roman"/>
          <w:sz w:val="24"/>
          <w:szCs w:val="24"/>
        </w:rPr>
        <w:t>MSE</w:t>
      </w:r>
      <w:r w:rsidRPr="000D27B3">
        <w:rPr>
          <w:rFonts w:ascii="Times New Roman" w:hAnsi="Times New Roman" w:cs="Times New Roman"/>
          <w:sz w:val="24"/>
          <w:szCs w:val="24"/>
        </w:rPr>
        <w:t xml:space="preserve"> loss function and</w:t>
      </w:r>
    </w:p>
    <w:p w14:paraId="5FC22FDD" w14:textId="71ECB817" w:rsidR="004277CB" w:rsidRPr="000D27B3" w:rsidRDefault="004277CB" w:rsidP="004C761C">
      <w:pPr>
        <w:rPr>
          <w:rFonts w:ascii="Times New Roman" w:hAnsi="Times New Roman" w:cs="Times New Roman"/>
          <w:sz w:val="24"/>
          <w:szCs w:val="24"/>
        </w:rPr>
      </w:pPr>
      <w:r w:rsidRPr="000D27B3">
        <w:rPr>
          <w:rFonts w:ascii="Times New Roman" w:hAnsi="Times New Roman" w:cs="Times New Roman"/>
          <w:sz w:val="24"/>
          <w:szCs w:val="24"/>
        </w:rPr>
        <w:t>Optimizer = optim.LBFGS([</w:t>
      </w:r>
      <w:proofErr w:type="spellStart"/>
      <w:r w:rsidRPr="000D27B3">
        <w:rPr>
          <w:rFonts w:ascii="Times New Roman" w:hAnsi="Times New Roman" w:cs="Times New Roman"/>
          <w:sz w:val="24"/>
          <w:szCs w:val="24"/>
        </w:rPr>
        <w:t>input_img.requires_grad</w:t>
      </w:r>
      <w:proofErr w:type="spellEnd"/>
      <w:r w:rsidRPr="000D27B3">
        <w:rPr>
          <w:rFonts w:ascii="Times New Roman" w:hAnsi="Times New Roman" w:cs="Times New Roman"/>
          <w:sz w:val="24"/>
          <w:szCs w:val="24"/>
        </w:rPr>
        <w:t>_()])</w:t>
      </w:r>
    </w:p>
    <w:p w14:paraId="215F398D" w14:textId="794470B3" w:rsidR="004277CB" w:rsidRPr="000D27B3" w:rsidRDefault="00B559C7" w:rsidP="004C761C">
      <w:pPr>
        <w:rPr>
          <w:rFonts w:ascii="Times New Roman" w:hAnsi="Times New Roman" w:cs="Times New Roman"/>
          <w:sz w:val="24"/>
          <w:szCs w:val="24"/>
        </w:rPr>
      </w:pPr>
      <w:r w:rsidRPr="000D27B3">
        <w:rPr>
          <w:rFonts w:ascii="Times New Roman" w:hAnsi="Times New Roman" w:cs="Times New Roman"/>
          <w:sz w:val="24"/>
          <w:szCs w:val="24"/>
        </w:rPr>
        <w:t>What will a dream of a dream look like?</w:t>
      </w:r>
    </w:p>
    <w:p w14:paraId="51A48D1F" w14:textId="5EFBC96D" w:rsidR="00B559C7" w:rsidRPr="000D27B3" w:rsidRDefault="005464C2" w:rsidP="004C761C">
      <w:pPr>
        <w:rPr>
          <w:rFonts w:ascii="Times New Roman" w:hAnsi="Times New Roman" w:cs="Times New Roman"/>
          <w:sz w:val="24"/>
          <w:szCs w:val="24"/>
        </w:rPr>
      </w:pPr>
      <w:r w:rsidRPr="000D27B3">
        <w:rPr>
          <w:rFonts w:ascii="Times New Roman" w:hAnsi="Times New Roman" w:cs="Times New Roman"/>
          <w:sz w:val="24"/>
          <w:szCs w:val="24"/>
        </w:rPr>
        <w:t>To impress the audience.</w:t>
      </w:r>
    </w:p>
    <w:p w14:paraId="7C6B5660" w14:textId="27ADA2B7" w:rsidR="005464C2" w:rsidRPr="000D27B3" w:rsidRDefault="00045B0F" w:rsidP="004C761C">
      <w:pPr>
        <w:rPr>
          <w:rFonts w:ascii="Times New Roman" w:hAnsi="Times New Roman" w:cs="Times New Roman"/>
          <w:sz w:val="24"/>
          <w:szCs w:val="24"/>
        </w:rPr>
      </w:pPr>
      <w:r w:rsidRPr="000D27B3">
        <w:rPr>
          <w:rFonts w:ascii="Times New Roman" w:hAnsi="Times New Roman" w:cs="Times New Roman"/>
          <w:noProof/>
          <w:sz w:val="24"/>
          <w:szCs w:val="24"/>
        </w:rPr>
        <w:lastRenderedPageBreak/>
        <w:drawing>
          <wp:inline distT="0" distB="0" distL="0" distR="0" wp14:anchorId="5C52F4B1" wp14:editId="2F7A5016">
            <wp:extent cx="4545182" cy="433346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52264" cy="4340213"/>
                    </a:xfrm>
                    <a:prstGeom prst="rect">
                      <a:avLst/>
                    </a:prstGeom>
                  </pic:spPr>
                </pic:pic>
              </a:graphicData>
            </a:graphic>
          </wp:inline>
        </w:drawing>
      </w:r>
    </w:p>
    <w:p w14:paraId="4B47FE60" w14:textId="263F4ED7" w:rsidR="00045B0F" w:rsidRPr="000D27B3" w:rsidRDefault="00045B0F" w:rsidP="004C761C">
      <w:pPr>
        <w:rPr>
          <w:rFonts w:ascii="Times New Roman" w:hAnsi="Times New Roman" w:cs="Times New Roman"/>
          <w:sz w:val="24"/>
          <w:szCs w:val="24"/>
        </w:rPr>
      </w:pPr>
      <w:r w:rsidRPr="000D27B3">
        <w:rPr>
          <w:rFonts w:ascii="Times New Roman" w:hAnsi="Times New Roman" w:cs="Times New Roman"/>
          <w:noProof/>
          <w:sz w:val="24"/>
          <w:szCs w:val="24"/>
        </w:rPr>
        <w:drawing>
          <wp:inline distT="0" distB="0" distL="0" distR="0" wp14:anchorId="2FCBA5A8" wp14:editId="65B9E99C">
            <wp:extent cx="4433011" cy="1250810"/>
            <wp:effectExtent l="0" t="0" r="571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296" cy="1260484"/>
                    </a:xfrm>
                    <a:prstGeom prst="rect">
                      <a:avLst/>
                    </a:prstGeom>
                  </pic:spPr>
                </pic:pic>
              </a:graphicData>
            </a:graphic>
          </wp:inline>
        </w:drawing>
      </w:r>
    </w:p>
    <w:p w14:paraId="3FE1A05D" w14:textId="322E301F" w:rsidR="00874AAA" w:rsidRPr="000D27B3" w:rsidRDefault="00874AAA" w:rsidP="00874AAA">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b/>
          <w:bCs/>
          <w:color w:val="121212"/>
          <w:sz w:val="24"/>
          <w:szCs w:val="24"/>
        </w:rPr>
        <w:t>He</w:t>
      </w:r>
      <w:r w:rsidR="00C94655" w:rsidRPr="000D27B3">
        <w:rPr>
          <w:rFonts w:ascii="Times New Roman" w:eastAsia="微软雅黑" w:hAnsi="Times New Roman" w:cs="Times New Roman"/>
          <w:b/>
          <w:bCs/>
          <w:color w:val="121212"/>
          <w:sz w:val="24"/>
          <w:szCs w:val="24"/>
        </w:rPr>
        <w:t>（何）</w:t>
      </w:r>
      <w:r w:rsidRPr="000D27B3">
        <w:rPr>
          <w:rFonts w:ascii="Times New Roman" w:eastAsia="微软雅黑" w:hAnsi="Times New Roman" w:cs="Times New Roman"/>
          <w:b/>
          <w:bCs/>
          <w:color w:val="121212"/>
          <w:sz w:val="24"/>
          <w:szCs w:val="24"/>
        </w:rPr>
        <w:t xml:space="preserve"> initialization</w:t>
      </w:r>
      <w:r w:rsidRPr="000D27B3">
        <w:rPr>
          <w:rFonts w:ascii="Times New Roman" w:eastAsia="微软雅黑" w:hAnsi="Times New Roman" w:cs="Times New Roman"/>
          <w:b/>
          <w:bCs/>
          <w:color w:val="121212"/>
          <w:sz w:val="24"/>
          <w:szCs w:val="24"/>
        </w:rPr>
        <w:t>（</w:t>
      </w:r>
      <w:r w:rsidRPr="000D27B3">
        <w:rPr>
          <w:rFonts w:ascii="Times New Roman" w:eastAsia="微软雅黑" w:hAnsi="Times New Roman" w:cs="Times New Roman"/>
          <w:b/>
          <w:bCs/>
          <w:color w:val="121212"/>
          <w:sz w:val="24"/>
          <w:szCs w:val="24"/>
        </w:rPr>
        <w:t>MSRA</w:t>
      </w:r>
      <w:r w:rsidRPr="000D27B3">
        <w:rPr>
          <w:rFonts w:ascii="Times New Roman" w:eastAsia="微软雅黑" w:hAnsi="Times New Roman" w:cs="Times New Roman"/>
          <w:b/>
          <w:bCs/>
          <w:color w:val="121212"/>
          <w:sz w:val="24"/>
          <w:szCs w:val="24"/>
        </w:rPr>
        <w:t>）</w:t>
      </w:r>
    </w:p>
    <w:p w14:paraId="4DD1E162" w14:textId="77777777" w:rsidR="00874AAA" w:rsidRPr="000D27B3" w:rsidRDefault="00874AAA" w:rsidP="00874AAA">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为了解决上面的问题，何恺明大神提出了一种针对</w:t>
      </w:r>
      <w:r w:rsidRPr="000D27B3">
        <w:rPr>
          <w:rFonts w:ascii="Times New Roman" w:eastAsia="微软雅黑" w:hAnsi="Times New Roman" w:cs="Times New Roman"/>
          <w:color w:val="121212"/>
          <w:sz w:val="24"/>
          <w:szCs w:val="24"/>
        </w:rPr>
        <w:t>ReLU</w:t>
      </w:r>
      <w:r w:rsidRPr="000D27B3">
        <w:rPr>
          <w:rFonts w:ascii="Times New Roman" w:eastAsia="微软雅黑" w:hAnsi="Times New Roman" w:cs="Times New Roman"/>
          <w:color w:val="121212"/>
          <w:sz w:val="24"/>
          <w:szCs w:val="24"/>
        </w:rPr>
        <w:t>的初始化方法，一般称作</w:t>
      </w:r>
      <w:r w:rsidRPr="000D27B3">
        <w:rPr>
          <w:rFonts w:ascii="Times New Roman" w:eastAsia="微软雅黑" w:hAnsi="Times New Roman" w:cs="Times New Roman"/>
          <w:color w:val="121212"/>
          <w:sz w:val="24"/>
          <w:szCs w:val="24"/>
        </w:rPr>
        <w:t xml:space="preserve"> He initialization </w:t>
      </w:r>
      <w:r w:rsidRPr="000D27B3">
        <w:rPr>
          <w:rFonts w:ascii="Times New Roman" w:eastAsia="微软雅黑" w:hAnsi="Times New Roman" w:cs="Times New Roman"/>
          <w:color w:val="121212"/>
          <w:sz w:val="24"/>
          <w:szCs w:val="24"/>
        </w:rPr>
        <w:t>或</w:t>
      </w:r>
      <w:r w:rsidRPr="000D27B3">
        <w:rPr>
          <w:rFonts w:ascii="Times New Roman" w:eastAsia="微软雅黑" w:hAnsi="Times New Roman" w:cs="Times New Roman"/>
          <w:color w:val="121212"/>
          <w:sz w:val="24"/>
          <w:szCs w:val="24"/>
        </w:rPr>
        <w:t xml:space="preserve"> MSRA</w:t>
      </w:r>
      <w:r w:rsidRPr="000D27B3">
        <w:rPr>
          <w:rFonts w:ascii="Times New Roman" w:eastAsia="微软雅黑" w:hAnsi="Times New Roman" w:cs="Times New Roman"/>
          <w:color w:val="121212"/>
          <w:sz w:val="24"/>
          <w:szCs w:val="24"/>
        </w:rPr>
        <w:t>。论文链接：</w:t>
      </w:r>
      <w:r w:rsidR="00607ACD" w:rsidRPr="000D27B3">
        <w:rPr>
          <w:rFonts w:ascii="Times New Roman" w:hAnsi="Times New Roman" w:cs="Times New Roman"/>
          <w:sz w:val="24"/>
          <w:szCs w:val="24"/>
        </w:rPr>
        <w:fldChar w:fldCharType="begin"/>
      </w:r>
      <w:r w:rsidR="00607ACD" w:rsidRPr="000D27B3">
        <w:rPr>
          <w:rFonts w:ascii="Times New Roman" w:hAnsi="Times New Roman" w:cs="Times New Roman"/>
          <w:sz w:val="24"/>
          <w:szCs w:val="24"/>
        </w:rPr>
        <w:instrText xml:space="preserve"> HYPERLINK "https://link.zhihu.com/?target=https%3A//arxiv.org/pdf/1502.01852.pdf" \t "_blank" </w:instrText>
      </w:r>
      <w:r w:rsidR="00607ACD" w:rsidRPr="000D27B3">
        <w:rPr>
          <w:rFonts w:ascii="Times New Roman" w:hAnsi="Times New Roman" w:cs="Times New Roman"/>
          <w:sz w:val="24"/>
          <w:szCs w:val="24"/>
        </w:rPr>
        <w:fldChar w:fldCharType="separate"/>
      </w:r>
      <w:r w:rsidRPr="000D27B3">
        <w:rPr>
          <w:rFonts w:ascii="Times New Roman" w:eastAsia="微软雅黑" w:hAnsi="Times New Roman" w:cs="Times New Roman"/>
          <w:color w:val="0000FF"/>
          <w:sz w:val="24"/>
          <w:szCs w:val="24"/>
          <w:u w:val="single"/>
        </w:rPr>
        <w:t>Delving Deep into Rectifiers: Surpassing Human-Level Performance on ImageNet Classification</w:t>
      </w:r>
      <w:r w:rsidR="00607ACD" w:rsidRPr="000D27B3">
        <w:rPr>
          <w:rFonts w:ascii="Times New Roman" w:eastAsia="微软雅黑" w:hAnsi="Times New Roman" w:cs="Times New Roman"/>
          <w:color w:val="0000FF"/>
          <w:sz w:val="24"/>
          <w:szCs w:val="24"/>
          <w:u w:val="single"/>
        </w:rPr>
        <w:fldChar w:fldCharType="end"/>
      </w:r>
    </w:p>
    <w:p w14:paraId="07C03F07" w14:textId="6540AA88" w:rsidR="00874AAA" w:rsidRPr="000D27B3" w:rsidRDefault="00874AAA" w:rsidP="00874AAA">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主要想要解决的问题是由于经过</w:t>
      </w:r>
      <w:r w:rsidR="00C94655" w:rsidRPr="000D27B3">
        <w:rPr>
          <w:rFonts w:ascii="Times New Roman" w:eastAsia="微软雅黑" w:hAnsi="Times New Roman" w:cs="Times New Roman"/>
          <w:color w:val="121212"/>
          <w:sz w:val="24"/>
          <w:szCs w:val="24"/>
        </w:rPr>
        <w:t>ReLU</w:t>
      </w:r>
      <w:r w:rsidRPr="000D27B3">
        <w:rPr>
          <w:rFonts w:ascii="Times New Roman" w:eastAsia="微软雅黑" w:hAnsi="Times New Roman" w:cs="Times New Roman"/>
          <w:color w:val="121212"/>
          <w:sz w:val="24"/>
          <w:szCs w:val="24"/>
        </w:rPr>
        <w:t>后，方差会发生变化，因此我们初始化权值的方法也应该变化。只考虑输入个数时，</w:t>
      </w:r>
      <w:r w:rsidRPr="000D27B3">
        <w:rPr>
          <w:rFonts w:ascii="Times New Roman" w:eastAsia="微软雅黑" w:hAnsi="Times New Roman" w:cs="Times New Roman"/>
          <w:color w:val="121212"/>
          <w:sz w:val="24"/>
          <w:szCs w:val="24"/>
        </w:rPr>
        <w:t>MSRA</w:t>
      </w:r>
      <w:r w:rsidRPr="000D27B3">
        <w:rPr>
          <w:rFonts w:ascii="Times New Roman" w:eastAsia="微软雅黑" w:hAnsi="Times New Roman" w:cs="Times New Roman"/>
          <w:color w:val="121212"/>
          <w:sz w:val="24"/>
          <w:szCs w:val="24"/>
        </w:rPr>
        <w:t>初始化是一个均值为</w:t>
      </w:r>
      <w:r w:rsidRPr="000D27B3">
        <w:rPr>
          <w:rFonts w:ascii="Times New Roman" w:eastAsia="微软雅黑" w:hAnsi="Times New Roman" w:cs="Times New Roman"/>
          <w:color w:val="121212"/>
          <w:sz w:val="24"/>
          <w:szCs w:val="24"/>
        </w:rPr>
        <w:t>0</w:t>
      </w:r>
      <w:r w:rsidRPr="000D27B3">
        <w:rPr>
          <w:rFonts w:ascii="Times New Roman" w:eastAsia="微软雅黑" w:hAnsi="Times New Roman" w:cs="Times New Roman"/>
          <w:color w:val="121212"/>
          <w:sz w:val="24"/>
          <w:szCs w:val="24"/>
        </w:rPr>
        <w:t>，方差为</w:t>
      </w:r>
      <w:r w:rsidRPr="000D27B3">
        <w:rPr>
          <w:rFonts w:ascii="Times New Roman" w:eastAsia="微软雅黑" w:hAnsi="Times New Roman" w:cs="Times New Roman"/>
          <w:color w:val="121212"/>
          <w:sz w:val="24"/>
          <w:szCs w:val="24"/>
        </w:rPr>
        <w:t>2/n</w:t>
      </w:r>
      <w:r w:rsidRPr="000D27B3">
        <w:rPr>
          <w:rFonts w:ascii="Times New Roman" w:eastAsia="微软雅黑" w:hAnsi="Times New Roman" w:cs="Times New Roman"/>
          <w:color w:val="121212"/>
          <w:sz w:val="24"/>
          <w:szCs w:val="24"/>
        </w:rPr>
        <w:t>的高斯分布：</w:t>
      </w:r>
    </w:p>
    <w:p w14:paraId="753E9B86" w14:textId="6B070F08" w:rsidR="00874AAA" w:rsidRPr="000D27B3" w:rsidRDefault="00874AAA" w:rsidP="00874AAA">
      <w:pPr>
        <w:spacing w:after="0" w:line="240" w:lineRule="auto"/>
        <w:rPr>
          <w:rFonts w:ascii="Times New Roman" w:eastAsia="Times New Roman" w:hAnsi="Times New Roman" w:cs="Times New Roman"/>
          <w:sz w:val="24"/>
          <w:szCs w:val="24"/>
        </w:rPr>
      </w:pPr>
      <w:r w:rsidRPr="000D27B3">
        <w:rPr>
          <w:rFonts w:ascii="Times New Roman" w:eastAsia="Times New Roman" w:hAnsi="Times New Roman" w:cs="Times New Roman"/>
          <w:noProof/>
          <w:sz w:val="24"/>
          <w:szCs w:val="24"/>
        </w:rPr>
        <w:lastRenderedPageBreak/>
        <w:drawing>
          <wp:inline distT="0" distB="0" distL="0" distR="0" wp14:anchorId="1D574FDE" wp14:editId="66BFE6D3">
            <wp:extent cx="2083435" cy="14071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83435" cy="1407160"/>
                    </a:xfrm>
                    <a:prstGeom prst="rect">
                      <a:avLst/>
                    </a:prstGeom>
                    <a:noFill/>
                    <a:ln>
                      <a:noFill/>
                    </a:ln>
                  </pic:spPr>
                </pic:pic>
              </a:graphicData>
            </a:graphic>
          </wp:inline>
        </w:drawing>
      </w:r>
    </w:p>
    <w:p w14:paraId="7DE1556B" w14:textId="77777777" w:rsidR="00874AAA" w:rsidRPr="000D27B3" w:rsidRDefault="00874AAA" w:rsidP="00874AAA">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b/>
          <w:bCs/>
          <w:color w:val="121212"/>
          <w:sz w:val="24"/>
          <w:szCs w:val="24"/>
        </w:rPr>
        <w:t>He initialization</w:t>
      </w:r>
      <w:r w:rsidRPr="000D27B3">
        <w:rPr>
          <w:rFonts w:ascii="Times New Roman" w:eastAsia="微软雅黑" w:hAnsi="Times New Roman" w:cs="Times New Roman"/>
          <w:b/>
          <w:bCs/>
          <w:color w:val="121212"/>
          <w:sz w:val="24"/>
          <w:szCs w:val="24"/>
        </w:rPr>
        <w:t>的思想是：</w:t>
      </w:r>
      <w:r w:rsidRPr="000D27B3">
        <w:rPr>
          <w:rFonts w:ascii="Times New Roman" w:eastAsia="微软雅黑" w:hAnsi="Times New Roman" w:cs="Times New Roman"/>
          <w:color w:val="121212"/>
          <w:sz w:val="24"/>
          <w:szCs w:val="24"/>
        </w:rPr>
        <w:t>在</w:t>
      </w:r>
      <w:r w:rsidRPr="000D27B3">
        <w:rPr>
          <w:rFonts w:ascii="Times New Roman" w:eastAsia="微软雅黑" w:hAnsi="Times New Roman" w:cs="Times New Roman"/>
          <w:color w:val="121212"/>
          <w:sz w:val="24"/>
          <w:szCs w:val="24"/>
        </w:rPr>
        <w:t>ReLU</w:t>
      </w:r>
      <w:r w:rsidRPr="000D27B3">
        <w:rPr>
          <w:rFonts w:ascii="Times New Roman" w:eastAsia="微软雅黑" w:hAnsi="Times New Roman" w:cs="Times New Roman"/>
          <w:color w:val="121212"/>
          <w:sz w:val="24"/>
          <w:szCs w:val="24"/>
        </w:rPr>
        <w:t>网络中，假定每一层有一半的神经元被激活，另一半为</w:t>
      </w:r>
      <w:r w:rsidRPr="000D27B3">
        <w:rPr>
          <w:rFonts w:ascii="Times New Roman" w:eastAsia="微软雅黑" w:hAnsi="Times New Roman" w:cs="Times New Roman"/>
          <w:color w:val="121212"/>
          <w:sz w:val="24"/>
          <w:szCs w:val="24"/>
        </w:rPr>
        <w:t>0</w:t>
      </w:r>
      <w:r w:rsidRPr="000D27B3">
        <w:rPr>
          <w:rFonts w:ascii="Times New Roman" w:eastAsia="微软雅黑" w:hAnsi="Times New Roman" w:cs="Times New Roman"/>
          <w:color w:val="121212"/>
          <w:sz w:val="24"/>
          <w:szCs w:val="24"/>
        </w:rPr>
        <w:t>（</w:t>
      </w:r>
      <w:r w:rsidRPr="000D27B3">
        <w:rPr>
          <w:rFonts w:ascii="Times New Roman" w:eastAsia="微软雅黑" w:hAnsi="Times New Roman" w:cs="Times New Roman"/>
          <w:color w:val="121212"/>
          <w:sz w:val="24"/>
          <w:szCs w:val="24"/>
        </w:rPr>
        <w:t>x</w:t>
      </w:r>
      <w:r w:rsidRPr="000D27B3">
        <w:rPr>
          <w:rFonts w:ascii="Times New Roman" w:eastAsia="微软雅黑" w:hAnsi="Times New Roman" w:cs="Times New Roman"/>
          <w:color w:val="121212"/>
          <w:sz w:val="24"/>
          <w:szCs w:val="24"/>
        </w:rPr>
        <w:t>负半轴中是不激活的），所以要保持</w:t>
      </w:r>
      <w:r w:rsidRPr="000D27B3">
        <w:rPr>
          <w:rFonts w:ascii="Times New Roman" w:eastAsia="微软雅黑" w:hAnsi="Times New Roman" w:cs="Times New Roman"/>
          <w:color w:val="121212"/>
          <w:sz w:val="24"/>
          <w:szCs w:val="24"/>
        </w:rPr>
        <w:t>variance</w:t>
      </w:r>
      <w:r w:rsidRPr="000D27B3">
        <w:rPr>
          <w:rFonts w:ascii="Times New Roman" w:eastAsia="微软雅黑" w:hAnsi="Times New Roman" w:cs="Times New Roman"/>
          <w:color w:val="121212"/>
          <w:sz w:val="24"/>
          <w:szCs w:val="24"/>
        </w:rPr>
        <w:t>不变，只需要在</w:t>
      </w:r>
      <w:r w:rsidRPr="000D27B3">
        <w:rPr>
          <w:rFonts w:ascii="Times New Roman" w:eastAsia="微软雅黑" w:hAnsi="Times New Roman" w:cs="Times New Roman"/>
          <w:color w:val="121212"/>
          <w:sz w:val="24"/>
          <w:szCs w:val="24"/>
        </w:rPr>
        <w:t>Xavier</w:t>
      </w:r>
      <w:r w:rsidRPr="000D27B3">
        <w:rPr>
          <w:rFonts w:ascii="Times New Roman" w:eastAsia="微软雅黑" w:hAnsi="Times New Roman" w:cs="Times New Roman"/>
          <w:color w:val="121212"/>
          <w:sz w:val="24"/>
          <w:szCs w:val="24"/>
        </w:rPr>
        <w:t>的基础上再除以</w:t>
      </w:r>
      <w:r w:rsidRPr="000D27B3">
        <w:rPr>
          <w:rFonts w:ascii="Times New Roman" w:eastAsia="微软雅黑" w:hAnsi="Times New Roman" w:cs="Times New Roman"/>
          <w:color w:val="121212"/>
          <w:sz w:val="24"/>
          <w:szCs w:val="24"/>
        </w:rPr>
        <w:t>2</w:t>
      </w:r>
      <w:r w:rsidRPr="000D27B3">
        <w:rPr>
          <w:rFonts w:ascii="Times New Roman" w:eastAsia="微软雅黑" w:hAnsi="Times New Roman" w:cs="Times New Roman"/>
          <w:color w:val="121212"/>
          <w:sz w:val="24"/>
          <w:szCs w:val="24"/>
        </w:rPr>
        <w:t>：</w:t>
      </w:r>
    </w:p>
    <w:p w14:paraId="4896DFE2" w14:textId="77777777" w:rsidR="00874AAA" w:rsidRPr="000D27B3" w:rsidRDefault="00874AAA" w:rsidP="00874AA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Times New Roman" w:eastAsia="Times New Roman" w:hAnsi="Times New Roman" w:cs="Times New Roman"/>
          <w:color w:val="121212"/>
          <w:sz w:val="24"/>
          <w:szCs w:val="24"/>
        </w:rPr>
      </w:pPr>
      <w:r w:rsidRPr="000D27B3">
        <w:rPr>
          <w:rFonts w:ascii="Times New Roman" w:eastAsia="Times New Roman" w:hAnsi="Times New Roman" w:cs="Times New Roman"/>
          <w:color w:val="121212"/>
          <w:sz w:val="24"/>
          <w:szCs w:val="24"/>
        </w:rPr>
        <w:t xml:space="preserve">w = </w:t>
      </w:r>
      <w:proofErr w:type="spellStart"/>
      <w:r w:rsidRPr="000D27B3">
        <w:rPr>
          <w:rFonts w:ascii="Times New Roman" w:eastAsia="Times New Roman" w:hAnsi="Times New Roman" w:cs="Times New Roman"/>
          <w:color w:val="121212"/>
          <w:sz w:val="24"/>
          <w:szCs w:val="24"/>
        </w:rPr>
        <w:t>np.random.randn</w:t>
      </w:r>
      <w:proofErr w:type="spellEnd"/>
      <w:r w:rsidRPr="000D27B3">
        <w:rPr>
          <w:rFonts w:ascii="Times New Roman" w:eastAsia="Times New Roman" w:hAnsi="Times New Roman" w:cs="Times New Roman"/>
          <w:color w:val="121212"/>
          <w:sz w:val="24"/>
          <w:szCs w:val="24"/>
        </w:rPr>
        <w:t>(</w:t>
      </w:r>
      <w:proofErr w:type="spellStart"/>
      <w:r w:rsidRPr="000D27B3">
        <w:rPr>
          <w:rFonts w:ascii="Times New Roman" w:eastAsia="Times New Roman" w:hAnsi="Times New Roman" w:cs="Times New Roman"/>
          <w:color w:val="121212"/>
          <w:sz w:val="24"/>
          <w:szCs w:val="24"/>
        </w:rPr>
        <w:t>node_in</w:t>
      </w:r>
      <w:proofErr w:type="spellEnd"/>
      <w:r w:rsidRPr="000D27B3">
        <w:rPr>
          <w:rFonts w:ascii="Times New Roman" w:eastAsia="Times New Roman" w:hAnsi="Times New Roman" w:cs="Times New Roman"/>
          <w:color w:val="121212"/>
          <w:sz w:val="24"/>
          <w:szCs w:val="24"/>
        </w:rPr>
        <w:t xml:space="preserve">, </w:t>
      </w:r>
      <w:proofErr w:type="spellStart"/>
      <w:r w:rsidRPr="000D27B3">
        <w:rPr>
          <w:rFonts w:ascii="Times New Roman" w:eastAsia="Times New Roman" w:hAnsi="Times New Roman" w:cs="Times New Roman"/>
          <w:color w:val="121212"/>
          <w:sz w:val="24"/>
          <w:szCs w:val="24"/>
        </w:rPr>
        <w:t>node_out</w:t>
      </w:r>
      <w:proofErr w:type="spellEnd"/>
      <w:r w:rsidRPr="000D27B3">
        <w:rPr>
          <w:rFonts w:ascii="Times New Roman" w:eastAsia="Times New Roman" w:hAnsi="Times New Roman" w:cs="Times New Roman"/>
          <w:color w:val="121212"/>
          <w:sz w:val="24"/>
          <w:szCs w:val="24"/>
        </w:rPr>
        <w:t xml:space="preserve">) / </w:t>
      </w:r>
      <w:proofErr w:type="spellStart"/>
      <w:r w:rsidRPr="000D27B3">
        <w:rPr>
          <w:rFonts w:ascii="Times New Roman" w:eastAsia="Times New Roman" w:hAnsi="Times New Roman" w:cs="Times New Roman"/>
          <w:color w:val="121212"/>
          <w:sz w:val="24"/>
          <w:szCs w:val="24"/>
        </w:rPr>
        <w:t>np.sqrt</w:t>
      </w:r>
      <w:proofErr w:type="spellEnd"/>
      <w:r w:rsidRPr="000D27B3">
        <w:rPr>
          <w:rFonts w:ascii="Times New Roman" w:eastAsia="Times New Roman" w:hAnsi="Times New Roman" w:cs="Times New Roman"/>
          <w:color w:val="121212"/>
          <w:sz w:val="24"/>
          <w:szCs w:val="24"/>
        </w:rPr>
        <w:t>(</w:t>
      </w:r>
      <w:proofErr w:type="spellStart"/>
      <w:r w:rsidRPr="000D27B3">
        <w:rPr>
          <w:rFonts w:ascii="Times New Roman" w:eastAsia="Times New Roman" w:hAnsi="Times New Roman" w:cs="Times New Roman"/>
          <w:color w:val="121212"/>
          <w:sz w:val="24"/>
          <w:szCs w:val="24"/>
        </w:rPr>
        <w:t>node_in</w:t>
      </w:r>
      <w:proofErr w:type="spellEnd"/>
      <w:r w:rsidRPr="000D27B3">
        <w:rPr>
          <w:rFonts w:ascii="Times New Roman" w:eastAsia="Times New Roman" w:hAnsi="Times New Roman" w:cs="Times New Roman"/>
          <w:color w:val="121212"/>
          <w:sz w:val="24"/>
          <w:szCs w:val="24"/>
        </w:rPr>
        <w:t>/2)</w:t>
      </w:r>
    </w:p>
    <w:p w14:paraId="5F17BE3C" w14:textId="0FCE2095" w:rsidR="00874AAA" w:rsidRPr="000D27B3" w:rsidRDefault="00874AAA" w:rsidP="00874AAA">
      <w:pPr>
        <w:spacing w:after="0" w:line="240" w:lineRule="auto"/>
        <w:rPr>
          <w:rFonts w:ascii="Times New Roman" w:eastAsia="Times New Roman" w:hAnsi="Times New Roman" w:cs="Times New Roman"/>
          <w:sz w:val="24"/>
          <w:szCs w:val="24"/>
        </w:rPr>
      </w:pPr>
      <w:r w:rsidRPr="000D27B3">
        <w:rPr>
          <w:rFonts w:ascii="Times New Roman" w:eastAsia="Times New Roman" w:hAnsi="Times New Roman" w:cs="Times New Roman"/>
          <w:noProof/>
          <w:sz w:val="24"/>
          <w:szCs w:val="24"/>
        </w:rPr>
        <w:drawing>
          <wp:inline distT="0" distB="0" distL="0" distR="0" wp14:anchorId="399FBB4F" wp14:editId="05FE8201">
            <wp:extent cx="5716905" cy="1733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6905" cy="1733550"/>
                    </a:xfrm>
                    <a:prstGeom prst="rect">
                      <a:avLst/>
                    </a:prstGeom>
                    <a:noFill/>
                    <a:ln>
                      <a:noFill/>
                    </a:ln>
                  </pic:spPr>
                </pic:pic>
              </a:graphicData>
            </a:graphic>
          </wp:inline>
        </w:drawing>
      </w:r>
    </w:p>
    <w:p w14:paraId="2CE9FB89" w14:textId="77777777" w:rsidR="00874AAA" w:rsidRPr="000D27B3" w:rsidRDefault="00874AAA" w:rsidP="00874AAA">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效果是比</w:t>
      </w:r>
      <w:r w:rsidRPr="000D27B3">
        <w:rPr>
          <w:rFonts w:ascii="Times New Roman" w:eastAsia="微软雅黑" w:hAnsi="Times New Roman" w:cs="Times New Roman"/>
          <w:color w:val="121212"/>
          <w:sz w:val="24"/>
          <w:szCs w:val="24"/>
        </w:rPr>
        <w:t>Xavier initialization</w:t>
      </w:r>
      <w:r w:rsidRPr="000D27B3">
        <w:rPr>
          <w:rFonts w:ascii="Times New Roman" w:eastAsia="微软雅黑" w:hAnsi="Times New Roman" w:cs="Times New Roman"/>
          <w:color w:val="121212"/>
          <w:sz w:val="24"/>
          <w:szCs w:val="24"/>
        </w:rPr>
        <w:t>好很多。现在神经网络中，</w:t>
      </w:r>
      <w:proofErr w:type="gramStart"/>
      <w:r w:rsidRPr="000D27B3">
        <w:rPr>
          <w:rFonts w:ascii="Times New Roman" w:eastAsia="微软雅黑" w:hAnsi="Times New Roman" w:cs="Times New Roman"/>
          <w:color w:val="121212"/>
          <w:sz w:val="24"/>
          <w:szCs w:val="24"/>
        </w:rPr>
        <w:t>隐藏层常使用</w:t>
      </w:r>
      <w:proofErr w:type="gramEnd"/>
      <w:r w:rsidRPr="000D27B3">
        <w:rPr>
          <w:rFonts w:ascii="Times New Roman" w:eastAsia="微软雅黑" w:hAnsi="Times New Roman" w:cs="Times New Roman"/>
          <w:color w:val="121212"/>
          <w:sz w:val="24"/>
          <w:szCs w:val="24"/>
        </w:rPr>
        <w:t>ReLU</w:t>
      </w:r>
      <w:r w:rsidRPr="000D27B3">
        <w:rPr>
          <w:rFonts w:ascii="Times New Roman" w:eastAsia="微软雅黑" w:hAnsi="Times New Roman" w:cs="Times New Roman"/>
          <w:color w:val="121212"/>
          <w:sz w:val="24"/>
          <w:szCs w:val="24"/>
        </w:rPr>
        <w:t>，权重初始化常用</w:t>
      </w:r>
      <w:r w:rsidRPr="000D27B3">
        <w:rPr>
          <w:rFonts w:ascii="Times New Roman" w:eastAsia="微软雅黑" w:hAnsi="Times New Roman" w:cs="Times New Roman"/>
          <w:color w:val="121212"/>
          <w:sz w:val="24"/>
          <w:szCs w:val="24"/>
        </w:rPr>
        <w:t>He initialization</w:t>
      </w:r>
      <w:r w:rsidRPr="000D27B3">
        <w:rPr>
          <w:rFonts w:ascii="Times New Roman" w:eastAsia="微软雅黑" w:hAnsi="Times New Roman" w:cs="Times New Roman"/>
          <w:color w:val="121212"/>
          <w:sz w:val="24"/>
          <w:szCs w:val="24"/>
        </w:rPr>
        <w:t>这种方法。</w:t>
      </w:r>
    </w:p>
    <w:p w14:paraId="65C04DB8" w14:textId="5CF4559E" w:rsidR="00045B0F" w:rsidRPr="000D27B3" w:rsidRDefault="00874AAA" w:rsidP="004C761C">
      <w:pPr>
        <w:rPr>
          <w:rFonts w:ascii="Times New Roman" w:hAnsi="Times New Roman" w:cs="Times New Roman"/>
          <w:sz w:val="24"/>
          <w:szCs w:val="24"/>
        </w:rPr>
      </w:pPr>
      <w:r w:rsidRPr="000D27B3">
        <w:rPr>
          <w:rFonts w:ascii="Times New Roman" w:hAnsi="Times New Roman" w:cs="Times New Roman"/>
          <w:noProof/>
          <w:sz w:val="24"/>
          <w:szCs w:val="24"/>
        </w:rPr>
        <w:lastRenderedPageBreak/>
        <w:drawing>
          <wp:inline distT="0" distB="0" distL="0" distR="0" wp14:anchorId="45142028" wp14:editId="761D4BDD">
            <wp:extent cx="5943600" cy="3672205"/>
            <wp:effectExtent l="0" t="0" r="0" b="4445"/>
            <wp:docPr id="7" name="Picture 7"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e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72205"/>
                    </a:xfrm>
                    <a:prstGeom prst="rect">
                      <a:avLst/>
                    </a:prstGeom>
                    <a:noFill/>
                    <a:ln>
                      <a:noFill/>
                    </a:ln>
                  </pic:spPr>
                </pic:pic>
              </a:graphicData>
            </a:graphic>
          </wp:inline>
        </w:drawing>
      </w:r>
    </w:p>
    <w:p w14:paraId="248583D0" w14:textId="2EC67147" w:rsidR="00874AAA" w:rsidRPr="000D27B3" w:rsidRDefault="007B5254" w:rsidP="004C761C">
      <w:pPr>
        <w:rPr>
          <w:rFonts w:ascii="Times New Roman" w:eastAsia="微软雅黑" w:hAnsi="Times New Roman" w:cs="Times New Roman"/>
          <w:color w:val="121212"/>
          <w:sz w:val="24"/>
          <w:szCs w:val="24"/>
          <w:shd w:val="clear" w:color="auto" w:fill="FFFFFF"/>
        </w:rPr>
      </w:pPr>
      <w:r w:rsidRPr="000D27B3">
        <w:rPr>
          <w:rFonts w:ascii="Times New Roman" w:eastAsia="微软雅黑" w:hAnsi="Times New Roman" w:cs="Times New Roman"/>
          <w:color w:val="121212"/>
          <w:sz w:val="24"/>
          <w:szCs w:val="24"/>
          <w:shd w:val="clear" w:color="auto" w:fill="FFFFFF"/>
        </w:rPr>
        <w:t>在深度学习中，</w:t>
      </w:r>
      <w:r w:rsidRPr="000D27B3">
        <w:rPr>
          <w:rFonts w:ascii="Times New Roman" w:eastAsia="微软雅黑" w:hAnsi="Times New Roman" w:cs="Times New Roman"/>
          <w:b/>
          <w:bCs/>
          <w:color w:val="121212"/>
          <w:sz w:val="24"/>
          <w:szCs w:val="24"/>
          <w:shd w:val="clear" w:color="auto" w:fill="FFFFFF"/>
        </w:rPr>
        <w:t>神经网络的权重初始化方法对对模型的收敛速度和性能有着至关重要的影响</w:t>
      </w:r>
      <w:r w:rsidRPr="000D27B3">
        <w:rPr>
          <w:rFonts w:ascii="Times New Roman" w:eastAsia="微软雅黑" w:hAnsi="Times New Roman" w:cs="Times New Roman"/>
          <w:color w:val="121212"/>
          <w:sz w:val="24"/>
          <w:szCs w:val="24"/>
          <w:shd w:val="clear" w:color="auto" w:fill="FFFFFF"/>
        </w:rPr>
        <w:t>。在深度神经网络中，随着层数的增多，我们在梯度下降的过程中，极易出现梯度消失或者梯度爆炸。一个好的权重初始化虽然不能完全解决梯度消失和梯度爆炸的问题，但是对于处理这两个问题是有很大的帮助的，并且十分有利于模型性能和收敛速度，在某些网络结构中甚至能够提高准确率。因此，对权重</w:t>
      </w:r>
      <w:r w:rsidRPr="000D27B3">
        <w:rPr>
          <w:rFonts w:ascii="Times New Roman" w:eastAsia="微软雅黑" w:hAnsi="Times New Roman" w:cs="Times New Roman"/>
          <w:color w:val="121212"/>
          <w:sz w:val="24"/>
          <w:szCs w:val="24"/>
          <w:shd w:val="clear" w:color="auto" w:fill="FFFFFF"/>
        </w:rPr>
        <w:t>w</w:t>
      </w:r>
      <w:r w:rsidRPr="000D27B3">
        <w:rPr>
          <w:rFonts w:ascii="Times New Roman" w:eastAsia="微软雅黑" w:hAnsi="Times New Roman" w:cs="Times New Roman"/>
          <w:color w:val="121212"/>
          <w:sz w:val="24"/>
          <w:szCs w:val="24"/>
          <w:shd w:val="clear" w:color="auto" w:fill="FFFFFF"/>
        </w:rPr>
        <w:t>的初始化则显得至关重要。</w:t>
      </w:r>
    </w:p>
    <w:p w14:paraId="092439DB" w14:textId="77777777"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BN(Batch Normalization)</w:t>
      </w:r>
      <w:r w:rsidRPr="000D27B3">
        <w:rPr>
          <w:rFonts w:ascii="Times New Roman" w:eastAsia="微软雅黑" w:hAnsi="Times New Roman" w:cs="Times New Roman"/>
          <w:color w:val="121212"/>
          <w:sz w:val="24"/>
          <w:szCs w:val="24"/>
        </w:rPr>
        <w:t>的想法简单粗暴，发生了没关系，我再加一层</w:t>
      </w:r>
      <w:r w:rsidRPr="000D27B3">
        <w:rPr>
          <w:rFonts w:ascii="Times New Roman" w:eastAsia="微软雅黑" w:hAnsi="Times New Roman" w:cs="Times New Roman"/>
          <w:color w:val="121212"/>
          <w:sz w:val="24"/>
          <w:szCs w:val="24"/>
        </w:rPr>
        <w:t xml:space="preserve"> layer</w:t>
      </w:r>
      <w:r w:rsidRPr="000D27B3">
        <w:rPr>
          <w:rFonts w:ascii="Times New Roman" w:eastAsia="微软雅黑" w:hAnsi="Times New Roman" w:cs="Times New Roman"/>
          <w:color w:val="121212"/>
          <w:sz w:val="24"/>
          <w:szCs w:val="24"/>
        </w:rPr>
        <w:t>，不厌其烦得把每次输出的分布都纠正回来。这样我们再权重初始化的时候，就可以放心大胆得随机了。</w:t>
      </w:r>
    </w:p>
    <w:p w14:paraId="4DCC32B1" w14:textId="77777777"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b/>
          <w:bCs/>
          <w:color w:val="121212"/>
          <w:sz w:val="24"/>
          <w:szCs w:val="24"/>
        </w:rPr>
        <w:t>BN</w:t>
      </w:r>
      <w:r w:rsidRPr="000D27B3">
        <w:rPr>
          <w:rFonts w:ascii="Times New Roman" w:eastAsia="微软雅黑" w:hAnsi="Times New Roman" w:cs="Times New Roman"/>
          <w:b/>
          <w:bCs/>
          <w:color w:val="121212"/>
          <w:sz w:val="24"/>
          <w:szCs w:val="24"/>
        </w:rPr>
        <w:t>的本质</w:t>
      </w:r>
      <w:r w:rsidRPr="000D27B3">
        <w:rPr>
          <w:rFonts w:ascii="Times New Roman" w:eastAsia="微软雅黑" w:hAnsi="Times New Roman" w:cs="Times New Roman"/>
          <w:color w:val="121212"/>
          <w:sz w:val="24"/>
          <w:szCs w:val="24"/>
        </w:rPr>
        <w:t>是在网络的每一层输入的时候，又插入了一个</w:t>
      </w:r>
      <w:r w:rsidRPr="000D27B3">
        <w:rPr>
          <w:rFonts w:ascii="Times New Roman" w:eastAsia="微软雅黑" w:hAnsi="Times New Roman" w:cs="Times New Roman"/>
          <w:b/>
          <w:bCs/>
          <w:color w:val="121212"/>
          <w:sz w:val="24"/>
          <w:szCs w:val="24"/>
        </w:rPr>
        <w:t>归一化层</w:t>
      </w:r>
      <w:r w:rsidRPr="000D27B3">
        <w:rPr>
          <w:rFonts w:ascii="Times New Roman" w:eastAsia="微软雅黑" w:hAnsi="Times New Roman" w:cs="Times New Roman"/>
          <w:color w:val="121212"/>
          <w:sz w:val="24"/>
          <w:szCs w:val="24"/>
        </w:rPr>
        <w:t>，也就是先做一个归一化处理（均值</w:t>
      </w:r>
      <w:r w:rsidRPr="000D27B3">
        <w:rPr>
          <w:rFonts w:ascii="Times New Roman" w:eastAsia="微软雅黑" w:hAnsi="Times New Roman" w:cs="Times New Roman"/>
          <w:color w:val="121212"/>
          <w:sz w:val="24"/>
          <w:szCs w:val="24"/>
        </w:rPr>
        <w:t>0</w:t>
      </w:r>
      <w:r w:rsidRPr="000D27B3">
        <w:rPr>
          <w:rFonts w:ascii="Times New Roman" w:eastAsia="微软雅黑" w:hAnsi="Times New Roman" w:cs="Times New Roman"/>
          <w:color w:val="121212"/>
          <w:sz w:val="24"/>
          <w:szCs w:val="24"/>
        </w:rPr>
        <w:t>、方差为</w:t>
      </w:r>
      <w:r w:rsidRPr="000D27B3">
        <w:rPr>
          <w:rFonts w:ascii="Times New Roman" w:eastAsia="微软雅黑" w:hAnsi="Times New Roman" w:cs="Times New Roman"/>
          <w:color w:val="121212"/>
          <w:sz w:val="24"/>
          <w:szCs w:val="24"/>
        </w:rPr>
        <w:t>1</w:t>
      </w:r>
      <w:r w:rsidRPr="000D27B3">
        <w:rPr>
          <w:rFonts w:ascii="Times New Roman" w:eastAsia="微软雅黑" w:hAnsi="Times New Roman" w:cs="Times New Roman"/>
          <w:color w:val="121212"/>
          <w:sz w:val="24"/>
          <w:szCs w:val="24"/>
        </w:rPr>
        <w:t>），然后再进入网络的下一层。</w:t>
      </w:r>
      <w:r w:rsidRPr="000D27B3">
        <w:rPr>
          <w:rFonts w:ascii="Times New Roman" w:eastAsia="微软雅黑" w:hAnsi="Times New Roman" w:cs="Times New Roman"/>
          <w:color w:val="121212"/>
          <w:sz w:val="24"/>
          <w:szCs w:val="24"/>
        </w:rPr>
        <w:t>(</w:t>
      </w:r>
      <w:r w:rsidRPr="000D27B3">
        <w:rPr>
          <w:rFonts w:ascii="Times New Roman" w:eastAsia="微软雅黑" w:hAnsi="Times New Roman" w:cs="Times New Roman"/>
          <w:color w:val="121212"/>
          <w:sz w:val="24"/>
          <w:szCs w:val="24"/>
        </w:rPr>
        <w:t>如下图所示</w:t>
      </w:r>
      <w:r w:rsidRPr="000D27B3">
        <w:rPr>
          <w:rFonts w:ascii="Times New Roman" w:eastAsia="微软雅黑" w:hAnsi="Times New Roman" w:cs="Times New Roman"/>
          <w:color w:val="121212"/>
          <w:sz w:val="24"/>
          <w:szCs w:val="24"/>
        </w:rPr>
        <w:t>)</w:t>
      </w:r>
    </w:p>
    <w:p w14:paraId="2DC1899E" w14:textId="58CE863F" w:rsidR="00922154" w:rsidRPr="000D27B3" w:rsidRDefault="00922154" w:rsidP="00922154">
      <w:pPr>
        <w:spacing w:after="0" w:line="240" w:lineRule="auto"/>
        <w:rPr>
          <w:rFonts w:ascii="Times New Roman" w:eastAsia="Times New Roman" w:hAnsi="Times New Roman" w:cs="Times New Roman"/>
          <w:sz w:val="24"/>
          <w:szCs w:val="24"/>
        </w:rPr>
      </w:pPr>
      <w:r w:rsidRPr="000D27B3">
        <w:rPr>
          <w:rFonts w:ascii="Times New Roman" w:eastAsia="Times New Roman" w:hAnsi="Times New Roman" w:cs="Times New Roman"/>
          <w:noProof/>
          <w:sz w:val="24"/>
          <w:szCs w:val="24"/>
        </w:rPr>
        <w:lastRenderedPageBreak/>
        <w:drawing>
          <wp:inline distT="0" distB="0" distL="0" distR="0" wp14:anchorId="3E6A28D8" wp14:editId="6072958E">
            <wp:extent cx="3072384" cy="24453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88187" cy="2457972"/>
                    </a:xfrm>
                    <a:prstGeom prst="rect">
                      <a:avLst/>
                    </a:prstGeom>
                    <a:noFill/>
                    <a:ln>
                      <a:noFill/>
                    </a:ln>
                  </pic:spPr>
                </pic:pic>
              </a:graphicData>
            </a:graphic>
          </wp:inline>
        </w:drawing>
      </w:r>
    </w:p>
    <w:p w14:paraId="74C939A7" w14:textId="77777777"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（图取自，</w:t>
      </w:r>
      <w:r w:rsidR="00607ACD" w:rsidRPr="000D27B3">
        <w:rPr>
          <w:rFonts w:ascii="Times New Roman" w:hAnsi="Times New Roman" w:cs="Times New Roman"/>
          <w:sz w:val="24"/>
          <w:szCs w:val="24"/>
        </w:rPr>
        <w:fldChar w:fldCharType="begin"/>
      </w:r>
      <w:r w:rsidR="00607ACD" w:rsidRPr="000D27B3">
        <w:rPr>
          <w:rFonts w:ascii="Times New Roman" w:hAnsi="Times New Roman" w:cs="Times New Roman"/>
          <w:sz w:val="24"/>
          <w:szCs w:val="24"/>
        </w:rPr>
        <w:instrText xml:space="preserve"> HYPERLINK "https://link.zhihu.com/?target=https%3A//www.cnblogs.com/carlber/p/10752240.html" \t "_blank" </w:instrText>
      </w:r>
      <w:r w:rsidR="00607ACD" w:rsidRPr="000D27B3">
        <w:rPr>
          <w:rFonts w:ascii="Times New Roman" w:hAnsi="Times New Roman" w:cs="Times New Roman"/>
          <w:sz w:val="24"/>
          <w:szCs w:val="24"/>
        </w:rPr>
        <w:fldChar w:fldCharType="separate"/>
      </w:r>
      <w:r w:rsidRPr="000D27B3">
        <w:rPr>
          <w:rFonts w:ascii="Times New Roman" w:eastAsia="微软雅黑" w:hAnsi="Times New Roman" w:cs="Times New Roman"/>
          <w:color w:val="0000FF"/>
          <w:sz w:val="24"/>
          <w:szCs w:val="24"/>
        </w:rPr>
        <w:t>https://www.cnblogs.com/carlber/p/10752240.html</w:t>
      </w:r>
      <w:r w:rsidR="00607ACD" w:rsidRPr="000D27B3">
        <w:rPr>
          <w:rFonts w:ascii="Times New Roman" w:eastAsia="微软雅黑" w:hAnsi="Times New Roman" w:cs="Times New Roman"/>
          <w:color w:val="0000FF"/>
          <w:sz w:val="24"/>
          <w:szCs w:val="24"/>
        </w:rPr>
        <w:fldChar w:fldCharType="end"/>
      </w:r>
      <w:r w:rsidRPr="000D27B3">
        <w:rPr>
          <w:rFonts w:ascii="Times New Roman" w:eastAsia="微软雅黑" w:hAnsi="Times New Roman" w:cs="Times New Roman"/>
          <w:color w:val="121212"/>
          <w:sz w:val="24"/>
          <w:szCs w:val="24"/>
        </w:rPr>
        <w:t>）</w:t>
      </w:r>
    </w:p>
    <w:p w14:paraId="66B5B1E7" w14:textId="71A38E9D"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color w:val="121212"/>
          <w:sz w:val="24"/>
          <w:szCs w:val="24"/>
        </w:rPr>
        <w:t>道理是比较简单，实际上</w:t>
      </w:r>
      <w:r w:rsidRPr="000D27B3">
        <w:rPr>
          <w:rFonts w:ascii="Times New Roman" w:eastAsia="微软雅黑" w:hAnsi="Times New Roman" w:cs="Times New Roman"/>
          <w:color w:val="121212"/>
          <w:sz w:val="24"/>
          <w:szCs w:val="24"/>
        </w:rPr>
        <w:t>BN</w:t>
      </w:r>
      <w:r w:rsidRPr="000D27B3">
        <w:rPr>
          <w:rFonts w:ascii="Times New Roman" w:eastAsia="微软雅黑" w:hAnsi="Times New Roman" w:cs="Times New Roman"/>
          <w:color w:val="121212"/>
          <w:sz w:val="24"/>
          <w:szCs w:val="24"/>
        </w:rPr>
        <w:t>层的运算包括了两个步骤，先</w:t>
      </w:r>
      <w:r w:rsidRPr="000D27B3">
        <w:rPr>
          <w:rFonts w:ascii="Times New Roman" w:eastAsia="微软雅黑" w:hAnsi="Times New Roman" w:cs="Times New Roman"/>
          <w:color w:val="121212"/>
          <w:sz w:val="24"/>
          <w:szCs w:val="24"/>
        </w:rPr>
        <w:t>“</w:t>
      </w:r>
      <w:r w:rsidRPr="000D27B3">
        <w:rPr>
          <w:rFonts w:ascii="Times New Roman" w:eastAsia="微软雅黑" w:hAnsi="Times New Roman" w:cs="Times New Roman"/>
          <w:b/>
          <w:bCs/>
          <w:color w:val="121212"/>
          <w:sz w:val="24"/>
          <w:szCs w:val="24"/>
        </w:rPr>
        <w:t>归一化（</w:t>
      </w:r>
      <w:r w:rsidRPr="000D27B3">
        <w:rPr>
          <w:rFonts w:ascii="Times New Roman" w:eastAsia="微软雅黑" w:hAnsi="Times New Roman" w:cs="Times New Roman"/>
          <w:b/>
          <w:bCs/>
          <w:color w:val="121212"/>
          <w:sz w:val="24"/>
          <w:szCs w:val="24"/>
        </w:rPr>
        <w:t>Normalize</w:t>
      </w:r>
      <w:r w:rsidRPr="000D27B3">
        <w:rPr>
          <w:rFonts w:ascii="Times New Roman" w:eastAsia="微软雅黑" w:hAnsi="Times New Roman" w:cs="Times New Roman"/>
          <w:b/>
          <w:bCs/>
          <w:color w:val="121212"/>
          <w:sz w:val="24"/>
          <w:szCs w:val="24"/>
        </w:rPr>
        <w:t>）</w:t>
      </w:r>
      <w:r w:rsidRPr="000D27B3">
        <w:rPr>
          <w:rFonts w:ascii="Times New Roman" w:eastAsia="微软雅黑" w:hAnsi="Times New Roman" w:cs="Times New Roman"/>
          <w:b/>
          <w:bCs/>
          <w:color w:val="121212"/>
          <w:sz w:val="24"/>
          <w:szCs w:val="24"/>
        </w:rPr>
        <w:t>”</w:t>
      </w:r>
      <w:r w:rsidRPr="000D27B3">
        <w:rPr>
          <w:rFonts w:ascii="Times New Roman" w:eastAsia="微软雅黑" w:hAnsi="Times New Roman" w:cs="Times New Roman"/>
          <w:b/>
          <w:bCs/>
          <w:color w:val="121212"/>
          <w:sz w:val="24"/>
          <w:szCs w:val="24"/>
        </w:rPr>
        <w:t>，后</w:t>
      </w:r>
      <w:r w:rsidRPr="000D27B3">
        <w:rPr>
          <w:rFonts w:ascii="Times New Roman" w:eastAsia="微软雅黑" w:hAnsi="Times New Roman" w:cs="Times New Roman"/>
          <w:b/>
          <w:bCs/>
          <w:color w:val="121212"/>
          <w:sz w:val="24"/>
          <w:szCs w:val="24"/>
        </w:rPr>
        <w:t xml:space="preserve">“ </w:t>
      </w:r>
      <w:r w:rsidRPr="000D27B3">
        <w:rPr>
          <w:rFonts w:ascii="Times New Roman" w:eastAsia="微软雅黑" w:hAnsi="Times New Roman" w:cs="Times New Roman"/>
          <w:b/>
          <w:bCs/>
          <w:color w:val="121212"/>
          <w:sz w:val="24"/>
          <w:szCs w:val="24"/>
        </w:rPr>
        <w:t>变换重构（</w:t>
      </w:r>
      <w:r w:rsidRPr="000D27B3">
        <w:rPr>
          <w:rFonts w:ascii="Times New Roman" w:eastAsia="微软雅黑" w:hAnsi="Times New Roman" w:cs="Times New Roman"/>
          <w:b/>
          <w:bCs/>
          <w:color w:val="121212"/>
          <w:sz w:val="24"/>
          <w:szCs w:val="24"/>
        </w:rPr>
        <w:t>Scale and shift</w:t>
      </w:r>
      <w:r w:rsidRPr="000D27B3">
        <w:rPr>
          <w:rFonts w:ascii="Times New Roman" w:eastAsia="微软雅黑" w:hAnsi="Times New Roman" w:cs="Times New Roman"/>
          <w:b/>
          <w:bCs/>
          <w:color w:val="121212"/>
          <w:sz w:val="24"/>
          <w:szCs w:val="24"/>
        </w:rPr>
        <w:t>）</w:t>
      </w:r>
      <w:r w:rsidRPr="000D27B3">
        <w:rPr>
          <w:rFonts w:ascii="Times New Roman" w:eastAsia="微软雅黑" w:hAnsi="Times New Roman" w:cs="Times New Roman"/>
          <w:b/>
          <w:bCs/>
          <w:color w:val="121212"/>
          <w:sz w:val="24"/>
          <w:szCs w:val="24"/>
        </w:rPr>
        <w:t>”</w:t>
      </w:r>
    </w:p>
    <w:p w14:paraId="6376DD08" w14:textId="77777777" w:rsidR="00922154" w:rsidRPr="000D27B3" w:rsidRDefault="00922154" w:rsidP="00922154">
      <w:pPr>
        <w:shd w:val="clear" w:color="auto" w:fill="FFFFFF"/>
        <w:spacing w:before="560" w:after="280" w:line="240" w:lineRule="auto"/>
        <w:outlineLvl w:val="1"/>
        <w:rPr>
          <w:rFonts w:ascii="Times New Roman" w:eastAsia="微软雅黑" w:hAnsi="Times New Roman" w:cs="Times New Roman"/>
          <w:b/>
          <w:bCs/>
          <w:color w:val="121212"/>
          <w:sz w:val="24"/>
          <w:szCs w:val="24"/>
        </w:rPr>
      </w:pPr>
      <w:r w:rsidRPr="000D27B3">
        <w:rPr>
          <w:rFonts w:ascii="Times New Roman" w:eastAsia="微软雅黑" w:hAnsi="Times New Roman" w:cs="Times New Roman"/>
          <w:b/>
          <w:bCs/>
          <w:color w:val="121212"/>
          <w:sz w:val="24"/>
          <w:szCs w:val="24"/>
        </w:rPr>
        <w:t>先归一</w:t>
      </w:r>
    </w:p>
    <w:p w14:paraId="620A6E3F" w14:textId="6EDBC10A" w:rsidR="00922154" w:rsidRPr="000D27B3" w:rsidRDefault="00922154" w:rsidP="00922154">
      <w:pPr>
        <w:spacing w:after="0" w:line="240" w:lineRule="auto"/>
        <w:rPr>
          <w:rFonts w:ascii="Times New Roman" w:eastAsia="Times New Roman" w:hAnsi="Times New Roman" w:cs="Times New Roman"/>
          <w:sz w:val="24"/>
          <w:szCs w:val="24"/>
        </w:rPr>
      </w:pPr>
      <w:r w:rsidRPr="000D27B3">
        <w:rPr>
          <w:rFonts w:ascii="Times New Roman" w:eastAsia="Times New Roman" w:hAnsi="Times New Roman" w:cs="Times New Roman"/>
          <w:noProof/>
          <w:sz w:val="24"/>
          <w:szCs w:val="24"/>
        </w:rPr>
        <w:drawing>
          <wp:inline distT="0" distB="0" distL="0" distR="0" wp14:anchorId="09ADB97E" wp14:editId="3C189644">
            <wp:extent cx="3233318" cy="122115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63936" cy="1232714"/>
                    </a:xfrm>
                    <a:prstGeom prst="rect">
                      <a:avLst/>
                    </a:prstGeom>
                    <a:noFill/>
                    <a:ln>
                      <a:noFill/>
                    </a:ln>
                  </pic:spPr>
                </pic:pic>
              </a:graphicData>
            </a:graphic>
          </wp:inline>
        </w:drawing>
      </w:r>
    </w:p>
    <w:p w14:paraId="453447C5" w14:textId="77777777"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b/>
          <w:bCs/>
          <w:color w:val="121212"/>
          <w:sz w:val="24"/>
          <w:szCs w:val="24"/>
        </w:rPr>
        <w:t>后变换重构</w:t>
      </w:r>
    </w:p>
    <w:p w14:paraId="01B22517" w14:textId="42505A7E" w:rsidR="00922154" w:rsidRPr="000D27B3" w:rsidRDefault="00922154" w:rsidP="00922154">
      <w:pPr>
        <w:spacing w:after="0" w:line="240" w:lineRule="auto"/>
        <w:rPr>
          <w:rFonts w:ascii="Times New Roman" w:eastAsia="Times New Roman" w:hAnsi="Times New Roman" w:cs="Times New Roman"/>
          <w:sz w:val="24"/>
          <w:szCs w:val="24"/>
        </w:rPr>
      </w:pPr>
      <w:r w:rsidRPr="000D27B3">
        <w:rPr>
          <w:rFonts w:ascii="Times New Roman" w:eastAsia="Times New Roman" w:hAnsi="Times New Roman" w:cs="Times New Roman"/>
          <w:noProof/>
          <w:sz w:val="24"/>
          <w:szCs w:val="24"/>
        </w:rPr>
        <w:drawing>
          <wp:inline distT="0" distB="0" distL="0" distR="0" wp14:anchorId="68B1D423" wp14:editId="49BEB873">
            <wp:extent cx="2209190" cy="1150572"/>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25150" cy="1158884"/>
                    </a:xfrm>
                    <a:prstGeom prst="rect">
                      <a:avLst/>
                    </a:prstGeom>
                    <a:noFill/>
                    <a:ln>
                      <a:noFill/>
                    </a:ln>
                  </pic:spPr>
                </pic:pic>
              </a:graphicData>
            </a:graphic>
          </wp:inline>
        </w:drawing>
      </w:r>
    </w:p>
    <w:p w14:paraId="2A4592A3" w14:textId="262B3B38" w:rsidR="00922154" w:rsidRPr="000D27B3" w:rsidRDefault="00922154" w:rsidP="00922154">
      <w:pPr>
        <w:shd w:val="clear" w:color="auto" w:fill="FFFFFF"/>
        <w:spacing w:line="240" w:lineRule="auto"/>
        <w:rPr>
          <w:rFonts w:ascii="Times New Roman" w:eastAsia="微软雅黑" w:hAnsi="Times New Roman" w:cs="Times New Roman"/>
          <w:color w:val="646464"/>
          <w:sz w:val="24"/>
          <w:szCs w:val="24"/>
        </w:rPr>
      </w:pPr>
      <w:r w:rsidRPr="000D27B3">
        <w:rPr>
          <w:rFonts w:ascii="Times New Roman" w:eastAsia="微软雅黑" w:hAnsi="Times New Roman" w:cs="Times New Roman"/>
          <w:color w:val="646464"/>
          <w:sz w:val="24"/>
          <w:szCs w:val="24"/>
        </w:rPr>
        <w:t>为什么需要变换重构呢？因为强行归一化可能会损坏原始某一层学习到的特征分布，有公式可以证明通过</w:t>
      </w:r>
      <w:r w:rsidRPr="000D27B3">
        <w:rPr>
          <w:rFonts w:ascii="Times New Roman" w:eastAsia="微软雅黑" w:hAnsi="Times New Roman" w:cs="Times New Roman"/>
          <w:b/>
          <w:bCs/>
          <w:color w:val="646464"/>
          <w:sz w:val="24"/>
          <w:szCs w:val="24"/>
        </w:rPr>
        <w:t>学习到</w:t>
      </w:r>
      <w:r w:rsidRPr="000D27B3">
        <w:rPr>
          <w:rFonts w:ascii="Times New Roman" w:eastAsia="微软雅黑" w:hAnsi="Times New Roman" w:cs="Times New Roman"/>
          <w:color w:val="646464"/>
          <w:sz w:val="24"/>
          <w:szCs w:val="24"/>
        </w:rPr>
        <w:t>的重构参数</w:t>
      </w:r>
      <w:r w:rsidRPr="000D27B3">
        <w:rPr>
          <w:rFonts w:ascii="Times New Roman" w:eastAsia="微软雅黑" w:hAnsi="Times New Roman" w:cs="Times New Roman"/>
          <w:color w:val="646464"/>
          <w:sz w:val="24"/>
          <w:szCs w:val="24"/>
        </w:rPr>
        <w:t>γ</w:t>
      </w:r>
      <w:r w:rsidRPr="000D27B3">
        <w:rPr>
          <w:rFonts w:ascii="Times New Roman" w:eastAsia="微软雅黑" w:hAnsi="Times New Roman" w:cs="Times New Roman"/>
          <w:color w:val="646464"/>
          <w:sz w:val="24"/>
          <w:szCs w:val="24"/>
        </w:rPr>
        <w:t>、</w:t>
      </w:r>
      <w:r w:rsidRPr="000D27B3">
        <w:rPr>
          <w:rFonts w:ascii="Times New Roman" w:eastAsia="微软雅黑" w:hAnsi="Times New Roman" w:cs="Times New Roman"/>
          <w:color w:val="646464"/>
          <w:sz w:val="24"/>
          <w:szCs w:val="24"/>
        </w:rPr>
        <w:t>β</w:t>
      </w:r>
      <w:r w:rsidRPr="000D27B3">
        <w:rPr>
          <w:rFonts w:ascii="Times New Roman" w:eastAsia="微软雅黑" w:hAnsi="Times New Roman" w:cs="Times New Roman"/>
          <w:color w:val="646464"/>
          <w:sz w:val="24"/>
          <w:szCs w:val="24"/>
        </w:rPr>
        <w:t>，是可以恢复出原始的某一层所学到的特征的。</w:t>
      </w:r>
    </w:p>
    <w:p w14:paraId="638B8CA9" w14:textId="5647D732" w:rsidR="009D0798" w:rsidRPr="000D27B3" w:rsidRDefault="009D0798" w:rsidP="00922154">
      <w:pPr>
        <w:shd w:val="clear" w:color="auto" w:fill="FFFFFF"/>
        <w:spacing w:line="240" w:lineRule="auto"/>
        <w:rPr>
          <w:rFonts w:ascii="Times New Roman" w:eastAsia="微软雅黑" w:hAnsi="Times New Roman" w:cs="Times New Roman"/>
          <w:color w:val="646464"/>
          <w:sz w:val="24"/>
          <w:szCs w:val="24"/>
        </w:rPr>
      </w:pPr>
      <w:r w:rsidRPr="000D27B3">
        <w:rPr>
          <w:rFonts w:ascii="Times New Roman" w:eastAsia="微软雅黑" w:hAnsi="Times New Roman" w:cs="Times New Roman"/>
          <w:color w:val="646464"/>
          <w:sz w:val="24"/>
          <w:szCs w:val="24"/>
        </w:rPr>
        <w:lastRenderedPageBreak/>
        <w:t>BN</w:t>
      </w:r>
      <w:r w:rsidRPr="000D27B3">
        <w:rPr>
          <w:rFonts w:ascii="Times New Roman" w:eastAsia="微软雅黑" w:hAnsi="Times New Roman" w:cs="Times New Roman"/>
          <w:color w:val="646464"/>
          <w:sz w:val="24"/>
          <w:szCs w:val="24"/>
        </w:rPr>
        <w:t>层也是需要学习的。</w:t>
      </w:r>
    </w:p>
    <w:p w14:paraId="7957283C" w14:textId="77777777" w:rsidR="00922154" w:rsidRPr="000D27B3" w:rsidRDefault="00922154" w:rsidP="00922154">
      <w:pPr>
        <w:shd w:val="clear" w:color="auto" w:fill="FFFFFF"/>
        <w:spacing w:before="336" w:after="336" w:line="240" w:lineRule="auto"/>
        <w:rPr>
          <w:rFonts w:ascii="Times New Roman" w:eastAsia="微软雅黑" w:hAnsi="Times New Roman" w:cs="Times New Roman"/>
          <w:color w:val="121212"/>
          <w:sz w:val="24"/>
          <w:szCs w:val="24"/>
        </w:rPr>
      </w:pPr>
      <w:r w:rsidRPr="000D27B3">
        <w:rPr>
          <w:rFonts w:ascii="Times New Roman" w:eastAsia="微软雅黑" w:hAnsi="Times New Roman" w:cs="Times New Roman"/>
          <w:b/>
          <w:bCs/>
          <w:color w:val="121212"/>
          <w:sz w:val="24"/>
          <w:szCs w:val="24"/>
        </w:rPr>
        <w:t>BN</w:t>
      </w:r>
      <w:r w:rsidRPr="000D27B3">
        <w:rPr>
          <w:rFonts w:ascii="Times New Roman" w:eastAsia="微软雅黑" w:hAnsi="Times New Roman" w:cs="Times New Roman"/>
          <w:b/>
          <w:bCs/>
          <w:color w:val="121212"/>
          <w:sz w:val="24"/>
          <w:szCs w:val="24"/>
        </w:rPr>
        <w:t>优点</w:t>
      </w:r>
    </w:p>
    <w:p w14:paraId="1FAF82B4" w14:textId="77777777" w:rsidR="00922154" w:rsidRPr="000D27B3" w:rsidRDefault="00922154" w:rsidP="00922154">
      <w:pPr>
        <w:shd w:val="clear" w:color="auto" w:fill="FFFFFF"/>
        <w:spacing w:line="240" w:lineRule="auto"/>
        <w:rPr>
          <w:rFonts w:ascii="Times New Roman" w:eastAsia="微软雅黑" w:hAnsi="Times New Roman" w:cs="Times New Roman"/>
          <w:color w:val="646464"/>
          <w:sz w:val="24"/>
          <w:szCs w:val="24"/>
        </w:rPr>
      </w:pPr>
      <w:r w:rsidRPr="000D27B3">
        <w:rPr>
          <w:rFonts w:ascii="Times New Roman" w:eastAsia="微软雅黑" w:hAnsi="Times New Roman" w:cs="Times New Roman"/>
          <w:color w:val="646464"/>
          <w:sz w:val="24"/>
          <w:szCs w:val="24"/>
        </w:rPr>
        <w:t xml:space="preserve">(1) </w:t>
      </w:r>
      <w:r w:rsidRPr="000D27B3">
        <w:rPr>
          <w:rFonts w:ascii="Times New Roman" w:eastAsia="微软雅黑" w:hAnsi="Times New Roman" w:cs="Times New Roman"/>
          <w:color w:val="646464"/>
          <w:sz w:val="24"/>
          <w:szCs w:val="24"/>
        </w:rPr>
        <w:t>减轻了对参数初始化的依赖</w:t>
      </w:r>
      <w:r w:rsidRPr="000D27B3">
        <w:rPr>
          <w:rFonts w:ascii="Times New Roman" w:eastAsia="微软雅黑" w:hAnsi="Times New Roman" w:cs="Times New Roman"/>
          <w:color w:val="646464"/>
          <w:sz w:val="24"/>
          <w:szCs w:val="24"/>
        </w:rPr>
        <w:br/>
        <w:t xml:space="preserve">(2) </w:t>
      </w:r>
      <w:r w:rsidRPr="000D27B3">
        <w:rPr>
          <w:rFonts w:ascii="Times New Roman" w:eastAsia="微软雅黑" w:hAnsi="Times New Roman" w:cs="Times New Roman"/>
          <w:color w:val="646464"/>
          <w:sz w:val="24"/>
          <w:szCs w:val="24"/>
        </w:rPr>
        <w:t>训练更快，可以使用更高的学习率。</w:t>
      </w:r>
      <w:r w:rsidRPr="000D27B3">
        <w:rPr>
          <w:rFonts w:ascii="Times New Roman" w:eastAsia="微软雅黑" w:hAnsi="Times New Roman" w:cs="Times New Roman"/>
          <w:color w:val="646464"/>
          <w:sz w:val="24"/>
          <w:szCs w:val="24"/>
        </w:rPr>
        <w:br/>
        <w:t>(3) BN</w:t>
      </w:r>
      <w:r w:rsidRPr="000D27B3">
        <w:rPr>
          <w:rFonts w:ascii="Times New Roman" w:eastAsia="微软雅黑" w:hAnsi="Times New Roman" w:cs="Times New Roman"/>
          <w:color w:val="646464"/>
          <w:sz w:val="24"/>
          <w:szCs w:val="24"/>
        </w:rPr>
        <w:t>一定程度上增加了泛化能力，</w:t>
      </w:r>
      <w:r w:rsidRPr="000D27B3">
        <w:rPr>
          <w:rFonts w:ascii="Times New Roman" w:eastAsia="微软雅黑" w:hAnsi="Times New Roman" w:cs="Times New Roman"/>
          <w:color w:val="646464"/>
          <w:sz w:val="24"/>
          <w:szCs w:val="24"/>
        </w:rPr>
        <w:t>dropout</w:t>
      </w:r>
      <w:r w:rsidRPr="000D27B3">
        <w:rPr>
          <w:rFonts w:ascii="Times New Roman" w:eastAsia="微软雅黑" w:hAnsi="Times New Roman" w:cs="Times New Roman"/>
          <w:color w:val="646464"/>
          <w:sz w:val="24"/>
          <w:szCs w:val="24"/>
        </w:rPr>
        <w:t>等技术可以去掉。</w:t>
      </w:r>
    </w:p>
    <w:p w14:paraId="0DF483E4" w14:textId="2242F2DE" w:rsidR="007B5254" w:rsidRPr="000D27B3" w:rsidRDefault="007942E3" w:rsidP="004C761C">
      <w:pPr>
        <w:rPr>
          <w:rFonts w:ascii="Times New Roman" w:hAnsi="Times New Roman" w:cs="Times New Roman"/>
          <w:sz w:val="24"/>
          <w:szCs w:val="24"/>
        </w:rPr>
      </w:pPr>
      <w:r w:rsidRPr="000D27B3">
        <w:rPr>
          <w:rFonts w:ascii="Times New Roman" w:hAnsi="Times New Roman" w:cs="Times New Roman"/>
          <w:sz w:val="24"/>
          <w:szCs w:val="24"/>
        </w:rPr>
        <w:t>Style Transfer</w:t>
      </w:r>
    </w:p>
    <w:p w14:paraId="7D6BF36E" w14:textId="1674C46A" w:rsidR="007942E3" w:rsidRPr="000D27B3" w:rsidRDefault="007942E3" w:rsidP="004C761C">
      <w:pPr>
        <w:rPr>
          <w:rFonts w:ascii="Times New Roman" w:hAnsi="Times New Roman" w:cs="Times New Roman"/>
          <w:sz w:val="24"/>
          <w:szCs w:val="24"/>
        </w:rPr>
      </w:pPr>
      <w:r w:rsidRPr="000D27B3">
        <w:rPr>
          <w:rFonts w:ascii="Times New Roman" w:hAnsi="Times New Roman" w:cs="Times New Roman"/>
          <w:sz w:val="24"/>
          <w:szCs w:val="24"/>
        </w:rPr>
        <w:t>先黑白再上色效果好一些？</w:t>
      </w:r>
    </w:p>
    <w:p w14:paraId="189FE316" w14:textId="1F3CA876" w:rsidR="007942E3" w:rsidRPr="000D27B3" w:rsidRDefault="00FB7628" w:rsidP="004C761C">
      <w:pPr>
        <w:rPr>
          <w:rFonts w:ascii="Times New Roman" w:eastAsia="微软雅黑" w:hAnsi="Times New Roman" w:cs="Times New Roman"/>
          <w:color w:val="121212"/>
          <w:sz w:val="24"/>
          <w:szCs w:val="24"/>
          <w:shd w:val="clear" w:color="auto" w:fill="FFFFFF"/>
        </w:rPr>
      </w:pPr>
      <w:proofErr w:type="spellStart"/>
      <w:r w:rsidRPr="000D27B3">
        <w:rPr>
          <w:rFonts w:ascii="Times New Roman" w:eastAsia="微软雅黑" w:hAnsi="Times New Roman" w:cs="Times New Roman"/>
          <w:color w:val="121212"/>
          <w:sz w:val="24"/>
          <w:szCs w:val="24"/>
          <w:shd w:val="clear" w:color="auto" w:fill="FFFFFF"/>
        </w:rPr>
        <w:t>D</w:t>
      </w:r>
      <w:r w:rsidR="00D65BFC" w:rsidRPr="000D27B3">
        <w:rPr>
          <w:rFonts w:ascii="Times New Roman" w:eastAsia="微软雅黑" w:hAnsi="Times New Roman" w:cs="Times New Roman"/>
          <w:color w:val="121212"/>
          <w:sz w:val="24"/>
          <w:szCs w:val="24"/>
          <w:shd w:val="clear" w:color="auto" w:fill="FFFFFF"/>
        </w:rPr>
        <w:t>ense</w:t>
      </w:r>
      <w:r w:rsidRPr="000D27B3">
        <w:rPr>
          <w:rFonts w:ascii="Times New Roman" w:eastAsia="微软雅黑" w:hAnsi="Times New Roman" w:cs="Times New Roman"/>
          <w:color w:val="121212"/>
          <w:sz w:val="24"/>
          <w:szCs w:val="24"/>
          <w:shd w:val="clear" w:color="auto" w:fill="FFFFFF"/>
        </w:rPr>
        <w:t>N</w:t>
      </w:r>
      <w:r w:rsidR="00D65BFC" w:rsidRPr="000D27B3">
        <w:rPr>
          <w:rFonts w:ascii="Times New Roman" w:eastAsia="微软雅黑" w:hAnsi="Times New Roman" w:cs="Times New Roman"/>
          <w:color w:val="121212"/>
          <w:sz w:val="24"/>
          <w:szCs w:val="24"/>
          <w:shd w:val="clear" w:color="auto" w:fill="FFFFFF"/>
        </w:rPr>
        <w:t>et</w:t>
      </w:r>
      <w:proofErr w:type="spellEnd"/>
      <w:r w:rsidR="00D65BFC" w:rsidRPr="000D27B3">
        <w:rPr>
          <w:rFonts w:ascii="Times New Roman" w:eastAsia="微软雅黑" w:hAnsi="Times New Roman" w:cs="Times New Roman"/>
          <w:color w:val="121212"/>
          <w:sz w:val="24"/>
          <w:szCs w:val="24"/>
          <w:shd w:val="clear" w:color="auto" w:fill="FFFFFF"/>
        </w:rPr>
        <w:t>对显存不是太友好，工业界也不爱用。好像也就是</w:t>
      </w:r>
      <w:r w:rsidR="00D65BFC" w:rsidRPr="000D27B3">
        <w:rPr>
          <w:rFonts w:ascii="Times New Roman" w:eastAsia="微软雅黑" w:hAnsi="Times New Roman" w:cs="Times New Roman"/>
          <w:color w:val="121212"/>
          <w:sz w:val="24"/>
          <w:szCs w:val="24"/>
          <w:shd w:val="clear" w:color="auto" w:fill="FFFFFF"/>
        </w:rPr>
        <w:t>image to image</w:t>
      </w:r>
      <w:r w:rsidR="00D65BFC" w:rsidRPr="000D27B3">
        <w:rPr>
          <w:rFonts w:ascii="Times New Roman" w:eastAsia="微软雅黑" w:hAnsi="Times New Roman" w:cs="Times New Roman"/>
          <w:color w:val="121212"/>
          <w:sz w:val="24"/>
          <w:szCs w:val="24"/>
          <w:shd w:val="clear" w:color="auto" w:fill="FFFFFF"/>
        </w:rPr>
        <w:t>的任务上稍微多见一些，因为需要对细节特征也有比较好的捕捉能力，比如</w:t>
      </w:r>
      <w:r w:rsidR="00D65BFC" w:rsidRPr="000D27B3">
        <w:rPr>
          <w:rFonts w:ascii="Times New Roman" w:eastAsia="微软雅黑" w:hAnsi="Times New Roman" w:cs="Times New Roman"/>
          <w:color w:val="121212"/>
          <w:sz w:val="24"/>
          <w:szCs w:val="24"/>
          <w:shd w:val="clear" w:color="auto" w:fill="FFFFFF"/>
        </w:rPr>
        <w:t>semantic segmentation</w:t>
      </w:r>
      <w:r w:rsidR="00D65BFC" w:rsidRPr="000D27B3">
        <w:rPr>
          <w:rFonts w:ascii="Times New Roman" w:eastAsia="微软雅黑" w:hAnsi="Times New Roman" w:cs="Times New Roman"/>
          <w:color w:val="121212"/>
          <w:sz w:val="24"/>
          <w:szCs w:val="24"/>
          <w:shd w:val="clear" w:color="auto" w:fill="FFFFFF"/>
        </w:rPr>
        <w:t>，</w:t>
      </w:r>
      <w:r w:rsidR="00D65BFC" w:rsidRPr="000D27B3">
        <w:rPr>
          <w:rFonts w:ascii="Times New Roman" w:eastAsia="微软雅黑" w:hAnsi="Times New Roman" w:cs="Times New Roman"/>
          <w:color w:val="121212"/>
          <w:sz w:val="24"/>
          <w:szCs w:val="24"/>
          <w:shd w:val="clear" w:color="auto" w:fill="FFFFFF"/>
        </w:rPr>
        <w:t>super resolution</w:t>
      </w:r>
      <w:r w:rsidR="00D65BFC" w:rsidRPr="000D27B3">
        <w:rPr>
          <w:rFonts w:ascii="Times New Roman" w:eastAsia="微软雅黑" w:hAnsi="Times New Roman" w:cs="Times New Roman"/>
          <w:color w:val="121212"/>
          <w:sz w:val="24"/>
          <w:szCs w:val="24"/>
          <w:shd w:val="clear" w:color="auto" w:fill="FFFFFF"/>
        </w:rPr>
        <w:t>之类。</w:t>
      </w:r>
    </w:p>
    <w:p w14:paraId="63727803" w14:textId="77777777" w:rsidR="00741D39" w:rsidRPr="000D27B3" w:rsidRDefault="00741D39" w:rsidP="00741D39">
      <w:pPr>
        <w:pStyle w:val="Heading1"/>
        <w:shd w:val="clear" w:color="auto" w:fill="FFFFFF"/>
        <w:spacing w:before="0"/>
        <w:rPr>
          <w:rFonts w:ascii="Times New Roman" w:eastAsia="微软雅黑" w:hAnsi="Times New Roman" w:cs="Times New Roman"/>
          <w:color w:val="454545"/>
          <w:sz w:val="24"/>
          <w:szCs w:val="24"/>
        </w:rPr>
      </w:pPr>
      <w:r w:rsidRPr="000D27B3">
        <w:rPr>
          <w:rStyle w:val="Strong"/>
          <w:rFonts w:ascii="Times New Roman" w:eastAsia="微软雅黑" w:hAnsi="Times New Roman" w:cs="Times New Roman"/>
          <w:b w:val="0"/>
          <w:bCs w:val="0"/>
          <w:color w:val="454545"/>
          <w:sz w:val="24"/>
          <w:szCs w:val="24"/>
        </w:rPr>
        <w:t xml:space="preserve">2. </w:t>
      </w:r>
      <w:r w:rsidRPr="000D27B3">
        <w:rPr>
          <w:rStyle w:val="Strong"/>
          <w:rFonts w:ascii="Times New Roman" w:eastAsia="微软雅黑" w:hAnsi="Times New Roman" w:cs="Times New Roman"/>
          <w:b w:val="0"/>
          <w:bCs w:val="0"/>
          <w:color w:val="454545"/>
          <w:sz w:val="24"/>
          <w:szCs w:val="24"/>
        </w:rPr>
        <w:t>激活函数（</w:t>
      </w:r>
      <w:r w:rsidRPr="000D27B3">
        <w:rPr>
          <w:rStyle w:val="Strong"/>
          <w:rFonts w:ascii="Times New Roman" w:eastAsia="微软雅黑" w:hAnsi="Times New Roman" w:cs="Times New Roman"/>
          <w:b w:val="0"/>
          <w:bCs w:val="0"/>
          <w:color w:val="454545"/>
          <w:sz w:val="24"/>
          <w:szCs w:val="24"/>
        </w:rPr>
        <w:t>Activation Functions</w:t>
      </w:r>
      <w:r w:rsidRPr="000D27B3">
        <w:rPr>
          <w:rStyle w:val="Strong"/>
          <w:rFonts w:ascii="Times New Roman" w:eastAsia="微软雅黑" w:hAnsi="Times New Roman" w:cs="Times New Roman"/>
          <w:b w:val="0"/>
          <w:bCs w:val="0"/>
          <w:color w:val="454545"/>
          <w:sz w:val="24"/>
          <w:szCs w:val="24"/>
        </w:rPr>
        <w:t>）</w:t>
      </w:r>
    </w:p>
    <w:p w14:paraId="397304C6" w14:textId="77777777" w:rsidR="00741D39" w:rsidRPr="000D27B3" w:rsidRDefault="00741D39" w:rsidP="00741D39">
      <w:pPr>
        <w:pStyle w:val="NormalWeb"/>
        <w:shd w:val="clear" w:color="auto" w:fill="FFFFFF"/>
        <w:spacing w:before="0" w:beforeAutospacing="0" w:after="0" w:afterAutospacing="0" w:line="360" w:lineRule="atLeast"/>
        <w:rPr>
          <w:rFonts w:eastAsia="微软雅黑"/>
          <w:color w:val="454545"/>
        </w:rPr>
      </w:pPr>
      <w:r w:rsidRPr="000D27B3">
        <w:rPr>
          <w:rFonts w:eastAsia="微软雅黑"/>
          <w:color w:val="454545"/>
        </w:rPr>
        <w:t xml:space="preserve">    </w:t>
      </w:r>
      <w:r w:rsidRPr="000D27B3">
        <w:rPr>
          <w:rFonts w:eastAsia="微软雅黑"/>
          <w:color w:val="454545"/>
        </w:rPr>
        <w:t>总结：</w:t>
      </w:r>
    </w:p>
    <w:p w14:paraId="0C8AF92C" w14:textId="77777777" w:rsidR="00741D39" w:rsidRPr="000D27B3" w:rsidRDefault="00741D39" w:rsidP="00741D39">
      <w:pPr>
        <w:pStyle w:val="NormalWeb"/>
        <w:shd w:val="clear" w:color="auto" w:fill="FFFFFF"/>
        <w:spacing w:before="0" w:beforeAutospacing="0" w:after="0" w:afterAutospacing="0" w:line="360" w:lineRule="atLeast"/>
        <w:rPr>
          <w:rFonts w:eastAsia="微软雅黑"/>
          <w:color w:val="454545"/>
        </w:rPr>
      </w:pPr>
      <w:r w:rsidRPr="000D27B3">
        <w:rPr>
          <w:rFonts w:eastAsia="微软雅黑"/>
          <w:color w:val="454545"/>
        </w:rPr>
        <w:t>     1</w:t>
      </w:r>
      <w:r w:rsidRPr="000D27B3">
        <w:rPr>
          <w:rFonts w:eastAsia="微软雅黑"/>
          <w:color w:val="454545"/>
        </w:rPr>
        <w:t>）使用</w:t>
      </w:r>
      <w:r w:rsidRPr="000D27B3">
        <w:rPr>
          <w:rFonts w:eastAsia="微软雅黑"/>
          <w:color w:val="454545"/>
        </w:rPr>
        <w:t>ReLU</w:t>
      </w:r>
      <w:r w:rsidRPr="000D27B3">
        <w:rPr>
          <w:rFonts w:eastAsia="微软雅黑"/>
          <w:color w:val="454545"/>
        </w:rPr>
        <w:t>时，使</w:t>
      </w:r>
      <w:r w:rsidRPr="000D27B3">
        <w:rPr>
          <w:rFonts w:eastAsia="微软雅黑"/>
          <w:color w:val="454545"/>
        </w:rPr>
        <w:t>Learning Rates</w:t>
      </w:r>
      <w:r w:rsidRPr="000D27B3">
        <w:rPr>
          <w:rFonts w:eastAsia="微软雅黑"/>
          <w:color w:val="454545"/>
        </w:rPr>
        <w:t>尽量小</w:t>
      </w:r>
    </w:p>
    <w:p w14:paraId="4A85CD46" w14:textId="77777777" w:rsidR="00741D39" w:rsidRPr="000D27B3" w:rsidRDefault="00741D39" w:rsidP="00741D39">
      <w:pPr>
        <w:pStyle w:val="NormalWeb"/>
        <w:shd w:val="clear" w:color="auto" w:fill="FFFFFF"/>
        <w:spacing w:before="0" w:beforeAutospacing="0" w:after="0" w:afterAutospacing="0" w:line="360" w:lineRule="atLeast"/>
        <w:rPr>
          <w:rFonts w:eastAsia="微软雅黑"/>
          <w:color w:val="454545"/>
        </w:rPr>
      </w:pPr>
      <w:r w:rsidRPr="000D27B3">
        <w:rPr>
          <w:rFonts w:eastAsia="微软雅黑"/>
          <w:color w:val="454545"/>
        </w:rPr>
        <w:t>     2</w:t>
      </w:r>
      <w:r w:rsidRPr="000D27B3">
        <w:rPr>
          <w:rFonts w:eastAsia="微软雅黑"/>
          <w:color w:val="454545"/>
        </w:rPr>
        <w:t>）尝试使用</w:t>
      </w:r>
      <w:r w:rsidRPr="000D27B3">
        <w:rPr>
          <w:rFonts w:eastAsia="微软雅黑"/>
          <w:color w:val="454545"/>
        </w:rPr>
        <w:t>Leaky ReLU/</w:t>
      </w:r>
      <w:proofErr w:type="spellStart"/>
      <w:r w:rsidRPr="000D27B3">
        <w:rPr>
          <w:rFonts w:eastAsia="微软雅黑"/>
          <w:color w:val="454545"/>
        </w:rPr>
        <w:t>Maxout</w:t>
      </w:r>
      <w:proofErr w:type="spellEnd"/>
      <w:r w:rsidRPr="000D27B3">
        <w:rPr>
          <w:rFonts w:eastAsia="微软雅黑"/>
          <w:color w:val="454545"/>
        </w:rPr>
        <w:t>/ELU</w:t>
      </w:r>
    </w:p>
    <w:p w14:paraId="0A20CA6E" w14:textId="77777777" w:rsidR="00741D39" w:rsidRPr="000D27B3" w:rsidRDefault="00741D39" w:rsidP="00741D39">
      <w:pPr>
        <w:pStyle w:val="NormalWeb"/>
        <w:shd w:val="clear" w:color="auto" w:fill="FFFFFF"/>
        <w:spacing w:before="0" w:beforeAutospacing="0" w:after="0" w:afterAutospacing="0" w:line="360" w:lineRule="atLeast"/>
        <w:rPr>
          <w:rFonts w:eastAsia="微软雅黑"/>
          <w:color w:val="454545"/>
        </w:rPr>
      </w:pPr>
      <w:r w:rsidRPr="000D27B3">
        <w:rPr>
          <w:rFonts w:eastAsia="微软雅黑"/>
          <w:color w:val="454545"/>
        </w:rPr>
        <w:t>     3</w:t>
      </w:r>
      <w:r w:rsidRPr="000D27B3">
        <w:rPr>
          <w:rFonts w:eastAsia="微软雅黑"/>
          <w:color w:val="454545"/>
        </w:rPr>
        <w:t>）可以使用</w:t>
      </w:r>
      <w:r w:rsidRPr="000D27B3">
        <w:rPr>
          <w:rFonts w:eastAsia="微软雅黑"/>
          <w:color w:val="454545"/>
        </w:rPr>
        <w:t>tanh</w:t>
      </w:r>
      <w:r w:rsidRPr="000D27B3">
        <w:rPr>
          <w:rFonts w:eastAsia="微软雅黑"/>
          <w:color w:val="454545"/>
        </w:rPr>
        <w:t>，但期望不要太高</w:t>
      </w:r>
    </w:p>
    <w:p w14:paraId="270282D4" w14:textId="5313F2C8" w:rsidR="00741D39" w:rsidRPr="000D27B3" w:rsidRDefault="00741D39" w:rsidP="00741D39">
      <w:pPr>
        <w:pStyle w:val="NormalWeb"/>
        <w:shd w:val="clear" w:color="auto" w:fill="FFFFFF"/>
        <w:spacing w:before="0" w:beforeAutospacing="0" w:after="0" w:afterAutospacing="0" w:line="360" w:lineRule="atLeast"/>
        <w:rPr>
          <w:rFonts w:eastAsia="微软雅黑"/>
          <w:color w:val="454545"/>
        </w:rPr>
      </w:pPr>
      <w:r w:rsidRPr="000D27B3">
        <w:rPr>
          <w:rFonts w:eastAsia="微软雅黑"/>
          <w:color w:val="454545"/>
        </w:rPr>
        <w:t>     4</w:t>
      </w:r>
      <w:r w:rsidRPr="000D27B3">
        <w:rPr>
          <w:rFonts w:eastAsia="微软雅黑"/>
          <w:color w:val="454545"/>
        </w:rPr>
        <w:t>）不要使用</w:t>
      </w:r>
      <w:r w:rsidRPr="000D27B3">
        <w:rPr>
          <w:rFonts w:eastAsia="微软雅黑"/>
          <w:color w:val="454545"/>
        </w:rPr>
        <w:t>sigmoid</w:t>
      </w:r>
    </w:p>
    <w:p w14:paraId="3F55C616" w14:textId="77777777" w:rsidR="009E4C85" w:rsidRPr="000D27B3" w:rsidRDefault="009E4C85" w:rsidP="00741D39">
      <w:pPr>
        <w:pStyle w:val="NormalWeb"/>
        <w:shd w:val="clear" w:color="auto" w:fill="FFFFFF"/>
        <w:spacing w:before="0" w:beforeAutospacing="0" w:after="0" w:afterAutospacing="0" w:line="360" w:lineRule="atLeast"/>
        <w:rPr>
          <w:rFonts w:eastAsia="微软雅黑"/>
          <w:color w:val="454545"/>
        </w:rPr>
      </w:pPr>
    </w:p>
    <w:p w14:paraId="5D3A6931"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VGG-16</w:t>
      </w:r>
      <w:r w:rsidRPr="000D27B3">
        <w:rPr>
          <w:rFonts w:ascii="Times New Roman" w:hAnsi="Times New Roman" w:cs="Times New Roman"/>
          <w:sz w:val="24"/>
          <w:szCs w:val="24"/>
        </w:rPr>
        <w:t>网络</w:t>
      </w:r>
    </w:p>
    <w:p w14:paraId="1B798599" w14:textId="77777777" w:rsidR="005B1F21" w:rsidRPr="000D27B3" w:rsidRDefault="005B1F21" w:rsidP="005B1F21">
      <w:pPr>
        <w:rPr>
          <w:rFonts w:ascii="Times New Roman" w:hAnsi="Times New Roman" w:cs="Times New Roman"/>
          <w:sz w:val="24"/>
          <w:szCs w:val="24"/>
        </w:rPr>
      </w:pPr>
      <w:proofErr w:type="spellStart"/>
      <w:r w:rsidRPr="000D27B3">
        <w:rPr>
          <w:rFonts w:ascii="Times New Roman" w:hAnsi="Times New Roman" w:cs="Times New Roman"/>
          <w:sz w:val="24"/>
          <w:szCs w:val="24"/>
        </w:rPr>
        <w:t>VGGNet</w:t>
      </w:r>
      <w:proofErr w:type="spellEnd"/>
      <w:r w:rsidRPr="000D27B3">
        <w:rPr>
          <w:rFonts w:ascii="Times New Roman" w:hAnsi="Times New Roman" w:cs="Times New Roman"/>
          <w:sz w:val="24"/>
          <w:szCs w:val="24"/>
        </w:rPr>
        <w:t>是牛津大学计算机视觉组（</w:t>
      </w:r>
      <w:r w:rsidRPr="000D27B3">
        <w:rPr>
          <w:rFonts w:ascii="Times New Roman" w:hAnsi="Times New Roman" w:cs="Times New Roman"/>
          <w:sz w:val="24"/>
          <w:szCs w:val="24"/>
        </w:rPr>
        <w:t>Visual Geometry Group</w:t>
      </w:r>
      <w:r w:rsidRPr="000D27B3">
        <w:rPr>
          <w:rFonts w:ascii="Times New Roman" w:hAnsi="Times New Roman" w:cs="Times New Roman"/>
          <w:sz w:val="24"/>
          <w:szCs w:val="24"/>
        </w:rPr>
        <w:t>）和</w:t>
      </w:r>
      <w:r w:rsidRPr="000D27B3">
        <w:rPr>
          <w:rFonts w:ascii="Times New Roman" w:hAnsi="Times New Roman" w:cs="Times New Roman"/>
          <w:sz w:val="24"/>
          <w:szCs w:val="24"/>
        </w:rPr>
        <w:t>Google DeepMind</w:t>
      </w:r>
      <w:r w:rsidRPr="000D27B3">
        <w:rPr>
          <w:rFonts w:ascii="Times New Roman" w:hAnsi="Times New Roman" w:cs="Times New Roman"/>
          <w:sz w:val="24"/>
          <w:szCs w:val="24"/>
        </w:rPr>
        <w:t>公司的研究员一起研发的深度卷积神经网络。</w:t>
      </w:r>
    </w:p>
    <w:p w14:paraId="49666E3F" w14:textId="77777777" w:rsidR="005B1F21" w:rsidRPr="000D27B3" w:rsidRDefault="005B1F21" w:rsidP="005B1F21">
      <w:pPr>
        <w:rPr>
          <w:rFonts w:ascii="Times New Roman" w:hAnsi="Times New Roman" w:cs="Times New Roman"/>
          <w:sz w:val="24"/>
          <w:szCs w:val="24"/>
        </w:rPr>
      </w:pPr>
      <w:proofErr w:type="spellStart"/>
      <w:r w:rsidRPr="000D27B3">
        <w:rPr>
          <w:rFonts w:ascii="Times New Roman" w:hAnsi="Times New Roman" w:cs="Times New Roman"/>
          <w:sz w:val="24"/>
          <w:szCs w:val="24"/>
        </w:rPr>
        <w:t>VGGNet</w:t>
      </w:r>
      <w:proofErr w:type="spellEnd"/>
      <w:r w:rsidRPr="000D27B3">
        <w:rPr>
          <w:rFonts w:ascii="Times New Roman" w:hAnsi="Times New Roman" w:cs="Times New Roman"/>
          <w:sz w:val="24"/>
          <w:szCs w:val="24"/>
        </w:rPr>
        <w:t>探索了卷积神经网络的深度与其性能之间的关系，通过反复堆叠</w:t>
      </w:r>
      <w:r w:rsidRPr="000D27B3">
        <w:rPr>
          <w:rFonts w:ascii="Times New Roman" w:hAnsi="Times New Roman" w:cs="Times New Roman"/>
          <w:sz w:val="24"/>
          <w:szCs w:val="24"/>
        </w:rPr>
        <w:t>3*3</w:t>
      </w:r>
      <w:r w:rsidRPr="000D27B3">
        <w:rPr>
          <w:rFonts w:ascii="Times New Roman" w:hAnsi="Times New Roman" w:cs="Times New Roman"/>
          <w:sz w:val="24"/>
          <w:szCs w:val="24"/>
        </w:rPr>
        <w:t>的小型卷积核和</w:t>
      </w:r>
      <w:r w:rsidRPr="000D27B3">
        <w:rPr>
          <w:rFonts w:ascii="Times New Roman" w:hAnsi="Times New Roman" w:cs="Times New Roman"/>
          <w:sz w:val="24"/>
          <w:szCs w:val="24"/>
        </w:rPr>
        <w:t>2*2</w:t>
      </w:r>
      <w:r w:rsidRPr="000D27B3">
        <w:rPr>
          <w:rFonts w:ascii="Times New Roman" w:hAnsi="Times New Roman" w:cs="Times New Roman"/>
          <w:sz w:val="24"/>
          <w:szCs w:val="24"/>
        </w:rPr>
        <w:t>的最大池化层，</w:t>
      </w:r>
    </w:p>
    <w:p w14:paraId="12396442" w14:textId="77777777" w:rsidR="005B1F21" w:rsidRPr="000D27B3" w:rsidRDefault="005B1F21" w:rsidP="005B1F21">
      <w:pPr>
        <w:rPr>
          <w:rFonts w:ascii="Times New Roman" w:hAnsi="Times New Roman" w:cs="Times New Roman"/>
          <w:sz w:val="24"/>
          <w:szCs w:val="24"/>
        </w:rPr>
      </w:pPr>
      <w:proofErr w:type="spellStart"/>
      <w:r w:rsidRPr="000D27B3">
        <w:rPr>
          <w:rFonts w:ascii="Times New Roman" w:hAnsi="Times New Roman" w:cs="Times New Roman"/>
          <w:sz w:val="24"/>
          <w:szCs w:val="24"/>
        </w:rPr>
        <w:t>VGGNet</w:t>
      </w:r>
      <w:proofErr w:type="spellEnd"/>
      <w:r w:rsidRPr="000D27B3">
        <w:rPr>
          <w:rFonts w:ascii="Times New Roman" w:hAnsi="Times New Roman" w:cs="Times New Roman"/>
          <w:sz w:val="24"/>
          <w:szCs w:val="24"/>
        </w:rPr>
        <w:t>成功地构筑了</w:t>
      </w:r>
      <w:r w:rsidRPr="000D27B3">
        <w:rPr>
          <w:rFonts w:ascii="Times New Roman" w:hAnsi="Times New Roman" w:cs="Times New Roman"/>
          <w:sz w:val="24"/>
          <w:szCs w:val="24"/>
        </w:rPr>
        <w:t>16~19</w:t>
      </w:r>
      <w:r w:rsidRPr="000D27B3">
        <w:rPr>
          <w:rFonts w:ascii="Times New Roman" w:hAnsi="Times New Roman" w:cs="Times New Roman"/>
          <w:sz w:val="24"/>
          <w:szCs w:val="24"/>
        </w:rPr>
        <w:t>层深的卷积神经网络。</w:t>
      </w:r>
      <w:proofErr w:type="spellStart"/>
      <w:r w:rsidRPr="000D27B3">
        <w:rPr>
          <w:rFonts w:ascii="Times New Roman" w:hAnsi="Times New Roman" w:cs="Times New Roman"/>
          <w:sz w:val="24"/>
          <w:szCs w:val="24"/>
        </w:rPr>
        <w:t>VGGNet</w:t>
      </w:r>
      <w:proofErr w:type="spellEnd"/>
      <w:r w:rsidRPr="000D27B3">
        <w:rPr>
          <w:rFonts w:ascii="Times New Roman" w:hAnsi="Times New Roman" w:cs="Times New Roman"/>
          <w:sz w:val="24"/>
          <w:szCs w:val="24"/>
        </w:rPr>
        <w:t>相比之前</w:t>
      </w:r>
      <w:r w:rsidRPr="000D27B3">
        <w:rPr>
          <w:rFonts w:ascii="Times New Roman" w:hAnsi="Times New Roman" w:cs="Times New Roman"/>
          <w:sz w:val="24"/>
          <w:szCs w:val="24"/>
        </w:rPr>
        <w:t>state-of-the-art</w:t>
      </w:r>
      <w:r w:rsidRPr="000D27B3">
        <w:rPr>
          <w:rFonts w:ascii="Times New Roman" w:hAnsi="Times New Roman" w:cs="Times New Roman"/>
          <w:sz w:val="24"/>
          <w:szCs w:val="24"/>
        </w:rPr>
        <w:t>的网络结构，错误率大幅下降，</w:t>
      </w:r>
      <w:r w:rsidRPr="000D27B3">
        <w:rPr>
          <w:rFonts w:ascii="Times New Roman" w:hAnsi="Times New Roman" w:cs="Times New Roman"/>
          <w:sz w:val="24"/>
          <w:szCs w:val="24"/>
        </w:rPr>
        <w:t xml:space="preserve"> </w:t>
      </w:r>
    </w:p>
    <w:p w14:paraId="155EA14D" w14:textId="77777777" w:rsidR="005B1F21" w:rsidRPr="000D27B3" w:rsidRDefault="005B1F21" w:rsidP="005B1F21">
      <w:pPr>
        <w:rPr>
          <w:rFonts w:ascii="Times New Roman" w:hAnsi="Times New Roman" w:cs="Times New Roman"/>
          <w:sz w:val="24"/>
          <w:szCs w:val="24"/>
        </w:rPr>
      </w:pPr>
      <w:proofErr w:type="spellStart"/>
      <w:r w:rsidRPr="000D27B3">
        <w:rPr>
          <w:rFonts w:ascii="Times New Roman" w:hAnsi="Times New Roman" w:cs="Times New Roman"/>
          <w:sz w:val="24"/>
          <w:szCs w:val="24"/>
        </w:rPr>
        <w:t>VGGNet</w:t>
      </w:r>
      <w:proofErr w:type="spellEnd"/>
      <w:r w:rsidRPr="000D27B3">
        <w:rPr>
          <w:rFonts w:ascii="Times New Roman" w:hAnsi="Times New Roman" w:cs="Times New Roman"/>
          <w:sz w:val="24"/>
          <w:szCs w:val="24"/>
        </w:rPr>
        <w:t>论文中全部使用了</w:t>
      </w:r>
      <w:r w:rsidRPr="000D27B3">
        <w:rPr>
          <w:rFonts w:ascii="Times New Roman" w:hAnsi="Times New Roman" w:cs="Times New Roman"/>
          <w:sz w:val="24"/>
          <w:szCs w:val="24"/>
        </w:rPr>
        <w:t>3*3</w:t>
      </w:r>
      <w:r w:rsidRPr="000D27B3">
        <w:rPr>
          <w:rFonts w:ascii="Times New Roman" w:hAnsi="Times New Roman" w:cs="Times New Roman"/>
          <w:sz w:val="24"/>
          <w:szCs w:val="24"/>
        </w:rPr>
        <w:t>的小型卷积核和</w:t>
      </w:r>
      <w:r w:rsidRPr="000D27B3">
        <w:rPr>
          <w:rFonts w:ascii="Times New Roman" w:hAnsi="Times New Roman" w:cs="Times New Roman"/>
          <w:sz w:val="24"/>
          <w:szCs w:val="24"/>
        </w:rPr>
        <w:t>2*2</w:t>
      </w:r>
      <w:r w:rsidRPr="000D27B3">
        <w:rPr>
          <w:rFonts w:ascii="Times New Roman" w:hAnsi="Times New Roman" w:cs="Times New Roman"/>
          <w:sz w:val="24"/>
          <w:szCs w:val="24"/>
        </w:rPr>
        <w:t>的最大池化核，通过不断加深网络结构来提升性能。</w:t>
      </w:r>
    </w:p>
    <w:p w14:paraId="68F45779"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总结：</w:t>
      </w:r>
    </w:p>
    <w:p w14:paraId="48A72965"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lastRenderedPageBreak/>
        <w:t>（</w:t>
      </w:r>
      <w:r w:rsidRPr="000D27B3">
        <w:rPr>
          <w:rFonts w:ascii="Times New Roman" w:hAnsi="Times New Roman" w:cs="Times New Roman"/>
          <w:sz w:val="24"/>
          <w:szCs w:val="24"/>
        </w:rPr>
        <w:t>1</w:t>
      </w:r>
      <w:r w:rsidRPr="000D27B3">
        <w:rPr>
          <w:rFonts w:ascii="Times New Roman" w:hAnsi="Times New Roman" w:cs="Times New Roman"/>
          <w:sz w:val="24"/>
          <w:szCs w:val="24"/>
        </w:rPr>
        <w:t>）</w:t>
      </w:r>
      <w:r w:rsidRPr="000D27B3">
        <w:rPr>
          <w:rFonts w:ascii="Times New Roman" w:hAnsi="Times New Roman" w:cs="Times New Roman"/>
          <w:sz w:val="24"/>
          <w:szCs w:val="24"/>
        </w:rPr>
        <w:t>VGG-16</w:t>
      </w:r>
      <w:r w:rsidRPr="000D27B3">
        <w:rPr>
          <w:rFonts w:ascii="Times New Roman" w:hAnsi="Times New Roman" w:cs="Times New Roman"/>
          <w:sz w:val="24"/>
          <w:szCs w:val="24"/>
        </w:rPr>
        <w:t>网络中的</w:t>
      </w:r>
      <w:r w:rsidRPr="000D27B3">
        <w:rPr>
          <w:rFonts w:ascii="Times New Roman" w:hAnsi="Times New Roman" w:cs="Times New Roman"/>
          <w:sz w:val="24"/>
          <w:szCs w:val="24"/>
        </w:rPr>
        <w:t>16</w:t>
      </w:r>
      <w:r w:rsidRPr="000D27B3">
        <w:rPr>
          <w:rFonts w:ascii="Times New Roman" w:hAnsi="Times New Roman" w:cs="Times New Roman"/>
          <w:sz w:val="24"/>
          <w:szCs w:val="24"/>
        </w:rPr>
        <w:t>代表的含义为：含有参数的有</w:t>
      </w:r>
      <w:r w:rsidRPr="000D27B3">
        <w:rPr>
          <w:rFonts w:ascii="Times New Roman" w:hAnsi="Times New Roman" w:cs="Times New Roman"/>
          <w:sz w:val="24"/>
          <w:szCs w:val="24"/>
        </w:rPr>
        <w:t>16</w:t>
      </w:r>
      <w:r w:rsidRPr="000D27B3">
        <w:rPr>
          <w:rFonts w:ascii="Times New Roman" w:hAnsi="Times New Roman" w:cs="Times New Roman"/>
          <w:sz w:val="24"/>
          <w:szCs w:val="24"/>
        </w:rPr>
        <w:t>个层，共包含参数约为</w:t>
      </w:r>
      <w:r w:rsidRPr="000D27B3">
        <w:rPr>
          <w:rFonts w:ascii="Times New Roman" w:hAnsi="Times New Roman" w:cs="Times New Roman"/>
          <w:sz w:val="24"/>
          <w:szCs w:val="24"/>
        </w:rPr>
        <w:t>1.38</w:t>
      </w:r>
      <w:r w:rsidRPr="000D27B3">
        <w:rPr>
          <w:rFonts w:ascii="Times New Roman" w:hAnsi="Times New Roman" w:cs="Times New Roman"/>
          <w:sz w:val="24"/>
          <w:szCs w:val="24"/>
        </w:rPr>
        <w:t>亿。</w:t>
      </w:r>
    </w:p>
    <w:p w14:paraId="5A689C58" w14:textId="75176FF6"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w:t>
      </w:r>
      <w:r w:rsidRPr="000D27B3">
        <w:rPr>
          <w:rFonts w:ascii="Times New Roman" w:hAnsi="Times New Roman" w:cs="Times New Roman"/>
          <w:sz w:val="24"/>
          <w:szCs w:val="24"/>
        </w:rPr>
        <w:t>2</w:t>
      </w:r>
      <w:r w:rsidRPr="000D27B3">
        <w:rPr>
          <w:rFonts w:ascii="Times New Roman" w:hAnsi="Times New Roman" w:cs="Times New Roman"/>
          <w:sz w:val="24"/>
          <w:szCs w:val="24"/>
        </w:rPr>
        <w:t>）</w:t>
      </w:r>
      <w:r w:rsidRPr="000D27B3">
        <w:rPr>
          <w:rFonts w:ascii="Times New Roman" w:hAnsi="Times New Roman" w:cs="Times New Roman"/>
          <w:sz w:val="24"/>
          <w:szCs w:val="24"/>
        </w:rPr>
        <w:t>VGG-16</w:t>
      </w:r>
      <w:r w:rsidRPr="000D27B3">
        <w:rPr>
          <w:rFonts w:ascii="Times New Roman" w:hAnsi="Times New Roman" w:cs="Times New Roman"/>
          <w:sz w:val="24"/>
          <w:szCs w:val="24"/>
        </w:rPr>
        <w:t>网络结构很规整，没有那么多的超参数，专注于构建简单的网络，都是几个卷积层后面跟一个可以压缩图像大小的池化层。即：全部使用</w:t>
      </w:r>
      <w:r w:rsidRPr="000D27B3">
        <w:rPr>
          <w:rFonts w:ascii="Times New Roman" w:hAnsi="Times New Roman" w:cs="Times New Roman"/>
          <w:sz w:val="24"/>
          <w:szCs w:val="24"/>
        </w:rPr>
        <w:t>3*3</w:t>
      </w:r>
      <w:r w:rsidRPr="000D27B3">
        <w:rPr>
          <w:rFonts w:ascii="Times New Roman" w:hAnsi="Times New Roman" w:cs="Times New Roman"/>
          <w:sz w:val="24"/>
          <w:szCs w:val="24"/>
        </w:rPr>
        <w:t>的小型卷积核和</w:t>
      </w:r>
      <w:r w:rsidRPr="000D27B3">
        <w:rPr>
          <w:rFonts w:ascii="Times New Roman" w:hAnsi="Times New Roman" w:cs="Times New Roman"/>
          <w:sz w:val="24"/>
          <w:szCs w:val="24"/>
        </w:rPr>
        <w:t>2*2</w:t>
      </w:r>
      <w:r w:rsidRPr="000D27B3">
        <w:rPr>
          <w:rFonts w:ascii="Times New Roman" w:hAnsi="Times New Roman" w:cs="Times New Roman"/>
          <w:sz w:val="24"/>
          <w:szCs w:val="24"/>
        </w:rPr>
        <w:t>的最大池化层。</w:t>
      </w:r>
    </w:p>
    <w:p w14:paraId="6C14BA11"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卷积层：</w:t>
      </w:r>
      <w:r w:rsidRPr="000D27B3">
        <w:rPr>
          <w:rFonts w:ascii="Times New Roman" w:hAnsi="Times New Roman" w:cs="Times New Roman"/>
          <w:sz w:val="24"/>
          <w:szCs w:val="24"/>
        </w:rPr>
        <w:t>CONV=3*3 filters, s = 1, padding = same convolution</w:t>
      </w:r>
      <w:r w:rsidRPr="000D27B3">
        <w:rPr>
          <w:rFonts w:ascii="Times New Roman" w:hAnsi="Times New Roman" w:cs="Times New Roman"/>
          <w:sz w:val="24"/>
          <w:szCs w:val="24"/>
        </w:rPr>
        <w:t>。</w:t>
      </w:r>
    </w:p>
    <w:p w14:paraId="2D130D25"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池化层：</w:t>
      </w:r>
      <w:r w:rsidRPr="000D27B3">
        <w:rPr>
          <w:rFonts w:ascii="Times New Roman" w:hAnsi="Times New Roman" w:cs="Times New Roman"/>
          <w:sz w:val="24"/>
          <w:szCs w:val="24"/>
        </w:rPr>
        <w:t>MAX_POOL = 2*2 , s = 2</w:t>
      </w:r>
      <w:r w:rsidRPr="000D27B3">
        <w:rPr>
          <w:rFonts w:ascii="Times New Roman" w:hAnsi="Times New Roman" w:cs="Times New Roman"/>
          <w:sz w:val="24"/>
          <w:szCs w:val="24"/>
        </w:rPr>
        <w:t>。</w:t>
      </w:r>
    </w:p>
    <w:p w14:paraId="4F1F7232" w14:textId="77777777" w:rsidR="005B1F21"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w:t>
      </w:r>
      <w:r w:rsidRPr="000D27B3">
        <w:rPr>
          <w:rFonts w:ascii="Times New Roman" w:hAnsi="Times New Roman" w:cs="Times New Roman"/>
          <w:sz w:val="24"/>
          <w:szCs w:val="24"/>
        </w:rPr>
        <w:t>3</w:t>
      </w:r>
      <w:r w:rsidRPr="000D27B3">
        <w:rPr>
          <w:rFonts w:ascii="Times New Roman" w:hAnsi="Times New Roman" w:cs="Times New Roman"/>
          <w:sz w:val="24"/>
          <w:szCs w:val="24"/>
        </w:rPr>
        <w:t>）优点：简化了卷积神经网络的结构；缺点：训练的特征数量非常大。</w:t>
      </w:r>
    </w:p>
    <w:p w14:paraId="422C42BD" w14:textId="1F2F19F2" w:rsidR="00741D39" w:rsidRPr="000D27B3" w:rsidRDefault="005B1F21" w:rsidP="005B1F21">
      <w:pPr>
        <w:rPr>
          <w:rFonts w:ascii="Times New Roman" w:hAnsi="Times New Roman" w:cs="Times New Roman"/>
          <w:sz w:val="24"/>
          <w:szCs w:val="24"/>
        </w:rPr>
      </w:pPr>
      <w:r w:rsidRPr="000D27B3">
        <w:rPr>
          <w:rFonts w:ascii="Times New Roman" w:hAnsi="Times New Roman" w:cs="Times New Roman"/>
          <w:sz w:val="24"/>
          <w:szCs w:val="24"/>
        </w:rPr>
        <w:t>（</w:t>
      </w:r>
      <w:r w:rsidRPr="000D27B3">
        <w:rPr>
          <w:rFonts w:ascii="Times New Roman" w:hAnsi="Times New Roman" w:cs="Times New Roman"/>
          <w:sz w:val="24"/>
          <w:szCs w:val="24"/>
        </w:rPr>
        <w:t>4</w:t>
      </w:r>
      <w:r w:rsidRPr="000D27B3">
        <w:rPr>
          <w:rFonts w:ascii="Times New Roman" w:hAnsi="Times New Roman" w:cs="Times New Roman"/>
          <w:sz w:val="24"/>
          <w:szCs w:val="24"/>
        </w:rPr>
        <w:t>）随着网络加深，图像的宽度和高度都在以一定的规律不断减小，每次池化后刚好缩小一半，信道数目不断增加一倍。</w:t>
      </w:r>
    </w:p>
    <w:p w14:paraId="6B3C80B8" w14:textId="48AFFBE1" w:rsidR="002204AF" w:rsidRPr="000D27B3" w:rsidRDefault="008E55AE" w:rsidP="008E55AE">
      <w:pPr>
        <w:shd w:val="clear" w:color="auto" w:fill="FFFFFF"/>
        <w:spacing w:after="240" w:line="240" w:lineRule="auto"/>
        <w:rPr>
          <w:rFonts w:ascii="Times New Roman" w:eastAsia="微软雅黑" w:hAnsi="Times New Roman" w:cs="Times New Roman"/>
          <w:color w:val="4D4D4D"/>
          <w:sz w:val="24"/>
          <w:szCs w:val="24"/>
        </w:rPr>
      </w:pPr>
      <w:r w:rsidRPr="000D27B3">
        <w:rPr>
          <w:rFonts w:ascii="Times New Roman" w:eastAsia="微软雅黑" w:hAnsi="Times New Roman" w:cs="Times New Roman"/>
          <w:color w:val="4D4D4D"/>
          <w:sz w:val="24"/>
          <w:szCs w:val="24"/>
        </w:rPr>
        <w:t>为了比较不同模型的质量，我们收集了文献中的一些数据，分析发现不同的抽样方法得出的结论也不一样。比如，</w:t>
      </w:r>
      <w:r w:rsidRPr="000D27B3">
        <w:rPr>
          <w:rFonts w:ascii="Times New Roman" w:eastAsia="Times New Roman" w:hAnsi="Times New Roman" w:cs="Times New Roman"/>
          <w:color w:val="4D4D4D"/>
          <w:sz w:val="24"/>
          <w:szCs w:val="24"/>
        </w:rPr>
        <w:t>VGG-16</w:t>
      </w:r>
      <w:r w:rsidRPr="000D27B3">
        <w:rPr>
          <w:rFonts w:ascii="Times New Roman" w:eastAsia="微软雅黑" w:hAnsi="Times New Roman" w:cs="Times New Roman"/>
          <w:color w:val="4D4D4D"/>
          <w:sz w:val="24"/>
          <w:szCs w:val="24"/>
        </w:rPr>
        <w:t>和</w:t>
      </w:r>
      <w:proofErr w:type="spellStart"/>
      <w:r w:rsidRPr="000D27B3">
        <w:rPr>
          <w:rFonts w:ascii="Times New Roman" w:eastAsia="Times New Roman" w:hAnsi="Times New Roman" w:cs="Times New Roman"/>
          <w:color w:val="4D4D4D"/>
          <w:sz w:val="24"/>
          <w:szCs w:val="24"/>
        </w:rPr>
        <w:t>GoogleNet</w:t>
      </w:r>
      <w:proofErr w:type="spellEnd"/>
      <w:r w:rsidRPr="000D27B3">
        <w:rPr>
          <w:rFonts w:ascii="Times New Roman" w:eastAsia="Times New Roman" w:hAnsi="Times New Roman" w:cs="Times New Roman"/>
          <w:color w:val="4D4D4D"/>
          <w:sz w:val="24"/>
          <w:szCs w:val="24"/>
        </w:rPr>
        <w:t xml:space="preserve"> </w:t>
      </w:r>
      <w:r w:rsidRPr="000D27B3">
        <w:rPr>
          <w:rFonts w:ascii="Times New Roman" w:eastAsia="微软雅黑" w:hAnsi="Times New Roman" w:cs="Times New Roman"/>
          <w:color w:val="4D4D4D"/>
          <w:sz w:val="24"/>
          <w:szCs w:val="24"/>
        </w:rPr>
        <w:t>的</w:t>
      </w:r>
      <w:r w:rsidRPr="000D27B3">
        <w:rPr>
          <w:rFonts w:ascii="Times New Roman" w:eastAsia="Times New Roman" w:hAnsi="Times New Roman" w:cs="Times New Roman"/>
          <w:color w:val="4D4D4D"/>
          <w:sz w:val="24"/>
          <w:szCs w:val="24"/>
        </w:rPr>
        <w:t>central-crop</w:t>
      </w:r>
      <w:r w:rsidRPr="000D27B3">
        <w:rPr>
          <w:rFonts w:ascii="Times New Roman" w:eastAsia="微软雅黑" w:hAnsi="Times New Roman" w:cs="Times New Roman"/>
          <w:color w:val="4D4D4D"/>
          <w:sz w:val="24"/>
          <w:szCs w:val="24"/>
        </w:rPr>
        <w:t>误差分别是</w:t>
      </w:r>
      <w:r w:rsidRPr="000D27B3">
        <w:rPr>
          <w:rFonts w:ascii="Times New Roman" w:eastAsia="Times New Roman" w:hAnsi="Times New Roman" w:cs="Times New Roman"/>
          <w:color w:val="4D4D4D"/>
          <w:sz w:val="24"/>
          <w:szCs w:val="24"/>
        </w:rPr>
        <w:t>8.7%</w:t>
      </w:r>
      <w:r w:rsidRPr="000D27B3">
        <w:rPr>
          <w:rFonts w:ascii="Times New Roman" w:eastAsia="微软雅黑" w:hAnsi="Times New Roman" w:cs="Times New Roman"/>
          <w:color w:val="4D4D4D"/>
          <w:sz w:val="24"/>
          <w:szCs w:val="24"/>
        </w:rPr>
        <w:t>和</w:t>
      </w:r>
      <w:r w:rsidRPr="000D27B3">
        <w:rPr>
          <w:rFonts w:ascii="Times New Roman" w:eastAsia="Times New Roman" w:hAnsi="Times New Roman" w:cs="Times New Roman"/>
          <w:color w:val="4D4D4D"/>
          <w:sz w:val="24"/>
          <w:szCs w:val="24"/>
        </w:rPr>
        <w:t>10.07%</w:t>
      </w:r>
      <w:r w:rsidRPr="000D27B3">
        <w:rPr>
          <w:rFonts w:ascii="Times New Roman" w:eastAsia="微软雅黑" w:hAnsi="Times New Roman" w:cs="Times New Roman"/>
          <w:color w:val="4D4D4D"/>
          <w:sz w:val="24"/>
          <w:szCs w:val="24"/>
        </w:rPr>
        <w:t>，表明</w:t>
      </w:r>
      <w:r w:rsidRPr="000D27B3">
        <w:rPr>
          <w:rFonts w:ascii="Times New Roman" w:eastAsia="Times New Roman" w:hAnsi="Times New Roman" w:cs="Times New Roman"/>
          <w:color w:val="4D4D4D"/>
          <w:sz w:val="24"/>
          <w:szCs w:val="24"/>
        </w:rPr>
        <w:t>VGG-16</w:t>
      </w:r>
      <w:r w:rsidRPr="000D27B3">
        <w:rPr>
          <w:rFonts w:ascii="Times New Roman" w:eastAsia="微软雅黑" w:hAnsi="Times New Roman" w:cs="Times New Roman"/>
          <w:color w:val="4D4D4D"/>
          <w:sz w:val="24"/>
          <w:szCs w:val="24"/>
        </w:rPr>
        <w:t>性能优于</w:t>
      </w:r>
      <w:proofErr w:type="spellStart"/>
      <w:r w:rsidRPr="000D27B3">
        <w:rPr>
          <w:rFonts w:ascii="Times New Roman" w:eastAsia="Times New Roman" w:hAnsi="Times New Roman" w:cs="Times New Roman"/>
          <w:color w:val="4D4D4D"/>
          <w:sz w:val="24"/>
          <w:szCs w:val="24"/>
        </w:rPr>
        <w:t>googleNet</w:t>
      </w:r>
      <w:proofErr w:type="spellEnd"/>
      <w:r w:rsidRPr="000D27B3">
        <w:rPr>
          <w:rFonts w:ascii="Times New Roman" w:eastAsia="微软雅黑" w:hAnsi="Times New Roman" w:cs="Times New Roman"/>
          <w:color w:val="4D4D4D"/>
          <w:sz w:val="24"/>
          <w:szCs w:val="24"/>
        </w:rPr>
        <w:t>，而用</w:t>
      </w:r>
      <w:r w:rsidRPr="000D27B3">
        <w:rPr>
          <w:rFonts w:ascii="Times New Roman" w:eastAsia="Times New Roman" w:hAnsi="Times New Roman" w:cs="Times New Roman"/>
          <w:color w:val="4D4D4D"/>
          <w:sz w:val="24"/>
          <w:szCs w:val="24"/>
        </w:rPr>
        <w:t>10-crop</w:t>
      </w:r>
      <w:r w:rsidRPr="000D27B3">
        <w:rPr>
          <w:rFonts w:ascii="Times New Roman" w:eastAsia="微软雅黑" w:hAnsi="Times New Roman" w:cs="Times New Roman"/>
          <w:color w:val="4D4D4D"/>
          <w:sz w:val="24"/>
          <w:szCs w:val="24"/>
        </w:rPr>
        <w:t>抽样，则误差分别是</w:t>
      </w:r>
      <w:r w:rsidRPr="000D27B3">
        <w:rPr>
          <w:rFonts w:ascii="Times New Roman" w:eastAsia="Times New Roman" w:hAnsi="Times New Roman" w:cs="Times New Roman"/>
          <w:color w:val="4D4D4D"/>
          <w:sz w:val="24"/>
          <w:szCs w:val="24"/>
        </w:rPr>
        <w:t>9.33%</w:t>
      </w:r>
      <w:r w:rsidRPr="000D27B3">
        <w:rPr>
          <w:rFonts w:ascii="Times New Roman" w:eastAsia="微软雅黑" w:hAnsi="Times New Roman" w:cs="Times New Roman"/>
          <w:color w:val="4D4D4D"/>
          <w:sz w:val="24"/>
          <w:szCs w:val="24"/>
        </w:rPr>
        <w:t>和</w:t>
      </w:r>
      <w:r w:rsidRPr="000D27B3">
        <w:rPr>
          <w:rFonts w:ascii="Times New Roman" w:eastAsia="Times New Roman" w:hAnsi="Times New Roman" w:cs="Times New Roman"/>
          <w:color w:val="4D4D4D"/>
          <w:sz w:val="24"/>
          <w:szCs w:val="24"/>
        </w:rPr>
        <w:t>9.15%</w:t>
      </w:r>
      <w:r w:rsidRPr="000D27B3">
        <w:rPr>
          <w:rFonts w:ascii="Times New Roman" w:eastAsia="微软雅黑" w:hAnsi="Times New Roman" w:cs="Times New Roman"/>
          <w:color w:val="4D4D4D"/>
          <w:sz w:val="24"/>
          <w:szCs w:val="24"/>
        </w:rPr>
        <w:t>，</w:t>
      </w:r>
      <w:r w:rsidRPr="000D27B3">
        <w:rPr>
          <w:rFonts w:ascii="Times New Roman" w:eastAsia="Times New Roman" w:hAnsi="Times New Roman" w:cs="Times New Roman"/>
          <w:color w:val="4D4D4D"/>
          <w:sz w:val="24"/>
          <w:szCs w:val="24"/>
        </w:rPr>
        <w:t>VGG-16</w:t>
      </w:r>
      <w:r w:rsidRPr="000D27B3">
        <w:rPr>
          <w:rFonts w:ascii="Times New Roman" w:eastAsia="微软雅黑" w:hAnsi="Times New Roman" w:cs="Times New Roman"/>
          <w:color w:val="4D4D4D"/>
          <w:sz w:val="24"/>
          <w:szCs w:val="24"/>
        </w:rPr>
        <w:t>又比</w:t>
      </w:r>
      <w:proofErr w:type="spellStart"/>
      <w:r w:rsidRPr="000D27B3">
        <w:rPr>
          <w:rFonts w:ascii="Times New Roman" w:eastAsia="Times New Roman" w:hAnsi="Times New Roman" w:cs="Times New Roman"/>
          <w:color w:val="4D4D4D"/>
          <w:sz w:val="24"/>
          <w:szCs w:val="24"/>
        </w:rPr>
        <w:t>GoogleNet</w:t>
      </w:r>
      <w:proofErr w:type="spellEnd"/>
      <w:r w:rsidRPr="000D27B3">
        <w:rPr>
          <w:rFonts w:ascii="Times New Roman" w:eastAsia="微软雅黑" w:hAnsi="Times New Roman" w:cs="Times New Roman"/>
          <w:color w:val="4D4D4D"/>
          <w:sz w:val="24"/>
          <w:szCs w:val="24"/>
        </w:rPr>
        <w:t>差了。于是，我们决定基于分析，对所有网络重新评估，使用单个</w:t>
      </w:r>
      <w:r w:rsidRPr="000D27B3">
        <w:rPr>
          <w:rFonts w:ascii="Times New Roman" w:eastAsia="Times New Roman" w:hAnsi="Times New Roman" w:cs="Times New Roman"/>
          <w:color w:val="4D4D4D"/>
          <w:sz w:val="24"/>
          <w:szCs w:val="24"/>
        </w:rPr>
        <w:t>central-crop</w:t>
      </w:r>
      <w:r w:rsidRPr="000D27B3">
        <w:rPr>
          <w:rFonts w:ascii="Times New Roman" w:eastAsia="微软雅黑" w:hAnsi="Times New Roman" w:cs="Times New Roman"/>
          <w:color w:val="4D4D4D"/>
          <w:sz w:val="24"/>
          <w:szCs w:val="24"/>
        </w:rPr>
        <w:t>抽样方法。</w:t>
      </w:r>
    </w:p>
    <w:p w14:paraId="225EB6B1" w14:textId="77777777" w:rsidR="002204AF" w:rsidRPr="000D27B3" w:rsidRDefault="002204AF">
      <w:pPr>
        <w:rPr>
          <w:rFonts w:ascii="Times New Roman" w:eastAsia="微软雅黑" w:hAnsi="Times New Roman" w:cs="Times New Roman"/>
          <w:color w:val="4D4D4D"/>
          <w:sz w:val="24"/>
          <w:szCs w:val="24"/>
        </w:rPr>
      </w:pPr>
      <w:r w:rsidRPr="000D27B3">
        <w:rPr>
          <w:rFonts w:ascii="Times New Roman" w:eastAsia="微软雅黑" w:hAnsi="Times New Roman" w:cs="Times New Roman"/>
          <w:color w:val="4D4D4D"/>
          <w:sz w:val="24"/>
          <w:szCs w:val="24"/>
        </w:rPr>
        <w:br w:type="page"/>
      </w:r>
    </w:p>
    <w:p w14:paraId="0B2305A3" w14:textId="23174D5A" w:rsidR="008E55AE" w:rsidRPr="000D27B3" w:rsidRDefault="008E55AE" w:rsidP="008E55AE">
      <w:pPr>
        <w:shd w:val="clear" w:color="auto" w:fill="FFFFFF"/>
        <w:spacing w:after="0" w:line="240" w:lineRule="auto"/>
        <w:rPr>
          <w:rFonts w:ascii="Times New Roman" w:eastAsia="Times New Roman" w:hAnsi="Times New Roman" w:cs="Times New Roman"/>
          <w:color w:val="4D4D4D"/>
          <w:sz w:val="24"/>
          <w:szCs w:val="24"/>
        </w:rPr>
      </w:pPr>
      <w:r w:rsidRPr="000D27B3">
        <w:rPr>
          <w:rFonts w:ascii="Times New Roman" w:eastAsia="Times New Roman" w:hAnsi="Times New Roman" w:cs="Times New Roman"/>
          <w:noProof/>
          <w:color w:val="B2B2B2"/>
          <w:sz w:val="24"/>
          <w:szCs w:val="24"/>
        </w:rPr>
        <w:lastRenderedPageBreak/>
        <w:drawing>
          <wp:inline distT="0" distB="0" distL="0" distR="0" wp14:anchorId="75681AB8" wp14:editId="1C311C4C">
            <wp:extent cx="4763135" cy="3912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3135" cy="3912235"/>
                    </a:xfrm>
                    <a:prstGeom prst="rect">
                      <a:avLst/>
                    </a:prstGeom>
                    <a:noFill/>
                    <a:ln>
                      <a:noFill/>
                    </a:ln>
                  </pic:spPr>
                </pic:pic>
              </a:graphicData>
            </a:graphic>
          </wp:inline>
        </w:drawing>
      </w:r>
      <w:r w:rsidRPr="000D27B3">
        <w:rPr>
          <w:rFonts w:ascii="Times New Roman" w:eastAsia="Times New Roman" w:hAnsi="Times New Roman" w:cs="Times New Roman"/>
          <w:color w:val="B2B2B2"/>
          <w:sz w:val="24"/>
          <w:szCs w:val="24"/>
        </w:rPr>
        <w:br/>
      </w:r>
    </w:p>
    <w:p w14:paraId="599BFC2E" w14:textId="77777777" w:rsidR="008E55AE" w:rsidRPr="000D27B3" w:rsidRDefault="008E55AE" w:rsidP="008E55AE">
      <w:pPr>
        <w:shd w:val="clear" w:color="auto" w:fill="FFFFFF"/>
        <w:spacing w:after="0" w:line="240" w:lineRule="auto"/>
        <w:rPr>
          <w:rFonts w:ascii="Times New Roman" w:eastAsia="Times New Roman" w:hAnsi="Times New Roman" w:cs="Times New Roman"/>
          <w:sz w:val="24"/>
          <w:szCs w:val="24"/>
        </w:rPr>
      </w:pPr>
      <w:r w:rsidRPr="000D27B3">
        <w:rPr>
          <w:rFonts w:ascii="Times New Roman" w:eastAsia="微软雅黑" w:hAnsi="Times New Roman" w:cs="Times New Roman"/>
          <w:sz w:val="24"/>
          <w:szCs w:val="24"/>
        </w:rPr>
        <w:t>图</w:t>
      </w:r>
      <w:r w:rsidRPr="000D27B3">
        <w:rPr>
          <w:rFonts w:ascii="Times New Roman" w:eastAsia="Times New Roman" w:hAnsi="Times New Roman" w:cs="Times New Roman"/>
          <w:sz w:val="24"/>
          <w:szCs w:val="24"/>
        </w:rPr>
        <w:t xml:space="preserve">1: Top1 vs. </w:t>
      </w:r>
      <w:r w:rsidRPr="000D27B3">
        <w:rPr>
          <w:rFonts w:ascii="Times New Roman" w:eastAsia="微软雅黑" w:hAnsi="Times New Roman" w:cs="Times New Roman"/>
          <w:sz w:val="24"/>
          <w:szCs w:val="24"/>
        </w:rPr>
        <w:t>网络</w:t>
      </w:r>
      <w:r w:rsidRPr="000D27B3">
        <w:rPr>
          <w:rFonts w:ascii="Times New Roman" w:eastAsia="Times New Roman" w:hAnsi="Times New Roman" w:cs="Times New Roman"/>
          <w:sz w:val="24"/>
          <w:szCs w:val="24"/>
        </w:rPr>
        <w:t xml:space="preserve">.  Single-crop top-1 </w:t>
      </w:r>
      <w:r w:rsidRPr="000D27B3">
        <w:rPr>
          <w:rFonts w:ascii="Times New Roman" w:eastAsia="微软雅黑" w:hAnsi="Times New Roman" w:cs="Times New Roman"/>
          <w:sz w:val="24"/>
          <w:szCs w:val="24"/>
        </w:rPr>
        <w:t>用最高评分体系检测准确度。上图中不同的配色方案表示不同的架构和作者。注意，同组网络共享相同的色相，比如所有的</w:t>
      </w:r>
      <w:r w:rsidRPr="000D27B3">
        <w:rPr>
          <w:rFonts w:ascii="Times New Roman" w:eastAsia="Times New Roman" w:hAnsi="Times New Roman" w:cs="Times New Roman"/>
          <w:sz w:val="24"/>
          <w:szCs w:val="24"/>
        </w:rPr>
        <w:t>ResNet</w:t>
      </w:r>
      <w:r w:rsidRPr="000D27B3">
        <w:rPr>
          <w:rFonts w:ascii="Times New Roman" w:eastAsia="微软雅黑" w:hAnsi="Times New Roman" w:cs="Times New Roman"/>
          <w:sz w:val="24"/>
          <w:szCs w:val="24"/>
        </w:rPr>
        <w:t>系列都是用粉色系表示的。</w:t>
      </w:r>
    </w:p>
    <w:p w14:paraId="502652DE" w14:textId="67328CFF" w:rsidR="002204AF" w:rsidRPr="000D27B3" w:rsidRDefault="008E55AE" w:rsidP="008E55AE">
      <w:pPr>
        <w:shd w:val="clear" w:color="auto" w:fill="FFFFFF"/>
        <w:spacing w:after="0" w:line="240" w:lineRule="auto"/>
        <w:rPr>
          <w:rFonts w:ascii="Times New Roman" w:eastAsia="微软雅黑" w:hAnsi="Times New Roman" w:cs="Times New Roman"/>
          <w:sz w:val="24"/>
          <w:szCs w:val="24"/>
        </w:rPr>
      </w:pPr>
      <w:r w:rsidRPr="000D27B3">
        <w:rPr>
          <w:rFonts w:ascii="Times New Roman" w:eastAsia="Times New Roman" w:hAnsi="Times New Roman" w:cs="Times New Roman"/>
          <w:noProof/>
          <w:color w:val="4D4D4D"/>
          <w:sz w:val="24"/>
          <w:szCs w:val="24"/>
        </w:rPr>
        <w:lastRenderedPageBreak/>
        <w:drawing>
          <wp:inline distT="0" distB="0" distL="0" distR="0" wp14:anchorId="35D5EEF2" wp14:editId="277348C5">
            <wp:extent cx="4763135" cy="3792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3135" cy="3792855"/>
                    </a:xfrm>
                    <a:prstGeom prst="rect">
                      <a:avLst/>
                    </a:prstGeom>
                    <a:noFill/>
                    <a:ln>
                      <a:noFill/>
                    </a:ln>
                  </pic:spPr>
                </pic:pic>
              </a:graphicData>
            </a:graphic>
          </wp:inline>
        </w:drawing>
      </w:r>
      <w:r w:rsidRPr="000D27B3">
        <w:rPr>
          <w:rFonts w:ascii="Times New Roman" w:eastAsia="Times New Roman" w:hAnsi="Times New Roman" w:cs="Times New Roman"/>
          <w:color w:val="4D4D4D"/>
          <w:sz w:val="24"/>
          <w:szCs w:val="24"/>
        </w:rPr>
        <w:br/>
      </w:r>
      <w:r w:rsidRPr="000D27B3">
        <w:rPr>
          <w:rFonts w:ascii="Times New Roman" w:eastAsia="微软雅黑" w:hAnsi="Times New Roman" w:cs="Times New Roman"/>
          <w:sz w:val="24"/>
          <w:szCs w:val="24"/>
        </w:rPr>
        <w:t>图</w:t>
      </w:r>
      <w:r w:rsidRPr="000D27B3">
        <w:rPr>
          <w:rFonts w:ascii="Times New Roman" w:eastAsia="Times New Roman" w:hAnsi="Times New Roman" w:cs="Times New Roman"/>
          <w:sz w:val="24"/>
          <w:szCs w:val="24"/>
        </w:rPr>
        <w:t xml:space="preserve"> 2: Top1 vs. </w:t>
      </w:r>
      <w:r w:rsidRPr="000D27B3">
        <w:rPr>
          <w:rFonts w:ascii="Times New Roman" w:eastAsia="微软雅黑" w:hAnsi="Times New Roman" w:cs="Times New Roman"/>
          <w:sz w:val="24"/>
          <w:szCs w:val="24"/>
        </w:rPr>
        <w:t>操作、数量大小、参数</w:t>
      </w:r>
      <w:r w:rsidRPr="000D27B3">
        <w:rPr>
          <w:rFonts w:ascii="Times New Roman" w:eastAsia="Times New Roman" w:hAnsi="Times New Roman" w:cs="Times New Roman"/>
          <w:sz w:val="24"/>
          <w:szCs w:val="24"/>
        </w:rPr>
        <w:t xml:space="preserve">  Top-1 one-crop </w:t>
      </w:r>
      <w:r w:rsidRPr="000D27B3">
        <w:rPr>
          <w:rFonts w:ascii="Times New Roman" w:eastAsia="微软雅黑" w:hAnsi="Times New Roman" w:cs="Times New Roman"/>
          <w:sz w:val="24"/>
          <w:szCs w:val="24"/>
        </w:rPr>
        <w:t>准确度与单向前进传递所需操作次数的对比。图中气泡大小与网络参数数量成正比；右下角记录的是从</w:t>
      </w:r>
      <w:r w:rsidRPr="000D27B3">
        <w:rPr>
          <w:rFonts w:ascii="Times New Roman" w:eastAsia="Times New Roman" w:hAnsi="Times New Roman" w:cs="Times New Roman"/>
          <w:sz w:val="24"/>
          <w:szCs w:val="24"/>
        </w:rPr>
        <w:t>5*10</w:t>
      </w:r>
      <w:r w:rsidRPr="000D27B3">
        <w:rPr>
          <w:rFonts w:ascii="Times New Roman" w:eastAsia="Times New Roman" w:hAnsi="Times New Roman" w:cs="Times New Roman"/>
          <w:sz w:val="24"/>
          <w:szCs w:val="24"/>
          <w:vertAlign w:val="superscript"/>
        </w:rPr>
        <w:t>6</w:t>
      </w:r>
      <w:r w:rsidRPr="000D27B3">
        <w:rPr>
          <w:rFonts w:ascii="Times New Roman" w:eastAsia="Times New Roman" w:hAnsi="Times New Roman" w:cs="Times New Roman"/>
          <w:sz w:val="24"/>
          <w:szCs w:val="24"/>
        </w:rPr>
        <w:t xml:space="preserve"> </w:t>
      </w:r>
      <w:r w:rsidRPr="000D27B3">
        <w:rPr>
          <w:rFonts w:ascii="Times New Roman" w:eastAsia="微软雅黑" w:hAnsi="Times New Roman" w:cs="Times New Roman"/>
          <w:sz w:val="24"/>
          <w:szCs w:val="24"/>
        </w:rPr>
        <w:t>到</w:t>
      </w:r>
      <w:r w:rsidRPr="000D27B3">
        <w:rPr>
          <w:rFonts w:ascii="Times New Roman" w:eastAsia="Times New Roman" w:hAnsi="Times New Roman" w:cs="Times New Roman"/>
          <w:sz w:val="24"/>
          <w:szCs w:val="24"/>
        </w:rPr>
        <w:t>155*10</w:t>
      </w:r>
      <w:r w:rsidRPr="000D27B3">
        <w:rPr>
          <w:rFonts w:ascii="Times New Roman" w:eastAsia="Times New Roman" w:hAnsi="Times New Roman" w:cs="Times New Roman"/>
          <w:sz w:val="24"/>
          <w:szCs w:val="24"/>
          <w:vertAlign w:val="superscript"/>
        </w:rPr>
        <w:t>6</w:t>
      </w:r>
      <w:r w:rsidRPr="000D27B3">
        <w:rPr>
          <w:rFonts w:ascii="Times New Roman" w:eastAsia="微软雅黑" w:hAnsi="Times New Roman" w:cs="Times New Roman"/>
          <w:sz w:val="24"/>
          <w:szCs w:val="24"/>
        </w:rPr>
        <w:t>参数值的历史最大值；所有数据都共享一个</w:t>
      </w:r>
      <w:r w:rsidRPr="000D27B3">
        <w:rPr>
          <w:rFonts w:ascii="Times New Roman" w:eastAsia="Times New Roman" w:hAnsi="Times New Roman" w:cs="Times New Roman"/>
          <w:sz w:val="24"/>
          <w:szCs w:val="24"/>
        </w:rPr>
        <w:t>y</w:t>
      </w:r>
      <w:r w:rsidRPr="000D27B3">
        <w:rPr>
          <w:rFonts w:ascii="Times New Roman" w:eastAsia="微软雅黑" w:hAnsi="Times New Roman" w:cs="Times New Roman"/>
          <w:sz w:val="24"/>
          <w:szCs w:val="24"/>
        </w:rPr>
        <w:t>轴，灰色点表示气泡中心的值。</w:t>
      </w:r>
    </w:p>
    <w:p w14:paraId="1957F5EB" w14:textId="77777777" w:rsidR="002204AF" w:rsidRPr="000D27B3" w:rsidRDefault="002204AF">
      <w:pPr>
        <w:rPr>
          <w:rFonts w:ascii="Times New Roman" w:eastAsia="微软雅黑" w:hAnsi="Times New Roman" w:cs="Times New Roman"/>
          <w:sz w:val="24"/>
          <w:szCs w:val="24"/>
        </w:rPr>
      </w:pPr>
      <w:r w:rsidRPr="000D27B3">
        <w:rPr>
          <w:rFonts w:ascii="Times New Roman" w:eastAsia="微软雅黑" w:hAnsi="Times New Roman" w:cs="Times New Roman"/>
          <w:sz w:val="24"/>
          <w:szCs w:val="24"/>
        </w:rPr>
        <w:br w:type="page"/>
      </w:r>
    </w:p>
    <w:p w14:paraId="3D782609" w14:textId="77777777"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Times New Roman" w:hAnsi="Times New Roman" w:cs="Times New Roman"/>
          <w:b/>
          <w:bCs/>
          <w:color w:val="4D4D4D"/>
          <w:sz w:val="24"/>
          <w:szCs w:val="24"/>
        </w:rPr>
        <w:lastRenderedPageBreak/>
        <w:t> </w:t>
      </w:r>
      <w:r w:rsidRPr="000D27B3">
        <w:rPr>
          <w:rFonts w:ascii="Times New Roman" w:eastAsia="微软雅黑" w:hAnsi="Times New Roman" w:cs="Times New Roman"/>
          <w:b/>
          <w:bCs/>
          <w:color w:val="4D4D4D"/>
          <w:sz w:val="24"/>
          <w:szCs w:val="24"/>
        </w:rPr>
        <w:t>推理时间（</w:t>
      </w:r>
      <w:r w:rsidRPr="000D27B3">
        <w:rPr>
          <w:rFonts w:ascii="Times New Roman" w:eastAsia="Times New Roman" w:hAnsi="Times New Roman" w:cs="Times New Roman"/>
          <w:b/>
          <w:bCs/>
          <w:color w:val="4D4D4D"/>
          <w:sz w:val="24"/>
          <w:szCs w:val="24"/>
        </w:rPr>
        <w:t>Inference Time</w:t>
      </w:r>
      <w:r w:rsidRPr="000D27B3">
        <w:rPr>
          <w:rFonts w:ascii="Times New Roman" w:eastAsia="微软雅黑" w:hAnsi="Times New Roman" w:cs="Times New Roman"/>
          <w:b/>
          <w:bCs/>
          <w:color w:val="4D4D4D"/>
          <w:sz w:val="24"/>
          <w:szCs w:val="24"/>
        </w:rPr>
        <w:t>）</w:t>
      </w:r>
    </w:p>
    <w:p w14:paraId="5BF8C34D" w14:textId="3B5D9A57"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Times New Roman" w:hAnsi="Times New Roman" w:cs="Times New Roman"/>
          <w:b/>
          <w:bCs/>
          <w:noProof/>
          <w:color w:val="4D4D4D"/>
          <w:sz w:val="24"/>
          <w:szCs w:val="24"/>
        </w:rPr>
        <w:drawing>
          <wp:inline distT="0" distB="0" distL="0" distR="0" wp14:anchorId="1C27C9DF" wp14:editId="04F71823">
            <wp:extent cx="4523962" cy="32406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9460" cy="3251736"/>
                    </a:xfrm>
                    <a:prstGeom prst="rect">
                      <a:avLst/>
                    </a:prstGeom>
                    <a:noFill/>
                    <a:ln>
                      <a:noFill/>
                    </a:ln>
                  </pic:spPr>
                </pic:pic>
              </a:graphicData>
            </a:graphic>
          </wp:inline>
        </w:drawing>
      </w:r>
    </w:p>
    <w:p w14:paraId="6D2D2D4B" w14:textId="77777777"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color w:val="4D4D4D"/>
          <w:sz w:val="24"/>
          <w:szCs w:val="24"/>
        </w:rPr>
        <w:t>上图（图</w:t>
      </w:r>
      <w:r w:rsidRPr="000D27B3">
        <w:rPr>
          <w:rFonts w:ascii="Times New Roman" w:eastAsia="Times New Roman" w:hAnsi="Times New Roman" w:cs="Times New Roman"/>
          <w:color w:val="4D4D4D"/>
          <w:sz w:val="24"/>
          <w:szCs w:val="24"/>
        </w:rPr>
        <w:t>3</w:t>
      </w:r>
      <w:r w:rsidRPr="000D27B3">
        <w:rPr>
          <w:rFonts w:ascii="Times New Roman" w:eastAsia="微软雅黑" w:hAnsi="Times New Roman" w:cs="Times New Roman"/>
          <w:color w:val="4D4D4D"/>
          <w:sz w:val="24"/>
          <w:szCs w:val="24"/>
        </w:rPr>
        <w:t>）显示了各架构在每个图像上的推理时间，作为一个图像批大小（从</w:t>
      </w:r>
      <w:r w:rsidRPr="000D27B3">
        <w:rPr>
          <w:rFonts w:ascii="Times New Roman" w:eastAsia="Times New Roman" w:hAnsi="Times New Roman" w:cs="Times New Roman"/>
          <w:color w:val="4D4D4D"/>
          <w:sz w:val="24"/>
          <w:szCs w:val="24"/>
        </w:rPr>
        <w:t>1</w:t>
      </w:r>
      <w:r w:rsidRPr="000D27B3">
        <w:rPr>
          <w:rFonts w:ascii="Times New Roman" w:eastAsia="微软雅黑" w:hAnsi="Times New Roman" w:cs="Times New Roman"/>
          <w:color w:val="4D4D4D"/>
          <w:sz w:val="24"/>
          <w:szCs w:val="24"/>
        </w:rPr>
        <w:t>到</w:t>
      </w:r>
      <w:r w:rsidRPr="000D27B3">
        <w:rPr>
          <w:rFonts w:ascii="Times New Roman" w:eastAsia="Times New Roman" w:hAnsi="Times New Roman" w:cs="Times New Roman"/>
          <w:color w:val="4D4D4D"/>
          <w:sz w:val="24"/>
          <w:szCs w:val="24"/>
        </w:rPr>
        <w:t>64</w:t>
      </w:r>
      <w:r w:rsidRPr="000D27B3">
        <w:rPr>
          <w:rFonts w:ascii="Times New Roman" w:eastAsia="微软雅黑" w:hAnsi="Times New Roman" w:cs="Times New Roman"/>
          <w:color w:val="4D4D4D"/>
          <w:sz w:val="24"/>
          <w:szCs w:val="24"/>
        </w:rPr>
        <w:t>）函数。我们注意到</w:t>
      </w:r>
      <w:r w:rsidRPr="000D27B3">
        <w:rPr>
          <w:rFonts w:ascii="Times New Roman" w:eastAsia="Times New Roman" w:hAnsi="Times New Roman" w:cs="Times New Roman"/>
          <w:color w:val="4D4D4D"/>
          <w:sz w:val="24"/>
          <w:szCs w:val="24"/>
        </w:rPr>
        <w:t xml:space="preserve"> VGG </w:t>
      </w:r>
      <w:r w:rsidRPr="000D27B3">
        <w:rPr>
          <w:rFonts w:ascii="Times New Roman" w:eastAsia="微软雅黑" w:hAnsi="Times New Roman" w:cs="Times New Roman"/>
          <w:color w:val="4D4D4D"/>
          <w:sz w:val="24"/>
          <w:szCs w:val="24"/>
        </w:rPr>
        <w:t>处理一张图像所需时间约</w:t>
      </w:r>
      <w:r w:rsidRPr="000D27B3">
        <w:rPr>
          <w:rFonts w:ascii="Times New Roman" w:eastAsia="Times New Roman" w:hAnsi="Times New Roman" w:cs="Times New Roman"/>
          <w:color w:val="4D4D4D"/>
          <w:sz w:val="24"/>
          <w:szCs w:val="24"/>
        </w:rPr>
        <w:t>1/5</w:t>
      </w:r>
      <w:r w:rsidRPr="000D27B3">
        <w:rPr>
          <w:rFonts w:ascii="Times New Roman" w:eastAsia="微软雅黑" w:hAnsi="Times New Roman" w:cs="Times New Roman"/>
          <w:color w:val="4D4D4D"/>
          <w:sz w:val="24"/>
          <w:szCs w:val="24"/>
        </w:rPr>
        <w:t>秒，这使它在</w:t>
      </w:r>
      <w:r w:rsidRPr="000D27B3">
        <w:rPr>
          <w:rFonts w:ascii="Times New Roman" w:eastAsia="Times New Roman" w:hAnsi="Times New Roman" w:cs="Times New Roman"/>
          <w:color w:val="4D4D4D"/>
          <w:sz w:val="24"/>
          <w:szCs w:val="24"/>
        </w:rPr>
        <w:t xml:space="preserve"> NVIDIA TX1 </w:t>
      </w:r>
      <w:r w:rsidRPr="000D27B3">
        <w:rPr>
          <w:rFonts w:ascii="Times New Roman" w:eastAsia="微软雅黑" w:hAnsi="Times New Roman" w:cs="Times New Roman"/>
          <w:color w:val="4D4D4D"/>
          <w:sz w:val="24"/>
          <w:szCs w:val="24"/>
        </w:rPr>
        <w:t>上实时应用的可能性较小。</w:t>
      </w:r>
      <w:proofErr w:type="spellStart"/>
      <w:r w:rsidRPr="000D27B3">
        <w:rPr>
          <w:rFonts w:ascii="Times New Roman" w:eastAsia="Times New Roman" w:hAnsi="Times New Roman" w:cs="Times New Roman"/>
          <w:color w:val="4D4D4D"/>
          <w:sz w:val="24"/>
          <w:szCs w:val="24"/>
        </w:rPr>
        <w:t>AlexNet</w:t>
      </w:r>
      <w:proofErr w:type="spellEnd"/>
      <w:r w:rsidRPr="000D27B3">
        <w:rPr>
          <w:rFonts w:ascii="Times New Roman" w:eastAsia="Times New Roman" w:hAnsi="Times New Roman" w:cs="Times New Roman"/>
          <w:color w:val="4D4D4D"/>
          <w:sz w:val="24"/>
          <w:szCs w:val="24"/>
        </w:rPr>
        <w:t xml:space="preserve"> </w:t>
      </w:r>
      <w:r w:rsidRPr="000D27B3">
        <w:rPr>
          <w:rFonts w:ascii="Times New Roman" w:eastAsia="微软雅黑" w:hAnsi="Times New Roman" w:cs="Times New Roman"/>
          <w:color w:val="4D4D4D"/>
          <w:sz w:val="24"/>
          <w:szCs w:val="24"/>
        </w:rPr>
        <w:t>的批大小从</w:t>
      </w:r>
      <w:r w:rsidRPr="000D27B3">
        <w:rPr>
          <w:rFonts w:ascii="Times New Roman" w:eastAsia="Times New Roman" w:hAnsi="Times New Roman" w:cs="Times New Roman"/>
          <w:color w:val="4D4D4D"/>
          <w:sz w:val="24"/>
          <w:szCs w:val="24"/>
        </w:rPr>
        <w:t>1</w:t>
      </w:r>
      <w:r w:rsidRPr="000D27B3">
        <w:rPr>
          <w:rFonts w:ascii="Times New Roman" w:eastAsia="微软雅黑" w:hAnsi="Times New Roman" w:cs="Times New Roman"/>
          <w:color w:val="4D4D4D"/>
          <w:sz w:val="24"/>
          <w:szCs w:val="24"/>
        </w:rPr>
        <w:t>到</w:t>
      </w:r>
      <w:r w:rsidRPr="000D27B3">
        <w:rPr>
          <w:rFonts w:ascii="Times New Roman" w:eastAsia="Times New Roman" w:hAnsi="Times New Roman" w:cs="Times New Roman"/>
          <w:color w:val="4D4D4D"/>
          <w:sz w:val="24"/>
          <w:szCs w:val="24"/>
        </w:rPr>
        <w:t>64</w:t>
      </w:r>
      <w:r w:rsidRPr="000D27B3">
        <w:rPr>
          <w:rFonts w:ascii="Times New Roman" w:eastAsia="微软雅黑" w:hAnsi="Times New Roman" w:cs="Times New Roman"/>
          <w:color w:val="4D4D4D"/>
          <w:sz w:val="24"/>
          <w:szCs w:val="24"/>
        </w:rPr>
        <w:t>的变化中，处理速度提升了</w:t>
      </w:r>
      <w:r w:rsidRPr="000D27B3">
        <w:rPr>
          <w:rFonts w:ascii="Times New Roman" w:eastAsia="Times New Roman" w:hAnsi="Times New Roman" w:cs="Times New Roman"/>
          <w:color w:val="4D4D4D"/>
          <w:sz w:val="24"/>
          <w:szCs w:val="24"/>
        </w:rPr>
        <w:t>3</w:t>
      </w:r>
      <w:r w:rsidRPr="000D27B3">
        <w:rPr>
          <w:rFonts w:ascii="Times New Roman" w:eastAsia="微软雅黑" w:hAnsi="Times New Roman" w:cs="Times New Roman"/>
          <w:color w:val="4D4D4D"/>
          <w:sz w:val="24"/>
          <w:szCs w:val="24"/>
        </w:rPr>
        <w:t>倍，这是由于它的完全连接层的弱优化，这个发现令人惊讶。</w:t>
      </w:r>
    </w:p>
    <w:p w14:paraId="5097AF19" w14:textId="77777777"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b/>
          <w:bCs/>
          <w:color w:val="4D4D4D"/>
          <w:sz w:val="24"/>
          <w:szCs w:val="24"/>
        </w:rPr>
        <w:t>内存（</w:t>
      </w:r>
      <w:r w:rsidRPr="000D27B3">
        <w:rPr>
          <w:rFonts w:ascii="Times New Roman" w:eastAsia="Times New Roman" w:hAnsi="Times New Roman" w:cs="Times New Roman"/>
          <w:b/>
          <w:bCs/>
          <w:color w:val="4D4D4D"/>
          <w:sz w:val="24"/>
          <w:szCs w:val="24"/>
        </w:rPr>
        <w:t>Memory</w:t>
      </w:r>
      <w:r w:rsidRPr="000D27B3">
        <w:rPr>
          <w:rFonts w:ascii="Times New Roman" w:eastAsia="微软雅黑" w:hAnsi="Times New Roman" w:cs="Times New Roman"/>
          <w:b/>
          <w:bCs/>
          <w:color w:val="4D4D4D"/>
          <w:sz w:val="24"/>
          <w:szCs w:val="24"/>
        </w:rPr>
        <w:t>）</w:t>
      </w:r>
    </w:p>
    <w:p w14:paraId="3BEA64B5" w14:textId="5AAE36BB"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color w:val="4D4D4D"/>
          <w:sz w:val="24"/>
          <w:szCs w:val="24"/>
        </w:rPr>
        <w:t>分析使用</w:t>
      </w:r>
      <w:r w:rsidRPr="000D27B3">
        <w:rPr>
          <w:rFonts w:ascii="Times New Roman" w:eastAsia="Times New Roman" w:hAnsi="Times New Roman" w:cs="Times New Roman"/>
          <w:color w:val="4D4D4D"/>
          <w:sz w:val="24"/>
          <w:szCs w:val="24"/>
        </w:rPr>
        <w:t xml:space="preserve"> CPU </w:t>
      </w:r>
      <w:r w:rsidRPr="000D27B3">
        <w:rPr>
          <w:rFonts w:ascii="Times New Roman" w:eastAsia="微软雅黑" w:hAnsi="Times New Roman" w:cs="Times New Roman"/>
          <w:color w:val="4D4D4D"/>
          <w:sz w:val="24"/>
          <w:szCs w:val="24"/>
        </w:rPr>
        <w:t>和</w:t>
      </w:r>
      <w:r w:rsidRPr="000D27B3">
        <w:rPr>
          <w:rFonts w:ascii="Times New Roman" w:eastAsia="Times New Roman" w:hAnsi="Times New Roman" w:cs="Times New Roman"/>
          <w:color w:val="4D4D4D"/>
          <w:sz w:val="24"/>
          <w:szCs w:val="24"/>
        </w:rPr>
        <w:t xml:space="preserve"> GPU </w:t>
      </w:r>
      <w:r w:rsidRPr="000D27B3">
        <w:rPr>
          <w:rFonts w:ascii="Times New Roman" w:eastAsia="微软雅黑" w:hAnsi="Times New Roman" w:cs="Times New Roman"/>
          <w:color w:val="4D4D4D"/>
          <w:sz w:val="24"/>
          <w:szCs w:val="24"/>
        </w:rPr>
        <w:t>共享内存的</w:t>
      </w:r>
      <w:r w:rsidRPr="000D27B3">
        <w:rPr>
          <w:rFonts w:ascii="Times New Roman" w:eastAsia="Times New Roman" w:hAnsi="Times New Roman" w:cs="Times New Roman"/>
          <w:color w:val="4D4D4D"/>
          <w:sz w:val="24"/>
          <w:szCs w:val="24"/>
        </w:rPr>
        <w:t xml:space="preserve"> TX1 </w:t>
      </w:r>
      <w:r w:rsidRPr="000D27B3">
        <w:rPr>
          <w:rFonts w:ascii="Times New Roman" w:eastAsia="微软雅黑" w:hAnsi="Times New Roman" w:cs="Times New Roman"/>
          <w:color w:val="4D4D4D"/>
          <w:sz w:val="24"/>
          <w:szCs w:val="24"/>
        </w:rPr>
        <w:t>设备的系统内存消耗得到的结果由下图可见，最初最大系统内存使用情况是不变的，随着</w:t>
      </w:r>
      <w:proofErr w:type="gramStart"/>
      <w:r w:rsidRPr="000D27B3">
        <w:rPr>
          <w:rFonts w:ascii="Times New Roman" w:eastAsia="微软雅黑" w:hAnsi="Times New Roman" w:cs="Times New Roman"/>
          <w:color w:val="4D4D4D"/>
          <w:sz w:val="24"/>
          <w:szCs w:val="24"/>
        </w:rPr>
        <w:t>批大小</w:t>
      </w:r>
      <w:proofErr w:type="gramEnd"/>
      <w:r w:rsidRPr="000D27B3">
        <w:rPr>
          <w:rFonts w:ascii="Times New Roman" w:eastAsia="微软雅黑" w:hAnsi="Times New Roman" w:cs="Times New Roman"/>
          <w:color w:val="4D4D4D"/>
          <w:sz w:val="24"/>
          <w:szCs w:val="24"/>
        </w:rPr>
        <w:t>增加，内存消耗增大。这是由于网络模型的初始内存分配以及批处理时的内存需求随着图像数量的增加而成比例地增加。</w:t>
      </w:r>
      <w:r w:rsidR="00102767" w:rsidRPr="000D27B3">
        <w:rPr>
          <w:rFonts w:ascii="Times New Roman" w:eastAsia="微软雅黑" w:hAnsi="Times New Roman" w:cs="Times New Roman"/>
          <w:color w:val="4D4D4D"/>
          <w:sz w:val="24"/>
          <w:szCs w:val="24"/>
        </w:rPr>
        <w:t>(</w:t>
      </w:r>
      <w:r w:rsidR="00102767" w:rsidRPr="000D27B3">
        <w:rPr>
          <w:rFonts w:ascii="Times New Roman" w:eastAsia="微软雅黑" w:hAnsi="Times New Roman" w:cs="Times New Roman"/>
          <w:color w:val="4D4D4D"/>
          <w:sz w:val="24"/>
          <w:szCs w:val="24"/>
        </w:rPr>
        <w:t>有时候内存比核心频率更重要，频率低速度慢可以等，但是内存不够，有的模型没法装载，根本跑不起来</w:t>
      </w:r>
      <w:r w:rsidR="00102767" w:rsidRPr="000D27B3">
        <w:rPr>
          <w:rFonts w:ascii="Times New Roman" w:eastAsia="微软雅黑" w:hAnsi="Times New Roman" w:cs="Times New Roman"/>
          <w:color w:val="4D4D4D"/>
          <w:sz w:val="24"/>
          <w:szCs w:val="24"/>
        </w:rPr>
        <w:t>)</w:t>
      </w:r>
    </w:p>
    <w:p w14:paraId="2A264AF9" w14:textId="6E52A22F" w:rsidR="008E55AE" w:rsidRPr="000D27B3" w:rsidRDefault="008E55AE" w:rsidP="00102767">
      <w:pPr>
        <w:shd w:val="clear" w:color="auto" w:fill="FFFFFF"/>
        <w:spacing w:after="240" w:line="240" w:lineRule="auto"/>
        <w:ind w:right="-1080" w:hanging="990"/>
        <w:rPr>
          <w:rFonts w:ascii="Times New Roman" w:eastAsia="Times New Roman" w:hAnsi="Times New Roman" w:cs="Times New Roman"/>
          <w:color w:val="4D4D4D"/>
          <w:sz w:val="24"/>
          <w:szCs w:val="24"/>
        </w:rPr>
      </w:pPr>
      <w:r w:rsidRPr="000D27B3">
        <w:rPr>
          <w:rFonts w:ascii="Times New Roman" w:eastAsia="Times New Roman" w:hAnsi="Times New Roman" w:cs="Times New Roman"/>
          <w:b/>
          <w:bCs/>
          <w:noProof/>
          <w:color w:val="4D4D4D"/>
          <w:sz w:val="24"/>
          <w:szCs w:val="24"/>
        </w:rPr>
        <w:lastRenderedPageBreak/>
        <w:drawing>
          <wp:inline distT="0" distB="0" distL="0" distR="0" wp14:anchorId="78D8E03B" wp14:editId="344C9ACF">
            <wp:extent cx="3240479" cy="25383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5011" cy="2541925"/>
                    </a:xfrm>
                    <a:prstGeom prst="rect">
                      <a:avLst/>
                    </a:prstGeom>
                    <a:noFill/>
                    <a:ln>
                      <a:noFill/>
                    </a:ln>
                  </pic:spPr>
                </pic:pic>
              </a:graphicData>
            </a:graphic>
          </wp:inline>
        </w:drawing>
      </w:r>
      <w:r w:rsidR="00102767" w:rsidRPr="000D27B3">
        <w:rPr>
          <w:rFonts w:ascii="Times New Roman" w:eastAsia="Times New Roman" w:hAnsi="Times New Roman" w:cs="Times New Roman"/>
          <w:noProof/>
          <w:color w:val="4D4D4D"/>
          <w:sz w:val="24"/>
          <w:szCs w:val="24"/>
        </w:rPr>
        <w:drawing>
          <wp:inline distT="0" distB="0" distL="0" distR="0" wp14:anchorId="7324D803" wp14:editId="1EA8495B">
            <wp:extent cx="3557213" cy="2808301"/>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3023" cy="2812888"/>
                    </a:xfrm>
                    <a:prstGeom prst="rect">
                      <a:avLst/>
                    </a:prstGeom>
                    <a:noFill/>
                    <a:ln>
                      <a:noFill/>
                    </a:ln>
                  </pic:spPr>
                </pic:pic>
              </a:graphicData>
            </a:graphic>
          </wp:inline>
        </w:drawing>
      </w:r>
    </w:p>
    <w:p w14:paraId="36648879" w14:textId="41939532"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p>
    <w:p w14:paraId="49D45DF4" w14:textId="77777777" w:rsidR="008E55AE" w:rsidRPr="000D27B3" w:rsidRDefault="008E55AE" w:rsidP="008E55A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color w:val="4D4D4D"/>
          <w:sz w:val="24"/>
          <w:szCs w:val="24"/>
        </w:rPr>
        <w:t>从上图中我们注意到，对规模小于</w:t>
      </w:r>
      <w:r w:rsidRPr="000D27B3">
        <w:rPr>
          <w:rFonts w:ascii="Times New Roman" w:eastAsia="Times New Roman" w:hAnsi="Times New Roman" w:cs="Times New Roman"/>
          <w:color w:val="4D4D4D"/>
          <w:sz w:val="24"/>
          <w:szCs w:val="24"/>
        </w:rPr>
        <w:t xml:space="preserve"> 100 MB</w:t>
      </w:r>
      <w:r w:rsidRPr="000D27B3">
        <w:rPr>
          <w:rFonts w:ascii="Times New Roman" w:eastAsia="微软雅黑" w:hAnsi="Times New Roman" w:cs="Times New Roman"/>
          <w:color w:val="4D4D4D"/>
          <w:sz w:val="24"/>
          <w:szCs w:val="24"/>
        </w:rPr>
        <w:t>的网络，初始内存分配不会小于</w:t>
      </w:r>
      <w:r w:rsidRPr="000D27B3">
        <w:rPr>
          <w:rFonts w:ascii="Times New Roman" w:eastAsia="Times New Roman" w:hAnsi="Times New Roman" w:cs="Times New Roman"/>
          <w:color w:val="4D4D4D"/>
          <w:sz w:val="24"/>
          <w:szCs w:val="24"/>
        </w:rPr>
        <w:t xml:space="preserve"> 200 MB</w:t>
      </w:r>
      <w:r w:rsidRPr="000D27B3">
        <w:rPr>
          <w:rFonts w:ascii="Times New Roman" w:eastAsia="微软雅黑" w:hAnsi="Times New Roman" w:cs="Times New Roman"/>
          <w:color w:val="4D4D4D"/>
          <w:sz w:val="24"/>
          <w:szCs w:val="24"/>
        </w:rPr>
        <w:t>，而且随后呈现为一条斜率为</w:t>
      </w:r>
      <w:r w:rsidRPr="000D27B3">
        <w:rPr>
          <w:rFonts w:ascii="Times New Roman" w:eastAsia="Times New Roman" w:hAnsi="Times New Roman" w:cs="Times New Roman"/>
          <w:color w:val="4D4D4D"/>
          <w:sz w:val="24"/>
          <w:szCs w:val="24"/>
        </w:rPr>
        <w:t>1.3</w:t>
      </w:r>
      <w:r w:rsidRPr="000D27B3">
        <w:rPr>
          <w:rFonts w:ascii="Times New Roman" w:eastAsia="微软雅黑" w:hAnsi="Times New Roman" w:cs="Times New Roman"/>
          <w:color w:val="4D4D4D"/>
          <w:sz w:val="24"/>
          <w:szCs w:val="24"/>
        </w:rPr>
        <w:t>的线性函数。</w:t>
      </w:r>
    </w:p>
    <w:p w14:paraId="0079CC9F" w14:textId="77777777" w:rsidR="002750FE" w:rsidRPr="000D27B3" w:rsidRDefault="002750FE" w:rsidP="002750F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b/>
          <w:bCs/>
          <w:color w:val="4D4D4D"/>
          <w:sz w:val="24"/>
          <w:szCs w:val="24"/>
        </w:rPr>
        <w:t>参数使用</w:t>
      </w:r>
    </w:p>
    <w:p w14:paraId="5BABACFA" w14:textId="79054D08" w:rsidR="002750FE" w:rsidRPr="000D27B3" w:rsidRDefault="002750FE" w:rsidP="002750F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Times New Roman" w:hAnsi="Times New Roman" w:cs="Times New Roman"/>
          <w:b/>
          <w:bCs/>
          <w:noProof/>
          <w:color w:val="4D4D4D"/>
          <w:sz w:val="24"/>
          <w:szCs w:val="24"/>
        </w:rPr>
        <w:drawing>
          <wp:inline distT="0" distB="0" distL="0" distR="0" wp14:anchorId="58E9128F" wp14:editId="7422E057">
            <wp:extent cx="5266690" cy="3145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6690" cy="3145790"/>
                    </a:xfrm>
                    <a:prstGeom prst="rect">
                      <a:avLst/>
                    </a:prstGeom>
                    <a:noFill/>
                    <a:ln>
                      <a:noFill/>
                    </a:ln>
                  </pic:spPr>
                </pic:pic>
              </a:graphicData>
            </a:graphic>
          </wp:inline>
        </w:drawing>
      </w:r>
    </w:p>
    <w:p w14:paraId="6417DC05" w14:textId="77777777" w:rsidR="002750FE" w:rsidRPr="000D27B3" w:rsidRDefault="002750FE" w:rsidP="002750FE">
      <w:pPr>
        <w:shd w:val="clear" w:color="auto" w:fill="FFFFFF"/>
        <w:spacing w:after="240" w:line="240" w:lineRule="auto"/>
        <w:rPr>
          <w:rFonts w:ascii="Times New Roman" w:eastAsia="Times New Roman" w:hAnsi="Times New Roman" w:cs="Times New Roman"/>
          <w:color w:val="4D4D4D"/>
          <w:sz w:val="24"/>
          <w:szCs w:val="24"/>
        </w:rPr>
      </w:pPr>
      <w:r w:rsidRPr="000D27B3">
        <w:rPr>
          <w:rFonts w:ascii="Times New Roman" w:eastAsia="微软雅黑" w:hAnsi="Times New Roman" w:cs="Times New Roman"/>
          <w:color w:val="4D4D4D"/>
          <w:sz w:val="24"/>
          <w:szCs w:val="24"/>
        </w:rPr>
        <w:t>我们已经知道，</w:t>
      </w:r>
      <w:r w:rsidRPr="000D27B3">
        <w:rPr>
          <w:rFonts w:ascii="Times New Roman" w:eastAsia="Times New Roman" w:hAnsi="Times New Roman" w:cs="Times New Roman"/>
          <w:color w:val="4D4D4D"/>
          <w:sz w:val="24"/>
          <w:szCs w:val="24"/>
        </w:rPr>
        <w:t xml:space="preserve">DNN </w:t>
      </w:r>
      <w:r w:rsidRPr="000D27B3">
        <w:rPr>
          <w:rFonts w:ascii="Times New Roman" w:eastAsia="微软雅黑" w:hAnsi="Times New Roman" w:cs="Times New Roman"/>
          <w:color w:val="4D4D4D"/>
          <w:sz w:val="24"/>
          <w:szCs w:val="24"/>
        </w:rPr>
        <w:t>在利用全部学习能力（参数数量</w:t>
      </w:r>
      <w:r w:rsidRPr="000D27B3">
        <w:rPr>
          <w:rFonts w:ascii="Times New Roman" w:eastAsia="Times New Roman" w:hAnsi="Times New Roman" w:cs="Times New Roman"/>
          <w:color w:val="4D4D4D"/>
          <w:sz w:val="24"/>
          <w:szCs w:val="24"/>
        </w:rPr>
        <w:t>/</w:t>
      </w:r>
      <w:r w:rsidRPr="000D27B3">
        <w:rPr>
          <w:rFonts w:ascii="Times New Roman" w:eastAsia="微软雅黑" w:hAnsi="Times New Roman" w:cs="Times New Roman"/>
          <w:color w:val="4D4D4D"/>
          <w:sz w:val="24"/>
          <w:szCs w:val="24"/>
        </w:rPr>
        <w:t>自由度）方面非常低效。</w:t>
      </w:r>
      <w:r w:rsidRPr="000D27B3">
        <w:rPr>
          <w:rFonts w:ascii="Times New Roman" w:eastAsia="Times New Roman" w:hAnsi="Times New Roman" w:cs="Times New Roman"/>
          <w:color w:val="4D4D4D"/>
          <w:sz w:val="24"/>
          <w:szCs w:val="24"/>
        </w:rPr>
        <w:t xml:space="preserve">Han et al., 2015 </w:t>
      </w:r>
      <w:r w:rsidRPr="000D27B3">
        <w:rPr>
          <w:rFonts w:ascii="Times New Roman" w:eastAsia="微软雅黑" w:hAnsi="Times New Roman" w:cs="Times New Roman"/>
          <w:color w:val="4D4D4D"/>
          <w:sz w:val="24"/>
          <w:szCs w:val="24"/>
        </w:rPr>
        <w:t>的研究利用</w:t>
      </w:r>
      <w:r w:rsidRPr="000D27B3">
        <w:rPr>
          <w:rFonts w:ascii="Times New Roman" w:eastAsia="Times New Roman" w:hAnsi="Times New Roman" w:cs="Times New Roman"/>
          <w:color w:val="4D4D4D"/>
          <w:sz w:val="24"/>
          <w:szCs w:val="24"/>
        </w:rPr>
        <w:t xml:space="preserve"> DNN </w:t>
      </w:r>
      <w:r w:rsidRPr="000D27B3">
        <w:rPr>
          <w:rFonts w:ascii="Times New Roman" w:eastAsia="微软雅黑" w:hAnsi="Times New Roman" w:cs="Times New Roman"/>
          <w:color w:val="4D4D4D"/>
          <w:sz w:val="24"/>
          <w:szCs w:val="24"/>
        </w:rPr>
        <w:t>的这个缺陷，使用权重剪枝（</w:t>
      </w:r>
      <w:r w:rsidRPr="000D27B3">
        <w:rPr>
          <w:rFonts w:ascii="Times New Roman" w:eastAsia="Times New Roman" w:hAnsi="Times New Roman" w:cs="Times New Roman"/>
          <w:color w:val="4D4D4D"/>
          <w:sz w:val="24"/>
          <w:szCs w:val="24"/>
        </w:rPr>
        <w:t>weights pruning</w:t>
      </w:r>
      <w:r w:rsidRPr="000D27B3">
        <w:rPr>
          <w:rFonts w:ascii="Times New Roman" w:eastAsia="微软雅黑" w:hAnsi="Times New Roman" w:cs="Times New Roman"/>
          <w:color w:val="4D4D4D"/>
          <w:sz w:val="24"/>
          <w:szCs w:val="24"/>
        </w:rPr>
        <w:t>）、量化</w:t>
      </w:r>
      <w:r w:rsidRPr="000D27B3">
        <w:rPr>
          <w:rFonts w:ascii="Times New Roman" w:eastAsia="微软雅黑" w:hAnsi="Times New Roman" w:cs="Times New Roman"/>
          <w:color w:val="4D4D4D"/>
          <w:sz w:val="24"/>
          <w:szCs w:val="24"/>
        </w:rPr>
        <w:lastRenderedPageBreak/>
        <w:t>（</w:t>
      </w:r>
      <w:proofErr w:type="spellStart"/>
      <w:r w:rsidRPr="000D27B3">
        <w:rPr>
          <w:rFonts w:ascii="Times New Roman" w:eastAsia="Times New Roman" w:hAnsi="Times New Roman" w:cs="Times New Roman"/>
          <w:color w:val="4D4D4D"/>
          <w:sz w:val="24"/>
          <w:szCs w:val="24"/>
        </w:rPr>
        <w:t>quantisation</w:t>
      </w:r>
      <w:proofErr w:type="spellEnd"/>
      <w:r w:rsidRPr="000D27B3">
        <w:rPr>
          <w:rFonts w:ascii="Times New Roman" w:eastAsia="微软雅黑" w:hAnsi="Times New Roman" w:cs="Times New Roman"/>
          <w:color w:val="4D4D4D"/>
          <w:sz w:val="24"/>
          <w:szCs w:val="24"/>
        </w:rPr>
        <w:t>）和变长编码（</w:t>
      </w:r>
      <w:r w:rsidRPr="000D27B3">
        <w:rPr>
          <w:rFonts w:ascii="Times New Roman" w:eastAsia="Times New Roman" w:hAnsi="Times New Roman" w:cs="Times New Roman"/>
          <w:color w:val="4D4D4D"/>
          <w:sz w:val="24"/>
          <w:szCs w:val="24"/>
        </w:rPr>
        <w:t>variable-length symbol encoding</w:t>
      </w:r>
      <w:r w:rsidRPr="000D27B3">
        <w:rPr>
          <w:rFonts w:ascii="Times New Roman" w:eastAsia="微软雅黑" w:hAnsi="Times New Roman" w:cs="Times New Roman"/>
          <w:color w:val="4D4D4D"/>
          <w:sz w:val="24"/>
          <w:szCs w:val="24"/>
        </w:rPr>
        <w:t>）将网络规模减小了</w:t>
      </w:r>
      <w:r w:rsidRPr="000D27B3">
        <w:rPr>
          <w:rFonts w:ascii="Times New Roman" w:eastAsia="Times New Roman" w:hAnsi="Times New Roman" w:cs="Times New Roman"/>
          <w:color w:val="4D4D4D"/>
          <w:sz w:val="24"/>
          <w:szCs w:val="24"/>
        </w:rPr>
        <w:t>50</w:t>
      </w:r>
      <w:r w:rsidRPr="000D27B3">
        <w:rPr>
          <w:rFonts w:ascii="Times New Roman" w:eastAsia="微软雅黑" w:hAnsi="Times New Roman" w:cs="Times New Roman"/>
          <w:color w:val="4D4D4D"/>
          <w:sz w:val="24"/>
          <w:szCs w:val="24"/>
        </w:rPr>
        <w:t>倍。值得注意的是，使用更高效的架构能够产生更紧凑的呈现。如上图所示，虽然</w:t>
      </w:r>
      <w:r w:rsidRPr="000D27B3">
        <w:rPr>
          <w:rFonts w:ascii="Times New Roman" w:eastAsia="Times New Roman" w:hAnsi="Times New Roman" w:cs="Times New Roman"/>
          <w:color w:val="4D4D4D"/>
          <w:sz w:val="24"/>
          <w:szCs w:val="24"/>
        </w:rPr>
        <w:t xml:space="preserve"> VGG </w:t>
      </w:r>
      <w:r w:rsidRPr="000D27B3">
        <w:rPr>
          <w:rFonts w:ascii="Times New Roman" w:eastAsia="微软雅黑" w:hAnsi="Times New Roman" w:cs="Times New Roman"/>
          <w:color w:val="4D4D4D"/>
          <w:sz w:val="24"/>
          <w:szCs w:val="24"/>
        </w:rPr>
        <w:t>比</w:t>
      </w:r>
      <w:r w:rsidRPr="000D27B3">
        <w:rPr>
          <w:rFonts w:ascii="Times New Roman" w:eastAsia="Times New Roman" w:hAnsi="Times New Roman" w:cs="Times New Roman"/>
          <w:color w:val="4D4D4D"/>
          <w:sz w:val="24"/>
          <w:szCs w:val="24"/>
        </w:rPr>
        <w:t xml:space="preserve"> </w:t>
      </w:r>
      <w:proofErr w:type="spellStart"/>
      <w:r w:rsidRPr="000D27B3">
        <w:rPr>
          <w:rFonts w:ascii="Times New Roman" w:eastAsia="Times New Roman" w:hAnsi="Times New Roman" w:cs="Times New Roman"/>
          <w:color w:val="4D4D4D"/>
          <w:sz w:val="24"/>
          <w:szCs w:val="24"/>
        </w:rPr>
        <w:t>AlexNet</w:t>
      </w:r>
      <w:proofErr w:type="spellEnd"/>
      <w:r w:rsidRPr="000D27B3">
        <w:rPr>
          <w:rFonts w:ascii="Times New Roman" w:eastAsia="Times New Roman" w:hAnsi="Times New Roman" w:cs="Times New Roman"/>
          <w:color w:val="4D4D4D"/>
          <w:sz w:val="24"/>
          <w:szCs w:val="24"/>
        </w:rPr>
        <w:t xml:space="preserve"> </w:t>
      </w:r>
      <w:r w:rsidRPr="000D27B3">
        <w:rPr>
          <w:rFonts w:ascii="Times New Roman" w:eastAsia="微软雅黑" w:hAnsi="Times New Roman" w:cs="Times New Roman"/>
          <w:color w:val="4D4D4D"/>
          <w:sz w:val="24"/>
          <w:szCs w:val="24"/>
        </w:rPr>
        <w:t>的准确率更高（图</w:t>
      </w:r>
      <w:r w:rsidRPr="000D27B3">
        <w:rPr>
          <w:rFonts w:ascii="Times New Roman" w:eastAsia="Times New Roman" w:hAnsi="Times New Roman" w:cs="Times New Roman"/>
          <w:color w:val="4D4D4D"/>
          <w:sz w:val="24"/>
          <w:szCs w:val="24"/>
        </w:rPr>
        <w:t>1</w:t>
      </w:r>
      <w:r w:rsidRPr="000D27B3">
        <w:rPr>
          <w:rFonts w:ascii="Times New Roman" w:eastAsia="微软雅黑" w:hAnsi="Times New Roman" w:cs="Times New Roman"/>
          <w:color w:val="4D4D4D"/>
          <w:sz w:val="24"/>
          <w:szCs w:val="24"/>
        </w:rPr>
        <w:t>），但其信息密度不如</w:t>
      </w:r>
      <w:r w:rsidRPr="000D27B3">
        <w:rPr>
          <w:rFonts w:ascii="Times New Roman" w:eastAsia="Times New Roman" w:hAnsi="Times New Roman" w:cs="Times New Roman"/>
          <w:color w:val="4D4D4D"/>
          <w:sz w:val="24"/>
          <w:szCs w:val="24"/>
        </w:rPr>
        <w:t xml:space="preserve"> </w:t>
      </w:r>
      <w:proofErr w:type="spellStart"/>
      <w:r w:rsidRPr="000D27B3">
        <w:rPr>
          <w:rFonts w:ascii="Times New Roman" w:eastAsia="Times New Roman" w:hAnsi="Times New Roman" w:cs="Times New Roman"/>
          <w:color w:val="4D4D4D"/>
          <w:sz w:val="24"/>
          <w:szCs w:val="24"/>
        </w:rPr>
        <w:t>AlexNet</w:t>
      </w:r>
      <w:proofErr w:type="spellEnd"/>
      <w:r w:rsidRPr="000D27B3">
        <w:rPr>
          <w:rFonts w:ascii="Times New Roman" w:eastAsia="微软雅黑" w:hAnsi="Times New Roman" w:cs="Times New Roman"/>
          <w:color w:val="4D4D4D"/>
          <w:sz w:val="24"/>
          <w:szCs w:val="24"/>
        </w:rPr>
        <w:t>。这意味着在</w:t>
      </w:r>
      <w:r w:rsidRPr="000D27B3">
        <w:rPr>
          <w:rFonts w:ascii="Times New Roman" w:eastAsia="Times New Roman" w:hAnsi="Times New Roman" w:cs="Times New Roman"/>
          <w:color w:val="4D4D4D"/>
          <w:sz w:val="24"/>
          <w:szCs w:val="24"/>
        </w:rPr>
        <w:t xml:space="preserve"> VGG </w:t>
      </w:r>
      <w:r w:rsidRPr="000D27B3">
        <w:rPr>
          <w:rFonts w:ascii="Times New Roman" w:eastAsia="微软雅黑" w:hAnsi="Times New Roman" w:cs="Times New Roman"/>
          <w:color w:val="4D4D4D"/>
          <w:sz w:val="24"/>
          <w:szCs w:val="24"/>
        </w:rPr>
        <w:t>架构中引入的自由度带来的准确率上的提高不大。</w:t>
      </w:r>
    </w:p>
    <w:p w14:paraId="1703C09F" w14:textId="2FAA75D2" w:rsidR="008E55AE" w:rsidRPr="000D27B3" w:rsidRDefault="002750FE" w:rsidP="005B1F21">
      <w:pPr>
        <w:rPr>
          <w:rFonts w:ascii="Times New Roman" w:eastAsia="微软雅黑" w:hAnsi="Times New Roman" w:cs="Times New Roman"/>
          <w:color w:val="4D4D4D"/>
          <w:sz w:val="24"/>
          <w:szCs w:val="24"/>
          <w:shd w:val="clear" w:color="auto" w:fill="FFFFFF"/>
        </w:rPr>
      </w:pPr>
      <w:proofErr w:type="spellStart"/>
      <w:r w:rsidRPr="000D27B3">
        <w:rPr>
          <w:rFonts w:ascii="Times New Roman" w:hAnsi="Times New Roman" w:cs="Times New Roman"/>
          <w:color w:val="4D4D4D"/>
          <w:sz w:val="24"/>
          <w:szCs w:val="24"/>
          <w:shd w:val="clear" w:color="auto" w:fill="FFFFFF"/>
        </w:rPr>
        <w:t>ENet</w:t>
      </w:r>
      <w:proofErr w:type="spellEnd"/>
      <w:r w:rsidRPr="000D27B3">
        <w:rPr>
          <w:rFonts w:ascii="Times New Roman" w:hAnsi="Times New Roman" w:cs="Times New Roman"/>
          <w:color w:val="4D4D4D"/>
          <w:sz w:val="24"/>
          <w:szCs w:val="24"/>
          <w:shd w:val="clear" w:color="auto" w:fill="FFFFFF"/>
        </w:rPr>
        <w:t xml:space="preserve"> </w:t>
      </w:r>
      <w:r w:rsidRPr="000D27B3">
        <w:rPr>
          <w:rFonts w:ascii="Times New Roman" w:hAnsi="Times New Roman" w:cs="Times New Roman"/>
          <w:color w:val="4D4D4D"/>
          <w:sz w:val="24"/>
          <w:szCs w:val="24"/>
          <w:shd w:val="clear" w:color="auto" w:fill="FFFFFF"/>
        </w:rPr>
        <w:t>是当前对参数空间利用率最好的架构</w:t>
      </w:r>
      <w:r w:rsidRPr="000D27B3">
        <w:rPr>
          <w:rFonts w:ascii="Times New Roman" w:eastAsia="微软雅黑" w:hAnsi="Times New Roman" w:cs="Times New Roman"/>
          <w:color w:val="4D4D4D"/>
          <w:sz w:val="24"/>
          <w:szCs w:val="24"/>
          <w:shd w:val="clear" w:color="auto" w:fill="FFFFFF"/>
        </w:rPr>
        <w:t>。</w:t>
      </w:r>
    </w:p>
    <w:p w14:paraId="3976BCA6" w14:textId="223277A3" w:rsidR="002750FE" w:rsidRPr="000D27B3" w:rsidRDefault="002750FE" w:rsidP="000D27B3">
      <w:pPr>
        <w:ind w:right="-1080" w:hanging="1260"/>
        <w:rPr>
          <w:rFonts w:ascii="Times New Roman" w:hAnsi="Times New Roman" w:cs="Times New Roman"/>
          <w:sz w:val="24"/>
          <w:szCs w:val="24"/>
        </w:rPr>
      </w:pPr>
      <w:r w:rsidRPr="000D27B3">
        <w:rPr>
          <w:rFonts w:ascii="Times New Roman" w:hAnsi="Times New Roman" w:cs="Times New Roman"/>
          <w:noProof/>
          <w:sz w:val="24"/>
          <w:szCs w:val="24"/>
        </w:rPr>
        <w:drawing>
          <wp:inline distT="0" distB="0" distL="0" distR="0" wp14:anchorId="20361A32" wp14:editId="3337C888">
            <wp:extent cx="7439559" cy="3925639"/>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57617" cy="3935168"/>
                    </a:xfrm>
                    <a:prstGeom prst="rect">
                      <a:avLst/>
                    </a:prstGeom>
                  </pic:spPr>
                </pic:pic>
              </a:graphicData>
            </a:graphic>
          </wp:inline>
        </w:drawing>
      </w:r>
    </w:p>
    <w:p w14:paraId="77F92B31" w14:textId="03661E59" w:rsidR="009072F6" w:rsidRPr="000D27B3" w:rsidRDefault="009072F6" w:rsidP="009072F6">
      <w:pPr>
        <w:rPr>
          <w:rFonts w:ascii="Times New Roman" w:hAnsi="Times New Roman" w:cs="Times New Roman"/>
          <w:sz w:val="24"/>
          <w:szCs w:val="24"/>
        </w:rPr>
      </w:pPr>
      <w:r w:rsidRPr="000D27B3">
        <w:rPr>
          <w:rFonts w:ascii="Times New Roman" w:hAnsi="Times New Roman" w:cs="Times New Roman"/>
          <w:sz w:val="24"/>
          <w:szCs w:val="24"/>
        </w:rPr>
        <w:t>When training a deep neural network, our biggest concern is nearly always overfitting — and in order to combat overfitting, we introduce regularization techniques</w:t>
      </w:r>
      <w:r w:rsidR="000D27B3" w:rsidRPr="000D27B3">
        <w:rPr>
          <w:rFonts w:ascii="Times New Roman" w:hAnsi="Times New Roman" w:cs="Times New Roman"/>
          <w:sz w:val="24"/>
          <w:szCs w:val="24"/>
        </w:rPr>
        <w:t xml:space="preserve">. </w:t>
      </w:r>
      <w:r w:rsidRPr="000D27B3">
        <w:rPr>
          <w:rFonts w:ascii="Times New Roman" w:hAnsi="Times New Roman" w:cs="Times New Roman"/>
          <w:sz w:val="24"/>
          <w:szCs w:val="24"/>
        </w:rPr>
        <w:t>We apply regularization in the form of:</w:t>
      </w:r>
    </w:p>
    <w:p w14:paraId="339AAAD6" w14:textId="77777777" w:rsidR="009072F6" w:rsidRPr="000D27B3" w:rsidRDefault="009072F6" w:rsidP="009072F6">
      <w:pPr>
        <w:pStyle w:val="ListParagraph"/>
        <w:numPr>
          <w:ilvl w:val="0"/>
          <w:numId w:val="2"/>
        </w:numPr>
        <w:rPr>
          <w:rFonts w:ascii="Times New Roman" w:hAnsi="Times New Roman" w:cs="Times New Roman"/>
          <w:sz w:val="24"/>
          <w:szCs w:val="24"/>
        </w:rPr>
      </w:pPr>
      <w:r w:rsidRPr="000D27B3">
        <w:rPr>
          <w:rFonts w:ascii="Times New Roman" w:hAnsi="Times New Roman" w:cs="Times New Roman"/>
          <w:sz w:val="24"/>
          <w:szCs w:val="24"/>
        </w:rPr>
        <w:t>Dropout</w:t>
      </w:r>
    </w:p>
    <w:p w14:paraId="4F989288" w14:textId="77777777" w:rsidR="009072F6" w:rsidRPr="000D27B3" w:rsidRDefault="009072F6" w:rsidP="009072F6">
      <w:pPr>
        <w:pStyle w:val="ListParagraph"/>
        <w:numPr>
          <w:ilvl w:val="0"/>
          <w:numId w:val="2"/>
        </w:numPr>
        <w:rPr>
          <w:rFonts w:ascii="Times New Roman" w:hAnsi="Times New Roman" w:cs="Times New Roman"/>
          <w:sz w:val="24"/>
          <w:szCs w:val="24"/>
        </w:rPr>
      </w:pPr>
      <w:r w:rsidRPr="000D27B3">
        <w:rPr>
          <w:rFonts w:ascii="Times New Roman" w:hAnsi="Times New Roman" w:cs="Times New Roman"/>
          <w:sz w:val="24"/>
          <w:szCs w:val="24"/>
        </w:rPr>
        <w:t>L2 weight decay</w:t>
      </w:r>
    </w:p>
    <w:p w14:paraId="2B3A4D7D" w14:textId="416D53D4" w:rsidR="009072F6" w:rsidRPr="000D27B3" w:rsidRDefault="009072F6" w:rsidP="009072F6">
      <w:pPr>
        <w:pStyle w:val="ListParagraph"/>
        <w:numPr>
          <w:ilvl w:val="0"/>
          <w:numId w:val="2"/>
        </w:numPr>
        <w:rPr>
          <w:rFonts w:ascii="Times New Roman" w:hAnsi="Times New Roman" w:cs="Times New Roman"/>
          <w:sz w:val="24"/>
          <w:szCs w:val="24"/>
        </w:rPr>
      </w:pPr>
      <w:r w:rsidRPr="000D27B3">
        <w:rPr>
          <w:rFonts w:ascii="Times New Roman" w:hAnsi="Times New Roman" w:cs="Times New Roman"/>
          <w:sz w:val="24"/>
          <w:szCs w:val="24"/>
        </w:rPr>
        <w:t xml:space="preserve">Reducing model capacity (i.e., a </w:t>
      </w:r>
      <w:r w:rsidR="000D27B3" w:rsidRPr="000D27B3">
        <w:rPr>
          <w:rFonts w:ascii="Times New Roman" w:hAnsi="Times New Roman" w:cs="Times New Roman"/>
          <w:sz w:val="24"/>
          <w:szCs w:val="24"/>
        </w:rPr>
        <w:t>shallower</w:t>
      </w:r>
      <w:r w:rsidRPr="000D27B3">
        <w:rPr>
          <w:rFonts w:ascii="Times New Roman" w:hAnsi="Times New Roman" w:cs="Times New Roman"/>
          <w:sz w:val="24"/>
          <w:szCs w:val="24"/>
        </w:rPr>
        <w:t xml:space="preserve"> model)</w:t>
      </w:r>
    </w:p>
    <w:p w14:paraId="76BB8554" w14:textId="3DA125F8" w:rsidR="009072F6" w:rsidRPr="000D27B3" w:rsidRDefault="009072F6" w:rsidP="009072F6">
      <w:pPr>
        <w:rPr>
          <w:rFonts w:ascii="Times New Roman" w:hAnsi="Times New Roman" w:cs="Times New Roman"/>
          <w:sz w:val="24"/>
          <w:szCs w:val="24"/>
        </w:rPr>
      </w:pPr>
      <w:r w:rsidRPr="000D27B3">
        <w:rPr>
          <w:rFonts w:ascii="Times New Roman" w:hAnsi="Times New Roman" w:cs="Times New Roman"/>
          <w:sz w:val="24"/>
          <w:szCs w:val="24"/>
        </w:rPr>
        <w:t xml:space="preserve">We also tend to be a bit more conservative with our learning rate to ensure our model </w:t>
      </w:r>
      <w:r w:rsidR="00CA23CE" w:rsidRPr="000D27B3">
        <w:rPr>
          <w:rFonts w:ascii="Times New Roman" w:hAnsi="Times New Roman" w:cs="Times New Roman"/>
          <w:sz w:val="24"/>
          <w:szCs w:val="24"/>
        </w:rPr>
        <w:t>does not</w:t>
      </w:r>
      <w:r w:rsidRPr="000D27B3">
        <w:rPr>
          <w:rFonts w:ascii="Times New Roman" w:hAnsi="Times New Roman" w:cs="Times New Roman"/>
          <w:sz w:val="24"/>
          <w:szCs w:val="24"/>
        </w:rPr>
        <w:t xml:space="preserve"> overshoot areas of lower loss in the loss landscape.</w:t>
      </w:r>
    </w:p>
    <w:p w14:paraId="26214436" w14:textId="1C774896" w:rsidR="009072F6" w:rsidRPr="000D27B3" w:rsidRDefault="00CA23CE" w:rsidP="009072F6">
      <w:pPr>
        <w:rPr>
          <w:rFonts w:ascii="Times New Roman" w:hAnsi="Times New Roman" w:cs="Times New Roman"/>
          <w:sz w:val="24"/>
          <w:szCs w:val="24"/>
        </w:rPr>
      </w:pPr>
      <w:r w:rsidRPr="000D27B3">
        <w:rPr>
          <w:rFonts w:ascii="Times New Roman" w:hAnsi="Times New Roman" w:cs="Times New Roman"/>
          <w:sz w:val="24"/>
          <w:szCs w:val="24"/>
        </w:rPr>
        <w:t>That is</w:t>
      </w:r>
      <w:r w:rsidR="009072F6" w:rsidRPr="000D27B3">
        <w:rPr>
          <w:rFonts w:ascii="Times New Roman" w:hAnsi="Times New Roman" w:cs="Times New Roman"/>
          <w:sz w:val="24"/>
          <w:szCs w:val="24"/>
        </w:rPr>
        <w:t xml:space="preserve"> all fine and good, but sometimes we end up over-regularizing our models.</w:t>
      </w:r>
    </w:p>
    <w:p w14:paraId="47317DEE" w14:textId="77777777" w:rsidR="009072F6" w:rsidRPr="000D27B3" w:rsidRDefault="009072F6" w:rsidP="009072F6">
      <w:pPr>
        <w:rPr>
          <w:rFonts w:ascii="Times New Roman" w:hAnsi="Times New Roman" w:cs="Times New Roman"/>
          <w:sz w:val="24"/>
          <w:szCs w:val="24"/>
        </w:rPr>
      </w:pPr>
      <w:r w:rsidRPr="000D27B3">
        <w:rPr>
          <w:rFonts w:ascii="Times New Roman" w:hAnsi="Times New Roman" w:cs="Times New Roman"/>
          <w:sz w:val="24"/>
          <w:szCs w:val="24"/>
        </w:rPr>
        <w:lastRenderedPageBreak/>
        <w:t>If you go through all three reasons for validation loss being lower than training loss detailed above, you may have over-regularized your model. Start to relax your regularization constraints by:</w:t>
      </w:r>
    </w:p>
    <w:p w14:paraId="5EF3717C" w14:textId="77777777" w:rsidR="009072F6" w:rsidRPr="000D27B3" w:rsidRDefault="009072F6" w:rsidP="009072F6">
      <w:pPr>
        <w:pStyle w:val="ListParagraph"/>
        <w:numPr>
          <w:ilvl w:val="0"/>
          <w:numId w:val="1"/>
        </w:numPr>
        <w:rPr>
          <w:rFonts w:ascii="Times New Roman" w:hAnsi="Times New Roman" w:cs="Times New Roman"/>
          <w:sz w:val="24"/>
          <w:szCs w:val="24"/>
        </w:rPr>
      </w:pPr>
      <w:r w:rsidRPr="000D27B3">
        <w:rPr>
          <w:rFonts w:ascii="Times New Roman" w:hAnsi="Times New Roman" w:cs="Times New Roman"/>
          <w:sz w:val="24"/>
          <w:szCs w:val="24"/>
        </w:rPr>
        <w:t>Lowering your L2 weight decay strength.</w:t>
      </w:r>
    </w:p>
    <w:p w14:paraId="3C5579B7" w14:textId="77777777" w:rsidR="009072F6" w:rsidRPr="000D27B3" w:rsidRDefault="009072F6" w:rsidP="009072F6">
      <w:pPr>
        <w:pStyle w:val="ListParagraph"/>
        <w:numPr>
          <w:ilvl w:val="0"/>
          <w:numId w:val="1"/>
        </w:numPr>
        <w:rPr>
          <w:rFonts w:ascii="Times New Roman" w:hAnsi="Times New Roman" w:cs="Times New Roman"/>
          <w:sz w:val="24"/>
          <w:szCs w:val="24"/>
        </w:rPr>
      </w:pPr>
      <w:r w:rsidRPr="000D27B3">
        <w:rPr>
          <w:rFonts w:ascii="Times New Roman" w:hAnsi="Times New Roman" w:cs="Times New Roman"/>
          <w:sz w:val="24"/>
          <w:szCs w:val="24"/>
        </w:rPr>
        <w:t>Reducing the amount of dropout you’re applying.</w:t>
      </w:r>
    </w:p>
    <w:p w14:paraId="362B28E3" w14:textId="77777777" w:rsidR="009072F6" w:rsidRPr="000D27B3" w:rsidRDefault="009072F6" w:rsidP="009072F6">
      <w:pPr>
        <w:pStyle w:val="ListParagraph"/>
        <w:numPr>
          <w:ilvl w:val="0"/>
          <w:numId w:val="1"/>
        </w:numPr>
        <w:rPr>
          <w:rFonts w:ascii="Times New Roman" w:hAnsi="Times New Roman" w:cs="Times New Roman"/>
          <w:sz w:val="24"/>
          <w:szCs w:val="24"/>
        </w:rPr>
      </w:pPr>
      <w:r w:rsidRPr="000D27B3">
        <w:rPr>
          <w:rFonts w:ascii="Times New Roman" w:hAnsi="Times New Roman" w:cs="Times New Roman"/>
          <w:sz w:val="24"/>
          <w:szCs w:val="24"/>
        </w:rPr>
        <w:t>Increasing your model capacity (i.e., make it deeper).</w:t>
      </w:r>
    </w:p>
    <w:p w14:paraId="05247FBC" w14:textId="2D15E928" w:rsidR="002750FE" w:rsidRPr="000D27B3" w:rsidRDefault="009072F6" w:rsidP="009072F6">
      <w:pPr>
        <w:rPr>
          <w:rFonts w:ascii="Times New Roman" w:hAnsi="Times New Roman" w:cs="Times New Roman"/>
          <w:sz w:val="24"/>
          <w:szCs w:val="24"/>
        </w:rPr>
      </w:pPr>
      <w:r w:rsidRPr="000D27B3">
        <w:rPr>
          <w:rFonts w:ascii="Times New Roman" w:hAnsi="Times New Roman" w:cs="Times New Roman"/>
          <w:sz w:val="24"/>
          <w:szCs w:val="24"/>
        </w:rPr>
        <w:t>You should also try training with a larger learning rate as you may have become too conservative with it.</w:t>
      </w:r>
    </w:p>
    <w:p w14:paraId="3C9E6252" w14:textId="45B21707" w:rsidR="009072F6" w:rsidRPr="000D27B3" w:rsidRDefault="009072F6" w:rsidP="009072F6">
      <w:pPr>
        <w:rPr>
          <w:rFonts w:ascii="Times New Roman" w:hAnsi="Times New Roman" w:cs="Times New Roman"/>
          <w:sz w:val="24"/>
          <w:szCs w:val="24"/>
        </w:rPr>
      </w:pPr>
      <w:r w:rsidRPr="000D27B3">
        <w:rPr>
          <w:rFonts w:ascii="Times New Roman" w:hAnsi="Times New Roman" w:cs="Times New Roman"/>
          <w:sz w:val="24"/>
          <w:szCs w:val="24"/>
        </w:rPr>
        <w:t>When the computational resources are limited (usually in a DL project), over-regularizing or underfitting should also draw some attention.</w:t>
      </w:r>
    </w:p>
    <w:p w14:paraId="592C7F1F" w14:textId="4905C8F3" w:rsidR="0092581B" w:rsidRPr="000D27B3" w:rsidRDefault="00521950" w:rsidP="0092581B">
      <w:pPr>
        <w:rPr>
          <w:rFonts w:ascii="Times New Roman" w:hAnsi="Times New Roman" w:cs="Times New Roman"/>
          <w:sz w:val="24"/>
          <w:szCs w:val="24"/>
        </w:rPr>
      </w:pPr>
      <w:r w:rsidRPr="000D27B3">
        <w:rPr>
          <w:rFonts w:ascii="Times New Roman" w:hAnsi="Times New Roman" w:cs="Times New Roman"/>
          <w:noProof/>
          <w:sz w:val="24"/>
          <w:szCs w:val="24"/>
        </w:rPr>
        <w:drawing>
          <wp:inline distT="0" distB="0" distL="0" distR="0" wp14:anchorId="71BCD21B" wp14:editId="18F64877">
            <wp:extent cx="2482976" cy="16386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5222" cy="1646687"/>
                    </a:xfrm>
                    <a:prstGeom prst="rect">
                      <a:avLst/>
                    </a:prstGeom>
                  </pic:spPr>
                </pic:pic>
              </a:graphicData>
            </a:graphic>
          </wp:inline>
        </w:drawing>
      </w:r>
    </w:p>
    <w:p w14:paraId="7DFAE478" w14:textId="77777777" w:rsidR="00521950" w:rsidRPr="000D27B3" w:rsidRDefault="00521950" w:rsidP="0092581B">
      <w:pPr>
        <w:rPr>
          <w:rFonts w:ascii="Times New Roman" w:hAnsi="Times New Roman" w:cs="Times New Roman"/>
          <w:sz w:val="24"/>
          <w:szCs w:val="24"/>
        </w:rPr>
      </w:pPr>
    </w:p>
    <w:sectPr w:rsidR="00521950" w:rsidRPr="000D27B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EF421E" w14:textId="77777777" w:rsidR="003135AD" w:rsidRDefault="003135AD" w:rsidP="000040BC">
      <w:pPr>
        <w:spacing w:after="0" w:line="240" w:lineRule="auto"/>
      </w:pPr>
      <w:r>
        <w:separator/>
      </w:r>
    </w:p>
  </w:endnote>
  <w:endnote w:type="continuationSeparator" w:id="0">
    <w:p w14:paraId="165F11AE" w14:textId="77777777" w:rsidR="003135AD" w:rsidRDefault="003135AD" w:rsidP="000040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A83FAF" w14:textId="77777777" w:rsidR="003135AD" w:rsidRDefault="003135AD" w:rsidP="000040BC">
      <w:pPr>
        <w:spacing w:after="0" w:line="240" w:lineRule="auto"/>
      </w:pPr>
      <w:r>
        <w:separator/>
      </w:r>
    </w:p>
  </w:footnote>
  <w:footnote w:type="continuationSeparator" w:id="0">
    <w:p w14:paraId="505DB3EB" w14:textId="77777777" w:rsidR="003135AD" w:rsidRDefault="003135AD" w:rsidP="000040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13A0D95"/>
    <w:multiLevelType w:val="hybridMultilevel"/>
    <w:tmpl w:val="86562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9E64CB9"/>
    <w:multiLevelType w:val="hybridMultilevel"/>
    <w:tmpl w:val="3B0A4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3C0"/>
    <w:rsid w:val="000040BC"/>
    <w:rsid w:val="00045B0F"/>
    <w:rsid w:val="000D27B3"/>
    <w:rsid w:val="00102767"/>
    <w:rsid w:val="00184DF3"/>
    <w:rsid w:val="002204AF"/>
    <w:rsid w:val="002750FE"/>
    <w:rsid w:val="003135AD"/>
    <w:rsid w:val="004277CB"/>
    <w:rsid w:val="004C761C"/>
    <w:rsid w:val="004D68BF"/>
    <w:rsid w:val="004E672A"/>
    <w:rsid w:val="00521950"/>
    <w:rsid w:val="005464C2"/>
    <w:rsid w:val="005B1F21"/>
    <w:rsid w:val="00607ACD"/>
    <w:rsid w:val="00621F6C"/>
    <w:rsid w:val="00670824"/>
    <w:rsid w:val="006C07B0"/>
    <w:rsid w:val="006F53C0"/>
    <w:rsid w:val="0071446A"/>
    <w:rsid w:val="00741D39"/>
    <w:rsid w:val="007942E3"/>
    <w:rsid w:val="007A56E0"/>
    <w:rsid w:val="007B5254"/>
    <w:rsid w:val="00874AAA"/>
    <w:rsid w:val="008965B8"/>
    <w:rsid w:val="008E55AE"/>
    <w:rsid w:val="009072F6"/>
    <w:rsid w:val="009218CC"/>
    <w:rsid w:val="00922154"/>
    <w:rsid w:val="0092581B"/>
    <w:rsid w:val="00933393"/>
    <w:rsid w:val="009D0798"/>
    <w:rsid w:val="009E3E26"/>
    <w:rsid w:val="009E4C85"/>
    <w:rsid w:val="00A84B53"/>
    <w:rsid w:val="00A90F06"/>
    <w:rsid w:val="00B559C7"/>
    <w:rsid w:val="00BD147C"/>
    <w:rsid w:val="00C94655"/>
    <w:rsid w:val="00CA23CE"/>
    <w:rsid w:val="00D1382A"/>
    <w:rsid w:val="00D55DF5"/>
    <w:rsid w:val="00D65BFC"/>
    <w:rsid w:val="00DC057B"/>
    <w:rsid w:val="00F258AB"/>
    <w:rsid w:val="00FB7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3B3AC"/>
  <w15:chartTrackingRefBased/>
  <w15:docId w15:val="{4A71618E-3778-4F30-8A50-01C32B95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1D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2215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74AA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74AAA"/>
    <w:rPr>
      <w:color w:val="0000FF"/>
      <w:u w:val="single"/>
    </w:rPr>
  </w:style>
  <w:style w:type="paragraph" w:styleId="HTMLPreformatted">
    <w:name w:val="HTML Preformatted"/>
    <w:basedOn w:val="Normal"/>
    <w:link w:val="HTMLPreformattedChar"/>
    <w:uiPriority w:val="99"/>
    <w:semiHidden/>
    <w:unhideWhenUsed/>
    <w:rsid w:val="00874A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4AAA"/>
    <w:rPr>
      <w:rFonts w:ascii="Courier New" w:eastAsia="Times New Roman" w:hAnsi="Courier New" w:cs="Courier New"/>
      <w:sz w:val="20"/>
      <w:szCs w:val="20"/>
    </w:rPr>
  </w:style>
  <w:style w:type="character" w:styleId="HTMLCode">
    <w:name w:val="HTML Code"/>
    <w:basedOn w:val="DefaultParagraphFont"/>
    <w:uiPriority w:val="99"/>
    <w:semiHidden/>
    <w:unhideWhenUsed/>
    <w:rsid w:val="00874AA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22154"/>
    <w:rPr>
      <w:rFonts w:ascii="Times New Roman" w:eastAsia="Times New Roman" w:hAnsi="Times New Roman" w:cs="Times New Roman"/>
      <w:b/>
      <w:bCs/>
      <w:sz w:val="36"/>
      <w:szCs w:val="36"/>
    </w:rPr>
  </w:style>
  <w:style w:type="character" w:customStyle="1" w:styleId="invisible">
    <w:name w:val="invisible"/>
    <w:basedOn w:val="DefaultParagraphFont"/>
    <w:rsid w:val="00922154"/>
  </w:style>
  <w:style w:type="character" w:customStyle="1" w:styleId="visible">
    <w:name w:val="visible"/>
    <w:basedOn w:val="DefaultParagraphFont"/>
    <w:rsid w:val="00922154"/>
  </w:style>
  <w:style w:type="paragraph" w:customStyle="1" w:styleId="ztext-empty-paragraph">
    <w:name w:val="ztext-empty-paragraph"/>
    <w:basedOn w:val="Normal"/>
    <w:rsid w:val="0092215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41D39"/>
    <w:rPr>
      <w:rFonts w:asciiTheme="majorHAnsi" w:eastAsiaTheme="majorEastAsia" w:hAnsiTheme="majorHAnsi" w:cstheme="majorBidi"/>
      <w:color w:val="2F5496" w:themeColor="accent1" w:themeShade="BF"/>
      <w:sz w:val="32"/>
      <w:szCs w:val="32"/>
    </w:rPr>
  </w:style>
  <w:style w:type="character" w:styleId="Strong">
    <w:name w:val="Strong"/>
    <w:basedOn w:val="DefaultParagraphFont"/>
    <w:uiPriority w:val="22"/>
    <w:qFormat/>
    <w:rsid w:val="00741D39"/>
    <w:rPr>
      <w:b/>
      <w:bCs/>
    </w:rPr>
  </w:style>
  <w:style w:type="paragraph" w:styleId="ListParagraph">
    <w:name w:val="List Paragraph"/>
    <w:basedOn w:val="Normal"/>
    <w:uiPriority w:val="34"/>
    <w:qFormat/>
    <w:rsid w:val="009072F6"/>
    <w:pPr>
      <w:ind w:left="720"/>
      <w:contextualSpacing/>
    </w:pPr>
  </w:style>
  <w:style w:type="paragraph" w:styleId="Header">
    <w:name w:val="header"/>
    <w:basedOn w:val="Normal"/>
    <w:link w:val="HeaderChar"/>
    <w:uiPriority w:val="99"/>
    <w:unhideWhenUsed/>
    <w:rsid w:val="000040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40BC"/>
  </w:style>
  <w:style w:type="paragraph" w:styleId="Footer">
    <w:name w:val="footer"/>
    <w:basedOn w:val="Normal"/>
    <w:link w:val="FooterChar"/>
    <w:uiPriority w:val="99"/>
    <w:unhideWhenUsed/>
    <w:rsid w:val="000040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40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5048245">
      <w:bodyDiv w:val="1"/>
      <w:marLeft w:val="0"/>
      <w:marRight w:val="0"/>
      <w:marTop w:val="0"/>
      <w:marBottom w:val="0"/>
      <w:divBdr>
        <w:top w:val="none" w:sz="0" w:space="0" w:color="auto"/>
        <w:left w:val="none" w:sz="0" w:space="0" w:color="auto"/>
        <w:bottom w:val="none" w:sz="0" w:space="0" w:color="auto"/>
        <w:right w:val="none" w:sz="0" w:space="0" w:color="auto"/>
      </w:divBdr>
      <w:divsChild>
        <w:div w:id="1782258009">
          <w:marLeft w:val="0"/>
          <w:marRight w:val="0"/>
          <w:marTop w:val="240"/>
          <w:marBottom w:val="240"/>
          <w:divBdr>
            <w:top w:val="none" w:sz="0" w:space="0" w:color="auto"/>
            <w:left w:val="none" w:sz="0" w:space="0" w:color="auto"/>
            <w:bottom w:val="none" w:sz="0" w:space="0" w:color="auto"/>
            <w:right w:val="none" w:sz="0" w:space="0" w:color="auto"/>
          </w:divBdr>
        </w:div>
      </w:divsChild>
    </w:div>
    <w:div w:id="286938810">
      <w:bodyDiv w:val="1"/>
      <w:marLeft w:val="0"/>
      <w:marRight w:val="0"/>
      <w:marTop w:val="0"/>
      <w:marBottom w:val="0"/>
      <w:divBdr>
        <w:top w:val="none" w:sz="0" w:space="0" w:color="auto"/>
        <w:left w:val="none" w:sz="0" w:space="0" w:color="auto"/>
        <w:bottom w:val="none" w:sz="0" w:space="0" w:color="auto"/>
        <w:right w:val="none" w:sz="0" w:space="0" w:color="auto"/>
      </w:divBdr>
      <w:divsChild>
        <w:div w:id="889001347">
          <w:blockQuote w:val="1"/>
          <w:marLeft w:val="0"/>
          <w:marRight w:val="0"/>
          <w:marTop w:val="336"/>
          <w:marBottom w:val="336"/>
          <w:divBdr>
            <w:top w:val="none" w:sz="0" w:space="0" w:color="auto"/>
            <w:left w:val="single" w:sz="18" w:space="12" w:color="D3D3D3"/>
            <w:bottom w:val="none" w:sz="0" w:space="0" w:color="auto"/>
            <w:right w:val="none" w:sz="0" w:space="0" w:color="auto"/>
          </w:divBdr>
        </w:div>
        <w:div w:id="1541673438">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450632476">
      <w:bodyDiv w:val="1"/>
      <w:marLeft w:val="0"/>
      <w:marRight w:val="0"/>
      <w:marTop w:val="0"/>
      <w:marBottom w:val="0"/>
      <w:divBdr>
        <w:top w:val="none" w:sz="0" w:space="0" w:color="auto"/>
        <w:left w:val="none" w:sz="0" w:space="0" w:color="auto"/>
        <w:bottom w:val="none" w:sz="0" w:space="0" w:color="auto"/>
        <w:right w:val="none" w:sz="0" w:space="0" w:color="auto"/>
      </w:divBdr>
    </w:div>
    <w:div w:id="619652772">
      <w:bodyDiv w:val="1"/>
      <w:marLeft w:val="0"/>
      <w:marRight w:val="0"/>
      <w:marTop w:val="0"/>
      <w:marBottom w:val="0"/>
      <w:divBdr>
        <w:top w:val="none" w:sz="0" w:space="0" w:color="auto"/>
        <w:left w:val="none" w:sz="0" w:space="0" w:color="auto"/>
        <w:bottom w:val="none" w:sz="0" w:space="0" w:color="auto"/>
        <w:right w:val="none" w:sz="0" w:space="0" w:color="auto"/>
      </w:divBdr>
    </w:div>
    <w:div w:id="804931297">
      <w:bodyDiv w:val="1"/>
      <w:marLeft w:val="0"/>
      <w:marRight w:val="0"/>
      <w:marTop w:val="0"/>
      <w:marBottom w:val="0"/>
      <w:divBdr>
        <w:top w:val="none" w:sz="0" w:space="0" w:color="auto"/>
        <w:left w:val="none" w:sz="0" w:space="0" w:color="auto"/>
        <w:bottom w:val="none" w:sz="0" w:space="0" w:color="auto"/>
        <w:right w:val="none" w:sz="0" w:space="0" w:color="auto"/>
      </w:divBdr>
    </w:div>
    <w:div w:id="1265380619">
      <w:bodyDiv w:val="1"/>
      <w:marLeft w:val="0"/>
      <w:marRight w:val="0"/>
      <w:marTop w:val="0"/>
      <w:marBottom w:val="0"/>
      <w:divBdr>
        <w:top w:val="none" w:sz="0" w:space="0" w:color="auto"/>
        <w:left w:val="none" w:sz="0" w:space="0" w:color="auto"/>
        <w:bottom w:val="none" w:sz="0" w:space="0" w:color="auto"/>
        <w:right w:val="none" w:sz="0" w:space="0" w:color="auto"/>
      </w:divBdr>
    </w:div>
    <w:div w:id="1774978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14243</TotalTime>
  <Pages>14</Pages>
  <Words>1058</Words>
  <Characters>6031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Zhang</dc:creator>
  <cp:keywords/>
  <dc:description/>
  <cp:lastModifiedBy>L Zhang</cp:lastModifiedBy>
  <cp:revision>17</cp:revision>
  <dcterms:created xsi:type="dcterms:W3CDTF">2020-10-07T06:22:00Z</dcterms:created>
  <dcterms:modified xsi:type="dcterms:W3CDTF">2021-01-06T15:37:00Z</dcterms:modified>
</cp:coreProperties>
</file>