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F1C5" w14:textId="77777777" w:rsidR="00E87F0B" w:rsidRPr="00E87F0B" w:rsidRDefault="00E87F0B" w:rsidP="00E87F0B">
      <w:pPr>
        <w:rPr>
          <w:b/>
          <w:bCs/>
        </w:rPr>
      </w:pPr>
      <w:r w:rsidRPr="00E87F0B">
        <w:rPr>
          <w:b/>
          <w:bCs/>
        </w:rPr>
        <w:t>Architecture Diagram for Data Analysis Chatbot</w:t>
      </w:r>
    </w:p>
    <w:p w14:paraId="19D814DF" w14:textId="77777777" w:rsidR="00E87F0B" w:rsidRPr="00E87F0B" w:rsidRDefault="00E87F0B" w:rsidP="00E87F0B">
      <w:pPr>
        <w:numPr>
          <w:ilvl w:val="0"/>
          <w:numId w:val="1"/>
        </w:numPr>
      </w:pPr>
      <w:r w:rsidRPr="00E87F0B">
        <w:rPr>
          <w:b/>
          <w:bCs/>
        </w:rPr>
        <w:t>User Interface (Frontend)</w:t>
      </w:r>
    </w:p>
    <w:p w14:paraId="11A55DB2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HTML/CSS</w:t>
      </w:r>
      <w:r w:rsidRPr="00E87F0B">
        <w:t>: User inputs API Key, Endpoint, and selects Analysis Type.</w:t>
      </w:r>
    </w:p>
    <w:p w14:paraId="10082F5D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JavaScript</w:t>
      </w:r>
      <w:r w:rsidRPr="00E87F0B">
        <w:t>: Handles the send button click, gathers inputs, displays user message, and sends data to the backend.</w:t>
      </w:r>
    </w:p>
    <w:p w14:paraId="250DB105" w14:textId="77777777" w:rsidR="00E87F0B" w:rsidRPr="00E87F0B" w:rsidRDefault="00E87F0B" w:rsidP="00E87F0B">
      <w:pPr>
        <w:numPr>
          <w:ilvl w:val="0"/>
          <w:numId w:val="1"/>
        </w:numPr>
      </w:pPr>
      <w:r w:rsidRPr="00E87F0B">
        <w:rPr>
          <w:b/>
          <w:bCs/>
        </w:rPr>
        <w:t>Backend Server (Flask Application)</w:t>
      </w:r>
    </w:p>
    <w:p w14:paraId="194CC311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File</w:t>
      </w:r>
      <w:r w:rsidRPr="00E87F0B">
        <w:t>: server.py</w:t>
      </w:r>
    </w:p>
    <w:p w14:paraId="30E42A22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API Endpoints</w:t>
      </w:r>
      <w:r w:rsidRPr="00E87F0B">
        <w:t>:</w:t>
      </w:r>
    </w:p>
    <w:p w14:paraId="3C3134B7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t>/: Serves the index.html file.</w:t>
      </w:r>
    </w:p>
    <w:p w14:paraId="46C02C91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t>/</w:t>
      </w:r>
      <w:proofErr w:type="gramStart"/>
      <w:r w:rsidRPr="00E87F0B">
        <w:t>analyze</w:t>
      </w:r>
      <w:proofErr w:type="gramEnd"/>
      <w:r w:rsidRPr="00E87F0B">
        <w:t>: Handles the analysis request.</w:t>
      </w:r>
    </w:p>
    <w:p w14:paraId="557A9995" w14:textId="77777777" w:rsidR="00E87F0B" w:rsidRPr="00E87F0B" w:rsidRDefault="00E87F0B" w:rsidP="00E87F0B">
      <w:pPr>
        <w:numPr>
          <w:ilvl w:val="0"/>
          <w:numId w:val="1"/>
        </w:numPr>
      </w:pPr>
      <w:r w:rsidRPr="00E87F0B">
        <w:rPr>
          <w:b/>
          <w:bCs/>
        </w:rPr>
        <w:t>Data Processing</w:t>
      </w:r>
    </w:p>
    <w:p w14:paraId="5B62B9FA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Pandas</w:t>
      </w:r>
      <w:r w:rsidRPr="00E87F0B">
        <w:t xml:space="preserve">: Reads and processes the </w:t>
      </w:r>
      <w:proofErr w:type="spellStart"/>
      <w:r w:rsidRPr="00E87F0B">
        <w:t>SuperStore</w:t>
      </w:r>
      <w:proofErr w:type="spellEnd"/>
      <w:r w:rsidRPr="00E87F0B">
        <w:t xml:space="preserve"> Sales DataSet.csv.</w:t>
      </w:r>
    </w:p>
    <w:p w14:paraId="75858548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Preprocessing</w:t>
      </w:r>
      <w:r w:rsidRPr="00E87F0B">
        <w:t>:</w:t>
      </w:r>
    </w:p>
    <w:p w14:paraId="1E5716B7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t>Cleans Sales and Profit columns.</w:t>
      </w:r>
    </w:p>
    <w:p w14:paraId="0E0F3231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t>Converts data types and removes invalid entries.</w:t>
      </w:r>
    </w:p>
    <w:p w14:paraId="78052EC1" w14:textId="77777777" w:rsidR="00E87F0B" w:rsidRPr="00E87F0B" w:rsidRDefault="00E87F0B" w:rsidP="00E87F0B">
      <w:pPr>
        <w:numPr>
          <w:ilvl w:val="0"/>
          <w:numId w:val="1"/>
        </w:numPr>
      </w:pPr>
      <w:r w:rsidRPr="00E87F0B">
        <w:rPr>
          <w:b/>
          <w:bCs/>
        </w:rPr>
        <w:t>Azure OpenAI Integration</w:t>
      </w:r>
    </w:p>
    <w:p w14:paraId="79DFA1B7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Client Setup</w:t>
      </w:r>
      <w:r w:rsidRPr="00E87F0B">
        <w:t>: Configured with endpoint and API key.</w:t>
      </w:r>
    </w:p>
    <w:p w14:paraId="134BD036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Analysis Types</w:t>
      </w:r>
      <w:r w:rsidRPr="00E87F0B">
        <w:t>:</w:t>
      </w:r>
    </w:p>
    <w:p w14:paraId="5E7F5C4A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rPr>
          <w:b/>
          <w:bCs/>
        </w:rPr>
        <w:t>Anomaly Detection</w:t>
      </w:r>
      <w:r w:rsidRPr="00E87F0B">
        <w:t>: Identifies anomalies in the dataset.</w:t>
      </w:r>
    </w:p>
    <w:p w14:paraId="57047752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rPr>
          <w:b/>
          <w:bCs/>
        </w:rPr>
        <w:t>Predictive Forecasting</w:t>
      </w:r>
      <w:r w:rsidRPr="00E87F0B">
        <w:t>: Forecasts future sales.</w:t>
      </w:r>
    </w:p>
    <w:p w14:paraId="616268F7" w14:textId="77777777" w:rsidR="00E87F0B" w:rsidRPr="00E87F0B" w:rsidRDefault="00E87F0B" w:rsidP="00E87F0B">
      <w:pPr>
        <w:numPr>
          <w:ilvl w:val="0"/>
          <w:numId w:val="1"/>
        </w:numPr>
      </w:pPr>
      <w:r w:rsidRPr="00E87F0B">
        <w:rPr>
          <w:b/>
          <w:bCs/>
        </w:rPr>
        <w:t>Response Handling</w:t>
      </w:r>
    </w:p>
    <w:p w14:paraId="492D88E4" w14:textId="67A001B0" w:rsidR="00CA0015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JavaScript</w:t>
      </w:r>
      <w:r w:rsidRPr="00E87F0B">
        <w:t>: Processes the response from the server and updates the chat interface with the analysis results.</w:t>
      </w:r>
    </w:p>
    <w:sectPr w:rsidR="00CA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6266A"/>
    <w:multiLevelType w:val="multilevel"/>
    <w:tmpl w:val="F3A8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50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15"/>
    <w:rsid w:val="001F2094"/>
    <w:rsid w:val="00CA0015"/>
    <w:rsid w:val="00E8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167F"/>
  <w15:chartTrackingRefBased/>
  <w15:docId w15:val="{066E5A33-A997-4033-A2C2-42C3E16E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Kobzar</dc:creator>
  <cp:keywords/>
  <dc:description/>
  <cp:lastModifiedBy>Sophia Kobzar</cp:lastModifiedBy>
  <cp:revision>2</cp:revision>
  <dcterms:created xsi:type="dcterms:W3CDTF">2024-11-04T16:15:00Z</dcterms:created>
  <dcterms:modified xsi:type="dcterms:W3CDTF">2024-11-04T16:15:00Z</dcterms:modified>
</cp:coreProperties>
</file>