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Новосибирской области</w:t>
      </w:r>
    </w:p>
    <w:p>
      <w:pPr>
        <w:jc w:val="center"/>
      </w:pPr>
      <w:r>
        <w:t>ГБПОУ НСО «Новосибирский авиационный технический колледж имени Б.С. Галущака»</w:t>
      </w:r>
    </w:p>
    <w:p/>
    <w:p>
      <w:pPr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t>по практическому занятию №15</w:t>
      </w:r>
    </w:p>
    <w:p>
      <w:pPr>
        <w:jc w:val="center"/>
      </w:pPr>
      <w:r>
        <w:t>Автоматизация сборки и деплоя проекта через GitHub Actions и Docker</w:t>
      </w:r>
    </w:p>
    <w:p/>
    <w:p>
      <w:pPr>
        <w:jc w:val="center"/>
      </w:pPr>
      <w:r>
        <w:t>Учебная дисциплина: ОПВ.15 Проектирование, разработка и оптимизация веб-приложений</w:t>
      </w:r>
    </w:p>
    <w:p>
      <w:pPr>
        <w:jc w:val="center"/>
      </w:pPr>
      <w:r>
        <w:t>Специальность: 09.02.07 Информационные системы и программирование</w:t>
      </w:r>
    </w:p>
    <w:p>
      <w:pPr>
        <w:jc w:val="center"/>
      </w:pPr>
      <w:r>
        <w:t>Индивидуальный проект: Merchania — маркетплейс авторского мерча</w:t>
      </w:r>
    </w:p>
    <w:p/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Впиши сюда: Фамилия Имя, группа, вариант.</w:t>
      </w:r>
    </w:p>
    <w:p>
      <w:pPr>
        <w:spacing w:after="120"/>
      </w:pPr>
      <w:r>
        <w:t>Преподаватель: ________________________________</w:t>
      </w:r>
    </w:p>
    <w:p>
      <w:pPr>
        <w:spacing w:after="120"/>
      </w:pPr>
      <w:r>
        <w:t>Дата: ____________________</w:t>
      </w:r>
    </w:p>
    <w:p>
      <w:pPr>
        <w:pStyle w:val="Heading1"/>
      </w:pPr>
      <w:r>
        <w:t>1. Цель работы</w:t>
      </w:r>
    </w:p>
    <w:p>
      <w:pPr>
        <w:spacing w:after="120"/>
        <w:ind w:firstLine="709"/>
      </w:pPr>
      <w:r>
        <w:t>Цель работы — упаковать свой проект в Docker-контейнер и настроить автоматическую проверку и сборку на GitHub Actions. После отправки кода в репозиторий тесты должны запускаться сами, а при успехе Docker-образ должен публиковаться в GitHub Container Registry.</w:t>
      </w:r>
    </w:p>
    <w:p>
      <w:pPr>
        <w:spacing w:after="120"/>
        <w:ind w:firstLine="709"/>
      </w:pPr>
      <w:r>
        <w:t>В ходе работы я: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подготовила проект Merchania к контейнеризации;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написала Dockerfile с инструкциями FROM, WORKDIR, COPY, RUN, ENV, EXPOSE, CMD;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добавила .dockerignore, чтобы в образ не попадали node_modules и файл .env;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собрала образ командой docker build и запустила его командами docker run, docker ps, docker stop;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создала публичный репозиторий и отправила в него код;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настроила workflow .github/workflows/build.yml;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проверила публикацию образов в Packages и оформила Pull Request;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посмотрела, где в GitHub хранятся Secrets.</w:t>
      </w:r>
    </w:p>
    <w:p>
      <w:pPr>
        <w:pStyle w:val="Heading1"/>
      </w:pPr>
      <w:r>
        <w:t>2. Из чего состоит проект</w:t>
      </w:r>
    </w:p>
    <w:p>
      <w:pPr>
        <w:spacing w:after="120"/>
        <w:ind w:firstLine="709"/>
      </w:pPr>
      <w:r>
        <w:t>Merchania — сайт, где художники продают мерч. Проект разделён на три части, потому что это разные задачи.</w:t>
      </w:r>
    </w:p>
    <w:p>
      <w:pPr>
        <w:spacing w:after="120"/>
        <w:ind w:firstLine="709"/>
      </w:pPr>
      <w:r>
        <w:t>Frontend — то, что видно в браузере: страницы, кнопки, каталог. Это папка frontend. Сайт запускается командой npm run dev и открывается на http://localhost:5173. Страницы сейчас рисуются из кода React и сами по себе к базе не ходят.</w:t>
      </w:r>
    </w:p>
    <w:p>
      <w:pPr>
        <w:spacing w:after="120"/>
        <w:ind w:firstLine="709"/>
      </w:pPr>
      <w:r>
        <w:t>Backend — программа-посредник. Браузер не должен сам лезть в базу данных: он спрашивает бэкенд, а бэкенд уже читает и записывает данные. Бэкенд лежит в папке backend, слушает порт 4000 и отвечает JSON по адресам /api/.... Написан на Node.js и Express, к SQL Server подключается библиотекой mssql.</w:t>
      </w:r>
    </w:p>
    <w:p>
      <w:pPr>
        <w:spacing w:after="120"/>
        <w:ind w:firstLine="709"/>
      </w:pPr>
      <w:r>
        <w:t>База данных — SQL Server, база ArtistMerchDB. В ней таблицы пользователей, товаров, корзины, заказов, отзывов, обращений в поддержку. Пока в файле backend/.env стоит MOCK_DB=true, бэкенд базу не использует: он отвечает тестовыми данными из памяти. Это сделано специально, чтобы API можно было показать без установленного SQL Server. Настоящее подключение включается строкой MOCK_DB=false либо командой docker compose up --build.</w:t>
      </w:r>
    </w:p>
    <w:p>
      <w:pPr>
        <w:pStyle w:val="Heading1"/>
      </w:pPr>
      <w:r>
        <w:t>3. Файлы, подготовленные к занятию</w:t>
      </w:r>
    </w:p>
    <w:p>
      <w:pPr>
        <w:spacing w:after="120"/>
      </w:pPr>
      <w:r>
        <w:t>В корне проекта лежат файлы, которые требует методичка: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Файл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Зачем он нужен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backend/Dockerfile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Сборка образа API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backend/.dockerignore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Исключает node_modules, .env, тесты из образа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frontend/Dockerfile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Сборка сайта и раздача через nginx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frontend/nginx.conf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Сайт отдаёт страницы, а /api/ пересылает в бэкенд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frontend/.dockerignore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Не кладёт node_modules и dist в контекст сборки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db/Dockerfile и db/entrypoint.sh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SQL Server сам создаёт таблицы при первом запуске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docker-compose.yml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Поднимает базу, API и сайт одной командой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.gitignore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Не отправляет на GitHub секреты и node_modules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.github/workflows/build.yml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Автотесты и публикация образов</w:t>
            </w:r>
          </w:p>
        </w:tc>
      </w:tr>
      <w:tr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postman/merchania.postman_collection.json</w:t>
            </w:r>
          </w:p>
        </w:tc>
        <w:tc>
          <w:tcPr>
            <w:tcW w:type="dxa" w:w="4961"/>
          </w:tcPr>
          <w:p>
            <w:r>
              <w:rPr>
                <w:rFonts w:ascii="Times New Roman" w:hAnsi="Times New Roman"/>
                <w:sz w:val="22"/>
              </w:rPr>
              <w:t>Готовые запросы для проверки API</w:t>
            </w:r>
          </w:p>
        </w:tc>
      </w:tr>
    </w:tbl>
    <w:p/>
    <w:p>
      <w:pPr>
        <w:pStyle w:val="Heading1"/>
      </w:pPr>
      <w:r>
        <w:t>4. Dockerfile</w:t>
      </w:r>
    </w:p>
    <w:p>
      <w:pPr>
        <w:spacing w:after="120"/>
        <w:ind w:firstLine="709"/>
      </w:pPr>
      <w:r>
        <w:t>Dockerfile — это рецепт образа. Образ похож на упакованную программу со всем, что ей нужно для запуска. Контейнер — это уже запущенная копия этого образа. Для API рецепт лежит в backend/Dockerfile. Сборка идёт в два этапа: сначала ставятся библиотеки, потом в чистый образ копируется только то, что нужно для работы.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FROM node:20-alpine AS deps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WORKDIR /app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COPY package*.json ./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RUN npm ci --omit=dev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FROM node:20-alpine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ENV NODE_ENV=production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WORKDIR /app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COPY --from=deps /app/node_modules ./node_modules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COPY package.json ./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COPY src ./src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COPY sql ./sql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USER node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EXPOSE 4000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CMD ["node", "src/server.js"]</w:t>
      </w:r>
    </w:p>
    <w:p>
      <w:pPr>
        <w:spacing w:after="80"/>
      </w:pPr>
    </w:p>
    <w:p>
      <w:pPr>
        <w:spacing w:after="120"/>
      </w:pPr>
      <w:r>
        <w:t>Что делает каждая инструкция: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FROM — берёт готовую основу: Linux с уже установленным Node.js 20.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WORKDIR — рабочая папка внутри контейнера, дальше все пути считаются от /app.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COPY — копирует файлы проекта с компьютера внутрь образа.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RUN — выполняет команду во время сборки. Здесь это установка библиотек.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ENV — задаёт переменную окружения. NODE_ENV=production говорит Node, что это не режим разработки.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EXPOSE — объявляет, что программа слушает порт 4000. Сам по себе порт наружу не открывает, для этого при запуске нужен -p.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CMD — команда, которая выполняется, когда контейнер стартует: node src/server.js.</w:t>
      </w:r>
    </w:p>
    <w:p>
      <w:pPr>
        <w:spacing w:after="120"/>
        <w:ind w:firstLine="709"/>
      </w:pPr>
      <w:r>
        <w:t>Файл .dockerignore не даёт скопировать в образ node_modules, файл .env и тесты. node_modules на Windows и внутри Linux разные, их надо ставить заново командой RUN. .env — это локальные пароли, их нельзя запекать в образ.</w:t>
      </w:r>
    </w:p>
    <w:p>
      <w:pPr>
        <w:spacing w:after="120"/>
        <w:ind w:firstLine="709"/>
      </w:pPr>
      <w:r>
        <w:t>Отдельно собран образ сайта: frontend/Dockerfile сначала собирает React командой npm run build, потом кладёт готовые файлы в nginx. nginx слушает порт 80 и запросы /api/ отправляет в контейнер backend.</w:t>
      </w:r>
    </w:p>
    <w:p>
      <w:pPr>
        <w:pStyle w:val="Heading1"/>
      </w:pPr>
      <w:r>
        <w:t>5. Сборка и запуск контейнера</w:t>
      </w:r>
    </w:p>
    <w:p>
      <w:pPr>
        <w:spacing w:after="120"/>
        <w:ind w:firstLine="709"/>
      </w:pPr>
      <w:r>
        <w:t>Команды выполнялись в PowerShell из корня проекта. Перед docker run окно npm run dev бэкенда было остановлено, чтобы освободить порт 4000.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cd C:\Users\Софья\Desktop\Merch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docker build -t merchania-backend .\backend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docker run -d --name merchania-api -p 4000:4000 -e MOCK_DB=true merchania-backend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docker ps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/>
          <w:sz w:val="18"/>
        </w:rPr>
        <w:t>docker stop merchania-api</w:t>
      </w:r>
    </w:p>
    <w:p>
      <w:pPr>
        <w:spacing w:after="80"/>
      </w:pPr>
    </w:p>
    <w:p>
      <w:pPr>
        <w:spacing w:after="120"/>
        <w:ind w:firstLine="709"/>
      </w:pPr>
      <w:r>
        <w:t>Флаг -d запускает контейнер в фоне. -p 4000:4000 связывает порт компьютера с портом внутри контейнера. -e MOCK_DB=true включает режим без SQL Server, чтобы контейнер отвечал сразу. Проверка: в браузере открыт http://localhost:4000/api/health. Ответ содержит success: true и mode: mock. Это значит, что API внутри контейнера живой. docker ps показывает контейнер в статусе Up, docker stop останавливает его, после этого в docker ps его уже нет.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вывод docker build, последняя строка Successfully tagged.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вывод docker ps, контейнер merchania-api в статусе Up.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браузер http://localhost:4000/api/health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вывод docker stop и пустой docker ps после остановки.</w:t>
      </w:r>
    </w:p>
    <w:p>
      <w:pPr>
        <w:pStyle w:val="Heading1"/>
      </w:pPr>
      <w:r>
        <w:t>6. Репозиторий GitHub</w:t>
      </w:r>
    </w:p>
    <w:p>
      <w:pPr>
        <w:spacing w:after="120"/>
        <w:ind w:firstLine="709"/>
      </w:pPr>
      <w:r>
        <w:t>Репозиторий создан на GitHub как публичный и пустой, без автоматического README, чтобы не мешать первой отправке. Локально выполнен git init, ветка названа main, добавлен remote origin, затем git add, commit и push. Файл .gitignore не пускает в репозиторий node_modules и .env.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ССЫЛКУ на публичный репозиторий: https://github.com/ЛОГИН/merchania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корень репозитория на GitHub. Видны Dockerfile, .github, docker-compose.yml.</w:t>
      </w:r>
    </w:p>
    <w:p>
      <w:pPr>
        <w:pStyle w:val="Heading1"/>
      </w:pPr>
      <w:r>
        <w:t>7. GitHub Actions</w:t>
      </w:r>
    </w:p>
    <w:p>
      <w:pPr>
        <w:spacing w:after="120"/>
        <w:ind w:firstLine="709"/>
      </w:pPr>
      <w:r>
        <w:t>Workflow — это сценарий, который GitHub запускает сам. Файл называется .github/workflows/build.yml. Он аналог pipeline в GitLab CI: и там, и там код после отправки автоматически проверяется и собирается. Разница в формате: у GitHub это YAML в папке .github/workflows, у GitLab обычно один файл .gitlab-ci.yml. GitLab задуман как одна платформа на весь цикл разработки, GitHub — в первую очередь хостинг кода, а Actions и Packages добавляют к нему сборку и хранение образов.</w:t>
      </w:r>
    </w:p>
    <w:p>
      <w:pPr>
        <w:spacing w:after="120"/>
      </w:pPr>
      <w:r>
        <w:t>Сценарий build.yml делает следующее.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Триггеры on: push и on: pull_request. Любая отправка кода и любой Pull Request запускают проверку.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Задача test работает на ubuntu-latest. Ей разрешено только читать код (contents: read).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Шаги: actions/checkout@v4 забирает код, actions/setup-node@v4 ставит Node.js 20, npm ci ставит библиотеки, npm test запускает тесты бэкенда.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Тестам SQL Server не нужен: они идут в режиме MOCK_DB. Если тест падает, следующие задачи не начинаются.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Задачи build-backend и build-frontend имеют needs: test. Они стартуют только после зелёных тестов и только если это push в ветку main, а не Pull Request.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Им разрешена запись пакетов: permissions packages: write.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docker/login-action@v3 входит в ghcr.io под именем github.actor и паролем secrets.GITHUB_TOKEN. Этот токен GitHub создаёт сам, отдельно его сохранять не нужно.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docker/build-push-action@v5 собирает образ и публикует два тега: latest и хеш коммита github.sha. По latest всегда берётся свежая версия, по хешу можно вернуться к старой.</w:t>
      </w:r>
    </w:p>
    <w:p>
      <w:pPr>
        <w:spacing w:after="120"/>
        <w:ind w:firstLine="709"/>
      </w:pPr>
      <w:r>
        <w:t>После push во вкладке Actions виден зелёный запуск. Внутри задачи test видны шаги Checkout, Setup Node, Install dependencies и Run tests. Образы появляются в разделе Packages под именами merchania-backend и merchania-frontend.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вкладка Actions, зелёный запуск build.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шаги задачи test.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страница образа в Packages, теги latest и sha.</w:t>
      </w:r>
    </w:p>
    <w:p>
      <w:pPr>
        <w:pStyle w:val="Heading1"/>
      </w:pPr>
      <w:r>
        <w:t>8. Secrets</w:t>
      </w:r>
    </w:p>
    <w:p>
      <w:pPr>
        <w:spacing w:after="120"/>
        <w:ind w:firstLine="709"/>
      </w:pPr>
      <w:r>
        <w:t>Пароли нельзя писать открытым текстом в workflow и нельзя коммитить файл .env. Для этого в GitHub есть Secrets: Settings → Secrets and variables → Actions → New repository secret. Я создала учебный секрет DB_PASSWORD. После сохранения значение не показывается, его можно только заменить. В сценарии секрет читался бы как ${{ secrets.DB_PASSWORD }}. Для загрузки образов в этой работе отдельный секрет не понадобился: хватает встроенного GITHUB_TOKEN. Пароль учебной базы в docker-compose.yml — локальный пароль для разработки, не боевой.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Settings → Secrets and variables → Actions, секрет DB_PASSWORD в списке.</w:t>
      </w:r>
    </w:p>
    <w:p>
      <w:pPr>
        <w:pStyle w:val="Heading1"/>
      </w:pPr>
      <w:r>
        <w:t>9. Pull Request</w:t>
      </w:r>
    </w:p>
    <w:p>
      <w:pPr>
        <w:spacing w:after="120"/>
        <w:ind w:firstLine="709"/>
      </w:pPr>
      <w:r>
        <w:t>Pull Request — это просьба влить изменения из отдельной ветки в main. Так в основную ветку не попадает непроверенный код.</w:t>
      </w:r>
    </w:p>
    <w:p>
      <w:pPr>
        <w:spacing w:after="120"/>
      </w:pPr>
      <w:r>
        <w:t>Как я это делала: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от main создала ветку feature/readme командой git checkout -b feature/readme;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внесла маленькое изменение в README.md и закоммитила его;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отправила ветку: git push -u origin feature/readme;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на GitHub нажала Compare &amp; pull request. Base — main, compare — feature/readme;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на вкладке Files changed видно, какой файл и какие строки изменились. Туда же можно оставить комментарий к строке — это проверка кода;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Actions сам прогнал задачу test для этого PR. Сборка образов при PR не запускается: в workflow стоит условие, что публиковать образ можно только из main;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после зелёной проверки нажала Merge pull request и Confirm merge. Ветку после слияния удалила.</w:t>
      </w:r>
    </w:p>
    <w:p>
      <w:pPr>
        <w:spacing w:after="120"/>
        <w:ind w:firstLine="709"/>
      </w:pPr>
      <w:r>
        <w:t>Смысл такой: main остаётся в состоянии «тесты прошли», а черновик живёт в своей ветке, пока его не проверили.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страница Pull Request.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Files changed.</w:t>
      </w:r>
    </w:p>
    <w:p>
      <w:pPr>
        <w:spacing w:before="160" w:after="200"/>
        <w:shd w:val="clear" w:fill="FFF2CC"/>
      </w:pPr>
      <w:r>
        <w:rPr>
          <w:rFonts w:ascii="Times New Roman" w:hAnsi="Times New Roman"/>
          <w:b/>
          <w:sz w:val="28"/>
          <w:highlight w:val="yellow"/>
        </w:rPr>
        <w:t>ВСТАВЬ СКРИНШОТ: зелёная проверка и кнопка Merge, затем результат после слияния.</w:t>
      </w:r>
    </w:p>
    <w:p>
      <w:pPr>
        <w:pStyle w:val="Heading1"/>
      </w:pPr>
      <w:r>
        <w:t>10. Как проверить, что бэкенд живой</w:t>
      </w:r>
    </w:p>
    <w:p>
      <w:pPr>
        <w:spacing w:after="120"/>
        <w:ind w:firstLine="709"/>
      </w:pPr>
      <w:r>
        <w:t>Сайт на localhost:5173 и бэкенд на localhost:4000 — это две разные программы. Сайт может открываться, даже если бэкенд выключен, потому что страницы пока нарисованы внутри React и не запрашивают /api. Поэтому открытый сайт не доказывает, что бэкенд работает.</w:t>
      </w:r>
    </w:p>
    <w:p>
      <w:pPr>
        <w:spacing w:after="120"/>
      </w:pPr>
      <w:r>
        <w:t>Проверка бэкенда: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в окне PowerShell, где выполнен npm run dev, есть строка Merchania API слушает http://0.0.0.0:4000;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в браузере http://localhost:4000/ открывается короткая справка API;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http://localhost:4000/api/health возвращает success: true;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http://localhost:4000/api/products возвращает список товаров JSON.</w:t>
      </w:r>
    </w:p>
    <w:p>
      <w:pPr>
        <w:spacing w:after="120"/>
        <w:ind w:firstLine="709"/>
      </w:pPr>
      <w:r>
        <w:t>Если в health написано mode: mock, база не подключена, бэкенд отвечает памятными данными. Если mode: mssql и connected: true — подключена настоящая SQL Server. Сейчас для локального запуска и для Docker-демонстрации используется mock, потому что так API работает без установки SQL Server. Подключение настоящей базы — это MOCK_DB=false и запущенный SQL Server, либо docker compose up --build.</w:t>
      </w:r>
    </w:p>
    <w:p>
      <w:pPr>
        <w:pStyle w:val="Heading1"/>
      </w:pPr>
      <w:r>
        <w:t>11. Вывод</w:t>
      </w:r>
    </w:p>
    <w:p>
      <w:pPr>
        <w:spacing w:after="120"/>
        <w:ind w:firstLine="709"/>
      </w:pPr>
      <w:r>
        <w:t>В ходе практического занятия проект Merchania подготовлен к контейнеризации. Dockerfile описывает сборку образа API, .dockerignore не пускает в образ лишние и секретные файлы. Образ собирается командой docker build, запускается docker run, виден в docker ps и останавливается docker stop. Код размещён в публичном репозитории GitHub. Workflow GitHub Actions на каждый push и pull request запускает тесты, а после успешного push в main собирает Docker-образы и публикует их в GitHub Container Registry с тегами latest и хешем коммита. Секретные значения хранятся в Secrets, а не в репозитории. Изменения вносятся через Pull Request, чтобы в main попадал только проверенный код.</w:t>
      </w:r>
    </w:p>
    <w:p>
      <w:pPr>
        <w:pStyle w:val="Heading1"/>
      </w:pPr>
      <w:r>
        <w:t>Приложение. Что должно быть вставлено перед сдачей</w:t>
      </w:r>
    </w:p>
    <w:p>
      <w:pPr>
        <w:spacing w:after="120"/>
      </w:pPr>
      <w:r>
        <w:t>Жёлтые места в тексте — это не ошибки. Туда вставляются свои данные и свои скриншоты: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фамилия, группа, вариант;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ссылка на публичный репозиторий;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docker build, docker ps, страница /api/health, docker stop;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корень репозитория на GitHub;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зелёный Actions и шаги задачи test;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образ в Packages;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раздел Secrets;</w:t>
      </w:r>
    </w:p>
    <w:p>
      <w:pPr>
        <w:pStyle w:val="ListBullet"/>
        <w:spacing w:after="40"/>
      </w:pPr>
      <w:r>
        <w:rPr>
          <w:rFonts w:ascii="Times New Roman" w:hAnsi="Times New Roman"/>
          <w:sz w:val="28"/>
        </w:rPr>
        <w:t>Pull Request: страница, Files changed, merge.</w:t>
      </w:r>
    </w:p>
    <w:p>
      <w:pPr>
        <w:spacing w:after="120"/>
      </w:pPr>
      <w:r>
        <w:t>Пошаговые команды, которыми получены эти скриншоты, записаны в файле ПРАКТИКА_15.md.</w:t>
      </w:r>
    </w:p>
    <w:sectPr w:rsidR="00FC693F" w:rsidRPr="0006063C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