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4D9" w:rsidRDefault="00613D98">
      <w:pPr>
        <w:pStyle w:val="a5"/>
        <w:jc w:val="center"/>
        <w:rPr>
          <w:sz w:val="36"/>
          <w:szCs w:val="36"/>
          <w:lang w:val="el-GR"/>
        </w:rPr>
      </w:pPr>
      <w:r>
        <w:rPr>
          <w:sz w:val="36"/>
          <w:szCs w:val="36"/>
          <w:lang w:val="el-GR"/>
        </w:rPr>
        <w:t>ΜΑΘΗΜΑ: ΕΦΑΡΜΟΣΜΕΝΑ ΚΑΙ ΠΡΟΗΓΜΕΝΑ ΠΛΗΡΟΦΟΡΙΑΚΑ ΣΥΣΤΗΜΑΤΑ</w:t>
      </w:r>
    </w:p>
    <w:p w:rsidR="006C44D9" w:rsidRDefault="006C44D9">
      <w:pPr>
        <w:pStyle w:val="a6"/>
        <w:jc w:val="center"/>
        <w:rPr>
          <w:lang w:val="el-GR"/>
        </w:rPr>
      </w:pPr>
    </w:p>
    <w:p w:rsidR="006C44D9" w:rsidRDefault="00613D98">
      <w:pPr>
        <w:pStyle w:val="a7"/>
        <w:jc w:val="center"/>
        <w:rPr>
          <w:rStyle w:val="a3"/>
          <w:sz w:val="28"/>
          <w:szCs w:val="28"/>
          <w:lang w:val="el-GR"/>
        </w:rPr>
      </w:pPr>
      <w:r>
        <w:rPr>
          <w:rStyle w:val="a3"/>
          <w:sz w:val="28"/>
          <w:szCs w:val="28"/>
          <w:lang w:val="el-GR"/>
        </w:rPr>
        <w:t>Πληροφοριακό σύστημα για την βελτίωση της παραλαβής  πανεπιστημιακών συγγραμμάτων από τα βιβλιοπωλεία.</w:t>
      </w:r>
    </w:p>
    <w:p w:rsidR="006C44D9" w:rsidRDefault="006C44D9">
      <w:pPr>
        <w:rPr>
          <w:lang w:val="el-GR"/>
        </w:rPr>
      </w:pPr>
    </w:p>
    <w:p w:rsidR="006C44D9" w:rsidRDefault="00613D98">
      <w:pPr>
        <w:rPr>
          <w:b/>
          <w:i/>
          <w:sz w:val="32"/>
          <w:szCs w:val="28"/>
          <w:u w:val="single"/>
          <w:lang w:val="el-GR"/>
        </w:rPr>
      </w:pPr>
      <w:r>
        <w:rPr>
          <w:b/>
          <w:i/>
          <w:sz w:val="32"/>
          <w:szCs w:val="28"/>
          <w:u w:val="single"/>
          <w:lang w:val="el-GR"/>
        </w:rPr>
        <w:t>ΕΙΣΑΓΩΓΗ</w:t>
      </w:r>
    </w:p>
    <w:p w:rsidR="006C44D9" w:rsidRDefault="006C44D9">
      <w:pPr>
        <w:rPr>
          <w:rFonts w:ascii="Arial" w:hAnsi="Arial" w:cs="Arial"/>
          <w:color w:val="FFFFFF" w:themeColor="background1"/>
          <w:sz w:val="18"/>
          <w:szCs w:val="18"/>
          <w:shd w:val="clear" w:color="auto" w:fill="3E4042"/>
          <w:lang w:val="el-GR"/>
        </w:rPr>
      </w:pPr>
    </w:p>
    <w:p w:rsidR="006C44D9" w:rsidRPr="00CD733B" w:rsidRDefault="00613D98">
      <w:pPr>
        <w:pStyle w:val="a9"/>
        <w:rPr>
          <w:rStyle w:val="a3"/>
          <w:lang w:val="el-GR"/>
        </w:rPr>
      </w:pPr>
      <w:r>
        <w:rPr>
          <w:rStyle w:val="a3"/>
          <w:lang w:val="el-GR"/>
        </w:rPr>
        <w:t>Μια από τις ηλεκτρονικές παροχές , που προσφέρονται</w:t>
      </w:r>
      <w:r>
        <w:rPr>
          <w:rStyle w:val="a3"/>
          <w:lang w:val="el-GR"/>
        </w:rPr>
        <w:t xml:space="preserve"> δωρεάν σε</w:t>
      </w:r>
      <w:r>
        <w:rPr>
          <w:rStyle w:val="a3"/>
          <w:lang w:val="el-GR"/>
        </w:rPr>
        <w:t xml:space="preserve"> φοιτητές ελληνικών</w:t>
      </w:r>
      <w:r>
        <w:rPr>
          <w:rStyle w:val="a3"/>
          <w:lang w:val="el-GR"/>
        </w:rPr>
        <w:t xml:space="preserve"> πανεπιστημιακών ιδρυμάτων</w:t>
      </w:r>
      <w:r>
        <w:rPr>
          <w:rStyle w:val="a3"/>
          <w:lang w:val="el-GR"/>
        </w:rPr>
        <w:t>,</w:t>
      </w:r>
      <w:r>
        <w:rPr>
          <w:rStyle w:val="a3"/>
          <w:lang w:val="el-GR"/>
        </w:rPr>
        <w:t xml:space="preserve"> είναι αυτή της</w:t>
      </w:r>
      <w:r>
        <w:rPr>
          <w:rStyle w:val="a3"/>
          <w:lang w:val="el-GR"/>
        </w:rPr>
        <w:t xml:space="preserve"> δήλωσης και παραλαβής συγγραμμάτων,</w:t>
      </w:r>
      <w:r>
        <w:rPr>
          <w:rStyle w:val="a3"/>
          <w:lang w:val="el-GR"/>
        </w:rPr>
        <w:t xml:space="preserve"> μέσω της πλατφόρμας“</w:t>
      </w:r>
      <w:r>
        <w:rPr>
          <w:rStyle w:val="a3"/>
          <w:i/>
          <w:iCs/>
          <w:lang w:val="el-GR"/>
        </w:rPr>
        <w:t>Εύδοξος</w:t>
      </w:r>
      <w:r>
        <w:rPr>
          <w:rStyle w:val="a3"/>
          <w:lang w:val="el-GR"/>
        </w:rPr>
        <w:t>”</w:t>
      </w:r>
      <w:r>
        <w:rPr>
          <w:rStyle w:val="a3"/>
          <w:lang w:val="el-GR"/>
        </w:rPr>
        <w:t xml:space="preserve"> .Μετά τη συμπλήρωση</w:t>
      </w:r>
      <w:r>
        <w:rPr>
          <w:rStyle w:val="a3"/>
          <w:lang w:val="el-GR"/>
        </w:rPr>
        <w:t xml:space="preserve"> των προσωπικών στοιχείων </w:t>
      </w:r>
      <w:r>
        <w:rPr>
          <w:rStyle w:val="a3"/>
          <w:lang w:val="el-GR"/>
        </w:rPr>
        <w:t xml:space="preserve">του ιδρυματικού λογαριασμού </w:t>
      </w:r>
      <w:r>
        <w:rPr>
          <w:rStyle w:val="a3"/>
          <w:lang w:val="el-GR"/>
        </w:rPr>
        <w:t>και αφού πραγματοποιηθεί επιτυχής</w:t>
      </w:r>
      <w:r>
        <w:rPr>
          <w:rStyle w:val="a3"/>
          <w:lang w:val="el-GR"/>
        </w:rPr>
        <w:t xml:space="preserve"> εισαγωγή στο σύστημα</w:t>
      </w:r>
      <w:r>
        <w:rPr>
          <w:rStyle w:val="a3"/>
          <w:lang w:val="el-GR"/>
        </w:rPr>
        <w:t>, ο φοιτητής</w:t>
      </w:r>
      <w:r>
        <w:rPr>
          <w:rStyle w:val="a3"/>
          <w:lang w:val="el-GR"/>
        </w:rPr>
        <w:t xml:space="preserve"> δύναται</w:t>
      </w:r>
      <w:r>
        <w:rPr>
          <w:rStyle w:val="a3"/>
          <w:lang w:val="el-GR"/>
        </w:rPr>
        <w:t xml:space="preserve"> </w:t>
      </w:r>
      <w:r>
        <w:rPr>
          <w:rStyle w:val="a3"/>
          <w:lang w:val="el-GR"/>
        </w:rPr>
        <w:t>να επιλέξει και έπειτα να υποβάλλει οριστικοποιημένη</w:t>
      </w:r>
      <w:r>
        <w:rPr>
          <w:rStyle w:val="a3"/>
          <w:lang w:val="el-GR"/>
        </w:rPr>
        <w:t xml:space="preserve"> δήλωση</w:t>
      </w:r>
      <w:r>
        <w:rPr>
          <w:rStyle w:val="a3"/>
          <w:lang w:val="el-GR"/>
        </w:rPr>
        <w:t xml:space="preserve"> των</w:t>
      </w:r>
      <w:r>
        <w:rPr>
          <w:rStyle w:val="a3"/>
          <w:lang w:val="el-GR"/>
        </w:rPr>
        <w:t xml:space="preserve"> συγγραμμάτων</w:t>
      </w:r>
      <w:r>
        <w:rPr>
          <w:rStyle w:val="a3"/>
          <w:lang w:val="el-GR"/>
        </w:rPr>
        <w:t xml:space="preserve"> που δικαιούται σύμφωνα με το τρέχων,κατά την ημερομηνία υποβολής της δήλωσης, εξάμηνο.</w:t>
      </w:r>
      <w:r>
        <w:rPr>
          <w:rStyle w:val="a3"/>
          <w:lang w:val="el-GR"/>
        </w:rPr>
        <w:t xml:space="preserve"> Εφόσον</w:t>
      </w:r>
      <w:r>
        <w:rPr>
          <w:rStyle w:val="a3"/>
          <w:lang w:val="el-GR"/>
        </w:rPr>
        <w:t xml:space="preserve"> το σύστημα επιβεβαιώσει την εγκυρότητα της δήλωσης</w:t>
      </w:r>
      <w:r>
        <w:rPr>
          <w:rStyle w:val="a3"/>
          <w:lang w:val="el-GR"/>
        </w:rPr>
        <w:t>,εμφανίζεται στο φοιτητή μια</w:t>
      </w:r>
      <w:r>
        <w:rPr>
          <w:rStyle w:val="a3"/>
          <w:lang w:val="el-GR"/>
        </w:rPr>
        <w:t xml:space="preserve"> λίστα </w:t>
      </w:r>
      <w:r>
        <w:rPr>
          <w:rStyle w:val="a3"/>
          <w:lang w:val="el-GR"/>
        </w:rPr>
        <w:t>με τα</w:t>
      </w:r>
      <w:r>
        <w:rPr>
          <w:rStyle w:val="a3"/>
          <w:lang w:val="el-GR"/>
        </w:rPr>
        <w:t xml:space="preserve"> βιβλιοπωλεία από τα οποία μπορεί να προμηθευτεί τα συγγράμματα του ,το απόθεμα των βιβλίων σε κάθε ένα</w:t>
      </w:r>
      <w:r>
        <w:rPr>
          <w:rStyle w:val="a3"/>
          <w:lang w:val="el-GR"/>
        </w:rPr>
        <w:t xml:space="preserve"> από τα καταστήματα ενώ  αναγράφεται και</w:t>
      </w:r>
      <w:r>
        <w:rPr>
          <w:rStyle w:val="a3"/>
          <w:lang w:val="el-GR"/>
        </w:rPr>
        <w:t xml:space="preserve"> ο</w:t>
      </w:r>
      <w:r>
        <w:rPr>
          <w:rStyle w:val="a3"/>
          <w:lang w:val="el-GR"/>
        </w:rPr>
        <w:t xml:space="preserve"> μοναδικός </w:t>
      </w:r>
      <w:r>
        <w:rPr>
          <w:rStyle w:val="a3"/>
          <w:lang w:val="el-GR"/>
        </w:rPr>
        <w:t xml:space="preserve">κωδικός </w:t>
      </w:r>
      <w:r>
        <w:rPr>
          <w:rStyle w:val="a3"/>
        </w:rPr>
        <w:t>pin</w:t>
      </w:r>
      <w:r>
        <w:rPr>
          <w:rStyle w:val="a3"/>
          <w:lang w:val="el-GR"/>
        </w:rPr>
        <w:t>,</w:t>
      </w:r>
      <w:r>
        <w:rPr>
          <w:rStyle w:val="a3"/>
          <w:lang w:val="el-GR"/>
        </w:rPr>
        <w:t xml:space="preserve"> τον</w:t>
      </w:r>
      <w:r>
        <w:rPr>
          <w:rStyle w:val="a3"/>
          <w:lang w:val="el-GR"/>
        </w:rPr>
        <w:t xml:space="preserve"> οποίο πρέπει να επιδείξει κατά την παραλαβή από το σημείο διανομής</w:t>
      </w:r>
      <w:r>
        <w:rPr>
          <w:rStyle w:val="a3"/>
          <w:lang w:val="el-GR"/>
        </w:rPr>
        <w:t>. Το σύστημα</w:t>
      </w:r>
      <w:r>
        <w:rPr>
          <w:rStyle w:val="a3"/>
          <w:lang w:val="el-GR"/>
        </w:rPr>
        <w:t xml:space="preserve"> αυτό όσο διαχρονικό ήαξιόπιστο</w:t>
      </w:r>
      <w:r>
        <w:rPr>
          <w:rStyle w:val="a3"/>
          <w:lang w:val="el-GR"/>
        </w:rPr>
        <w:t xml:space="preserve"> και αν θεωρείται</w:t>
      </w:r>
      <w:r>
        <w:rPr>
          <w:rStyle w:val="a3"/>
          <w:lang w:val="el-GR"/>
        </w:rPr>
        <w:t>, παρουσιάζει πληθώρα</w:t>
      </w:r>
      <w:r>
        <w:rPr>
          <w:rStyle w:val="a3"/>
          <w:lang w:val="el-GR"/>
        </w:rPr>
        <w:t xml:space="preserve"> σημαντικών προβλημάτων που δυσχεραίνουν την άμεση και σύντομη ολοκλήρωση της εν λόγω διαδικασίας</w:t>
      </w:r>
      <w:r>
        <w:rPr>
          <w:rStyle w:val="a3"/>
          <w:lang w:val="el-GR"/>
        </w:rPr>
        <w:t>.Οι</w:t>
      </w:r>
      <w:r>
        <w:rPr>
          <w:rStyle w:val="a3"/>
          <w:lang w:val="el-GR"/>
        </w:rPr>
        <w:t xml:space="preserve"> τεράστιες ουρές έξω από τα βιβλιοπωλεία, η αδυναμία πρόβλεψης της ύπαρξης ποσότητας αποθεμάτων αντίστοιχης με τον αριθμό των εν αναμονή φοιτητών και τα ανελαστικά ωράρια πραγματοποίησης της διανομής των συγγραμμάτων είναι μόνο μερικές από τις δυσκολίες πο</w:t>
      </w:r>
      <w:r>
        <w:rPr>
          <w:rStyle w:val="a3"/>
          <w:lang w:val="el-GR"/>
        </w:rPr>
        <w:t xml:space="preserve">υ καλούνται να αντιμετωπίσουν οι φοιτητές στο ήδη επιβαρυμένο καθημερινό τους πρόγραμμα. Κρίνεται λοιπόν σκόπιμος και αναγκαίος ο σχεδιασμός πληροφοριακού συστήματος που θα αμβλύνει τα υπάρχοντα προβλήματα της προαναφερθείσας  διαδικασίας και θα βελτιώσει </w:t>
      </w:r>
      <w:r>
        <w:rPr>
          <w:rStyle w:val="a3"/>
          <w:lang w:val="el-GR"/>
        </w:rPr>
        <w:t>ριζικά ,μέσω της προσθήκης επιπλέον υπηρεσιών, την κομβική αυτή παροχή</w:t>
      </w:r>
      <w:bookmarkStart w:id="0" w:name="_GoBack"/>
      <w:bookmarkEnd w:id="0"/>
      <w:r>
        <w:rPr>
          <w:rStyle w:val="a3"/>
          <w:lang w:val="el-GR"/>
        </w:rPr>
        <w:t xml:space="preserve"> του κράτους στους φοιτητές.</w:t>
      </w:r>
    </w:p>
    <w:p w:rsidR="006C44D9" w:rsidRDefault="006C44D9">
      <w:pPr>
        <w:rPr>
          <w:b/>
          <w:i/>
          <w:sz w:val="32"/>
          <w:szCs w:val="28"/>
          <w:u w:val="single"/>
          <w:lang w:val="el-GR"/>
        </w:rPr>
      </w:pPr>
    </w:p>
    <w:p w:rsidR="006C44D9" w:rsidRDefault="006C44D9">
      <w:pPr>
        <w:rPr>
          <w:b/>
          <w:i/>
          <w:sz w:val="32"/>
          <w:szCs w:val="28"/>
          <w:u w:val="single"/>
          <w:lang w:val="el-GR"/>
        </w:rPr>
      </w:pPr>
    </w:p>
    <w:p w:rsidR="006C44D9" w:rsidRDefault="006C44D9">
      <w:pPr>
        <w:rPr>
          <w:b/>
          <w:i/>
          <w:sz w:val="32"/>
          <w:szCs w:val="28"/>
          <w:u w:val="single"/>
          <w:lang w:val="el-GR"/>
        </w:rPr>
      </w:pPr>
    </w:p>
    <w:p w:rsidR="006C44D9" w:rsidRDefault="00613D98">
      <w:pPr>
        <w:pStyle w:val="a8"/>
        <w:numPr>
          <w:ilvl w:val="0"/>
          <w:numId w:val="1"/>
        </w:numPr>
        <w:rPr>
          <w:b/>
          <w:i/>
          <w:sz w:val="28"/>
          <w:szCs w:val="28"/>
          <w:u w:val="single"/>
          <w:lang w:val="el-GR"/>
        </w:rPr>
      </w:pPr>
      <w:r>
        <w:rPr>
          <w:b/>
          <w:i/>
          <w:sz w:val="28"/>
          <w:szCs w:val="28"/>
          <w:lang w:val="el-GR"/>
        </w:rPr>
        <w:t xml:space="preserve">Περιγραφή Ιδέας: </w:t>
      </w:r>
      <w:r>
        <w:rPr>
          <w:sz w:val="28"/>
          <w:szCs w:val="28"/>
          <w:lang w:val="el-GR"/>
        </w:rPr>
        <w:t>Δημιουργία μιας εξελιγμένης και εύχρηστης εφαρμογής μέσω της οποίας θα πραγματοποιείται καθορισμός ραντεβού με το αντίστοιχο βιβλιοπωλείο</w:t>
      </w:r>
      <w:r>
        <w:rPr>
          <w:sz w:val="28"/>
          <w:szCs w:val="28"/>
          <w:lang w:val="el-GR"/>
        </w:rPr>
        <w:t xml:space="preserve"> για την παραλαβή συγγραμμάτων. Το σύστημα </w:t>
      </w:r>
      <w:r>
        <w:rPr>
          <w:sz w:val="28"/>
          <w:szCs w:val="28"/>
          <w:lang w:val="el-GR"/>
        </w:rPr>
        <w:lastRenderedPageBreak/>
        <w:t xml:space="preserve">θα προσφέρει επιπλέον βελτιωμένες υπηρεσίες με βάση το ωρολόγιο πρόγραμμα σπουδών του εκάστοτε φοιτητή αλλά και της ειδικότητας του. Θα προβλέπεται επίσης, κατ’ οίκον παράδοση συγγραμμάτων σε φοιτητές που πάσχουν </w:t>
      </w:r>
      <w:r>
        <w:rPr>
          <w:sz w:val="28"/>
          <w:szCs w:val="28"/>
          <w:lang w:val="el-GR"/>
        </w:rPr>
        <w:t>από οποιαδήποτε μορφή αναπηρίας.</w:t>
      </w:r>
    </w:p>
    <w:p w:rsidR="006C44D9" w:rsidRDefault="00613D98">
      <w:pPr>
        <w:pStyle w:val="a8"/>
        <w:numPr>
          <w:ilvl w:val="0"/>
          <w:numId w:val="1"/>
        </w:numPr>
        <w:rPr>
          <w:b/>
          <w:i/>
          <w:sz w:val="28"/>
          <w:szCs w:val="28"/>
          <w:u w:val="single"/>
          <w:lang w:val="el-GR"/>
        </w:rPr>
      </w:pPr>
      <w:r>
        <w:rPr>
          <w:b/>
          <w:i/>
          <w:sz w:val="28"/>
          <w:szCs w:val="28"/>
          <w:lang w:val="el-GR"/>
        </w:rPr>
        <w:t>Σκοπός και χρησιμότητα της:</w:t>
      </w:r>
      <w:r>
        <w:rPr>
          <w:sz w:val="28"/>
          <w:szCs w:val="28"/>
          <w:lang w:val="el-GR"/>
        </w:rPr>
        <w:t xml:space="preserve">  Σκοπός του πληροφοριακού συστήματος που θα δημιουργηθεί είναι η μείωση του χρόνου αναμονής αλλά και η άμεση απόκτηση των βιβλίων από τους φοιτητές. Επιπλέον, μέσω της προσαρμογής του συστήματος </w:t>
      </w:r>
      <w:r>
        <w:rPr>
          <w:sz w:val="28"/>
          <w:szCs w:val="28"/>
          <w:lang w:val="el-GR"/>
        </w:rPr>
        <w:t>στο πρόγραμμα σπουδών ο φοιτητής θα διαχειρίζεται το χρόνο του με μεγαλύτερη ευελιξία. Σημαντικός στόχος της εφαρμογής αυτής είναι να αποβεί εξαιρετικά χρήσιμη και για τα άτομα που αντιμετωπίζουν οποιαδήποτε μορφή αναπηρίας, δηλαδή είτε δεν μπορούν να μετα</w:t>
      </w:r>
      <w:r>
        <w:rPr>
          <w:sz w:val="28"/>
          <w:szCs w:val="28"/>
          <w:lang w:val="el-GR"/>
        </w:rPr>
        <w:t>βούν τα ίδια στο εκάστοτε κατάστημα διανομής συγγραμμάτων είτε δεν είναι δυνατόν να σταθούν σε ουρά αναμονής. Έτσι λοιπόν, πλέον δεν θα είναι αναγκαία η εξουσιοδότηση πρόσωπου για την παραλαβή των συγγραμμάτων αλλά θα παρέχεται υπηρεσία κατ’ οίκον διανομής</w:t>
      </w:r>
      <w:r>
        <w:rPr>
          <w:sz w:val="28"/>
          <w:szCs w:val="28"/>
          <w:lang w:val="el-GR"/>
        </w:rPr>
        <w:t xml:space="preserve"> σε φοιτητές με ειδικές ανάγκες που αδυνατούν να πραγματοποιήσουν ατομική παραλαβή από το κατάστημα.  </w:t>
      </w:r>
    </w:p>
    <w:p w:rsidR="006C44D9" w:rsidRDefault="006C44D9">
      <w:pPr>
        <w:pStyle w:val="a8"/>
        <w:rPr>
          <w:b/>
          <w:i/>
          <w:sz w:val="28"/>
          <w:szCs w:val="28"/>
          <w:u w:val="single"/>
          <w:lang w:val="el-GR"/>
        </w:rPr>
      </w:pPr>
    </w:p>
    <w:p w:rsidR="006C44D9" w:rsidRDefault="00613D98">
      <w:pPr>
        <w:pStyle w:val="a8"/>
        <w:numPr>
          <w:ilvl w:val="0"/>
          <w:numId w:val="1"/>
        </w:numPr>
        <w:rPr>
          <w:rStyle w:val="a3"/>
          <w:bCs w:val="0"/>
          <w:i/>
          <w:sz w:val="28"/>
          <w:szCs w:val="28"/>
          <w:u w:val="single"/>
          <w:lang w:val="el-GR"/>
        </w:rPr>
      </w:pPr>
      <w:r>
        <w:rPr>
          <w:b/>
          <w:i/>
          <w:sz w:val="28"/>
          <w:szCs w:val="28"/>
          <w:lang w:val="el-GR"/>
        </w:rPr>
        <w:t xml:space="preserve">Έρευνα για ίδιες ή παρόμοιες εφαρμογές-πιθανή διαφοροποίηση:  </w:t>
      </w:r>
      <w:r>
        <w:rPr>
          <w:rStyle w:val="a3"/>
          <w:b w:val="0"/>
          <w:sz w:val="28"/>
          <w:szCs w:val="28"/>
          <w:lang w:val="el-GR"/>
        </w:rPr>
        <w:t>Ο Ευδοξος σου παρέχει την δυνατότητα να κάνεις την δήλωση συγγραματων και έπειτα σου δείχν</w:t>
      </w:r>
      <w:r>
        <w:rPr>
          <w:rStyle w:val="a3"/>
          <w:b w:val="0"/>
          <w:sz w:val="28"/>
          <w:szCs w:val="28"/>
          <w:lang w:val="el-GR"/>
        </w:rPr>
        <w:t xml:space="preserve">ει τα βιβλιοπωλεία απο τα οποία μπορείς να τα παραλάβεις καθώς και το απόθεμα.Δεν σου παρέχει όμως την δυνατότητα να κλείσεις ραντεβού με το εκάστοτε βιβλιοπωλείο,ούτε κάποια από τις υπόλοιπες παροχές της εφαρμογής.Αρα δεν θα μπορούσαμε να πούμε ότι είναι </w:t>
      </w:r>
      <w:r>
        <w:rPr>
          <w:rStyle w:val="a3"/>
          <w:b w:val="0"/>
          <w:sz w:val="28"/>
          <w:szCs w:val="28"/>
          <w:lang w:val="el-GR"/>
        </w:rPr>
        <w:t>ένα παρόμοιο σύστημα. Έπειτα από μια σύντομη έρευνα στο διαδίκτυο , δεν μπορέσαμε να εντοπίσουμε κάποιο άλλο παρόμοιο σύστημα που να συνεργάζεται με τον Ευδοξο και με τα βιβλιοπωλεία,για την διευκόλυνση των φοιτητών,στον Ελλαδικό χώρο. Εκτός Ελλάδας,οι φοι</w:t>
      </w:r>
      <w:r>
        <w:rPr>
          <w:rStyle w:val="a3"/>
          <w:b w:val="0"/>
          <w:sz w:val="28"/>
          <w:szCs w:val="28"/>
          <w:lang w:val="el-GR"/>
        </w:rPr>
        <w:t xml:space="preserve">τητές όλων των πανεπιστημιακων ιδρυμάτων αγοράζουν μόνοι τους τα συγγράμματα τους,με δικά τους έξοδα. Συνήθως τα αγοράζουν είτε </w:t>
      </w:r>
      <w:r>
        <w:rPr>
          <w:rStyle w:val="a3"/>
          <w:b w:val="0"/>
          <w:sz w:val="28"/>
          <w:szCs w:val="28"/>
        </w:rPr>
        <w:t>online</w:t>
      </w:r>
      <w:r>
        <w:rPr>
          <w:rStyle w:val="a3"/>
          <w:b w:val="0"/>
          <w:sz w:val="28"/>
          <w:szCs w:val="28"/>
          <w:lang w:val="el-GR"/>
        </w:rPr>
        <w:t>,είτε από κάποιο βιβλιοπωλείο που μπορεί να τα πουλάει.Οποτε δεν υπάρχει κάποιο σύστημα με τα ίδια χαρακτηριστικά.</w:t>
      </w:r>
    </w:p>
    <w:p w:rsidR="006C44D9" w:rsidRDefault="006C44D9">
      <w:pPr>
        <w:pStyle w:val="a8"/>
        <w:rPr>
          <w:rStyle w:val="a3"/>
          <w:bCs w:val="0"/>
          <w:i/>
          <w:sz w:val="28"/>
          <w:szCs w:val="28"/>
          <w:u w:val="single"/>
          <w:lang w:val="el-GR"/>
        </w:rPr>
      </w:pPr>
    </w:p>
    <w:p w:rsidR="00245A1F" w:rsidRPr="00245A1F" w:rsidRDefault="00613D98" w:rsidP="00245A1F">
      <w:pPr>
        <w:pStyle w:val="a8"/>
        <w:jc w:val="center"/>
        <w:rPr>
          <w:b/>
          <w:i/>
          <w:sz w:val="36"/>
          <w:szCs w:val="36"/>
          <w:u w:val="single"/>
          <w:lang w:val="el-GR"/>
        </w:rPr>
      </w:pPr>
      <w:r w:rsidRPr="00245A1F">
        <w:rPr>
          <w:b/>
          <w:bCs/>
          <w:i/>
          <w:iCs/>
          <w:sz w:val="36"/>
          <w:szCs w:val="36"/>
          <w:lang w:val="el-GR"/>
        </w:rPr>
        <w:lastRenderedPageBreak/>
        <w:t>Σύντομ</w:t>
      </w:r>
      <w:r w:rsidRPr="00245A1F">
        <w:rPr>
          <w:b/>
          <w:bCs/>
          <w:i/>
          <w:iCs/>
          <w:sz w:val="36"/>
          <w:szCs w:val="36"/>
          <w:lang w:val="el-GR"/>
        </w:rPr>
        <w:t>η περιγραφή του προβλήματος/ων που καλείστε να επιλύσετε και πιθανές εναλλακτικές λύσεις:</w:t>
      </w:r>
    </w:p>
    <w:p w:rsidR="00245A1F" w:rsidRPr="00245A1F" w:rsidRDefault="00245A1F" w:rsidP="00245A1F">
      <w:pPr>
        <w:pStyle w:val="a8"/>
        <w:jc w:val="center"/>
        <w:rPr>
          <w:sz w:val="28"/>
          <w:szCs w:val="28"/>
          <w:lang w:val="el-GR"/>
        </w:rPr>
      </w:pPr>
    </w:p>
    <w:p w:rsidR="006C44D9" w:rsidRDefault="00613D98" w:rsidP="00245A1F">
      <w:pPr>
        <w:pStyle w:val="a8"/>
        <w:rPr>
          <w:b/>
          <w:i/>
          <w:sz w:val="28"/>
          <w:szCs w:val="28"/>
          <w:u w:val="single"/>
          <w:lang w:val="el-GR"/>
        </w:rPr>
      </w:pPr>
      <w:r>
        <w:rPr>
          <w:sz w:val="28"/>
          <w:szCs w:val="28"/>
          <w:lang w:val="el-GR"/>
        </w:rPr>
        <w:t>Το πρόβλημα το οποίο θέλουμε να λύσουμε ,με την δημιουργία του συγκεκριμένου πληροφοριακού συστήματος ,παρατηρήθηκε από τα ίδια τα μέλη της ομάδας, όταν αφού είχαμε ο</w:t>
      </w:r>
      <w:r>
        <w:rPr>
          <w:sz w:val="28"/>
          <w:szCs w:val="28"/>
          <w:lang w:val="el-GR"/>
        </w:rPr>
        <w:t>λοκληρώσει  την δήλωση των συγγραμμάτων μας στο Έυδοξο ,ήρθε η ώρα να παραλάβουμε τα βιβλία μας από το κατάλληλο κάθε φορά βιβλιοπωλείο. Φτάνοντας στο κατάστημα κάποια ώρα που μας επιτρέπονταν από το πρόγραμμα σπουδών μας, συναντήσαμε μια τεράστια ουρά από</w:t>
      </w:r>
      <w:r>
        <w:rPr>
          <w:sz w:val="28"/>
          <w:szCs w:val="28"/>
          <w:lang w:val="el-GR"/>
        </w:rPr>
        <w:t xml:space="preserve"> άλλους φοιτητές που περίμεναν να παραλάβουν τα δικά τους βιβλία. Έχοντας περιμένει αρκετή ώρα ,και όχι κάτω από τις πιο κατάλληλες καιρικές συνθήκες(οι διανομές πανεπιστημιακών συγγραμμάτων για το χειμερινό εξάμηνο γίνονται χειμερινούς μήνες),καταφέραμε ν</w:t>
      </w:r>
      <w:r>
        <w:rPr>
          <w:sz w:val="28"/>
          <w:szCs w:val="28"/>
          <w:lang w:val="el-GR"/>
        </w:rPr>
        <w:t>α μπούμε στο κατάστημα μόνο και μόνο για να μας ενημερώσουν πως τα αποθέματα των βιβλίων που χρειαζόμασταν, είχαν τελειώσει. Στη συνέχεια, έπρεπε να ανατρέξουμε πάλι στη δήλωση μας και να βρούμε κάποιο άλλο διαθέσιμο βιβλιοπωλείο που να τα διανέμει ,κάτι τ</w:t>
      </w:r>
      <w:r>
        <w:rPr>
          <w:sz w:val="28"/>
          <w:szCs w:val="28"/>
          <w:lang w:val="el-GR"/>
        </w:rPr>
        <w:t>ο οποίο πολλές φορές αν δεν έχεις κάποιο διαθέσιμο μέσο μεταφοράς, είναι αρκετά δύσκολο, ειδικά αν βρίσκεσαι αρκετά μακριά.</w:t>
      </w:r>
    </w:p>
    <w:p w:rsidR="006C44D9" w:rsidRDefault="00613D98">
      <w:pPr>
        <w:pStyle w:val="a8"/>
        <w:rPr>
          <w:sz w:val="28"/>
          <w:szCs w:val="28"/>
          <w:lang w:val="el-GR"/>
        </w:rPr>
      </w:pPr>
      <w:r>
        <w:rPr>
          <w:sz w:val="28"/>
          <w:szCs w:val="28"/>
          <w:lang w:val="el-GR"/>
        </w:rPr>
        <w:t xml:space="preserve">Το πρόβλημα αυτό παρατηρήθηκε ακόμα πιο έντονα το τρέχων εξάμηνο, όταν στις δηλώσεις  των περισσοτέρων φοιτητών αναγράφονταν πως θα </w:t>
      </w:r>
      <w:r>
        <w:rPr>
          <w:sz w:val="28"/>
          <w:szCs w:val="28"/>
          <w:lang w:val="el-GR"/>
        </w:rPr>
        <w:t>παραλάβουν τα συγγράμματα τους από την πανεπιστημιακή βιβλιοθήκη. Έπειτα από υπερβολικό φόρτο αιτημάτων και εργασίας η πανεπιστημιακή βιβλιοθήκη δεν μπόρεσε να συνεχίσει την διανομή, αναγκάζοντας τους φοιτητές να ανατρέξουν σε όλα τα βιβλιοπωλεία που έχουν</w:t>
      </w:r>
      <w:r>
        <w:rPr>
          <w:sz w:val="28"/>
          <w:szCs w:val="28"/>
          <w:lang w:val="el-GR"/>
        </w:rPr>
        <w:t xml:space="preserve"> πραγματοποιήσει στο παρελθόν διανομή από Έυδοξο, να περιμένουν στην ουρά, μήπως και υπάρχει κάποια πιθανότητα το βιβλίο που χρειάζονται να βρίσκεται σε αυτό το κατάστημα.</w:t>
      </w:r>
    </w:p>
    <w:p w:rsidR="006C44D9" w:rsidRDefault="00613D98">
      <w:pPr>
        <w:pStyle w:val="a8"/>
        <w:rPr>
          <w:sz w:val="28"/>
          <w:szCs w:val="28"/>
          <w:lang w:val="el-GR"/>
        </w:rPr>
      </w:pPr>
      <w:r>
        <w:rPr>
          <w:sz w:val="28"/>
          <w:szCs w:val="28"/>
          <w:lang w:val="el-GR"/>
        </w:rPr>
        <w:t>Όπως είναι λογικό,η δυσχέρεια από τους φοιτητές, ή ακόμα και από τα καταστήματα τα ο</w:t>
      </w:r>
      <w:r>
        <w:rPr>
          <w:sz w:val="28"/>
          <w:szCs w:val="28"/>
          <w:lang w:val="el-GR"/>
        </w:rPr>
        <w:t>ποία έπρεπε να εξυπηρετήσουν μεγάλο πλήθος ατόμων ακριβώς την ίδια ώρα, ήταν μεγάλη.</w:t>
      </w:r>
    </w:p>
    <w:p w:rsidR="006C44D9" w:rsidRDefault="00613D98">
      <w:pPr>
        <w:pStyle w:val="a8"/>
        <w:rPr>
          <w:sz w:val="28"/>
          <w:szCs w:val="28"/>
          <w:lang w:val="el-GR"/>
        </w:rPr>
      </w:pPr>
      <w:r>
        <w:rPr>
          <w:sz w:val="28"/>
          <w:szCs w:val="28"/>
          <w:lang w:val="el-GR"/>
        </w:rPr>
        <w:lastRenderedPageBreak/>
        <w:t>Κάποια άλλη εναλλακτική λύση, πέρα από τη χρήση του πληροφοριακού συστήματος που αναλύουμε, θα ήταν η τηλεφωνική συνεννόηση των φοιτητών με τα βιβλιοπωλεία για να βρουν κά</w:t>
      </w:r>
      <w:r>
        <w:rPr>
          <w:sz w:val="28"/>
          <w:szCs w:val="28"/>
          <w:lang w:val="el-GR"/>
        </w:rPr>
        <w:t xml:space="preserve">ποια κατάλληλη ώρα για την παραλαβή .Αυτό όμως αυτόματα θα έφερνε μεγάλο συνωστισμό τηλεφωνημάτων στα καταστήματα από πολλούς φοιτητές και ακόμη μπορεί να μην κατάφεραν να βρουν μια συγκεκριμένη ώρα που θα εξυπηρετούσε και τις δυο μεριές. </w:t>
      </w:r>
    </w:p>
    <w:p w:rsidR="00245A1F" w:rsidRDefault="00245A1F">
      <w:pPr>
        <w:pStyle w:val="12"/>
      </w:pPr>
    </w:p>
    <w:p w:rsidR="00245A1F" w:rsidRDefault="00245A1F">
      <w:pPr>
        <w:pStyle w:val="12"/>
      </w:pPr>
    </w:p>
    <w:p w:rsidR="00245A1F" w:rsidRDefault="00245A1F">
      <w:pPr>
        <w:pStyle w:val="12"/>
        <w:rPr>
          <w:lang w:val="el-GR"/>
        </w:rPr>
      </w:pPr>
    </w:p>
    <w:p w:rsidR="00245A1F" w:rsidRPr="00245A1F" w:rsidRDefault="00245A1F">
      <w:pPr>
        <w:pStyle w:val="12"/>
        <w:rPr>
          <w:lang w:val="el-GR"/>
        </w:rPr>
      </w:pPr>
      <w:r>
        <w:rPr>
          <w:rStyle w:val="11"/>
          <w:sz w:val="28"/>
          <w:szCs w:val="28"/>
          <w:lang w:val="el-GR"/>
        </w:rPr>
        <w:t xml:space="preserve">Για να διαπιστωθεί η χρησιμότητα του πληροφοριακού συστήματος και να βεβαιωθούμε για την δυσχέρεια των φοιτητών που έχουν αναγκαστεί να περιμένουν στην ουρά έξω από τα καταστήματα για την παραλαβή των συγγραμμάτων τους , διεξάχθηκε  μία έρευνα με την βοήθεια του εργαλείου </w:t>
      </w:r>
      <w:r>
        <w:rPr>
          <w:rStyle w:val="11"/>
          <w:sz w:val="28"/>
          <w:szCs w:val="28"/>
        </w:rPr>
        <w:t>google</w:t>
      </w:r>
      <w:r>
        <w:rPr>
          <w:rStyle w:val="11"/>
          <w:sz w:val="28"/>
          <w:szCs w:val="28"/>
          <w:lang w:val="el-GR"/>
        </w:rPr>
        <w:t xml:space="preserve"> </w:t>
      </w:r>
      <w:r>
        <w:rPr>
          <w:rStyle w:val="11"/>
          <w:sz w:val="28"/>
          <w:szCs w:val="28"/>
        </w:rPr>
        <w:t>forms</w:t>
      </w:r>
      <w:r>
        <w:rPr>
          <w:rStyle w:val="11"/>
          <w:sz w:val="28"/>
          <w:szCs w:val="28"/>
          <w:lang w:val="el-GR"/>
        </w:rPr>
        <w:t xml:space="preserve"> και αναρτήθηκε στα μέσα κοινωνικής δικτύωσης. Η φόρμα αρχικά παρουσίαζε συνοπτικά το πληροφοριακό σύστημα και στην συνέχεια ρωτούσε τους φοιτητές σε ποιο τμήμα φοιτούν. Κατόπιν τους ρωτούσε αν έχουν αναγκαστεί να περιμένουν στην ουρά για να παραλάβουν τα βιβλία τους και πόσο δυσαρεστημένοι ήταν με αυτό. Τέλος αν τους φαίνεται χρήσιμο το πληροφοριακό σύστημα και αν θα το χρησιμοποιούσαν.</w:t>
      </w:r>
    </w:p>
    <w:p w:rsidR="00245A1F" w:rsidRPr="00245A1F" w:rsidRDefault="00245A1F">
      <w:pPr>
        <w:pStyle w:val="12"/>
        <w:rPr>
          <w:lang w:val="el-GR"/>
        </w:rPr>
      </w:pPr>
      <w:r>
        <w:rPr>
          <w:sz w:val="28"/>
          <w:szCs w:val="28"/>
          <w:lang w:val="el-GR"/>
        </w:rPr>
        <w:t>Τα συμπεράσματα έπειτα από 27 απαντήσεις που αναρτήθηκαν ήταν τα εξής:</w:t>
      </w:r>
    </w:p>
    <w:p w:rsidR="00245A1F" w:rsidRPr="00245A1F" w:rsidRDefault="00245A1F" w:rsidP="00245A1F">
      <w:pPr>
        <w:pStyle w:val="a8"/>
        <w:numPr>
          <w:ilvl w:val="0"/>
          <w:numId w:val="4"/>
        </w:numPr>
        <w:pBdr>
          <w:top w:val="none" w:sz="0" w:space="0" w:color="000000"/>
          <w:left w:val="none" w:sz="0" w:space="0" w:color="000000"/>
          <w:bottom w:val="none" w:sz="0" w:space="0" w:color="000000"/>
          <w:right w:val="none" w:sz="0" w:space="0" w:color="000000"/>
        </w:pBdr>
        <w:tabs>
          <w:tab w:val="left" w:pos="1080"/>
        </w:tabs>
        <w:spacing w:after="160" w:line="247" w:lineRule="auto"/>
        <w:ind w:left="1080"/>
        <w:contextualSpacing w:val="0"/>
        <w:rPr>
          <w:lang w:val="el-GR"/>
        </w:rPr>
      </w:pPr>
      <w:r>
        <w:rPr>
          <w:rStyle w:val="11"/>
          <w:sz w:val="28"/>
          <w:szCs w:val="28"/>
          <w:lang w:val="el-GR"/>
        </w:rPr>
        <w:t xml:space="preserve">55,6% των φοιτητών έχουν περιμένει στην ούρα </w:t>
      </w:r>
      <w:r>
        <w:rPr>
          <w:rStyle w:val="11"/>
          <w:color w:val="ED7D31"/>
          <w:sz w:val="28"/>
          <w:szCs w:val="28"/>
          <w:lang w:val="el-GR"/>
        </w:rPr>
        <w:t xml:space="preserve">μερικές φορές </w:t>
      </w:r>
      <w:r>
        <w:rPr>
          <w:rStyle w:val="11"/>
          <w:color w:val="000000"/>
          <w:sz w:val="28"/>
          <w:szCs w:val="28"/>
          <w:lang w:val="el-GR"/>
        </w:rPr>
        <w:t>για την παραλαβή των συγγραμμάτων τους.</w:t>
      </w:r>
    </w:p>
    <w:p w:rsidR="00245A1F" w:rsidRPr="00245A1F" w:rsidRDefault="00245A1F">
      <w:pPr>
        <w:pStyle w:val="a8"/>
        <w:ind w:left="450"/>
        <w:rPr>
          <w:lang w:val="el-GR"/>
        </w:rPr>
      </w:pPr>
      <w:r>
        <w:rPr>
          <w:rStyle w:val="11"/>
          <w:sz w:val="28"/>
          <w:szCs w:val="28"/>
          <w:lang w:val="el-GR"/>
        </w:rPr>
        <w:t xml:space="preserve">44,4% των φοιτητών </w:t>
      </w:r>
      <w:r>
        <w:rPr>
          <w:rStyle w:val="11"/>
          <w:color w:val="FF0000"/>
          <w:sz w:val="28"/>
          <w:szCs w:val="28"/>
          <w:lang w:val="el-GR"/>
        </w:rPr>
        <w:t xml:space="preserve">πάντα </w:t>
      </w:r>
      <w:r>
        <w:rPr>
          <w:rStyle w:val="11"/>
          <w:color w:val="000000"/>
          <w:sz w:val="28"/>
          <w:szCs w:val="28"/>
          <w:lang w:val="el-GR"/>
        </w:rPr>
        <w:t>περιμένουν</w:t>
      </w:r>
      <w:r>
        <w:rPr>
          <w:rStyle w:val="11"/>
          <w:sz w:val="28"/>
          <w:szCs w:val="28"/>
          <w:lang w:val="el-GR"/>
        </w:rPr>
        <w:t xml:space="preserve"> στην ούρα </w:t>
      </w:r>
      <w:r>
        <w:rPr>
          <w:rStyle w:val="11"/>
          <w:color w:val="000000"/>
          <w:sz w:val="28"/>
          <w:szCs w:val="28"/>
          <w:lang w:val="el-GR"/>
        </w:rPr>
        <w:t>για την παραλαβή των συγγραμμάτων τους.</w:t>
      </w:r>
    </w:p>
    <w:p w:rsidR="00245A1F" w:rsidRDefault="00245A1F">
      <w:pPr>
        <w:pStyle w:val="a8"/>
        <w:rPr>
          <w:color w:val="ED7D31"/>
          <w:sz w:val="28"/>
          <w:szCs w:val="28"/>
          <w:lang w:val="el-GR"/>
        </w:rPr>
      </w:pPr>
    </w:p>
    <w:p w:rsidR="00245A1F" w:rsidRDefault="00245A1F">
      <w:pPr>
        <w:pStyle w:val="12"/>
        <w:rPr>
          <w:sz w:val="28"/>
          <w:szCs w:val="28"/>
        </w:rPr>
      </w:pPr>
      <w:r>
        <w:rPr>
          <w:rStyle w:val="11"/>
          <w:sz w:val="28"/>
          <w:szCs w:val="28"/>
          <w:lang w:val="el-GR" w:eastAsia="el-G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25pt;height:214.9pt" filled="t">
            <v:fill color2="black"/>
            <v:imagedata r:id="rId8" o:title=""/>
          </v:shape>
        </w:pict>
      </w:r>
    </w:p>
    <w:p w:rsidR="00245A1F" w:rsidRDefault="00245A1F">
      <w:pPr>
        <w:pStyle w:val="12"/>
        <w:rPr>
          <w:sz w:val="28"/>
          <w:szCs w:val="28"/>
        </w:rPr>
      </w:pPr>
    </w:p>
    <w:p w:rsidR="00245A1F" w:rsidRPr="00245A1F" w:rsidRDefault="00245A1F" w:rsidP="00245A1F">
      <w:pPr>
        <w:pStyle w:val="a8"/>
        <w:numPr>
          <w:ilvl w:val="0"/>
          <w:numId w:val="4"/>
        </w:numPr>
        <w:pBdr>
          <w:top w:val="none" w:sz="0" w:space="0" w:color="000000"/>
          <w:left w:val="none" w:sz="0" w:space="0" w:color="000000"/>
          <w:bottom w:val="none" w:sz="0" w:space="0" w:color="000000"/>
          <w:right w:val="none" w:sz="0" w:space="0" w:color="000000"/>
        </w:pBdr>
        <w:tabs>
          <w:tab w:val="left" w:pos="1080"/>
        </w:tabs>
        <w:spacing w:after="160" w:line="247" w:lineRule="auto"/>
        <w:ind w:left="1080"/>
        <w:contextualSpacing w:val="0"/>
        <w:rPr>
          <w:lang w:val="el-GR"/>
        </w:rPr>
      </w:pPr>
      <w:r>
        <w:rPr>
          <w:sz w:val="28"/>
          <w:szCs w:val="28"/>
          <w:lang w:val="el-GR"/>
        </w:rPr>
        <w:t>Με κλίμακα δυσαρέσκειας από 1 μέχρι 5 :</w:t>
      </w:r>
    </w:p>
    <w:p w:rsidR="00245A1F" w:rsidRPr="00245A1F" w:rsidRDefault="00245A1F" w:rsidP="00245A1F">
      <w:pPr>
        <w:pStyle w:val="a8"/>
        <w:numPr>
          <w:ilvl w:val="0"/>
          <w:numId w:val="5"/>
        </w:numPr>
        <w:pBdr>
          <w:top w:val="none" w:sz="0" w:space="0" w:color="000000"/>
          <w:left w:val="none" w:sz="0" w:space="0" w:color="000000"/>
          <w:bottom w:val="none" w:sz="0" w:space="0" w:color="000000"/>
          <w:right w:val="none" w:sz="0" w:space="0" w:color="000000"/>
        </w:pBdr>
        <w:tabs>
          <w:tab w:val="left" w:pos="1890"/>
        </w:tabs>
        <w:spacing w:after="160" w:line="247" w:lineRule="auto"/>
        <w:ind w:left="1890"/>
        <w:contextualSpacing w:val="0"/>
        <w:rPr>
          <w:lang w:val="el-GR"/>
        </w:rPr>
      </w:pPr>
      <w:r>
        <w:rPr>
          <w:sz w:val="28"/>
          <w:szCs w:val="28"/>
          <w:lang w:val="el-GR"/>
        </w:rPr>
        <w:t>18,5% των φοιτητών ήταν 5/5 δυσαρεστημένοι από την αναμονή αυτή.</w:t>
      </w:r>
    </w:p>
    <w:p w:rsidR="00245A1F" w:rsidRPr="00245A1F" w:rsidRDefault="00245A1F" w:rsidP="00245A1F">
      <w:pPr>
        <w:pStyle w:val="a8"/>
        <w:numPr>
          <w:ilvl w:val="0"/>
          <w:numId w:val="5"/>
        </w:numPr>
        <w:pBdr>
          <w:top w:val="none" w:sz="0" w:space="0" w:color="000000"/>
          <w:left w:val="none" w:sz="0" w:space="0" w:color="000000"/>
          <w:bottom w:val="none" w:sz="0" w:space="0" w:color="000000"/>
          <w:right w:val="none" w:sz="0" w:space="0" w:color="000000"/>
        </w:pBdr>
        <w:tabs>
          <w:tab w:val="left" w:pos="1890"/>
        </w:tabs>
        <w:spacing w:after="160" w:line="247" w:lineRule="auto"/>
        <w:ind w:left="1890"/>
        <w:contextualSpacing w:val="0"/>
        <w:rPr>
          <w:lang w:val="el-GR"/>
        </w:rPr>
      </w:pPr>
      <w:r>
        <w:rPr>
          <w:sz w:val="28"/>
          <w:szCs w:val="28"/>
          <w:lang w:val="el-GR"/>
        </w:rPr>
        <w:t>25,9% των φοιτητών ήταν 4/5 δυσαρεστημένοι από την αναμονή αυτή.</w:t>
      </w:r>
    </w:p>
    <w:p w:rsidR="00245A1F" w:rsidRPr="00245A1F" w:rsidRDefault="00245A1F" w:rsidP="00245A1F">
      <w:pPr>
        <w:pStyle w:val="a8"/>
        <w:numPr>
          <w:ilvl w:val="0"/>
          <w:numId w:val="5"/>
        </w:numPr>
        <w:pBdr>
          <w:top w:val="none" w:sz="0" w:space="0" w:color="000000"/>
          <w:left w:val="none" w:sz="0" w:space="0" w:color="000000"/>
          <w:bottom w:val="none" w:sz="0" w:space="0" w:color="000000"/>
          <w:right w:val="none" w:sz="0" w:space="0" w:color="000000"/>
        </w:pBdr>
        <w:tabs>
          <w:tab w:val="left" w:pos="1890"/>
        </w:tabs>
        <w:spacing w:after="160" w:line="247" w:lineRule="auto"/>
        <w:ind w:left="1890"/>
        <w:contextualSpacing w:val="0"/>
        <w:rPr>
          <w:lang w:val="el-GR"/>
        </w:rPr>
      </w:pPr>
      <w:r>
        <w:rPr>
          <w:sz w:val="28"/>
          <w:szCs w:val="28"/>
          <w:lang w:val="el-GR"/>
        </w:rPr>
        <w:t>18,5% των φοιτητών ήταν 3/5 δυσαρεστημένοι από την αναμονή αυτή.</w:t>
      </w:r>
    </w:p>
    <w:p w:rsidR="00245A1F" w:rsidRPr="00245A1F" w:rsidRDefault="00245A1F" w:rsidP="00245A1F">
      <w:pPr>
        <w:pStyle w:val="a8"/>
        <w:numPr>
          <w:ilvl w:val="0"/>
          <w:numId w:val="5"/>
        </w:numPr>
        <w:pBdr>
          <w:top w:val="none" w:sz="0" w:space="0" w:color="000000"/>
          <w:left w:val="none" w:sz="0" w:space="0" w:color="000000"/>
          <w:bottom w:val="none" w:sz="0" w:space="0" w:color="000000"/>
          <w:right w:val="none" w:sz="0" w:space="0" w:color="000000"/>
        </w:pBdr>
        <w:tabs>
          <w:tab w:val="left" w:pos="1890"/>
        </w:tabs>
        <w:spacing w:after="160" w:line="247" w:lineRule="auto"/>
        <w:ind w:left="1890"/>
        <w:contextualSpacing w:val="0"/>
        <w:rPr>
          <w:lang w:val="el-GR"/>
        </w:rPr>
      </w:pPr>
      <w:r>
        <w:rPr>
          <w:sz w:val="28"/>
          <w:szCs w:val="28"/>
          <w:lang w:val="el-GR"/>
        </w:rPr>
        <w:t>33,3% των φοιτητών ήταν 2/5 δυσαρεστημένοι από την αναμονή αυτή.</w:t>
      </w:r>
    </w:p>
    <w:p w:rsidR="00245A1F" w:rsidRPr="00245A1F" w:rsidRDefault="00245A1F" w:rsidP="00245A1F">
      <w:pPr>
        <w:pStyle w:val="a8"/>
        <w:numPr>
          <w:ilvl w:val="0"/>
          <w:numId w:val="5"/>
        </w:numPr>
        <w:pBdr>
          <w:top w:val="none" w:sz="0" w:space="0" w:color="000000"/>
          <w:left w:val="none" w:sz="0" w:space="0" w:color="000000"/>
          <w:bottom w:val="none" w:sz="0" w:space="0" w:color="000000"/>
          <w:right w:val="none" w:sz="0" w:space="0" w:color="000000"/>
        </w:pBdr>
        <w:tabs>
          <w:tab w:val="left" w:pos="1890"/>
        </w:tabs>
        <w:spacing w:after="160" w:line="247" w:lineRule="auto"/>
        <w:ind w:left="1890"/>
        <w:contextualSpacing w:val="0"/>
        <w:rPr>
          <w:lang w:val="el-GR"/>
        </w:rPr>
      </w:pPr>
      <w:r>
        <w:rPr>
          <w:sz w:val="28"/>
          <w:szCs w:val="28"/>
          <w:lang w:val="el-GR"/>
        </w:rPr>
        <w:t>3,7% των φοιτητών ήταν 1/5 δυσαρεστημένοι από την αναμονή αυτή.</w:t>
      </w:r>
    </w:p>
    <w:p w:rsidR="00245A1F" w:rsidRDefault="00245A1F">
      <w:pPr>
        <w:pStyle w:val="a8"/>
        <w:ind w:left="1170"/>
        <w:rPr>
          <w:sz w:val="28"/>
          <w:szCs w:val="28"/>
          <w:lang w:val="el-GR"/>
        </w:rPr>
      </w:pPr>
    </w:p>
    <w:p w:rsidR="00245A1F" w:rsidRDefault="00245A1F">
      <w:pPr>
        <w:pStyle w:val="a8"/>
        <w:ind w:left="450"/>
        <w:rPr>
          <w:sz w:val="28"/>
          <w:szCs w:val="28"/>
          <w:lang w:val="el-GR"/>
        </w:rPr>
      </w:pPr>
    </w:p>
    <w:p w:rsidR="00245A1F" w:rsidRDefault="00245A1F">
      <w:pPr>
        <w:pStyle w:val="a8"/>
        <w:ind w:left="450"/>
        <w:rPr>
          <w:sz w:val="28"/>
          <w:szCs w:val="28"/>
          <w:lang w:val="el-GR"/>
        </w:rPr>
      </w:pPr>
    </w:p>
    <w:p w:rsidR="00245A1F" w:rsidRDefault="00245A1F">
      <w:pPr>
        <w:pStyle w:val="12"/>
        <w:rPr>
          <w:sz w:val="28"/>
          <w:szCs w:val="28"/>
          <w:lang w:val="el-GR"/>
        </w:rPr>
      </w:pPr>
    </w:p>
    <w:p w:rsidR="00245A1F" w:rsidRDefault="00245A1F">
      <w:pPr>
        <w:pStyle w:val="12"/>
        <w:rPr>
          <w:lang w:val="el-GR"/>
        </w:rPr>
      </w:pPr>
      <w:r>
        <w:rPr>
          <w:rStyle w:val="11"/>
          <w:lang w:val="el-GR" w:eastAsia="el-GR"/>
        </w:rPr>
        <w:lastRenderedPageBreak/>
        <w:pict>
          <v:shape id="_x0000_i1026" type="#_x0000_t75" style="width:502.35pt;height:239.45pt" filled="t">
            <v:fill color2="black"/>
            <v:imagedata r:id="rId9" o:title=""/>
          </v:shape>
        </w:pict>
      </w:r>
    </w:p>
    <w:p w:rsidR="00245A1F" w:rsidRDefault="00245A1F">
      <w:pPr>
        <w:pStyle w:val="12"/>
        <w:rPr>
          <w:lang w:val="el-GR"/>
        </w:rPr>
      </w:pPr>
    </w:p>
    <w:p w:rsidR="00245A1F" w:rsidRDefault="00245A1F">
      <w:pPr>
        <w:pStyle w:val="12"/>
        <w:ind w:left="90"/>
        <w:rPr>
          <w:lang w:val="el-GR"/>
        </w:rPr>
      </w:pPr>
    </w:p>
    <w:p w:rsidR="00245A1F" w:rsidRDefault="00245A1F">
      <w:pPr>
        <w:pStyle w:val="12"/>
        <w:ind w:left="90"/>
        <w:rPr>
          <w:lang w:val="el-GR"/>
        </w:rPr>
      </w:pPr>
    </w:p>
    <w:p w:rsidR="00245A1F" w:rsidRDefault="00245A1F">
      <w:pPr>
        <w:pStyle w:val="12"/>
        <w:ind w:left="90"/>
        <w:rPr>
          <w:lang w:val="el-GR"/>
        </w:rPr>
      </w:pPr>
    </w:p>
    <w:p w:rsidR="00245A1F" w:rsidRDefault="00245A1F">
      <w:pPr>
        <w:pStyle w:val="12"/>
        <w:rPr>
          <w:lang w:val="el-GR"/>
        </w:rPr>
      </w:pPr>
    </w:p>
    <w:p w:rsidR="00245A1F" w:rsidRDefault="00245A1F">
      <w:pPr>
        <w:pStyle w:val="12"/>
        <w:rPr>
          <w:lang w:val="el-GR"/>
        </w:rPr>
      </w:pPr>
    </w:p>
    <w:p w:rsidR="00245A1F" w:rsidRDefault="00245A1F">
      <w:pPr>
        <w:pStyle w:val="12"/>
        <w:rPr>
          <w:lang w:val="el-GR"/>
        </w:rPr>
      </w:pPr>
    </w:p>
    <w:p w:rsidR="00245A1F" w:rsidRDefault="00245A1F">
      <w:pPr>
        <w:pStyle w:val="12"/>
        <w:rPr>
          <w:lang w:val="el-GR"/>
        </w:rPr>
      </w:pPr>
    </w:p>
    <w:p w:rsidR="00245A1F" w:rsidRDefault="00245A1F">
      <w:pPr>
        <w:pStyle w:val="12"/>
        <w:rPr>
          <w:lang w:val="el-GR"/>
        </w:rPr>
      </w:pPr>
    </w:p>
    <w:p w:rsidR="00245A1F" w:rsidRPr="00245A1F" w:rsidRDefault="00245A1F" w:rsidP="00245A1F">
      <w:pPr>
        <w:pStyle w:val="a8"/>
        <w:numPr>
          <w:ilvl w:val="0"/>
          <w:numId w:val="4"/>
        </w:numPr>
        <w:pBdr>
          <w:top w:val="none" w:sz="0" w:space="0" w:color="000000"/>
          <w:left w:val="none" w:sz="0" w:space="0" w:color="000000"/>
          <w:bottom w:val="none" w:sz="0" w:space="0" w:color="000000"/>
          <w:right w:val="none" w:sz="0" w:space="0" w:color="000000"/>
        </w:pBdr>
        <w:tabs>
          <w:tab w:val="left" w:pos="1080"/>
        </w:tabs>
        <w:spacing w:after="160" w:line="247" w:lineRule="auto"/>
        <w:ind w:left="1080"/>
        <w:contextualSpacing w:val="0"/>
        <w:rPr>
          <w:lang w:val="el-GR"/>
        </w:rPr>
      </w:pPr>
      <w:r>
        <w:rPr>
          <w:rStyle w:val="11"/>
          <w:sz w:val="28"/>
          <w:szCs w:val="28"/>
          <w:lang w:val="el-GR"/>
        </w:rPr>
        <w:t>100% των φοιτητών απάντησαν ότι το πληροφοριακό σύστημα τους φάνηκε χρήσιμο και θα το χρησιμοποιούσαν.</w:t>
      </w:r>
    </w:p>
    <w:p w:rsidR="00245A1F" w:rsidRDefault="00245A1F">
      <w:pPr>
        <w:pStyle w:val="a8"/>
        <w:ind w:left="360"/>
        <w:rPr>
          <w:sz w:val="28"/>
          <w:szCs w:val="28"/>
          <w:lang w:val="el-GR"/>
        </w:rPr>
      </w:pPr>
    </w:p>
    <w:p w:rsidR="00245A1F" w:rsidRDefault="00245A1F">
      <w:pPr>
        <w:pStyle w:val="a8"/>
        <w:ind w:left="360"/>
        <w:rPr>
          <w:lang w:val="el-GR"/>
        </w:rPr>
      </w:pPr>
    </w:p>
    <w:p w:rsidR="00245A1F" w:rsidRDefault="00245A1F">
      <w:pPr>
        <w:pStyle w:val="12"/>
        <w:rPr>
          <w:lang w:val="el-GR"/>
        </w:rPr>
      </w:pPr>
      <w:r>
        <w:rPr>
          <w:rStyle w:val="11"/>
          <w:lang w:val="el-GR" w:eastAsia="el-GR"/>
        </w:rPr>
        <w:lastRenderedPageBreak/>
        <w:pict>
          <v:shape id="_x0000_i1027" type="#_x0000_t75" style="width:515.45pt;height:176.75pt" filled="t">
            <v:fill color2="black"/>
            <v:imagedata r:id="rId10" o:title=""/>
          </v:shape>
        </w:pict>
      </w:r>
    </w:p>
    <w:p w:rsidR="00245A1F" w:rsidRDefault="00245A1F">
      <w:pPr>
        <w:pStyle w:val="12"/>
        <w:rPr>
          <w:lang w:val="el-GR"/>
        </w:rPr>
      </w:pPr>
    </w:p>
    <w:p w:rsidR="00245A1F" w:rsidRDefault="00245A1F">
      <w:pPr>
        <w:pStyle w:val="12"/>
        <w:rPr>
          <w:lang w:val="el-GR"/>
        </w:rPr>
      </w:pPr>
    </w:p>
    <w:p w:rsidR="00245A1F" w:rsidRPr="00245A1F" w:rsidRDefault="00245A1F">
      <w:pPr>
        <w:pStyle w:val="12"/>
        <w:rPr>
          <w:lang w:val="el-GR"/>
        </w:rPr>
      </w:pPr>
      <w:r>
        <w:rPr>
          <w:sz w:val="28"/>
          <w:szCs w:val="28"/>
          <w:lang w:val="el-GR"/>
        </w:rPr>
        <w:t>Τέλος σημαντικό είναι να σημειωθεί ότι 19 από τους 27 συμμετέχοντες της έρευνας είναι φοιτητές που σπουδάζουν στην πόλη της Πάτρας και ήταν και αυτοί που δήλωσαν πιο δυσαρεστημένοι με την τωρινή κατάσταση της αναμονής.</w:t>
      </w:r>
    </w:p>
    <w:p w:rsidR="00245A1F" w:rsidRDefault="00245A1F">
      <w:pPr>
        <w:pStyle w:val="12"/>
        <w:rPr>
          <w:lang w:val="el-GR"/>
        </w:rPr>
      </w:pPr>
    </w:p>
    <w:p w:rsidR="00245A1F" w:rsidRDefault="00245A1F">
      <w:pPr>
        <w:pStyle w:val="1"/>
        <w:jc w:val="center"/>
        <w:rPr>
          <w:lang w:val="el-GR"/>
        </w:rPr>
      </w:pPr>
      <w:r>
        <w:rPr>
          <w:lang w:val="el-GR"/>
        </w:rPr>
        <w:t>ΠΕΡΙΠΤΩΣΕΙΣ ΧΡΗΣΗΣ</w:t>
      </w:r>
    </w:p>
    <w:p w:rsidR="00245A1F" w:rsidRDefault="00245A1F">
      <w:pPr>
        <w:rPr>
          <w:b/>
          <w:bCs/>
          <w:sz w:val="24"/>
          <w:szCs w:val="24"/>
          <w:u w:val="single"/>
          <w:lang w:val="el-GR"/>
        </w:rPr>
      </w:pPr>
      <w:r>
        <w:rPr>
          <w:b/>
          <w:bCs/>
          <w:sz w:val="24"/>
          <w:szCs w:val="24"/>
          <w:u w:val="single"/>
          <w:lang w:val="el-GR"/>
        </w:rPr>
        <w:t xml:space="preserve">Καθορισμός συνάντησης σε προκαθορισμένο χρόνο για την παραλαβή φοιτητικών συγγραμμάτων </w:t>
      </w:r>
    </w:p>
    <w:p w:rsidR="00245A1F" w:rsidRDefault="00245A1F">
      <w:pPr>
        <w:rPr>
          <w:sz w:val="24"/>
          <w:szCs w:val="24"/>
          <w:lang w:val="es-ES"/>
        </w:rPr>
      </w:pPr>
    </w:p>
    <w:p w:rsidR="00245A1F" w:rsidRDefault="00245A1F">
      <w:pPr>
        <w:rPr>
          <w:sz w:val="24"/>
          <w:szCs w:val="24"/>
          <w:lang w:val="el-GR"/>
        </w:rPr>
      </w:pPr>
      <w:r>
        <w:rPr>
          <w:sz w:val="24"/>
          <w:szCs w:val="24"/>
          <w:lang w:val="el-GR"/>
        </w:rPr>
        <w:t xml:space="preserve">Κάθε τμήμα πανεπιστημιακού ιδρύματος υποχρεούται να καταχωρήσει στο σύστημα “Εύδοξος” μαζί με τα ήδη προβλεπόμενα (στοιχεία φοιτητή, διδασκόμενα μαθήματα, προσφερόμενα συγγράμματα) και το ωρολόγιο πρόγραμμα σπουδών του εκάστοτε εξαμήνου. </w:t>
      </w:r>
    </w:p>
    <w:p w:rsidR="00245A1F" w:rsidRDefault="00245A1F">
      <w:pPr>
        <w:rPr>
          <w:sz w:val="24"/>
          <w:szCs w:val="24"/>
          <w:lang w:val="el-GR"/>
        </w:rPr>
      </w:pPr>
    </w:p>
    <w:p w:rsidR="00245A1F" w:rsidRDefault="00245A1F">
      <w:pPr>
        <w:rPr>
          <w:sz w:val="24"/>
          <w:szCs w:val="24"/>
          <w:lang w:val="el-GR"/>
        </w:rPr>
      </w:pPr>
      <w:r>
        <w:rPr>
          <w:sz w:val="24"/>
          <w:szCs w:val="24"/>
          <w:lang w:val="el-GR"/>
        </w:rPr>
        <w:t>Οι διαχειριστές της πλατφόρμας “</w:t>
      </w:r>
      <w:r>
        <w:rPr>
          <w:i/>
          <w:iCs/>
          <w:sz w:val="24"/>
          <w:szCs w:val="24"/>
          <w:lang w:val="el-GR"/>
        </w:rPr>
        <w:t xml:space="preserve">Εύδοξος” </w:t>
      </w:r>
      <w:r>
        <w:rPr>
          <w:sz w:val="24"/>
          <w:szCs w:val="24"/>
          <w:lang w:val="el-GR"/>
        </w:rPr>
        <w:t xml:space="preserve">ενημερώνουν τα σημεία διανομής σχετικά με το ωρολόγιο πρόγραμμα κάθε σχολής του ακαδημαϊκού ιδρύματος που βρίσκεται στην ίδια περιφερειακή ενότητα με αυτά. </w:t>
      </w:r>
    </w:p>
    <w:p w:rsidR="00245A1F" w:rsidRDefault="00245A1F">
      <w:pPr>
        <w:rPr>
          <w:sz w:val="24"/>
          <w:szCs w:val="24"/>
          <w:lang w:val="el-GR"/>
        </w:rPr>
      </w:pPr>
    </w:p>
    <w:p w:rsidR="00245A1F" w:rsidRDefault="00245A1F">
      <w:pPr>
        <w:rPr>
          <w:i/>
          <w:iCs/>
          <w:sz w:val="24"/>
          <w:szCs w:val="24"/>
          <w:lang w:val="el-GR"/>
        </w:rPr>
      </w:pPr>
      <w:r>
        <w:rPr>
          <w:sz w:val="24"/>
          <w:szCs w:val="24"/>
          <w:lang w:val="el-GR"/>
        </w:rPr>
        <w:t>Τα βιβλιοπωλεία που παρέχουν τα συγγράμματα προσαρμόζουν τις πιθανές ώρες παραλαβής στις ώρες που οι φοιτητές δεβρίσκονται σε ακαδημαϊκή διάλεξη ή σε εργαστηριακή εξάσκηση και τις καταχωρούν στο νέο ηλεκτρονικό πληροφορικό σύστημα.</w:t>
      </w:r>
    </w:p>
    <w:p w:rsidR="00245A1F" w:rsidRDefault="00245A1F">
      <w:pPr>
        <w:rPr>
          <w:sz w:val="24"/>
          <w:szCs w:val="24"/>
          <w:lang w:val="el-GR"/>
        </w:rPr>
      </w:pPr>
    </w:p>
    <w:p w:rsidR="00245A1F" w:rsidRDefault="00245A1F">
      <w:pPr>
        <w:rPr>
          <w:sz w:val="24"/>
          <w:szCs w:val="24"/>
          <w:lang w:val="el-GR"/>
        </w:rPr>
      </w:pPr>
      <w:r>
        <w:rPr>
          <w:sz w:val="24"/>
          <w:szCs w:val="24"/>
          <w:lang w:val="el-GR"/>
        </w:rPr>
        <w:t xml:space="preserve">Κάθε φοιτητής εισέρχεται στο αυτοματοποιημένο ψηφιακό σύστημα </w:t>
      </w:r>
      <w:r>
        <w:rPr>
          <w:i/>
          <w:iCs/>
          <w:sz w:val="24"/>
          <w:szCs w:val="24"/>
          <w:lang w:val="el-GR"/>
        </w:rPr>
        <w:t xml:space="preserve">“Εύδοξος” </w:t>
      </w:r>
      <w:r>
        <w:rPr>
          <w:sz w:val="24"/>
          <w:szCs w:val="24"/>
          <w:lang w:val="el-GR"/>
        </w:rPr>
        <w:t xml:space="preserve">και με τον ήδη γνωστό τρόπο (καταχώρηση στοιχείων ιδρυματικού ακαδημαϊκού λογαριασμού, επιβεβαίωση καταγεγραμμένων από το σύστημα προσωπικών πληροφοριών, επιλογή τρέχοντος ακαδημαϊκού εξαμήνου σπουδών) διαλέγει τα επιθυμητά συγγράμματα και υποβάλλει τη δήλωση του. </w:t>
      </w:r>
    </w:p>
    <w:p w:rsidR="00245A1F" w:rsidRDefault="00245A1F">
      <w:pPr>
        <w:rPr>
          <w:sz w:val="24"/>
          <w:szCs w:val="24"/>
          <w:lang w:val="el-GR"/>
        </w:rPr>
      </w:pPr>
    </w:p>
    <w:p w:rsidR="00245A1F" w:rsidRDefault="00245A1F">
      <w:pPr>
        <w:rPr>
          <w:sz w:val="24"/>
          <w:szCs w:val="24"/>
          <w:lang w:val="el-GR"/>
        </w:rPr>
      </w:pPr>
      <w:r>
        <w:rPr>
          <w:sz w:val="24"/>
          <w:szCs w:val="24"/>
          <w:lang w:val="el-GR"/>
        </w:rPr>
        <w:t xml:space="preserve">Στη συνέχεια, η ηλεκτρονική υπηρεσία διαχείρισης συγγραμμάτων εμφανίζει στην οθόνη του χρήστη-φοιτητή και αποστέλλει στη διεύθυνση ηλεκτρονικού ταχυδρομείου του το μοναδικό κωδικό </w:t>
      </w:r>
      <w:r>
        <w:rPr>
          <w:sz w:val="24"/>
          <w:szCs w:val="24"/>
          <w:lang w:val="es-ES"/>
        </w:rPr>
        <w:t xml:space="preserve">pin </w:t>
      </w:r>
      <w:r>
        <w:rPr>
          <w:sz w:val="24"/>
          <w:szCs w:val="24"/>
          <w:lang w:val="el-GR"/>
        </w:rPr>
        <w:t>που απαιτείται για την πραγματοποίηση της παραλαβής καθώς και τον σύνδεσμο της ιστοσελίδας του ηλεκτρονικού πληροφοριακού συστήματος μέσω του οποίου θα καθοριστεί η ακριβής ημερομηνία και ώρα της παραλαβής κάθε συγγράμματος.</w:t>
      </w:r>
    </w:p>
    <w:p w:rsidR="00245A1F" w:rsidRDefault="00245A1F">
      <w:pPr>
        <w:rPr>
          <w:sz w:val="24"/>
          <w:szCs w:val="24"/>
          <w:lang w:val="el-GR"/>
        </w:rPr>
      </w:pPr>
    </w:p>
    <w:p w:rsidR="00245A1F" w:rsidRDefault="00245A1F">
      <w:pPr>
        <w:rPr>
          <w:sz w:val="24"/>
          <w:szCs w:val="24"/>
          <w:lang w:val="el-GR"/>
        </w:rPr>
      </w:pPr>
      <w:r>
        <w:rPr>
          <w:sz w:val="24"/>
          <w:szCs w:val="24"/>
          <w:lang w:val="el-GR"/>
        </w:rPr>
        <w:t>Ο φοιτητής συνδέεται στο ηλεκτρονικό πληροφοριακό σύστημα πατώντας την επιλογή “</w:t>
      </w:r>
      <w:r>
        <w:rPr>
          <w:i/>
          <w:iCs/>
          <w:sz w:val="24"/>
          <w:szCs w:val="24"/>
          <w:lang w:val="el-GR"/>
        </w:rPr>
        <w:t>Σύνδεση ως φοιτητής</w:t>
      </w:r>
      <w:r>
        <w:rPr>
          <w:sz w:val="24"/>
          <w:szCs w:val="24"/>
          <w:lang w:val="el-GR"/>
        </w:rPr>
        <w:t>” και πληκτρολογεί στα απαιτούμενα πεδία τα στοιχεία του ιδρυματικού του λογαριασμού.</w:t>
      </w:r>
    </w:p>
    <w:p w:rsidR="00245A1F" w:rsidRDefault="00245A1F">
      <w:pPr>
        <w:rPr>
          <w:sz w:val="24"/>
          <w:szCs w:val="24"/>
          <w:lang w:val="el-GR"/>
        </w:rPr>
      </w:pPr>
    </w:p>
    <w:p w:rsidR="00245A1F" w:rsidRDefault="00245A1F">
      <w:pPr>
        <w:rPr>
          <w:sz w:val="24"/>
          <w:szCs w:val="24"/>
          <w:lang w:val="el-GR"/>
        </w:rPr>
      </w:pPr>
      <w:r>
        <w:rPr>
          <w:sz w:val="24"/>
          <w:szCs w:val="24"/>
          <w:lang w:val="el-GR"/>
        </w:rPr>
        <w:t>Έπειτα επιλέγει το βιβλιοπωλείο από το οποίο επιθυμεί να παραλάβει τα βιβλία του.</w:t>
      </w:r>
    </w:p>
    <w:p w:rsidR="00245A1F" w:rsidRDefault="00245A1F">
      <w:pPr>
        <w:rPr>
          <w:sz w:val="24"/>
          <w:szCs w:val="24"/>
          <w:lang w:val="el-GR"/>
        </w:rPr>
      </w:pPr>
    </w:p>
    <w:p w:rsidR="00245A1F" w:rsidRDefault="00245A1F">
      <w:pPr>
        <w:rPr>
          <w:sz w:val="24"/>
          <w:szCs w:val="24"/>
          <w:lang w:val="el-GR"/>
        </w:rPr>
      </w:pPr>
      <w:r>
        <w:rPr>
          <w:sz w:val="24"/>
          <w:szCs w:val="24"/>
          <w:lang w:val="el-GR"/>
        </w:rPr>
        <w:t>Ο φοιτητής-χρήστης- επιλέγει από τις διαθέσιμες ημέρες και ώρες παραλαβής συγγραμμάτων εκείνες που επιθυμεί και τις καταχωρεί στο πληροφοριακό σύστημα.</w:t>
      </w:r>
    </w:p>
    <w:p w:rsidR="00245A1F" w:rsidRDefault="00245A1F">
      <w:pPr>
        <w:rPr>
          <w:sz w:val="24"/>
          <w:szCs w:val="24"/>
          <w:lang w:val="el-GR"/>
        </w:rPr>
      </w:pPr>
    </w:p>
    <w:p w:rsidR="00245A1F" w:rsidRDefault="00245A1F">
      <w:pPr>
        <w:rPr>
          <w:sz w:val="24"/>
          <w:szCs w:val="24"/>
          <w:lang w:val="el-GR"/>
        </w:rPr>
      </w:pPr>
      <w:r>
        <w:rPr>
          <w:sz w:val="24"/>
          <w:szCs w:val="24"/>
          <w:lang w:val="el-GR"/>
        </w:rPr>
        <w:t xml:space="preserve">Το ηλεκτρονικό πληροφοριακό σύστημα θα έχει αποκλείσει από τις ώρες που είναι διαθέσιμες για επιλογή εκείνες οι οποίες ταυτίζονται με τις ώρες διδασκαλίας του πανεπιστημιακού τμήματος στο οποίο φοιτά ο κάθε χρήστης. </w:t>
      </w:r>
    </w:p>
    <w:p w:rsidR="00245A1F" w:rsidRDefault="00245A1F">
      <w:pPr>
        <w:rPr>
          <w:sz w:val="24"/>
          <w:szCs w:val="24"/>
          <w:lang w:val="el-GR"/>
        </w:rPr>
      </w:pPr>
    </w:p>
    <w:p w:rsidR="00245A1F" w:rsidRDefault="00245A1F">
      <w:pPr>
        <w:rPr>
          <w:sz w:val="24"/>
          <w:szCs w:val="24"/>
          <w:lang w:val="el-GR"/>
        </w:rPr>
      </w:pPr>
      <w:r>
        <w:rPr>
          <w:sz w:val="24"/>
          <w:szCs w:val="24"/>
          <w:lang w:val="el-GR"/>
        </w:rPr>
        <w:lastRenderedPageBreak/>
        <w:t>Το αυτοματοποιημένο πληροφοριακό σύστημα εμφανίζει ειδοποίηση για κάθε νέο “ραντεβού” παραλαβής στον καταστηματάρχη -διαχειριστή .</w:t>
      </w:r>
    </w:p>
    <w:p w:rsidR="00245A1F" w:rsidRDefault="00245A1F">
      <w:pPr>
        <w:rPr>
          <w:sz w:val="24"/>
          <w:szCs w:val="24"/>
          <w:lang w:val="el-GR"/>
        </w:rPr>
      </w:pPr>
    </w:p>
    <w:p w:rsidR="00245A1F" w:rsidRDefault="00245A1F">
      <w:pPr>
        <w:rPr>
          <w:sz w:val="24"/>
          <w:szCs w:val="24"/>
          <w:lang w:val="el-GR"/>
        </w:rPr>
      </w:pPr>
    </w:p>
    <w:p w:rsidR="00245A1F" w:rsidRDefault="00245A1F">
      <w:pPr>
        <w:rPr>
          <w:sz w:val="24"/>
          <w:szCs w:val="24"/>
          <w:lang w:val="el-GR"/>
        </w:rPr>
      </w:pPr>
    </w:p>
    <w:p w:rsidR="00245A1F" w:rsidRDefault="00245A1F">
      <w:pPr>
        <w:rPr>
          <w:sz w:val="24"/>
          <w:szCs w:val="24"/>
          <w:lang w:val="el-GR"/>
        </w:rPr>
      </w:pPr>
    </w:p>
    <w:p w:rsidR="00245A1F" w:rsidRDefault="00245A1F">
      <w:pPr>
        <w:rPr>
          <w:sz w:val="24"/>
          <w:szCs w:val="24"/>
          <w:u w:val="single"/>
          <w:lang w:val="el-GR"/>
        </w:rPr>
      </w:pPr>
      <w:r>
        <w:rPr>
          <w:b/>
          <w:bCs/>
          <w:sz w:val="24"/>
          <w:szCs w:val="24"/>
          <w:u w:val="single"/>
          <w:lang w:val="el-GR"/>
        </w:rPr>
        <w:t>Κατ’ οίκον διανομή συγγραμμάτων σε φοιτητές με αναπηρία.</w:t>
      </w:r>
    </w:p>
    <w:p w:rsidR="00245A1F" w:rsidRDefault="00245A1F">
      <w:pPr>
        <w:rPr>
          <w:sz w:val="24"/>
          <w:szCs w:val="24"/>
          <w:lang w:val="el-GR"/>
        </w:rPr>
      </w:pPr>
    </w:p>
    <w:p w:rsidR="00245A1F" w:rsidRDefault="00245A1F">
      <w:pPr>
        <w:rPr>
          <w:sz w:val="24"/>
          <w:szCs w:val="24"/>
          <w:lang w:val="el-GR"/>
        </w:rPr>
      </w:pPr>
      <w:r>
        <w:rPr>
          <w:sz w:val="24"/>
          <w:szCs w:val="24"/>
          <w:lang w:val="el-GR"/>
        </w:rPr>
        <w:t>Οι φοιτητές ΑΜΕΑ εισέρχονται στο ηλεκτρονικό πληροφοριακό σύστημα όπου επιλέγουν την υπηρεσία της “κατ’ οίκον διανομής”.</w:t>
      </w:r>
    </w:p>
    <w:p w:rsidR="00245A1F" w:rsidRDefault="00245A1F">
      <w:pPr>
        <w:rPr>
          <w:sz w:val="24"/>
          <w:szCs w:val="24"/>
          <w:lang w:val="el-GR"/>
        </w:rPr>
      </w:pPr>
    </w:p>
    <w:p w:rsidR="00245A1F" w:rsidRPr="00245A1F" w:rsidRDefault="00245A1F">
      <w:pPr>
        <w:rPr>
          <w:sz w:val="24"/>
          <w:szCs w:val="24"/>
          <w:lang w:val="el-GR"/>
        </w:rPr>
      </w:pPr>
      <w:r>
        <w:rPr>
          <w:sz w:val="24"/>
          <w:szCs w:val="24"/>
          <w:lang w:val="el-GR"/>
        </w:rPr>
        <w:t xml:space="preserve">Το σύστημα εμφανίζει ένα πεδίο υποβολής αρχείου, όπου ο φοιτητής καλείται να επισυνάψει το αποδεικτικό πιστοποίησης αναπηρίας σε μορφή </w:t>
      </w:r>
      <w:r>
        <w:rPr>
          <w:sz w:val="24"/>
          <w:szCs w:val="24"/>
        </w:rPr>
        <w:t>pdf</w:t>
      </w:r>
      <w:r w:rsidRPr="00245A1F">
        <w:rPr>
          <w:sz w:val="24"/>
          <w:szCs w:val="24"/>
          <w:lang w:val="el-GR"/>
        </w:rPr>
        <w:t>.</w:t>
      </w:r>
    </w:p>
    <w:p w:rsidR="00245A1F" w:rsidRPr="00245A1F" w:rsidRDefault="00245A1F">
      <w:pPr>
        <w:rPr>
          <w:sz w:val="24"/>
          <w:szCs w:val="24"/>
          <w:lang w:val="el-GR"/>
        </w:rPr>
      </w:pPr>
    </w:p>
    <w:p w:rsidR="00245A1F" w:rsidRDefault="00245A1F">
      <w:pPr>
        <w:rPr>
          <w:sz w:val="24"/>
          <w:szCs w:val="24"/>
          <w:lang w:val="el-GR"/>
        </w:rPr>
      </w:pPr>
      <w:r>
        <w:rPr>
          <w:sz w:val="24"/>
          <w:szCs w:val="24"/>
          <w:lang w:val="el-GR"/>
        </w:rPr>
        <w:t>Μετά την έγκριση του πιστοποιητικού και την αντίστοιχη ένδειξη επιβεβαίωσης ότι ο χρήστης δικαιούται ,βάση των απαιτούμενων κριτηρίων, παραλαβή των συγγραμμάτων του κατ’ οίκον ενεργοποιείται η δυνατότητα συμπλήρωσης της δήλωσης.</w:t>
      </w:r>
    </w:p>
    <w:p w:rsidR="00245A1F" w:rsidRDefault="00245A1F">
      <w:pPr>
        <w:rPr>
          <w:sz w:val="24"/>
          <w:szCs w:val="24"/>
          <w:lang w:val="el-GR"/>
        </w:rPr>
      </w:pPr>
    </w:p>
    <w:p w:rsidR="00245A1F" w:rsidRDefault="00245A1F">
      <w:pPr>
        <w:rPr>
          <w:sz w:val="24"/>
          <w:szCs w:val="24"/>
          <w:lang w:val="el-GR"/>
        </w:rPr>
      </w:pPr>
      <w:r>
        <w:rPr>
          <w:sz w:val="24"/>
          <w:szCs w:val="24"/>
          <w:lang w:val="el-GR"/>
        </w:rPr>
        <w:t xml:space="preserve">Ο φοιτητής θα έχει τη δυνατότητα να καθορίσει την ακριβή ημέρα και ώρα που θα πραγματοποιηθεί η διανομή, ώστε να παραβρίσκεται ο ίδιος ή κάποιο άλλο άτομο για την παραλαβή των βιβλίων.  </w:t>
      </w:r>
    </w:p>
    <w:p w:rsidR="00245A1F" w:rsidRDefault="00245A1F">
      <w:pPr>
        <w:rPr>
          <w:sz w:val="24"/>
          <w:szCs w:val="24"/>
          <w:lang w:val="el-GR"/>
        </w:rPr>
      </w:pPr>
    </w:p>
    <w:p w:rsidR="00245A1F" w:rsidRDefault="00245A1F">
      <w:pPr>
        <w:rPr>
          <w:sz w:val="24"/>
          <w:szCs w:val="24"/>
          <w:lang w:val="el-GR"/>
        </w:rPr>
      </w:pPr>
      <w:r>
        <w:rPr>
          <w:sz w:val="24"/>
          <w:szCs w:val="24"/>
          <w:lang w:val="el-GR"/>
        </w:rPr>
        <w:t>Μετά την υποβολή της δήλωσης από τον φοιτητή, ο καταστηματάρχης ,ερχόμενος σε επικοινωνία με τη συνεργαζόμενη μεταφορική εταιρεία, εκκινεί τη διαδικασία αποστολής των συγγραμμάτων.</w:t>
      </w:r>
    </w:p>
    <w:p w:rsidR="00245A1F" w:rsidRDefault="00245A1F">
      <w:pPr>
        <w:rPr>
          <w:sz w:val="24"/>
          <w:szCs w:val="24"/>
          <w:lang w:val="el-GR"/>
        </w:rPr>
      </w:pPr>
    </w:p>
    <w:p w:rsidR="00245A1F" w:rsidRDefault="00245A1F">
      <w:pPr>
        <w:rPr>
          <w:sz w:val="24"/>
          <w:szCs w:val="24"/>
          <w:lang w:val="el-GR"/>
        </w:rPr>
      </w:pPr>
      <w:r>
        <w:rPr>
          <w:sz w:val="24"/>
          <w:szCs w:val="24"/>
          <w:lang w:val="el-GR"/>
        </w:rPr>
        <w:t xml:space="preserve">Τέλος, ο φοιτητής παραλαμβάνει τα συγγράμματα του κατ’ οίκον την ημέρα και την ώρα που επέλεξε. </w:t>
      </w:r>
    </w:p>
    <w:p w:rsidR="00245A1F" w:rsidRDefault="00245A1F">
      <w:pPr>
        <w:rPr>
          <w:sz w:val="24"/>
          <w:szCs w:val="24"/>
          <w:lang w:val="el-GR"/>
        </w:rPr>
      </w:pPr>
    </w:p>
    <w:p w:rsidR="00245A1F" w:rsidRDefault="00245A1F">
      <w:pPr>
        <w:rPr>
          <w:sz w:val="24"/>
          <w:szCs w:val="24"/>
          <w:lang w:val="el-GR"/>
        </w:rPr>
      </w:pPr>
    </w:p>
    <w:p w:rsidR="00245A1F" w:rsidRDefault="00245A1F">
      <w:pPr>
        <w:rPr>
          <w:sz w:val="24"/>
          <w:szCs w:val="24"/>
          <w:u w:val="single"/>
          <w:lang w:val="el-GR"/>
        </w:rPr>
      </w:pPr>
      <w:r>
        <w:rPr>
          <w:b/>
          <w:bCs/>
          <w:sz w:val="24"/>
          <w:szCs w:val="24"/>
          <w:u w:val="single"/>
          <w:lang w:val="el-GR"/>
        </w:rPr>
        <w:t>Εξουσιοδότηση προσώπου για παραλαβή συγγραμμάτων.</w:t>
      </w:r>
    </w:p>
    <w:p w:rsidR="00245A1F" w:rsidRPr="00245A1F" w:rsidRDefault="00245A1F">
      <w:pPr>
        <w:rPr>
          <w:lang w:val="el-GR"/>
        </w:rPr>
      </w:pPr>
    </w:p>
    <w:p w:rsidR="00245A1F" w:rsidRDefault="00245A1F">
      <w:pPr>
        <w:rPr>
          <w:sz w:val="24"/>
          <w:szCs w:val="24"/>
          <w:lang w:val="el-GR"/>
        </w:rPr>
      </w:pPr>
      <w:r w:rsidRPr="00245A1F">
        <w:rPr>
          <w:sz w:val="24"/>
          <w:szCs w:val="24"/>
          <w:lang w:val="el-GR"/>
        </w:rPr>
        <w:t>Μετά την υποβολή τ</w:t>
      </w:r>
      <w:r>
        <w:rPr>
          <w:sz w:val="24"/>
          <w:szCs w:val="24"/>
          <w:lang w:val="el-GR"/>
        </w:rPr>
        <w:t>ης δήλωσης των συγγραμμάτων στο σύστημα “Εύδοξος” ο φοιτητής εισέρχεται στο ηλεκτρονικό πληροφοριακό σύστημα πατώντας στο σύνδεσμο που του έχει εμφανιστεί στην οθόνη.</w:t>
      </w:r>
    </w:p>
    <w:p w:rsidR="00245A1F" w:rsidRDefault="00245A1F">
      <w:pPr>
        <w:rPr>
          <w:sz w:val="24"/>
          <w:szCs w:val="24"/>
          <w:lang w:val="el-GR"/>
        </w:rPr>
      </w:pPr>
    </w:p>
    <w:p w:rsidR="00245A1F" w:rsidRDefault="00245A1F">
      <w:pPr>
        <w:rPr>
          <w:sz w:val="24"/>
          <w:szCs w:val="24"/>
          <w:lang w:val="el-GR"/>
        </w:rPr>
      </w:pPr>
      <w:r>
        <w:rPr>
          <w:sz w:val="24"/>
          <w:szCs w:val="24"/>
          <w:lang w:val="el-GR"/>
        </w:rPr>
        <w:t>Μεταξύ των τριών επιλογών του συστήματος ο φοιτητής - χρήστης διαλέγει την “</w:t>
      </w:r>
      <w:r>
        <w:rPr>
          <w:i/>
          <w:iCs/>
          <w:sz w:val="24"/>
          <w:szCs w:val="24"/>
          <w:lang w:val="el-GR"/>
        </w:rPr>
        <w:t>εξουσιοδότηση προσώπου”</w:t>
      </w:r>
      <w:r>
        <w:rPr>
          <w:sz w:val="24"/>
          <w:szCs w:val="24"/>
          <w:lang w:val="el-GR"/>
        </w:rPr>
        <w:t xml:space="preserve"> .</w:t>
      </w:r>
    </w:p>
    <w:p w:rsidR="00245A1F" w:rsidRDefault="00245A1F">
      <w:pPr>
        <w:rPr>
          <w:sz w:val="24"/>
          <w:szCs w:val="24"/>
          <w:lang w:val="el-GR"/>
        </w:rPr>
      </w:pPr>
    </w:p>
    <w:p w:rsidR="00245A1F" w:rsidRDefault="00245A1F">
      <w:pPr>
        <w:rPr>
          <w:sz w:val="24"/>
          <w:szCs w:val="24"/>
          <w:lang w:val="el-GR"/>
        </w:rPr>
      </w:pPr>
      <w:r>
        <w:rPr>
          <w:sz w:val="24"/>
          <w:szCs w:val="24"/>
          <w:lang w:val="el-GR"/>
        </w:rPr>
        <w:t xml:space="preserve">Έπειτα, συμπληρώνει το ονοματεπώνυμο του προσώπου που θα παραλάβει τα συγγράμματα. </w:t>
      </w:r>
    </w:p>
    <w:p w:rsidR="00245A1F" w:rsidRDefault="00245A1F">
      <w:pPr>
        <w:rPr>
          <w:sz w:val="24"/>
          <w:szCs w:val="24"/>
          <w:lang w:val="el-GR"/>
        </w:rPr>
      </w:pPr>
      <w:r>
        <w:rPr>
          <w:sz w:val="24"/>
          <w:szCs w:val="24"/>
          <w:lang w:val="el-GR"/>
        </w:rPr>
        <w:tab/>
      </w:r>
    </w:p>
    <w:p w:rsidR="00245A1F" w:rsidRPr="00245A1F" w:rsidRDefault="00245A1F">
      <w:pPr>
        <w:rPr>
          <w:sz w:val="24"/>
          <w:szCs w:val="24"/>
          <w:lang w:val="el-GR"/>
        </w:rPr>
      </w:pPr>
      <w:r>
        <w:rPr>
          <w:sz w:val="24"/>
          <w:szCs w:val="24"/>
          <w:lang w:val="el-GR"/>
        </w:rPr>
        <w:t xml:space="preserve">Ο εξουσιοδοτούμενος μεταβαίνει στο σημείο διανομής και επιδεικνύοντας το αντίστοιχο </w:t>
      </w:r>
      <w:r>
        <w:rPr>
          <w:sz w:val="24"/>
          <w:szCs w:val="24"/>
          <w:lang w:val="es-ES"/>
        </w:rPr>
        <w:t>pin</w:t>
      </w:r>
      <w:r>
        <w:rPr>
          <w:sz w:val="24"/>
          <w:szCs w:val="24"/>
          <w:lang w:val="el-GR"/>
        </w:rPr>
        <w:t xml:space="preserve"> (χωρίς να χρειαστεί να προσκομίσει άλλο έγγραφο ή αποδεικτικό ταυτότητας) παραλαμβάνει τα συγγράμματα του εξουσιοδότη. </w:t>
      </w:r>
    </w:p>
    <w:p w:rsidR="00245A1F" w:rsidRPr="00245A1F" w:rsidRDefault="00245A1F">
      <w:pPr>
        <w:rPr>
          <w:sz w:val="24"/>
          <w:szCs w:val="24"/>
          <w:lang w:val="el-GR"/>
        </w:rPr>
      </w:pPr>
    </w:p>
    <w:p w:rsidR="00245A1F" w:rsidRPr="00245A1F" w:rsidRDefault="00245A1F">
      <w:pPr>
        <w:rPr>
          <w:sz w:val="24"/>
          <w:szCs w:val="24"/>
          <w:lang w:val="el-GR"/>
        </w:rPr>
      </w:pPr>
    </w:p>
    <w:p w:rsidR="00245A1F" w:rsidRPr="00245A1F" w:rsidRDefault="00245A1F" w:rsidP="00245A1F">
      <w:pPr>
        <w:pStyle w:val="5"/>
        <w:jc w:val="center"/>
        <w:rPr>
          <w:lang w:val="el-GR"/>
        </w:rPr>
      </w:pPr>
      <w:r>
        <w:rPr>
          <w:lang w:val="el-GR"/>
        </w:rPr>
        <w:lastRenderedPageBreak/>
        <w:t>ΔΙΑΓΡΑΜΜΑ ΠΕΡΙΠΤΩΣΕΩΝ ΧΡΗΣΗΣ</w:t>
      </w:r>
      <w:r>
        <w:rPr>
          <w:noProof/>
          <w:lang w:eastAsia="en-US"/>
        </w:rPr>
        <w:drawing>
          <wp:anchor distT="0" distB="0" distL="114300" distR="114300" simplePos="0" relativeHeight="251659264" behindDoc="0" locked="0" layoutInCell="1" allowOverlap="1">
            <wp:simplePos x="0" y="0"/>
            <wp:positionH relativeFrom="column">
              <wp:posOffset>-774700</wp:posOffset>
            </wp:positionH>
            <wp:positionV relativeFrom="paragraph">
              <wp:posOffset>21590</wp:posOffset>
            </wp:positionV>
            <wp:extent cx="7504430" cy="6680835"/>
            <wp:effectExtent l="0" t="0" r="8890" b="9525"/>
            <wp:wrapSquare wrapText="bothSides"/>
            <wp:docPr id="1" name="Picture 1" descr="Blank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nk diagram (2)"/>
                    <pic:cNvPicPr>
                      <a:picLocks noChangeAspect="1"/>
                    </pic:cNvPicPr>
                  </pic:nvPicPr>
                  <pic:blipFill>
                    <a:blip r:embed="rId11"/>
                    <a:stretch>
                      <a:fillRect/>
                    </a:stretch>
                  </pic:blipFill>
                  <pic:spPr>
                    <a:xfrm>
                      <a:off x="0" y="0"/>
                      <a:ext cx="7504430" cy="6680835"/>
                    </a:xfrm>
                    <a:prstGeom prst="rect">
                      <a:avLst/>
                    </a:prstGeom>
                  </pic:spPr>
                </pic:pic>
              </a:graphicData>
            </a:graphic>
          </wp:anchor>
        </w:drawing>
      </w:r>
    </w:p>
    <w:p w:rsidR="00245A1F" w:rsidRDefault="00245A1F">
      <w:pPr>
        <w:pStyle w:val="1"/>
        <w:jc w:val="center"/>
        <w:rPr>
          <w:lang w:val="el-GR"/>
        </w:rPr>
      </w:pPr>
    </w:p>
    <w:p w:rsidR="00245A1F" w:rsidRDefault="00245A1F">
      <w:pPr>
        <w:pStyle w:val="1"/>
        <w:jc w:val="center"/>
        <w:rPr>
          <w:lang w:val="el-GR"/>
        </w:rPr>
      </w:pPr>
    </w:p>
    <w:p w:rsidR="00245A1F" w:rsidRDefault="00245A1F">
      <w:pPr>
        <w:pStyle w:val="1"/>
        <w:jc w:val="center"/>
        <w:rPr>
          <w:lang w:val="el-GR"/>
        </w:rPr>
      </w:pPr>
    </w:p>
    <w:p w:rsidR="00245A1F" w:rsidRDefault="00245A1F">
      <w:pPr>
        <w:pStyle w:val="1"/>
        <w:jc w:val="center"/>
        <w:rPr>
          <w:lang w:val="el-GR"/>
        </w:rPr>
      </w:pPr>
      <w:r>
        <w:rPr>
          <w:lang w:val="el-GR"/>
        </w:rPr>
        <w:t>ΧΡΟΝΟΠΡΟΓΡΑΜΜΑΤΙΣΜΟΣ</w:t>
      </w:r>
    </w:p>
    <w:p w:rsidR="00245A1F" w:rsidRDefault="00245A1F">
      <w:pPr>
        <w:pStyle w:val="1"/>
        <w:jc w:val="center"/>
        <w:rPr>
          <w:lang w:val="el-GR"/>
        </w:rPr>
      </w:pPr>
      <w:r>
        <w:rPr>
          <w:lang w:val="el-GR"/>
        </w:rPr>
        <w:t>ΚΟΣΤΟΣ- ΑΝΘΡΩΠΙΝΟ ΔΥΝΑΜΙΚΟ</w:t>
      </w:r>
    </w:p>
    <w:p w:rsidR="00245A1F" w:rsidRDefault="00245A1F">
      <w:pPr>
        <w:jc w:val="center"/>
        <w:rPr>
          <w:rFonts w:eastAsia="SimSun" w:cs="SimSun"/>
          <w:sz w:val="24"/>
          <w:szCs w:val="24"/>
          <w:lang w:val="el-GR"/>
        </w:rPr>
      </w:pPr>
      <w:r>
        <w:rPr>
          <w:rFonts w:eastAsia="SimSun" w:cs="SimSun"/>
          <w:i/>
          <w:iCs/>
          <w:sz w:val="26"/>
          <w:szCs w:val="26"/>
          <w:u w:val="single"/>
          <w:lang w:val="el-GR"/>
        </w:rPr>
        <w:t>Διάγραμμα χρονοπρογραμματισμού ενεργειών πληροφοριακού συστήματος</w:t>
      </w:r>
    </w:p>
    <w:p w:rsidR="00245A1F" w:rsidRDefault="00245A1F">
      <w:pPr>
        <w:tabs>
          <w:tab w:val="left" w:pos="420"/>
        </w:tabs>
        <w:rPr>
          <w:rFonts w:eastAsia="SimSun" w:cs="SimSun"/>
          <w:sz w:val="24"/>
          <w:szCs w:val="24"/>
          <w:lang w:val="el-GR"/>
        </w:rPr>
      </w:pPr>
    </w:p>
    <w:p w:rsidR="00245A1F" w:rsidRDefault="00245A1F">
      <w:pPr>
        <w:tabs>
          <w:tab w:val="left" w:pos="420"/>
        </w:tabs>
        <w:rPr>
          <w:rFonts w:eastAsia="SimSun" w:cs="SimSun"/>
          <w:sz w:val="24"/>
          <w:szCs w:val="24"/>
          <w:lang w:val="el-GR"/>
        </w:rPr>
      </w:pPr>
    </w:p>
    <w:tbl>
      <w:tblPr>
        <w:tblStyle w:val="aa"/>
        <w:tblpPr w:leftFromText="180" w:rightFromText="180" w:vertAnchor="text" w:horzAnchor="page" w:tblpX="684" w:tblpY="285"/>
        <w:tblOverlap w:val="never"/>
        <w:tblW w:w="9266" w:type="dxa"/>
        <w:tblLayout w:type="fixed"/>
        <w:tblLook w:val="04A0"/>
      </w:tblPr>
      <w:tblGrid>
        <w:gridCol w:w="606"/>
        <w:gridCol w:w="2340"/>
        <w:gridCol w:w="647"/>
        <w:gridCol w:w="640"/>
        <w:gridCol w:w="628"/>
        <w:gridCol w:w="596"/>
        <w:gridCol w:w="644"/>
        <w:gridCol w:w="579"/>
        <w:gridCol w:w="622"/>
        <w:gridCol w:w="666"/>
        <w:gridCol w:w="601"/>
        <w:gridCol w:w="697"/>
      </w:tblGrid>
      <w:tr w:rsidR="00245A1F">
        <w:trPr>
          <w:trHeight w:val="877"/>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t>Α/Α</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 xml:space="preserve">Χρονικές μονάδες </w:t>
            </w:r>
            <w:r>
              <w:rPr>
                <w:rFonts w:ascii="Arial" w:eastAsia="SimSun" w:hAnsi="Arial" w:cs="Arial"/>
                <w:sz w:val="24"/>
                <w:szCs w:val="24"/>
                <w:lang w:val="el-GR"/>
              </w:rPr>
              <w:t>→</w:t>
            </w:r>
          </w:p>
          <w:p w:rsidR="00245A1F" w:rsidRDefault="00245A1F">
            <w:pPr>
              <w:tabs>
                <w:tab w:val="left" w:pos="420"/>
              </w:tabs>
              <w:rPr>
                <w:rFonts w:eastAsia="SimSun" w:cs="SimSun"/>
                <w:sz w:val="24"/>
                <w:szCs w:val="24"/>
                <w:lang w:val="el-GR"/>
              </w:rPr>
            </w:pPr>
            <w:r>
              <w:rPr>
                <w:rFonts w:eastAsia="SimSun" w:cs="SimSun"/>
                <w:sz w:val="24"/>
                <w:szCs w:val="24"/>
                <w:lang w:val="el-GR"/>
              </w:rPr>
              <w:t xml:space="preserve">Ενέργειες </w:t>
            </w:r>
            <w:r>
              <w:rPr>
                <w:rFonts w:ascii="Arial" w:eastAsia="SimSun" w:hAnsi="Arial" w:cs="Arial"/>
                <w:sz w:val="24"/>
                <w:szCs w:val="24"/>
                <w:lang w:val="el-GR"/>
              </w:rPr>
              <w:t>↓</w:t>
            </w:r>
          </w:p>
        </w:tc>
        <w:tc>
          <w:tcPr>
            <w:tcW w:w="647" w:type="dxa"/>
          </w:tcPr>
          <w:p w:rsidR="00245A1F" w:rsidRDefault="00245A1F">
            <w:pPr>
              <w:tabs>
                <w:tab w:val="left" w:pos="420"/>
              </w:tabs>
              <w:jc w:val="left"/>
              <w:rPr>
                <w:rFonts w:eastAsia="SimSun" w:cs="SimSun"/>
                <w:sz w:val="24"/>
                <w:szCs w:val="24"/>
                <w:lang w:val="el-GR"/>
              </w:rPr>
            </w:pPr>
            <w:r>
              <w:rPr>
                <w:rFonts w:eastAsia="SimSun" w:cs="SimSun"/>
                <w:sz w:val="24"/>
                <w:szCs w:val="24"/>
                <w:lang w:val="el-GR"/>
              </w:rPr>
              <w:t>1</w:t>
            </w:r>
          </w:p>
        </w:tc>
        <w:tc>
          <w:tcPr>
            <w:tcW w:w="640" w:type="dxa"/>
          </w:tcPr>
          <w:p w:rsidR="00245A1F" w:rsidRDefault="00245A1F">
            <w:pPr>
              <w:tabs>
                <w:tab w:val="left" w:pos="420"/>
              </w:tabs>
              <w:rPr>
                <w:rFonts w:eastAsia="SimSun" w:cs="SimSun"/>
                <w:sz w:val="24"/>
                <w:szCs w:val="24"/>
                <w:lang w:val="el-GR"/>
              </w:rPr>
            </w:pPr>
            <w:r>
              <w:rPr>
                <w:rFonts w:eastAsia="SimSun" w:cs="SimSun"/>
                <w:sz w:val="24"/>
                <w:szCs w:val="24"/>
                <w:lang w:val="el-GR"/>
              </w:rPr>
              <w:t>2</w:t>
            </w:r>
          </w:p>
        </w:tc>
        <w:tc>
          <w:tcPr>
            <w:tcW w:w="628" w:type="dxa"/>
          </w:tcPr>
          <w:p w:rsidR="00245A1F" w:rsidRDefault="00245A1F">
            <w:pPr>
              <w:tabs>
                <w:tab w:val="left" w:pos="420"/>
              </w:tabs>
              <w:rPr>
                <w:rFonts w:eastAsia="SimSun" w:cs="SimSun"/>
                <w:sz w:val="24"/>
                <w:szCs w:val="24"/>
                <w:lang w:val="el-GR"/>
              </w:rPr>
            </w:pPr>
            <w:r>
              <w:rPr>
                <w:rFonts w:eastAsia="SimSun" w:cs="SimSun"/>
                <w:sz w:val="24"/>
                <w:szCs w:val="24"/>
                <w:lang w:val="el-GR"/>
              </w:rPr>
              <w:t>3</w:t>
            </w:r>
          </w:p>
        </w:tc>
        <w:tc>
          <w:tcPr>
            <w:tcW w:w="596" w:type="dxa"/>
          </w:tcPr>
          <w:p w:rsidR="00245A1F" w:rsidRDefault="00245A1F">
            <w:pPr>
              <w:tabs>
                <w:tab w:val="left" w:pos="420"/>
              </w:tabs>
              <w:rPr>
                <w:rFonts w:eastAsia="SimSun" w:cs="SimSun"/>
                <w:sz w:val="24"/>
                <w:szCs w:val="24"/>
                <w:lang w:val="el-GR"/>
              </w:rPr>
            </w:pPr>
            <w:r>
              <w:rPr>
                <w:rFonts w:eastAsia="SimSun" w:cs="SimSun"/>
                <w:sz w:val="24"/>
                <w:szCs w:val="24"/>
                <w:lang w:val="el-GR"/>
              </w:rPr>
              <w:t>4</w:t>
            </w:r>
          </w:p>
        </w:tc>
        <w:tc>
          <w:tcPr>
            <w:tcW w:w="644" w:type="dxa"/>
          </w:tcPr>
          <w:p w:rsidR="00245A1F" w:rsidRDefault="00245A1F">
            <w:pPr>
              <w:tabs>
                <w:tab w:val="left" w:pos="420"/>
              </w:tabs>
              <w:rPr>
                <w:rFonts w:eastAsia="SimSun" w:cs="SimSun"/>
                <w:sz w:val="24"/>
                <w:szCs w:val="24"/>
                <w:lang w:val="el-GR"/>
              </w:rPr>
            </w:pPr>
            <w:r>
              <w:rPr>
                <w:rFonts w:eastAsia="SimSun" w:cs="SimSun"/>
                <w:sz w:val="24"/>
                <w:szCs w:val="24"/>
                <w:lang w:val="el-GR"/>
              </w:rPr>
              <w:t>5</w:t>
            </w:r>
          </w:p>
        </w:tc>
        <w:tc>
          <w:tcPr>
            <w:tcW w:w="579" w:type="dxa"/>
          </w:tcPr>
          <w:p w:rsidR="00245A1F" w:rsidRDefault="00245A1F">
            <w:pPr>
              <w:tabs>
                <w:tab w:val="left" w:pos="420"/>
              </w:tabs>
              <w:rPr>
                <w:rFonts w:eastAsia="SimSun" w:cs="SimSun"/>
                <w:sz w:val="24"/>
                <w:szCs w:val="24"/>
                <w:lang w:val="el-GR"/>
              </w:rPr>
            </w:pPr>
            <w:r>
              <w:rPr>
                <w:rFonts w:eastAsia="SimSun" w:cs="SimSun"/>
                <w:sz w:val="24"/>
                <w:szCs w:val="24"/>
                <w:lang w:val="el-GR"/>
              </w:rPr>
              <w:t>6</w:t>
            </w:r>
          </w:p>
        </w:tc>
        <w:tc>
          <w:tcPr>
            <w:tcW w:w="622" w:type="dxa"/>
          </w:tcPr>
          <w:p w:rsidR="00245A1F" w:rsidRDefault="00245A1F">
            <w:pPr>
              <w:tabs>
                <w:tab w:val="left" w:pos="420"/>
              </w:tabs>
              <w:rPr>
                <w:rFonts w:eastAsia="SimSun" w:cs="SimSun"/>
                <w:sz w:val="24"/>
                <w:szCs w:val="24"/>
                <w:lang w:val="el-GR"/>
              </w:rPr>
            </w:pPr>
            <w:r>
              <w:rPr>
                <w:rFonts w:eastAsia="SimSun" w:cs="SimSun"/>
                <w:sz w:val="24"/>
                <w:szCs w:val="24"/>
                <w:lang w:val="el-GR"/>
              </w:rPr>
              <w:t>7</w:t>
            </w:r>
          </w:p>
        </w:tc>
        <w:tc>
          <w:tcPr>
            <w:tcW w:w="666" w:type="dxa"/>
          </w:tcPr>
          <w:p w:rsidR="00245A1F" w:rsidRDefault="00245A1F">
            <w:pPr>
              <w:tabs>
                <w:tab w:val="left" w:pos="420"/>
              </w:tabs>
              <w:rPr>
                <w:rFonts w:eastAsia="SimSun" w:cs="SimSun"/>
                <w:sz w:val="24"/>
                <w:szCs w:val="24"/>
                <w:lang w:val="el-GR"/>
              </w:rPr>
            </w:pPr>
            <w:r>
              <w:rPr>
                <w:rFonts w:eastAsia="SimSun" w:cs="SimSun"/>
                <w:sz w:val="24"/>
                <w:szCs w:val="24"/>
                <w:lang w:val="el-GR"/>
              </w:rPr>
              <w:t>8</w:t>
            </w:r>
          </w:p>
        </w:tc>
        <w:tc>
          <w:tcPr>
            <w:tcW w:w="601" w:type="dxa"/>
          </w:tcPr>
          <w:p w:rsidR="00245A1F" w:rsidRDefault="00245A1F">
            <w:pPr>
              <w:tabs>
                <w:tab w:val="left" w:pos="420"/>
              </w:tabs>
              <w:rPr>
                <w:rFonts w:eastAsia="SimSun" w:cs="SimSun"/>
                <w:sz w:val="24"/>
                <w:szCs w:val="24"/>
                <w:lang w:val="el-GR"/>
              </w:rPr>
            </w:pPr>
            <w:r>
              <w:rPr>
                <w:rFonts w:eastAsia="SimSun" w:cs="SimSun"/>
                <w:sz w:val="24"/>
                <w:szCs w:val="24"/>
                <w:lang w:val="el-GR"/>
              </w:rPr>
              <w:t>9</w:t>
            </w:r>
          </w:p>
        </w:tc>
        <w:tc>
          <w:tcPr>
            <w:tcW w:w="697" w:type="dxa"/>
          </w:tcPr>
          <w:p w:rsidR="00245A1F" w:rsidRDefault="00245A1F">
            <w:pPr>
              <w:tabs>
                <w:tab w:val="left" w:pos="420"/>
              </w:tabs>
              <w:rPr>
                <w:rFonts w:eastAsia="SimSun" w:cs="SimSun"/>
                <w:sz w:val="24"/>
                <w:szCs w:val="24"/>
                <w:lang w:val="el-GR"/>
              </w:rPr>
            </w:pPr>
            <w:r>
              <w:rPr>
                <w:rFonts w:eastAsia="SimSun" w:cs="SimSun"/>
                <w:sz w:val="24"/>
                <w:szCs w:val="24"/>
                <w:lang w:val="el-GR"/>
              </w:rPr>
              <w:t>10</w:t>
            </w:r>
          </w:p>
        </w:tc>
      </w:tr>
      <w:tr w:rsidR="00245A1F">
        <w:trPr>
          <w:trHeight w:val="577"/>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t>1.</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Σύνδεση φοιτητή</w:t>
            </w:r>
          </w:p>
        </w:tc>
        <w:tc>
          <w:tcPr>
            <w:tcW w:w="647" w:type="dxa"/>
            <w:shd w:val="clear" w:color="auto" w:fill="FFFF00"/>
          </w:tcPr>
          <w:p w:rsidR="00245A1F" w:rsidRDefault="00245A1F">
            <w:pPr>
              <w:tabs>
                <w:tab w:val="left" w:pos="420"/>
              </w:tabs>
              <w:rPr>
                <w:rFonts w:eastAsia="SimSun" w:cs="SimSun"/>
                <w:strike/>
                <w:sz w:val="24"/>
                <w:szCs w:val="24"/>
                <w:lang w:val="el-GR"/>
              </w:rPr>
            </w:pPr>
          </w:p>
        </w:tc>
        <w:tc>
          <w:tcPr>
            <w:tcW w:w="640" w:type="dxa"/>
            <w:shd w:val="clear" w:color="auto" w:fill="FFFF00"/>
          </w:tcPr>
          <w:p w:rsidR="00245A1F" w:rsidRDefault="00245A1F">
            <w:pPr>
              <w:tabs>
                <w:tab w:val="left" w:pos="420"/>
              </w:tabs>
              <w:rPr>
                <w:rFonts w:eastAsia="SimSun" w:cs="SimSun"/>
                <w:strike/>
                <w:sz w:val="24"/>
                <w:szCs w:val="24"/>
                <w:lang w:val="el-GR"/>
              </w:rPr>
            </w:pPr>
          </w:p>
        </w:tc>
        <w:tc>
          <w:tcPr>
            <w:tcW w:w="628" w:type="dxa"/>
            <w:shd w:val="clear" w:color="auto" w:fill="auto"/>
          </w:tcPr>
          <w:p w:rsidR="00245A1F" w:rsidRDefault="00245A1F">
            <w:pPr>
              <w:tabs>
                <w:tab w:val="left" w:pos="420"/>
              </w:tabs>
              <w:rPr>
                <w:rFonts w:eastAsia="SimSun" w:cs="SimSun"/>
                <w:sz w:val="24"/>
                <w:szCs w:val="24"/>
                <w:lang w:val="el-GR"/>
              </w:rPr>
            </w:pPr>
          </w:p>
        </w:tc>
        <w:tc>
          <w:tcPr>
            <w:tcW w:w="596" w:type="dxa"/>
          </w:tcPr>
          <w:p w:rsidR="00245A1F" w:rsidRDefault="00245A1F">
            <w:pPr>
              <w:tabs>
                <w:tab w:val="left" w:pos="420"/>
              </w:tabs>
              <w:rPr>
                <w:rFonts w:eastAsia="SimSun" w:cs="SimSun"/>
                <w:sz w:val="24"/>
                <w:szCs w:val="24"/>
                <w:lang w:val="el-GR"/>
              </w:rPr>
            </w:pPr>
          </w:p>
        </w:tc>
        <w:tc>
          <w:tcPr>
            <w:tcW w:w="644" w:type="dxa"/>
          </w:tcPr>
          <w:p w:rsidR="00245A1F" w:rsidRDefault="00245A1F">
            <w:pPr>
              <w:tabs>
                <w:tab w:val="left" w:pos="420"/>
              </w:tabs>
              <w:rPr>
                <w:rFonts w:eastAsia="SimSun" w:cs="SimSun"/>
                <w:sz w:val="24"/>
                <w:szCs w:val="24"/>
                <w:lang w:val="el-GR"/>
              </w:rPr>
            </w:pPr>
          </w:p>
        </w:tc>
        <w:tc>
          <w:tcPr>
            <w:tcW w:w="579" w:type="dxa"/>
          </w:tcPr>
          <w:p w:rsidR="00245A1F" w:rsidRDefault="00245A1F">
            <w:pPr>
              <w:tabs>
                <w:tab w:val="left" w:pos="420"/>
              </w:tabs>
              <w:rPr>
                <w:rFonts w:eastAsia="SimSun" w:cs="SimSun"/>
                <w:sz w:val="24"/>
                <w:szCs w:val="24"/>
                <w:lang w:val="el-GR"/>
              </w:rPr>
            </w:pPr>
          </w:p>
        </w:tc>
        <w:tc>
          <w:tcPr>
            <w:tcW w:w="622" w:type="dxa"/>
          </w:tcPr>
          <w:p w:rsidR="00245A1F" w:rsidRDefault="00245A1F">
            <w:pPr>
              <w:tabs>
                <w:tab w:val="left" w:pos="420"/>
              </w:tabs>
              <w:rPr>
                <w:rFonts w:eastAsia="SimSun" w:cs="SimSun"/>
                <w:sz w:val="24"/>
                <w:szCs w:val="24"/>
                <w:lang w:val="el-GR"/>
              </w:rPr>
            </w:pPr>
          </w:p>
        </w:tc>
        <w:tc>
          <w:tcPr>
            <w:tcW w:w="666" w:type="dxa"/>
          </w:tcPr>
          <w:p w:rsidR="00245A1F" w:rsidRDefault="00245A1F">
            <w:pPr>
              <w:tabs>
                <w:tab w:val="left" w:pos="420"/>
              </w:tabs>
              <w:rPr>
                <w:rFonts w:eastAsia="SimSun" w:cs="SimSun"/>
                <w:sz w:val="24"/>
                <w:szCs w:val="24"/>
                <w:lang w:val="el-GR"/>
              </w:rPr>
            </w:pPr>
          </w:p>
        </w:tc>
        <w:tc>
          <w:tcPr>
            <w:tcW w:w="601" w:type="dxa"/>
          </w:tcPr>
          <w:p w:rsidR="00245A1F" w:rsidRDefault="00245A1F">
            <w:pPr>
              <w:tabs>
                <w:tab w:val="left" w:pos="420"/>
              </w:tabs>
              <w:rPr>
                <w:rFonts w:eastAsia="SimSun" w:cs="SimSun"/>
                <w:sz w:val="24"/>
                <w:szCs w:val="24"/>
                <w:lang w:val="el-GR"/>
              </w:rPr>
            </w:pPr>
          </w:p>
        </w:tc>
        <w:tc>
          <w:tcPr>
            <w:tcW w:w="697" w:type="dxa"/>
          </w:tcPr>
          <w:p w:rsidR="00245A1F" w:rsidRDefault="00245A1F">
            <w:pPr>
              <w:tabs>
                <w:tab w:val="left" w:pos="420"/>
              </w:tabs>
              <w:rPr>
                <w:rFonts w:eastAsia="SimSun" w:cs="SimSun"/>
                <w:sz w:val="24"/>
                <w:szCs w:val="24"/>
                <w:lang w:val="el-GR"/>
              </w:rPr>
            </w:pPr>
          </w:p>
        </w:tc>
      </w:tr>
      <w:tr w:rsidR="00245A1F">
        <w:trPr>
          <w:trHeight w:val="588"/>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t>2.</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Επιβεβαίωση στοιχείων</w:t>
            </w:r>
          </w:p>
        </w:tc>
        <w:tc>
          <w:tcPr>
            <w:tcW w:w="647" w:type="dxa"/>
          </w:tcPr>
          <w:p w:rsidR="00245A1F" w:rsidRDefault="00245A1F">
            <w:pPr>
              <w:tabs>
                <w:tab w:val="left" w:pos="420"/>
              </w:tabs>
              <w:rPr>
                <w:rFonts w:eastAsia="SimSun" w:cs="SimSun"/>
                <w:sz w:val="24"/>
                <w:szCs w:val="24"/>
                <w:lang w:val="el-GR"/>
              </w:rPr>
            </w:pPr>
          </w:p>
        </w:tc>
        <w:tc>
          <w:tcPr>
            <w:tcW w:w="640" w:type="dxa"/>
          </w:tcPr>
          <w:p w:rsidR="00245A1F" w:rsidRDefault="00245A1F">
            <w:pPr>
              <w:tabs>
                <w:tab w:val="left" w:pos="420"/>
              </w:tabs>
              <w:rPr>
                <w:rFonts w:eastAsia="SimSun" w:cs="SimSun"/>
                <w:sz w:val="24"/>
                <w:szCs w:val="24"/>
                <w:lang w:val="el-GR"/>
              </w:rPr>
            </w:pPr>
          </w:p>
        </w:tc>
        <w:tc>
          <w:tcPr>
            <w:tcW w:w="628" w:type="dxa"/>
            <w:shd w:val="clear" w:color="auto" w:fill="FFFF00"/>
          </w:tcPr>
          <w:p w:rsidR="00245A1F" w:rsidRDefault="00245A1F">
            <w:pPr>
              <w:tabs>
                <w:tab w:val="left" w:pos="420"/>
              </w:tabs>
              <w:rPr>
                <w:rFonts w:eastAsia="SimSun" w:cs="SimSun"/>
                <w:sz w:val="24"/>
                <w:szCs w:val="24"/>
                <w:lang w:val="el-GR"/>
              </w:rPr>
            </w:pPr>
          </w:p>
        </w:tc>
        <w:tc>
          <w:tcPr>
            <w:tcW w:w="596" w:type="dxa"/>
            <w:shd w:val="clear" w:color="auto" w:fill="auto"/>
          </w:tcPr>
          <w:p w:rsidR="00245A1F" w:rsidRDefault="00245A1F">
            <w:pPr>
              <w:tabs>
                <w:tab w:val="left" w:pos="420"/>
              </w:tabs>
              <w:rPr>
                <w:rFonts w:eastAsia="SimSun" w:cs="SimSun"/>
                <w:sz w:val="24"/>
                <w:szCs w:val="24"/>
                <w:lang w:val="el-GR"/>
              </w:rPr>
            </w:pPr>
          </w:p>
        </w:tc>
        <w:tc>
          <w:tcPr>
            <w:tcW w:w="644" w:type="dxa"/>
          </w:tcPr>
          <w:p w:rsidR="00245A1F" w:rsidRDefault="00245A1F">
            <w:pPr>
              <w:tabs>
                <w:tab w:val="left" w:pos="420"/>
              </w:tabs>
              <w:rPr>
                <w:rFonts w:eastAsia="SimSun" w:cs="SimSun"/>
                <w:sz w:val="24"/>
                <w:szCs w:val="24"/>
                <w:lang w:val="el-GR"/>
              </w:rPr>
            </w:pPr>
          </w:p>
        </w:tc>
        <w:tc>
          <w:tcPr>
            <w:tcW w:w="579" w:type="dxa"/>
          </w:tcPr>
          <w:p w:rsidR="00245A1F" w:rsidRDefault="00245A1F">
            <w:pPr>
              <w:tabs>
                <w:tab w:val="left" w:pos="420"/>
              </w:tabs>
              <w:rPr>
                <w:rFonts w:eastAsia="SimSun" w:cs="SimSun"/>
                <w:sz w:val="24"/>
                <w:szCs w:val="24"/>
                <w:lang w:val="el-GR"/>
              </w:rPr>
            </w:pPr>
          </w:p>
        </w:tc>
        <w:tc>
          <w:tcPr>
            <w:tcW w:w="622" w:type="dxa"/>
          </w:tcPr>
          <w:p w:rsidR="00245A1F" w:rsidRDefault="00245A1F">
            <w:pPr>
              <w:tabs>
                <w:tab w:val="left" w:pos="420"/>
              </w:tabs>
              <w:rPr>
                <w:rFonts w:eastAsia="SimSun" w:cs="SimSun"/>
                <w:sz w:val="24"/>
                <w:szCs w:val="24"/>
                <w:lang w:val="el-GR"/>
              </w:rPr>
            </w:pPr>
          </w:p>
        </w:tc>
        <w:tc>
          <w:tcPr>
            <w:tcW w:w="666" w:type="dxa"/>
          </w:tcPr>
          <w:p w:rsidR="00245A1F" w:rsidRDefault="00245A1F">
            <w:pPr>
              <w:tabs>
                <w:tab w:val="left" w:pos="420"/>
              </w:tabs>
              <w:rPr>
                <w:rFonts w:eastAsia="SimSun" w:cs="SimSun"/>
                <w:sz w:val="24"/>
                <w:szCs w:val="24"/>
                <w:lang w:val="el-GR"/>
              </w:rPr>
            </w:pPr>
          </w:p>
        </w:tc>
        <w:tc>
          <w:tcPr>
            <w:tcW w:w="601" w:type="dxa"/>
          </w:tcPr>
          <w:p w:rsidR="00245A1F" w:rsidRDefault="00245A1F">
            <w:pPr>
              <w:tabs>
                <w:tab w:val="left" w:pos="420"/>
              </w:tabs>
              <w:rPr>
                <w:rFonts w:eastAsia="SimSun" w:cs="SimSun"/>
                <w:sz w:val="24"/>
                <w:szCs w:val="24"/>
                <w:lang w:val="el-GR"/>
              </w:rPr>
            </w:pPr>
          </w:p>
        </w:tc>
        <w:tc>
          <w:tcPr>
            <w:tcW w:w="697" w:type="dxa"/>
          </w:tcPr>
          <w:p w:rsidR="00245A1F" w:rsidRDefault="00245A1F">
            <w:pPr>
              <w:tabs>
                <w:tab w:val="left" w:pos="420"/>
              </w:tabs>
              <w:rPr>
                <w:rFonts w:eastAsia="SimSun" w:cs="SimSun"/>
                <w:sz w:val="24"/>
                <w:szCs w:val="24"/>
                <w:lang w:val="el-GR"/>
              </w:rPr>
            </w:pPr>
          </w:p>
        </w:tc>
      </w:tr>
      <w:tr w:rsidR="00245A1F">
        <w:trPr>
          <w:trHeight w:val="425"/>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t>3.</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Καθορισμός Ραντεβού</w:t>
            </w:r>
          </w:p>
        </w:tc>
        <w:tc>
          <w:tcPr>
            <w:tcW w:w="647" w:type="dxa"/>
          </w:tcPr>
          <w:p w:rsidR="00245A1F" w:rsidRDefault="00245A1F">
            <w:pPr>
              <w:tabs>
                <w:tab w:val="left" w:pos="420"/>
              </w:tabs>
              <w:rPr>
                <w:rFonts w:eastAsia="SimSun" w:cs="SimSun"/>
                <w:sz w:val="24"/>
                <w:szCs w:val="24"/>
                <w:lang w:val="el-GR"/>
              </w:rPr>
            </w:pPr>
          </w:p>
        </w:tc>
        <w:tc>
          <w:tcPr>
            <w:tcW w:w="640" w:type="dxa"/>
          </w:tcPr>
          <w:p w:rsidR="00245A1F" w:rsidRDefault="00245A1F">
            <w:pPr>
              <w:tabs>
                <w:tab w:val="left" w:pos="420"/>
              </w:tabs>
              <w:rPr>
                <w:rFonts w:eastAsia="SimSun" w:cs="SimSun"/>
                <w:sz w:val="24"/>
                <w:szCs w:val="24"/>
                <w:lang w:val="el-GR"/>
              </w:rPr>
            </w:pPr>
          </w:p>
        </w:tc>
        <w:tc>
          <w:tcPr>
            <w:tcW w:w="628" w:type="dxa"/>
          </w:tcPr>
          <w:p w:rsidR="00245A1F" w:rsidRDefault="00245A1F">
            <w:pPr>
              <w:tabs>
                <w:tab w:val="left" w:pos="420"/>
              </w:tabs>
              <w:rPr>
                <w:rFonts w:eastAsia="SimSun" w:cs="SimSun"/>
                <w:sz w:val="24"/>
                <w:szCs w:val="24"/>
                <w:lang w:val="el-GR"/>
              </w:rPr>
            </w:pPr>
          </w:p>
        </w:tc>
        <w:tc>
          <w:tcPr>
            <w:tcW w:w="596" w:type="dxa"/>
            <w:shd w:val="clear" w:color="auto" w:fill="FFFF00"/>
          </w:tcPr>
          <w:p w:rsidR="00245A1F" w:rsidRDefault="00245A1F">
            <w:pPr>
              <w:tabs>
                <w:tab w:val="left" w:pos="420"/>
              </w:tabs>
              <w:rPr>
                <w:rFonts w:eastAsia="SimSun" w:cs="SimSun"/>
                <w:sz w:val="24"/>
                <w:szCs w:val="24"/>
                <w:lang w:val="el-GR"/>
              </w:rPr>
            </w:pPr>
          </w:p>
        </w:tc>
        <w:tc>
          <w:tcPr>
            <w:tcW w:w="644" w:type="dxa"/>
            <w:shd w:val="clear" w:color="auto" w:fill="auto"/>
          </w:tcPr>
          <w:p w:rsidR="00245A1F" w:rsidRDefault="00245A1F">
            <w:pPr>
              <w:tabs>
                <w:tab w:val="left" w:pos="420"/>
              </w:tabs>
              <w:rPr>
                <w:rFonts w:eastAsia="SimSun" w:cs="SimSun"/>
                <w:sz w:val="24"/>
                <w:szCs w:val="24"/>
                <w:lang w:val="el-GR"/>
              </w:rPr>
            </w:pPr>
          </w:p>
        </w:tc>
        <w:tc>
          <w:tcPr>
            <w:tcW w:w="579" w:type="dxa"/>
          </w:tcPr>
          <w:p w:rsidR="00245A1F" w:rsidRDefault="00245A1F">
            <w:pPr>
              <w:tabs>
                <w:tab w:val="left" w:pos="420"/>
              </w:tabs>
              <w:rPr>
                <w:rFonts w:eastAsia="SimSun" w:cs="SimSun"/>
                <w:sz w:val="24"/>
                <w:szCs w:val="24"/>
                <w:lang w:val="el-GR"/>
              </w:rPr>
            </w:pPr>
          </w:p>
        </w:tc>
        <w:tc>
          <w:tcPr>
            <w:tcW w:w="622" w:type="dxa"/>
          </w:tcPr>
          <w:p w:rsidR="00245A1F" w:rsidRDefault="00245A1F">
            <w:pPr>
              <w:tabs>
                <w:tab w:val="left" w:pos="420"/>
              </w:tabs>
              <w:rPr>
                <w:rFonts w:eastAsia="SimSun" w:cs="SimSun"/>
                <w:sz w:val="24"/>
                <w:szCs w:val="24"/>
                <w:lang w:val="el-GR"/>
              </w:rPr>
            </w:pPr>
          </w:p>
        </w:tc>
        <w:tc>
          <w:tcPr>
            <w:tcW w:w="666" w:type="dxa"/>
          </w:tcPr>
          <w:p w:rsidR="00245A1F" w:rsidRDefault="00245A1F">
            <w:pPr>
              <w:numPr>
                <w:ilvl w:val="254"/>
                <w:numId w:val="0"/>
              </w:numPr>
              <w:tabs>
                <w:tab w:val="left" w:pos="420"/>
              </w:tabs>
              <w:rPr>
                <w:rFonts w:eastAsia="SimSun" w:cs="SimSun"/>
                <w:sz w:val="24"/>
                <w:szCs w:val="24"/>
                <w:lang w:val="el-GR"/>
              </w:rPr>
            </w:pPr>
          </w:p>
        </w:tc>
        <w:tc>
          <w:tcPr>
            <w:tcW w:w="601" w:type="dxa"/>
          </w:tcPr>
          <w:p w:rsidR="00245A1F" w:rsidRDefault="00245A1F">
            <w:pPr>
              <w:tabs>
                <w:tab w:val="left" w:pos="420"/>
              </w:tabs>
              <w:rPr>
                <w:rFonts w:eastAsia="SimSun" w:cs="SimSun"/>
                <w:sz w:val="24"/>
                <w:szCs w:val="24"/>
                <w:lang w:val="el-GR"/>
              </w:rPr>
            </w:pPr>
          </w:p>
        </w:tc>
        <w:tc>
          <w:tcPr>
            <w:tcW w:w="697" w:type="dxa"/>
          </w:tcPr>
          <w:p w:rsidR="00245A1F" w:rsidRDefault="00245A1F">
            <w:pPr>
              <w:tabs>
                <w:tab w:val="left" w:pos="420"/>
              </w:tabs>
              <w:rPr>
                <w:rFonts w:eastAsia="SimSun" w:cs="SimSun"/>
                <w:sz w:val="24"/>
                <w:szCs w:val="24"/>
                <w:lang w:val="el-GR"/>
              </w:rPr>
            </w:pPr>
          </w:p>
        </w:tc>
      </w:tr>
      <w:tr w:rsidR="00245A1F">
        <w:trPr>
          <w:trHeight w:val="523"/>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t>4.</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Κατ’ οίκον διανομή</w:t>
            </w:r>
          </w:p>
        </w:tc>
        <w:tc>
          <w:tcPr>
            <w:tcW w:w="647" w:type="dxa"/>
          </w:tcPr>
          <w:p w:rsidR="00245A1F" w:rsidRDefault="00245A1F">
            <w:pPr>
              <w:tabs>
                <w:tab w:val="left" w:pos="420"/>
              </w:tabs>
              <w:rPr>
                <w:rFonts w:eastAsia="SimSun" w:cs="SimSun"/>
                <w:sz w:val="24"/>
                <w:szCs w:val="24"/>
                <w:lang w:val="el-GR"/>
              </w:rPr>
            </w:pPr>
          </w:p>
        </w:tc>
        <w:tc>
          <w:tcPr>
            <w:tcW w:w="640" w:type="dxa"/>
          </w:tcPr>
          <w:p w:rsidR="00245A1F" w:rsidRDefault="00245A1F">
            <w:pPr>
              <w:tabs>
                <w:tab w:val="left" w:pos="420"/>
              </w:tabs>
              <w:rPr>
                <w:rFonts w:eastAsia="SimSun" w:cs="SimSun"/>
                <w:sz w:val="24"/>
                <w:szCs w:val="24"/>
                <w:lang w:val="el-GR"/>
              </w:rPr>
            </w:pPr>
          </w:p>
        </w:tc>
        <w:tc>
          <w:tcPr>
            <w:tcW w:w="628" w:type="dxa"/>
          </w:tcPr>
          <w:p w:rsidR="00245A1F" w:rsidRDefault="00245A1F">
            <w:pPr>
              <w:tabs>
                <w:tab w:val="left" w:pos="420"/>
              </w:tabs>
              <w:rPr>
                <w:rFonts w:eastAsia="SimSun" w:cs="SimSun"/>
                <w:sz w:val="24"/>
                <w:szCs w:val="24"/>
                <w:lang w:val="el-GR"/>
              </w:rPr>
            </w:pPr>
          </w:p>
        </w:tc>
        <w:tc>
          <w:tcPr>
            <w:tcW w:w="596" w:type="dxa"/>
            <w:shd w:val="clear" w:color="auto" w:fill="FFFF00"/>
          </w:tcPr>
          <w:p w:rsidR="00245A1F" w:rsidRDefault="00245A1F">
            <w:pPr>
              <w:tabs>
                <w:tab w:val="left" w:pos="420"/>
              </w:tabs>
              <w:rPr>
                <w:rFonts w:eastAsia="SimSun" w:cs="SimSun"/>
                <w:sz w:val="24"/>
                <w:szCs w:val="24"/>
                <w:lang w:val="el-GR"/>
              </w:rPr>
            </w:pPr>
          </w:p>
        </w:tc>
        <w:tc>
          <w:tcPr>
            <w:tcW w:w="644" w:type="dxa"/>
            <w:shd w:val="clear" w:color="auto" w:fill="auto"/>
          </w:tcPr>
          <w:p w:rsidR="00245A1F" w:rsidRDefault="00245A1F">
            <w:pPr>
              <w:tabs>
                <w:tab w:val="left" w:pos="420"/>
              </w:tabs>
              <w:rPr>
                <w:rFonts w:eastAsia="SimSun" w:cs="SimSun"/>
                <w:sz w:val="24"/>
                <w:szCs w:val="24"/>
                <w:lang w:val="el-GR"/>
              </w:rPr>
            </w:pPr>
          </w:p>
        </w:tc>
        <w:tc>
          <w:tcPr>
            <w:tcW w:w="579" w:type="dxa"/>
            <w:shd w:val="clear" w:color="auto" w:fill="auto"/>
          </w:tcPr>
          <w:p w:rsidR="00245A1F" w:rsidRDefault="00245A1F">
            <w:pPr>
              <w:tabs>
                <w:tab w:val="left" w:pos="420"/>
              </w:tabs>
              <w:rPr>
                <w:rFonts w:eastAsia="SimSun" w:cs="SimSun"/>
                <w:sz w:val="24"/>
                <w:szCs w:val="24"/>
                <w:lang w:val="el-GR"/>
              </w:rPr>
            </w:pPr>
          </w:p>
        </w:tc>
        <w:tc>
          <w:tcPr>
            <w:tcW w:w="622" w:type="dxa"/>
            <w:shd w:val="clear" w:color="auto" w:fill="auto"/>
          </w:tcPr>
          <w:p w:rsidR="00245A1F" w:rsidRDefault="00245A1F">
            <w:pPr>
              <w:tabs>
                <w:tab w:val="left" w:pos="420"/>
              </w:tabs>
              <w:rPr>
                <w:rFonts w:eastAsia="SimSun" w:cs="SimSun"/>
                <w:sz w:val="24"/>
                <w:szCs w:val="24"/>
                <w:lang w:val="el-GR"/>
              </w:rPr>
            </w:pPr>
          </w:p>
        </w:tc>
        <w:tc>
          <w:tcPr>
            <w:tcW w:w="666" w:type="dxa"/>
          </w:tcPr>
          <w:p w:rsidR="00245A1F" w:rsidRDefault="00245A1F">
            <w:pPr>
              <w:tabs>
                <w:tab w:val="left" w:pos="420"/>
              </w:tabs>
              <w:rPr>
                <w:rFonts w:eastAsia="SimSun" w:cs="SimSun"/>
                <w:sz w:val="24"/>
                <w:szCs w:val="24"/>
                <w:lang w:val="el-GR"/>
              </w:rPr>
            </w:pPr>
          </w:p>
        </w:tc>
        <w:tc>
          <w:tcPr>
            <w:tcW w:w="601" w:type="dxa"/>
          </w:tcPr>
          <w:p w:rsidR="00245A1F" w:rsidRDefault="00245A1F">
            <w:pPr>
              <w:tabs>
                <w:tab w:val="left" w:pos="420"/>
              </w:tabs>
              <w:rPr>
                <w:rFonts w:eastAsia="SimSun" w:cs="SimSun"/>
                <w:sz w:val="24"/>
                <w:szCs w:val="24"/>
                <w:lang w:val="el-GR"/>
              </w:rPr>
            </w:pPr>
          </w:p>
        </w:tc>
        <w:tc>
          <w:tcPr>
            <w:tcW w:w="697" w:type="dxa"/>
          </w:tcPr>
          <w:p w:rsidR="00245A1F" w:rsidRDefault="00245A1F">
            <w:pPr>
              <w:tabs>
                <w:tab w:val="left" w:pos="420"/>
              </w:tabs>
              <w:rPr>
                <w:rFonts w:eastAsia="SimSun" w:cs="SimSun"/>
                <w:sz w:val="24"/>
                <w:szCs w:val="24"/>
                <w:lang w:val="el-GR"/>
              </w:rPr>
            </w:pPr>
          </w:p>
        </w:tc>
      </w:tr>
      <w:tr w:rsidR="00245A1F">
        <w:trPr>
          <w:trHeight w:val="415"/>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lastRenderedPageBreak/>
              <w:t>5.</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Εξουσιοδότηση προσώπου</w:t>
            </w:r>
          </w:p>
        </w:tc>
        <w:tc>
          <w:tcPr>
            <w:tcW w:w="647" w:type="dxa"/>
          </w:tcPr>
          <w:p w:rsidR="00245A1F" w:rsidRDefault="00245A1F">
            <w:pPr>
              <w:tabs>
                <w:tab w:val="left" w:pos="420"/>
              </w:tabs>
              <w:rPr>
                <w:rFonts w:eastAsia="SimSun" w:cs="SimSun"/>
                <w:sz w:val="24"/>
                <w:szCs w:val="24"/>
                <w:lang w:val="el-GR"/>
              </w:rPr>
            </w:pPr>
          </w:p>
        </w:tc>
        <w:tc>
          <w:tcPr>
            <w:tcW w:w="640" w:type="dxa"/>
          </w:tcPr>
          <w:p w:rsidR="00245A1F" w:rsidRDefault="00245A1F">
            <w:pPr>
              <w:tabs>
                <w:tab w:val="left" w:pos="420"/>
              </w:tabs>
              <w:rPr>
                <w:rFonts w:eastAsia="SimSun" w:cs="SimSun"/>
                <w:sz w:val="24"/>
                <w:szCs w:val="24"/>
                <w:lang w:val="el-GR"/>
              </w:rPr>
            </w:pPr>
          </w:p>
        </w:tc>
        <w:tc>
          <w:tcPr>
            <w:tcW w:w="628" w:type="dxa"/>
          </w:tcPr>
          <w:p w:rsidR="00245A1F" w:rsidRDefault="00245A1F">
            <w:pPr>
              <w:tabs>
                <w:tab w:val="left" w:pos="420"/>
              </w:tabs>
              <w:rPr>
                <w:rFonts w:eastAsia="SimSun" w:cs="SimSun"/>
                <w:sz w:val="24"/>
                <w:szCs w:val="24"/>
                <w:lang w:val="el-GR"/>
              </w:rPr>
            </w:pPr>
          </w:p>
        </w:tc>
        <w:tc>
          <w:tcPr>
            <w:tcW w:w="596" w:type="dxa"/>
            <w:shd w:val="clear" w:color="auto" w:fill="FFFF00"/>
          </w:tcPr>
          <w:p w:rsidR="00245A1F" w:rsidRDefault="00245A1F">
            <w:pPr>
              <w:tabs>
                <w:tab w:val="left" w:pos="420"/>
              </w:tabs>
              <w:rPr>
                <w:rFonts w:eastAsia="SimSun" w:cs="SimSun"/>
                <w:sz w:val="24"/>
                <w:szCs w:val="24"/>
                <w:lang w:val="el-GR"/>
              </w:rPr>
            </w:pPr>
          </w:p>
        </w:tc>
        <w:tc>
          <w:tcPr>
            <w:tcW w:w="644" w:type="dxa"/>
          </w:tcPr>
          <w:p w:rsidR="00245A1F" w:rsidRDefault="00245A1F">
            <w:pPr>
              <w:tabs>
                <w:tab w:val="left" w:pos="420"/>
              </w:tabs>
              <w:rPr>
                <w:rFonts w:eastAsia="SimSun" w:cs="SimSun"/>
                <w:sz w:val="24"/>
                <w:szCs w:val="24"/>
                <w:lang w:val="el-GR"/>
              </w:rPr>
            </w:pPr>
          </w:p>
        </w:tc>
        <w:tc>
          <w:tcPr>
            <w:tcW w:w="579" w:type="dxa"/>
            <w:shd w:val="clear" w:color="auto" w:fill="auto"/>
          </w:tcPr>
          <w:p w:rsidR="00245A1F" w:rsidRDefault="00245A1F">
            <w:pPr>
              <w:tabs>
                <w:tab w:val="left" w:pos="420"/>
              </w:tabs>
              <w:rPr>
                <w:rFonts w:eastAsia="SimSun" w:cs="SimSun"/>
                <w:sz w:val="24"/>
                <w:szCs w:val="24"/>
                <w:lang w:val="el-GR"/>
              </w:rPr>
            </w:pPr>
          </w:p>
        </w:tc>
        <w:tc>
          <w:tcPr>
            <w:tcW w:w="622" w:type="dxa"/>
            <w:shd w:val="clear" w:color="auto" w:fill="auto"/>
          </w:tcPr>
          <w:p w:rsidR="00245A1F" w:rsidRDefault="00245A1F">
            <w:pPr>
              <w:tabs>
                <w:tab w:val="left" w:pos="420"/>
              </w:tabs>
              <w:rPr>
                <w:rFonts w:eastAsia="SimSun" w:cs="SimSun"/>
                <w:sz w:val="24"/>
                <w:szCs w:val="24"/>
                <w:lang w:val="el-GR"/>
              </w:rPr>
            </w:pPr>
          </w:p>
        </w:tc>
        <w:tc>
          <w:tcPr>
            <w:tcW w:w="666" w:type="dxa"/>
            <w:shd w:val="clear" w:color="auto" w:fill="auto"/>
          </w:tcPr>
          <w:p w:rsidR="00245A1F" w:rsidRDefault="00245A1F">
            <w:pPr>
              <w:tabs>
                <w:tab w:val="left" w:pos="420"/>
              </w:tabs>
              <w:rPr>
                <w:rFonts w:eastAsia="SimSun" w:cs="SimSun"/>
                <w:sz w:val="24"/>
                <w:szCs w:val="24"/>
                <w:lang w:val="el-GR"/>
              </w:rPr>
            </w:pPr>
          </w:p>
        </w:tc>
        <w:tc>
          <w:tcPr>
            <w:tcW w:w="601" w:type="dxa"/>
            <w:shd w:val="clear" w:color="auto" w:fill="auto"/>
          </w:tcPr>
          <w:p w:rsidR="00245A1F" w:rsidRDefault="00245A1F">
            <w:pPr>
              <w:tabs>
                <w:tab w:val="left" w:pos="420"/>
              </w:tabs>
              <w:rPr>
                <w:rFonts w:eastAsia="SimSun" w:cs="SimSun"/>
                <w:sz w:val="24"/>
                <w:szCs w:val="24"/>
                <w:lang w:val="el-GR"/>
              </w:rPr>
            </w:pPr>
          </w:p>
        </w:tc>
        <w:tc>
          <w:tcPr>
            <w:tcW w:w="697" w:type="dxa"/>
            <w:shd w:val="clear" w:color="auto" w:fill="auto"/>
          </w:tcPr>
          <w:p w:rsidR="00245A1F" w:rsidRDefault="00245A1F">
            <w:pPr>
              <w:tabs>
                <w:tab w:val="left" w:pos="420"/>
              </w:tabs>
              <w:rPr>
                <w:rFonts w:eastAsia="SimSun" w:cs="SimSun"/>
                <w:sz w:val="24"/>
                <w:szCs w:val="24"/>
                <w:lang w:val="el-GR"/>
              </w:rPr>
            </w:pPr>
          </w:p>
        </w:tc>
      </w:tr>
      <w:tr w:rsidR="00245A1F">
        <w:trPr>
          <w:trHeight w:val="568"/>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t>6.</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Επιλογή ημέρας&amp;ώρας</w:t>
            </w:r>
          </w:p>
        </w:tc>
        <w:tc>
          <w:tcPr>
            <w:tcW w:w="647" w:type="dxa"/>
          </w:tcPr>
          <w:p w:rsidR="00245A1F" w:rsidRDefault="00245A1F">
            <w:pPr>
              <w:tabs>
                <w:tab w:val="left" w:pos="420"/>
              </w:tabs>
              <w:rPr>
                <w:rFonts w:eastAsia="SimSun" w:cs="SimSun"/>
                <w:sz w:val="24"/>
                <w:szCs w:val="24"/>
                <w:lang w:val="el-GR"/>
              </w:rPr>
            </w:pPr>
          </w:p>
        </w:tc>
        <w:tc>
          <w:tcPr>
            <w:tcW w:w="640" w:type="dxa"/>
          </w:tcPr>
          <w:p w:rsidR="00245A1F" w:rsidRDefault="00245A1F">
            <w:pPr>
              <w:tabs>
                <w:tab w:val="left" w:pos="420"/>
              </w:tabs>
              <w:rPr>
                <w:rFonts w:eastAsia="SimSun" w:cs="SimSun"/>
                <w:sz w:val="24"/>
                <w:szCs w:val="24"/>
                <w:lang w:val="el-GR"/>
              </w:rPr>
            </w:pPr>
          </w:p>
        </w:tc>
        <w:tc>
          <w:tcPr>
            <w:tcW w:w="628" w:type="dxa"/>
          </w:tcPr>
          <w:p w:rsidR="00245A1F" w:rsidRDefault="00245A1F">
            <w:pPr>
              <w:tabs>
                <w:tab w:val="left" w:pos="420"/>
              </w:tabs>
              <w:rPr>
                <w:rFonts w:eastAsia="SimSun" w:cs="SimSun"/>
                <w:sz w:val="24"/>
                <w:szCs w:val="24"/>
                <w:lang w:val="el-GR"/>
              </w:rPr>
            </w:pPr>
          </w:p>
        </w:tc>
        <w:tc>
          <w:tcPr>
            <w:tcW w:w="596" w:type="dxa"/>
          </w:tcPr>
          <w:p w:rsidR="00245A1F" w:rsidRDefault="00245A1F">
            <w:pPr>
              <w:tabs>
                <w:tab w:val="left" w:pos="420"/>
              </w:tabs>
              <w:rPr>
                <w:rFonts w:eastAsia="SimSun" w:cs="SimSun"/>
                <w:sz w:val="24"/>
                <w:szCs w:val="24"/>
                <w:lang w:val="el-GR"/>
              </w:rPr>
            </w:pPr>
          </w:p>
        </w:tc>
        <w:tc>
          <w:tcPr>
            <w:tcW w:w="644" w:type="dxa"/>
            <w:shd w:val="clear" w:color="auto" w:fill="FFFF00"/>
          </w:tcPr>
          <w:p w:rsidR="00245A1F" w:rsidRDefault="00245A1F">
            <w:pPr>
              <w:tabs>
                <w:tab w:val="left" w:pos="420"/>
              </w:tabs>
              <w:rPr>
                <w:rFonts w:eastAsia="SimSun" w:cs="SimSun"/>
                <w:sz w:val="24"/>
                <w:szCs w:val="24"/>
                <w:lang w:val="el-GR"/>
              </w:rPr>
            </w:pPr>
          </w:p>
        </w:tc>
        <w:tc>
          <w:tcPr>
            <w:tcW w:w="579" w:type="dxa"/>
            <w:shd w:val="clear" w:color="auto" w:fill="FFFF00"/>
          </w:tcPr>
          <w:p w:rsidR="00245A1F" w:rsidRDefault="00245A1F">
            <w:pPr>
              <w:tabs>
                <w:tab w:val="left" w:pos="420"/>
              </w:tabs>
              <w:rPr>
                <w:rFonts w:eastAsia="SimSun" w:cs="SimSun"/>
                <w:sz w:val="24"/>
                <w:szCs w:val="24"/>
                <w:lang w:val="el-GR"/>
              </w:rPr>
            </w:pPr>
          </w:p>
        </w:tc>
        <w:tc>
          <w:tcPr>
            <w:tcW w:w="622" w:type="dxa"/>
            <w:shd w:val="clear" w:color="auto" w:fill="auto"/>
          </w:tcPr>
          <w:p w:rsidR="00245A1F" w:rsidRDefault="00245A1F">
            <w:pPr>
              <w:tabs>
                <w:tab w:val="left" w:pos="420"/>
              </w:tabs>
              <w:rPr>
                <w:rFonts w:eastAsia="SimSun" w:cs="SimSun"/>
                <w:sz w:val="24"/>
                <w:szCs w:val="24"/>
                <w:lang w:val="el-GR"/>
              </w:rPr>
            </w:pPr>
          </w:p>
        </w:tc>
        <w:tc>
          <w:tcPr>
            <w:tcW w:w="666" w:type="dxa"/>
            <w:shd w:val="clear" w:color="auto" w:fill="auto"/>
          </w:tcPr>
          <w:p w:rsidR="00245A1F" w:rsidRDefault="00245A1F">
            <w:pPr>
              <w:tabs>
                <w:tab w:val="left" w:pos="420"/>
              </w:tabs>
              <w:rPr>
                <w:rFonts w:eastAsia="SimSun" w:cs="SimSun"/>
                <w:sz w:val="24"/>
                <w:szCs w:val="24"/>
                <w:lang w:val="el-GR"/>
              </w:rPr>
            </w:pPr>
          </w:p>
        </w:tc>
        <w:tc>
          <w:tcPr>
            <w:tcW w:w="601" w:type="dxa"/>
            <w:shd w:val="clear" w:color="auto" w:fill="auto"/>
          </w:tcPr>
          <w:p w:rsidR="00245A1F" w:rsidRDefault="00245A1F">
            <w:pPr>
              <w:tabs>
                <w:tab w:val="left" w:pos="420"/>
              </w:tabs>
              <w:rPr>
                <w:rFonts w:eastAsia="SimSun" w:cs="SimSun"/>
                <w:sz w:val="24"/>
                <w:szCs w:val="24"/>
                <w:lang w:val="el-GR"/>
              </w:rPr>
            </w:pPr>
          </w:p>
        </w:tc>
        <w:tc>
          <w:tcPr>
            <w:tcW w:w="697" w:type="dxa"/>
            <w:shd w:val="clear" w:color="auto" w:fill="auto"/>
          </w:tcPr>
          <w:p w:rsidR="00245A1F" w:rsidRDefault="00245A1F">
            <w:pPr>
              <w:tabs>
                <w:tab w:val="left" w:pos="420"/>
              </w:tabs>
              <w:rPr>
                <w:rFonts w:eastAsia="SimSun" w:cs="SimSun"/>
                <w:sz w:val="24"/>
                <w:szCs w:val="24"/>
                <w:lang w:val="el-GR"/>
              </w:rPr>
            </w:pPr>
          </w:p>
        </w:tc>
      </w:tr>
      <w:tr w:rsidR="00245A1F">
        <w:trPr>
          <w:trHeight w:val="748"/>
        </w:trPr>
        <w:tc>
          <w:tcPr>
            <w:tcW w:w="606" w:type="dxa"/>
          </w:tcPr>
          <w:p w:rsidR="00245A1F" w:rsidRDefault="00245A1F">
            <w:pPr>
              <w:tabs>
                <w:tab w:val="left" w:pos="420"/>
              </w:tabs>
              <w:rPr>
                <w:rFonts w:eastAsia="SimSun" w:cs="SimSun"/>
                <w:sz w:val="24"/>
                <w:szCs w:val="24"/>
                <w:lang w:val="el-GR"/>
              </w:rPr>
            </w:pPr>
            <w:r>
              <w:rPr>
                <w:rFonts w:eastAsia="SimSun" w:cs="SimSun"/>
                <w:sz w:val="24"/>
                <w:szCs w:val="24"/>
                <w:lang w:val="el-GR"/>
              </w:rPr>
              <w:t>7.</w:t>
            </w:r>
          </w:p>
        </w:tc>
        <w:tc>
          <w:tcPr>
            <w:tcW w:w="2340" w:type="dxa"/>
          </w:tcPr>
          <w:p w:rsidR="00245A1F" w:rsidRDefault="00245A1F">
            <w:pPr>
              <w:tabs>
                <w:tab w:val="left" w:pos="420"/>
              </w:tabs>
              <w:rPr>
                <w:rFonts w:eastAsia="SimSun" w:cs="SimSun"/>
                <w:sz w:val="24"/>
                <w:szCs w:val="24"/>
                <w:lang w:val="el-GR"/>
              </w:rPr>
            </w:pPr>
            <w:r>
              <w:rPr>
                <w:rFonts w:eastAsia="SimSun" w:cs="SimSun"/>
                <w:sz w:val="24"/>
                <w:szCs w:val="24"/>
                <w:lang w:val="el-GR"/>
              </w:rPr>
              <w:t xml:space="preserve">Καταχώρηση στοιχείων εξουσιοδοτούμενου </w:t>
            </w:r>
          </w:p>
        </w:tc>
        <w:tc>
          <w:tcPr>
            <w:tcW w:w="647" w:type="dxa"/>
          </w:tcPr>
          <w:p w:rsidR="00245A1F" w:rsidRDefault="00245A1F">
            <w:pPr>
              <w:tabs>
                <w:tab w:val="left" w:pos="420"/>
              </w:tabs>
              <w:rPr>
                <w:rFonts w:eastAsia="SimSun" w:cs="SimSun"/>
                <w:sz w:val="24"/>
                <w:szCs w:val="24"/>
                <w:lang w:val="el-GR"/>
              </w:rPr>
            </w:pPr>
          </w:p>
        </w:tc>
        <w:tc>
          <w:tcPr>
            <w:tcW w:w="640" w:type="dxa"/>
          </w:tcPr>
          <w:p w:rsidR="00245A1F" w:rsidRDefault="00245A1F">
            <w:pPr>
              <w:tabs>
                <w:tab w:val="left" w:pos="420"/>
              </w:tabs>
              <w:rPr>
                <w:rFonts w:eastAsia="SimSun" w:cs="SimSun"/>
                <w:sz w:val="24"/>
                <w:szCs w:val="24"/>
                <w:lang w:val="el-GR"/>
              </w:rPr>
            </w:pPr>
          </w:p>
        </w:tc>
        <w:tc>
          <w:tcPr>
            <w:tcW w:w="628" w:type="dxa"/>
          </w:tcPr>
          <w:p w:rsidR="00245A1F" w:rsidRDefault="00245A1F">
            <w:pPr>
              <w:tabs>
                <w:tab w:val="left" w:pos="420"/>
              </w:tabs>
              <w:rPr>
                <w:rFonts w:eastAsia="SimSun" w:cs="SimSun"/>
                <w:sz w:val="24"/>
                <w:szCs w:val="24"/>
                <w:lang w:val="el-GR"/>
              </w:rPr>
            </w:pPr>
          </w:p>
        </w:tc>
        <w:tc>
          <w:tcPr>
            <w:tcW w:w="596" w:type="dxa"/>
          </w:tcPr>
          <w:p w:rsidR="00245A1F" w:rsidRDefault="00245A1F">
            <w:pPr>
              <w:tabs>
                <w:tab w:val="left" w:pos="420"/>
              </w:tabs>
              <w:rPr>
                <w:rFonts w:eastAsia="SimSun" w:cs="SimSun"/>
                <w:sz w:val="24"/>
                <w:szCs w:val="24"/>
                <w:lang w:val="el-GR"/>
              </w:rPr>
            </w:pPr>
          </w:p>
        </w:tc>
        <w:tc>
          <w:tcPr>
            <w:tcW w:w="644" w:type="dxa"/>
          </w:tcPr>
          <w:p w:rsidR="00245A1F" w:rsidRDefault="00245A1F">
            <w:pPr>
              <w:tabs>
                <w:tab w:val="left" w:pos="420"/>
              </w:tabs>
              <w:rPr>
                <w:rFonts w:eastAsia="SimSun" w:cs="SimSun"/>
                <w:sz w:val="24"/>
                <w:szCs w:val="24"/>
                <w:lang w:val="el-GR"/>
              </w:rPr>
            </w:pPr>
          </w:p>
        </w:tc>
        <w:tc>
          <w:tcPr>
            <w:tcW w:w="579" w:type="dxa"/>
          </w:tcPr>
          <w:p w:rsidR="00245A1F" w:rsidRDefault="00245A1F">
            <w:pPr>
              <w:tabs>
                <w:tab w:val="left" w:pos="420"/>
              </w:tabs>
              <w:rPr>
                <w:rFonts w:eastAsia="SimSun" w:cs="SimSun"/>
                <w:sz w:val="24"/>
                <w:szCs w:val="24"/>
                <w:lang w:val="el-GR"/>
              </w:rPr>
            </w:pPr>
          </w:p>
        </w:tc>
        <w:tc>
          <w:tcPr>
            <w:tcW w:w="622" w:type="dxa"/>
            <w:shd w:val="clear" w:color="auto" w:fill="FFFF00"/>
          </w:tcPr>
          <w:p w:rsidR="00245A1F" w:rsidRDefault="00245A1F">
            <w:pPr>
              <w:tabs>
                <w:tab w:val="left" w:pos="420"/>
              </w:tabs>
              <w:rPr>
                <w:rFonts w:eastAsia="SimSun" w:cs="SimSun"/>
                <w:sz w:val="24"/>
                <w:szCs w:val="24"/>
                <w:lang w:val="el-GR"/>
              </w:rPr>
            </w:pPr>
          </w:p>
        </w:tc>
        <w:tc>
          <w:tcPr>
            <w:tcW w:w="666" w:type="dxa"/>
            <w:shd w:val="clear" w:color="auto" w:fill="FFFF00"/>
          </w:tcPr>
          <w:p w:rsidR="00245A1F" w:rsidRDefault="00245A1F">
            <w:pPr>
              <w:tabs>
                <w:tab w:val="left" w:pos="420"/>
              </w:tabs>
              <w:rPr>
                <w:rFonts w:eastAsia="SimSun" w:cs="SimSun"/>
                <w:sz w:val="24"/>
                <w:szCs w:val="24"/>
                <w:lang w:val="el-GR"/>
              </w:rPr>
            </w:pPr>
          </w:p>
        </w:tc>
        <w:tc>
          <w:tcPr>
            <w:tcW w:w="601" w:type="dxa"/>
            <w:shd w:val="clear" w:color="auto" w:fill="FFFF00"/>
          </w:tcPr>
          <w:p w:rsidR="00245A1F" w:rsidRDefault="00245A1F">
            <w:pPr>
              <w:tabs>
                <w:tab w:val="left" w:pos="420"/>
              </w:tabs>
              <w:rPr>
                <w:rFonts w:eastAsia="SimSun" w:cs="SimSun"/>
                <w:sz w:val="24"/>
                <w:szCs w:val="24"/>
                <w:lang w:val="el-GR"/>
              </w:rPr>
            </w:pPr>
          </w:p>
        </w:tc>
        <w:tc>
          <w:tcPr>
            <w:tcW w:w="697" w:type="dxa"/>
            <w:shd w:val="clear" w:color="auto" w:fill="auto"/>
          </w:tcPr>
          <w:p w:rsidR="00245A1F" w:rsidRDefault="00245A1F">
            <w:pPr>
              <w:tabs>
                <w:tab w:val="left" w:pos="420"/>
              </w:tabs>
              <w:rPr>
                <w:rFonts w:eastAsia="SimSun" w:cs="SimSun"/>
                <w:sz w:val="24"/>
                <w:szCs w:val="24"/>
                <w:lang w:val="el-GR"/>
              </w:rPr>
            </w:pPr>
          </w:p>
        </w:tc>
      </w:tr>
    </w:tbl>
    <w:p w:rsidR="00245A1F" w:rsidRDefault="00245A1F">
      <w:pPr>
        <w:tabs>
          <w:tab w:val="left" w:pos="420"/>
        </w:tabs>
        <w:rPr>
          <w:rFonts w:eastAsia="SimSun" w:cs="SimSun"/>
          <w:sz w:val="24"/>
          <w:szCs w:val="24"/>
          <w:lang w:val="es-ES"/>
        </w:rPr>
      </w:pPr>
    </w:p>
    <w:p w:rsidR="00245A1F" w:rsidRDefault="00245A1F">
      <w:pPr>
        <w:tabs>
          <w:tab w:val="left" w:pos="420"/>
        </w:tabs>
        <w:rPr>
          <w:rFonts w:eastAsia="SimSun" w:cs="SimSun"/>
          <w:sz w:val="24"/>
          <w:szCs w:val="24"/>
          <w:lang w:val="el-GR"/>
        </w:rPr>
      </w:pPr>
    </w:p>
    <w:p w:rsidR="00245A1F" w:rsidRDefault="00245A1F">
      <w:pPr>
        <w:tabs>
          <w:tab w:val="left" w:pos="420"/>
        </w:tabs>
        <w:rPr>
          <w:rFonts w:eastAsia="SimSun" w:cs="SimSun"/>
          <w:sz w:val="24"/>
          <w:szCs w:val="24"/>
          <w:lang w:val="el-GR"/>
        </w:rPr>
      </w:pPr>
    </w:p>
    <w:p w:rsidR="00245A1F" w:rsidRDefault="00245A1F">
      <w:pPr>
        <w:rPr>
          <w:i/>
          <w:iCs/>
          <w:sz w:val="24"/>
          <w:szCs w:val="24"/>
        </w:rPr>
      </w:pPr>
    </w:p>
    <w:p w:rsidR="00245A1F" w:rsidRDefault="00245A1F">
      <w:pPr>
        <w:rPr>
          <w:i/>
          <w:iCs/>
          <w:sz w:val="24"/>
          <w:szCs w:val="24"/>
        </w:rPr>
      </w:pPr>
    </w:p>
    <w:p w:rsidR="00245A1F" w:rsidRDefault="00245A1F">
      <w:pPr>
        <w:jc w:val="center"/>
        <w:rPr>
          <w:rFonts w:eastAsia="SimSun" w:cs="SimSun"/>
          <w:i/>
          <w:iCs/>
          <w:sz w:val="26"/>
          <w:szCs w:val="26"/>
          <w:u w:val="single"/>
          <w:lang w:val="el-GR"/>
        </w:rPr>
      </w:pPr>
    </w:p>
    <w:p w:rsidR="00245A1F" w:rsidRDefault="00245A1F">
      <w:pPr>
        <w:jc w:val="center"/>
        <w:rPr>
          <w:rFonts w:eastAsia="SimSun" w:cs="SimSun"/>
          <w:sz w:val="24"/>
          <w:szCs w:val="24"/>
          <w:lang w:val="el-GR"/>
        </w:rPr>
      </w:pPr>
      <w:r>
        <w:rPr>
          <w:rFonts w:eastAsia="SimSun" w:cs="SimSun"/>
          <w:i/>
          <w:iCs/>
          <w:sz w:val="26"/>
          <w:szCs w:val="26"/>
          <w:u w:val="single"/>
          <w:lang w:val="el-GR"/>
        </w:rPr>
        <w:t>Κόστος - Ανθρώπινο Δυναμικό</w:t>
      </w:r>
    </w:p>
    <w:p w:rsidR="00245A1F" w:rsidRDefault="00245A1F">
      <w:pPr>
        <w:rPr>
          <w:i/>
          <w:iCs/>
          <w:sz w:val="24"/>
          <w:szCs w:val="24"/>
        </w:rPr>
      </w:pPr>
    </w:p>
    <w:p w:rsidR="00245A1F" w:rsidRDefault="00245A1F">
      <w:pPr>
        <w:rPr>
          <w:i/>
          <w:iCs/>
          <w:sz w:val="24"/>
          <w:szCs w:val="24"/>
          <w:lang w:val="el-GR"/>
        </w:rPr>
      </w:pPr>
    </w:p>
    <w:p w:rsidR="00245A1F" w:rsidRDefault="00245A1F">
      <w:pPr>
        <w:rPr>
          <w:sz w:val="24"/>
          <w:szCs w:val="24"/>
          <w:lang w:val="el-GR"/>
        </w:rPr>
      </w:pPr>
    </w:p>
    <w:p w:rsidR="00245A1F" w:rsidRDefault="00245A1F">
      <w:pPr>
        <w:rPr>
          <w:rFonts w:eastAsia="SimSun" w:cs="SimSun"/>
          <w:sz w:val="24"/>
          <w:szCs w:val="24"/>
          <w:lang w:val="el-GR"/>
        </w:rPr>
      </w:pPr>
      <w:r w:rsidRPr="00245A1F">
        <w:rPr>
          <w:rFonts w:eastAsia="SimSun" w:cs="SimSun"/>
          <w:sz w:val="24"/>
          <w:szCs w:val="24"/>
          <w:lang w:val="el-GR"/>
        </w:rPr>
        <w:t xml:space="preserve">Το </w:t>
      </w:r>
      <w:r>
        <w:rPr>
          <w:rFonts w:eastAsia="SimSun" w:cs="SimSun"/>
          <w:sz w:val="24"/>
          <w:szCs w:val="24"/>
          <w:lang w:val="el-GR"/>
        </w:rPr>
        <w:t>κ</w:t>
      </w:r>
      <w:r w:rsidRPr="00245A1F">
        <w:rPr>
          <w:rFonts w:eastAsia="SimSun" w:cs="SimSun"/>
          <w:sz w:val="24"/>
          <w:szCs w:val="24"/>
          <w:lang w:val="el-GR"/>
        </w:rPr>
        <w:t xml:space="preserve">όστος του </w:t>
      </w:r>
      <w:r>
        <w:rPr>
          <w:rFonts w:eastAsia="SimSun" w:cs="SimSun"/>
          <w:sz w:val="24"/>
          <w:szCs w:val="24"/>
          <w:lang w:val="el-GR"/>
        </w:rPr>
        <w:t>πληροφοριακού συστήματος</w:t>
      </w:r>
      <w:r w:rsidRPr="00245A1F">
        <w:rPr>
          <w:rFonts w:eastAsia="SimSun" w:cs="SimSun"/>
          <w:sz w:val="24"/>
          <w:szCs w:val="24"/>
          <w:lang w:val="el-GR"/>
        </w:rPr>
        <w:t xml:space="preserve"> είναι μία παράμετρος που αναφέρεται με την ευρύτερη έννοια σε απαιτούμενους πόρους και όχι αποκλειστικά σε χρήματα. Οι πόροι μπορεί να περιλαμβάνουν ανθρώπινο δυναμικό, εξοπλισμό, υλικά, οτιδήποτε απαιτεί χρήματα έμμεσα ή άμεσα, καθώς και την προσοχή των συμμετεχόντων του εκάστοτε έργου</w:t>
      </w:r>
      <w:r>
        <w:rPr>
          <w:rFonts w:eastAsia="SimSun" w:cs="SimSun"/>
          <w:sz w:val="24"/>
          <w:szCs w:val="24"/>
          <w:lang w:val="el-GR"/>
        </w:rPr>
        <w:t>.</w:t>
      </w:r>
    </w:p>
    <w:p w:rsidR="00245A1F" w:rsidRDefault="00245A1F">
      <w:pPr>
        <w:rPr>
          <w:rFonts w:eastAsia="SimSun" w:cs="SimSun"/>
          <w:sz w:val="24"/>
          <w:szCs w:val="24"/>
          <w:lang w:val="el-GR"/>
        </w:rPr>
      </w:pPr>
    </w:p>
    <w:p w:rsidR="00245A1F" w:rsidRDefault="00245A1F">
      <w:pPr>
        <w:rPr>
          <w:rFonts w:eastAsia="SimSun" w:cs="SimSun"/>
          <w:sz w:val="24"/>
          <w:szCs w:val="24"/>
          <w:lang w:val="el-GR"/>
        </w:rPr>
      </w:pPr>
      <w:r>
        <w:rPr>
          <w:rFonts w:eastAsia="SimSun" w:cs="SimSun"/>
          <w:sz w:val="24"/>
          <w:szCs w:val="24"/>
          <w:lang w:val="el-GR"/>
        </w:rPr>
        <w:t>Το κόστος του πληροφορικού συστήματος, που επινοήθηκε με σκοπό να διευκολύνει τη διαδικασία διανομής συγγραμμάτων σε φοιτητές, περιλαμβάνει :</w:t>
      </w:r>
    </w:p>
    <w:p w:rsidR="00245A1F" w:rsidRDefault="00245A1F">
      <w:pPr>
        <w:rPr>
          <w:rFonts w:eastAsia="SimSun" w:cs="SimSun"/>
          <w:sz w:val="24"/>
          <w:szCs w:val="24"/>
          <w:lang w:val="el-GR"/>
        </w:rPr>
      </w:pPr>
    </w:p>
    <w:p w:rsidR="00245A1F" w:rsidRDefault="00245A1F" w:rsidP="00245A1F">
      <w:pPr>
        <w:numPr>
          <w:ilvl w:val="0"/>
          <w:numId w:val="6"/>
        </w:numPr>
        <w:spacing w:after="0" w:line="240" w:lineRule="auto"/>
        <w:rPr>
          <w:rFonts w:eastAsia="SimSun" w:cs="SimSun"/>
          <w:sz w:val="24"/>
          <w:szCs w:val="24"/>
          <w:lang w:val="el-GR"/>
        </w:rPr>
      </w:pPr>
      <w:r>
        <w:rPr>
          <w:rFonts w:eastAsia="SimSun" w:cs="SimSun"/>
          <w:sz w:val="24"/>
          <w:szCs w:val="24"/>
          <w:lang w:val="el-GR"/>
        </w:rPr>
        <w:t>Ανθρώπινο δυναμικό για τη δημιουργία (προγραμματισμό)</w:t>
      </w:r>
      <w:r w:rsidRPr="00245A1F">
        <w:rPr>
          <w:rFonts w:eastAsia="SimSun" w:cs="SimSun"/>
          <w:sz w:val="24"/>
          <w:szCs w:val="24"/>
          <w:lang w:val="el-GR"/>
        </w:rPr>
        <w:t xml:space="preserve">, </w:t>
      </w:r>
      <w:r>
        <w:rPr>
          <w:rFonts w:eastAsia="SimSun" w:cs="SimSun"/>
          <w:sz w:val="24"/>
          <w:szCs w:val="24"/>
          <w:lang w:val="el-GR"/>
        </w:rPr>
        <w:t xml:space="preserve">τη διαχείριση του πληροφοριακού συστήματος και την κατ’ οίκον διανομή των συγγραμμάτων. </w:t>
      </w:r>
    </w:p>
    <w:p w:rsidR="00245A1F" w:rsidRDefault="00245A1F">
      <w:pPr>
        <w:rPr>
          <w:rFonts w:eastAsia="SimSun" w:cs="SimSun"/>
          <w:sz w:val="24"/>
          <w:szCs w:val="24"/>
          <w:lang w:val="el-GR"/>
        </w:rPr>
      </w:pPr>
    </w:p>
    <w:p w:rsidR="00245A1F" w:rsidRDefault="00245A1F" w:rsidP="00245A1F">
      <w:pPr>
        <w:numPr>
          <w:ilvl w:val="0"/>
          <w:numId w:val="6"/>
        </w:numPr>
        <w:spacing w:after="0" w:line="240" w:lineRule="auto"/>
        <w:rPr>
          <w:rFonts w:eastAsia="SimSun" w:cs="SimSun"/>
          <w:sz w:val="24"/>
          <w:szCs w:val="24"/>
          <w:lang w:val="el-GR"/>
        </w:rPr>
      </w:pPr>
      <w:r>
        <w:rPr>
          <w:rFonts w:eastAsia="SimSun" w:cs="SimSun"/>
          <w:sz w:val="24"/>
          <w:szCs w:val="24"/>
          <w:lang w:val="el-GR"/>
        </w:rPr>
        <w:t>Εκπαίδευση των υπαλλήλων των καταστημάτων παροχής συγγραμμάτων  σχετικά με το τρόπο λειτουργίας του νέου πληροφοριακού συστήματος.</w:t>
      </w:r>
    </w:p>
    <w:p w:rsidR="00245A1F" w:rsidRDefault="00245A1F">
      <w:pPr>
        <w:rPr>
          <w:rFonts w:eastAsia="SimSun" w:cs="SimSun"/>
          <w:sz w:val="24"/>
          <w:szCs w:val="24"/>
          <w:lang w:val="el-GR"/>
        </w:rPr>
      </w:pPr>
    </w:p>
    <w:p w:rsidR="00245A1F" w:rsidRDefault="00245A1F" w:rsidP="00245A1F">
      <w:pPr>
        <w:numPr>
          <w:ilvl w:val="0"/>
          <w:numId w:val="6"/>
        </w:numPr>
        <w:spacing w:after="0" w:line="240" w:lineRule="auto"/>
        <w:rPr>
          <w:i/>
          <w:iCs/>
          <w:sz w:val="24"/>
          <w:szCs w:val="24"/>
          <w:lang w:val="el-GR"/>
        </w:rPr>
      </w:pPr>
      <w:r>
        <w:rPr>
          <w:rFonts w:eastAsia="SimSun" w:cs="SimSun"/>
          <w:sz w:val="24"/>
          <w:szCs w:val="24"/>
          <w:lang w:val="el-GR"/>
        </w:rPr>
        <w:t>Παροχή σχετικής άδειας απ’ τον Εύδοξο για τη δυνατότητα διασύνδεσης του με το πληροφοριακό σύστημα.</w:t>
      </w:r>
    </w:p>
    <w:p w:rsidR="00245A1F" w:rsidRDefault="00245A1F">
      <w:pPr>
        <w:rPr>
          <w:i/>
          <w:iCs/>
          <w:sz w:val="24"/>
          <w:szCs w:val="24"/>
          <w:lang w:val="el-GR"/>
        </w:rPr>
      </w:pPr>
    </w:p>
    <w:p w:rsidR="00245A1F" w:rsidRDefault="00245A1F" w:rsidP="00245A1F">
      <w:pPr>
        <w:numPr>
          <w:ilvl w:val="0"/>
          <w:numId w:val="6"/>
        </w:numPr>
        <w:spacing w:after="0" w:line="240" w:lineRule="auto"/>
        <w:rPr>
          <w:i/>
          <w:iCs/>
          <w:sz w:val="24"/>
          <w:szCs w:val="24"/>
          <w:lang w:val="el-GR"/>
        </w:rPr>
      </w:pPr>
      <w:r>
        <w:rPr>
          <w:sz w:val="24"/>
          <w:szCs w:val="24"/>
          <w:lang w:val="el-GR"/>
        </w:rPr>
        <w:t xml:space="preserve">Ενημέρωση των πανεπιστημιακών ιδρυμάτων και των φοιτητών σχετικά με το νέο τρόπο διανομής συγγραμμάτων.  </w:t>
      </w:r>
    </w:p>
    <w:p w:rsidR="00245A1F" w:rsidRPr="00245A1F" w:rsidRDefault="00245A1F" w:rsidP="00245A1F">
      <w:pPr>
        <w:jc w:val="center"/>
        <w:rPr>
          <w:b/>
          <w:i/>
          <w:sz w:val="40"/>
          <w:szCs w:val="40"/>
          <w:lang w:val="el-GR"/>
        </w:rPr>
      </w:pPr>
      <w:r w:rsidRPr="00245A1F">
        <w:rPr>
          <w:b/>
          <w:i/>
          <w:sz w:val="40"/>
          <w:szCs w:val="40"/>
          <w:lang w:val="el-GR"/>
        </w:rPr>
        <w:lastRenderedPageBreak/>
        <w:t>ΓΕΝΙΚΕΣ ΑΠΑΙΤΗΣΕΙΣ</w:t>
      </w:r>
    </w:p>
    <w:p w:rsidR="00245A1F" w:rsidRDefault="00245A1F">
      <w:pPr>
        <w:rPr>
          <w:sz w:val="24"/>
          <w:szCs w:val="24"/>
          <w:lang w:val="el-GR"/>
        </w:rPr>
      </w:pPr>
    </w:p>
    <w:p w:rsidR="00245A1F" w:rsidRDefault="00245A1F">
      <w:pPr>
        <w:rPr>
          <w:sz w:val="24"/>
          <w:szCs w:val="24"/>
          <w:lang w:val="el-GR"/>
        </w:rPr>
      </w:pPr>
      <w:r>
        <w:rPr>
          <w:sz w:val="24"/>
          <w:szCs w:val="24"/>
          <w:lang w:val="el-GR"/>
        </w:rPr>
        <w:t xml:space="preserve">    Για την δημιουργία του συστήματος θα πρέπει αρχικά να δοθεί άδεια από κάθε πανεπιστήμιο αλλά και από τους ίδιους τους φοιτητές για την χρήση των </w:t>
      </w:r>
      <w:r>
        <w:rPr>
          <w:sz w:val="24"/>
          <w:szCs w:val="24"/>
        </w:rPr>
        <w:t>email</w:t>
      </w:r>
      <w:r w:rsidRPr="0018043F">
        <w:rPr>
          <w:sz w:val="24"/>
          <w:szCs w:val="24"/>
          <w:lang w:val="el-GR"/>
        </w:rPr>
        <w:t xml:space="preserve"> </w:t>
      </w:r>
      <w:r>
        <w:rPr>
          <w:sz w:val="24"/>
          <w:szCs w:val="24"/>
          <w:lang w:val="el-GR"/>
        </w:rPr>
        <w:t xml:space="preserve">τους αλλά και των κωδικών τους που έχουν στο πανεπιστήμιο ώστε να μπορούν να συνδεθούν  στην εφαρμογή. Με σκοπό να αποφεύγεται η απόκτηση πρόσβασης από μη εξουσιοδοτημένους φοιτητές .  </w:t>
      </w:r>
    </w:p>
    <w:p w:rsidR="00245A1F" w:rsidRDefault="00245A1F">
      <w:pPr>
        <w:rPr>
          <w:sz w:val="24"/>
          <w:szCs w:val="24"/>
          <w:lang w:val="el-GR"/>
        </w:rPr>
      </w:pPr>
      <w:r>
        <w:rPr>
          <w:sz w:val="24"/>
          <w:szCs w:val="24"/>
          <w:lang w:val="el-GR"/>
        </w:rPr>
        <w:t xml:space="preserve">    Επιπλέον, το σύστημα θα συνδέεται με άλλο σύστημα δηλαδή τον Εύδοξο αφού όλοι οι φοιτητές θα εισέρχονται πρώτα στην σελίδα του Εύδοξου για να δηλώσουν τα βιβλία που επιθυμούν να παραλάβουν για κάθε μάθημα και μόλις ολοκληρώνουν αυτή την διαδικασία θα εμφανίζεται στην οθόνη το </w:t>
      </w:r>
      <w:r>
        <w:rPr>
          <w:sz w:val="24"/>
          <w:szCs w:val="24"/>
        </w:rPr>
        <w:t>pin</w:t>
      </w:r>
      <w:r w:rsidRPr="00D84A47">
        <w:rPr>
          <w:sz w:val="24"/>
          <w:szCs w:val="24"/>
          <w:lang w:val="el-GR"/>
        </w:rPr>
        <w:t xml:space="preserve"> </w:t>
      </w:r>
      <w:r>
        <w:rPr>
          <w:sz w:val="24"/>
          <w:szCs w:val="24"/>
          <w:lang w:val="el-GR"/>
        </w:rPr>
        <w:t xml:space="preserve">του κάθε φοιτητή και ο σύνδεσμος του συστήματος που θα πρέπει να συνδεθεί για κανονίσει την παραλαβή βιβλίων. Στην συνέχεια θα επαναλαμβάνεται η σύνδεση με τους κωδικούς ώστε να βλέπει ποια βιβλία έχει δηλώσει ο φοιτητής αλλά και τις ώρες που έχει μάθημα στη σχολή. Με αυτόν τον τρόπο θα μπορεί να κλείσει ραντεβού τις ώρες που δεν έχει μάθημα αλλά και τις ώρες που αυτός μπορεί να τα παραλάβει με βάση το πρόγραμμα του. </w:t>
      </w:r>
    </w:p>
    <w:p w:rsidR="00245A1F" w:rsidRDefault="00245A1F">
      <w:pPr>
        <w:rPr>
          <w:sz w:val="24"/>
          <w:szCs w:val="24"/>
          <w:lang w:val="el-GR"/>
        </w:rPr>
      </w:pPr>
      <w:r>
        <w:rPr>
          <w:sz w:val="24"/>
          <w:szCs w:val="24"/>
          <w:lang w:val="el-GR"/>
        </w:rPr>
        <w:t xml:space="preserve">    Κάτι ακόμα πολύ σημαντικό είναι ότι τα βιβλιοπωλεία θα πρέπει να είναι πρόθημα να δουλέψουν και να διαχειρίζονται την εφαρμογή. Αφού αυτοί θα πρέπει να είναι διαθέσιμοι αρκετές ώρες την ημέρα για να κάνουν την διανομή βιβλίων. Εκτός αυτού θα πρέπει να ενημερώνονται διαρκώς με τη  εφαρμογή για τα ραντεβού που γίνονται αλλά και κάποια που μπορεί να αλλάζουν λόγο υποχρεώσεων των φοιτητών, σημαντικό βέβαια είναι ότι θα πρέπει συνεχώς να ενημερώνουν για την διαθεσιμότητα των βιβλίων.</w:t>
      </w:r>
    </w:p>
    <w:p w:rsidR="00245A1F" w:rsidRDefault="00245A1F">
      <w:pPr>
        <w:rPr>
          <w:sz w:val="24"/>
          <w:szCs w:val="24"/>
          <w:lang w:val="el-GR"/>
        </w:rPr>
      </w:pPr>
      <w:r>
        <w:rPr>
          <w:sz w:val="24"/>
          <w:szCs w:val="24"/>
          <w:lang w:val="el-GR"/>
        </w:rPr>
        <w:t xml:space="preserve">    Τέλος, κάθε βιβλιοπωλείο θα πρέπει να  συνεργάζεται  με κάποια μεταφορική ώστε να γίνονται οι διανομές βιβλίων στα σπίτια των ατόμων με κάποια αναπηρία. Οι ίδιοι οι φοιτητές μέσα από την εφαρμογή θα προσκομίζουν το χαρτί που επιβεβαιώνει το πρόβλημα τους και τα βιβλιοπωλεία θα ενημερώνονται ώστε να ετοιμάζουν τα βιβλία για να γίνει η παράδοση στα σπίτια τους. </w:t>
      </w:r>
    </w:p>
    <w:p w:rsidR="00245A1F" w:rsidRDefault="00245A1F">
      <w:pPr>
        <w:rPr>
          <w:sz w:val="24"/>
          <w:szCs w:val="24"/>
          <w:lang w:val="el-GR"/>
        </w:rPr>
      </w:pPr>
      <w:r>
        <w:rPr>
          <w:sz w:val="24"/>
          <w:szCs w:val="24"/>
          <w:lang w:val="el-GR"/>
        </w:rPr>
        <w:t xml:space="preserve">      </w:t>
      </w:r>
    </w:p>
    <w:p w:rsidR="00245A1F" w:rsidRPr="00DB711D" w:rsidRDefault="00245A1F" w:rsidP="00DB711D">
      <w:pPr>
        <w:rPr>
          <w:b/>
          <w:sz w:val="32"/>
          <w:szCs w:val="32"/>
          <w:lang w:val="el-GR"/>
        </w:rPr>
      </w:pPr>
      <w:r>
        <w:rPr>
          <w:lang w:val="el-GR"/>
        </w:rPr>
        <w:t xml:space="preserve"> </w:t>
      </w:r>
    </w:p>
    <w:p w:rsidR="00245A1F" w:rsidRDefault="00245A1F" w:rsidP="00DB711D">
      <w:pPr>
        <w:rPr>
          <w:b/>
          <w:i/>
          <w:sz w:val="28"/>
          <w:szCs w:val="28"/>
          <w:lang w:val="el-GR"/>
        </w:rPr>
      </w:pPr>
      <w:r>
        <w:rPr>
          <w:b/>
          <w:i/>
          <w:sz w:val="28"/>
          <w:szCs w:val="28"/>
          <w:lang w:val="el-GR"/>
        </w:rPr>
        <w:t>Ανάλυση Απαιτήσεων</w:t>
      </w:r>
    </w:p>
    <w:p w:rsidR="00245A1F" w:rsidRDefault="00245A1F" w:rsidP="00DB711D">
      <w:pPr>
        <w:rPr>
          <w:b/>
          <w:sz w:val="24"/>
          <w:szCs w:val="24"/>
          <w:u w:val="single"/>
          <w:lang w:val="el-GR"/>
        </w:rPr>
      </w:pPr>
      <w:r w:rsidRPr="00C85188">
        <w:rPr>
          <w:b/>
          <w:sz w:val="24"/>
          <w:szCs w:val="24"/>
          <w:u w:val="single"/>
          <w:lang w:val="el-GR"/>
        </w:rPr>
        <w:t>Λειτουργικές Απαιτήσεις:</w:t>
      </w:r>
    </w:p>
    <w:p w:rsidR="00245A1F" w:rsidRDefault="00245A1F" w:rsidP="00DB711D">
      <w:pPr>
        <w:rPr>
          <w:b/>
          <w:sz w:val="24"/>
          <w:szCs w:val="24"/>
          <w:u w:val="single"/>
          <w:lang w:val="el-GR"/>
        </w:rPr>
      </w:pPr>
    </w:p>
    <w:p w:rsidR="00245A1F" w:rsidRPr="008F4A32" w:rsidRDefault="00245A1F" w:rsidP="00245A1F">
      <w:pPr>
        <w:pStyle w:val="a8"/>
        <w:numPr>
          <w:ilvl w:val="0"/>
          <w:numId w:val="7"/>
        </w:numPr>
        <w:rPr>
          <w:b/>
          <w:sz w:val="24"/>
          <w:szCs w:val="24"/>
          <w:lang w:val="el-GR"/>
        </w:rPr>
      </w:pPr>
      <w:r>
        <w:rPr>
          <w:b/>
          <w:sz w:val="24"/>
          <w:szCs w:val="24"/>
          <w:lang w:val="el-GR"/>
        </w:rPr>
        <w:t xml:space="preserve">Δυνατότητα παραλαβής σε προκαθορισμένο χρόνο </w:t>
      </w:r>
    </w:p>
    <w:p w:rsidR="00245A1F" w:rsidRDefault="00245A1F" w:rsidP="00245A1F">
      <w:pPr>
        <w:pStyle w:val="a8"/>
        <w:numPr>
          <w:ilvl w:val="0"/>
          <w:numId w:val="7"/>
        </w:numPr>
        <w:rPr>
          <w:b/>
          <w:sz w:val="24"/>
          <w:szCs w:val="24"/>
          <w:lang w:val="el-GR"/>
        </w:rPr>
      </w:pPr>
      <w:r>
        <w:rPr>
          <w:b/>
          <w:sz w:val="24"/>
          <w:szCs w:val="24"/>
          <w:lang w:val="el-GR"/>
        </w:rPr>
        <w:t>Δυνατότητα επικοινωνίας με το βιβλιοπωλείο</w:t>
      </w:r>
    </w:p>
    <w:p w:rsidR="00245A1F" w:rsidRDefault="00245A1F" w:rsidP="00245A1F">
      <w:pPr>
        <w:pStyle w:val="a8"/>
        <w:numPr>
          <w:ilvl w:val="0"/>
          <w:numId w:val="7"/>
        </w:numPr>
        <w:rPr>
          <w:b/>
          <w:sz w:val="24"/>
          <w:szCs w:val="24"/>
          <w:lang w:val="el-GR"/>
        </w:rPr>
      </w:pPr>
      <w:r>
        <w:rPr>
          <w:b/>
          <w:sz w:val="24"/>
          <w:szCs w:val="24"/>
          <w:lang w:val="el-GR"/>
        </w:rPr>
        <w:t>Δυνατότητα αποστολής βιβλίων</w:t>
      </w:r>
    </w:p>
    <w:p w:rsidR="00245A1F" w:rsidRPr="007627BD" w:rsidRDefault="00245A1F" w:rsidP="00053638">
      <w:pPr>
        <w:pStyle w:val="a8"/>
        <w:rPr>
          <w:b/>
          <w:sz w:val="24"/>
          <w:szCs w:val="24"/>
          <w:lang w:val="el-GR"/>
        </w:rPr>
      </w:pPr>
    </w:p>
    <w:p w:rsidR="00245A1F" w:rsidRPr="00C85188" w:rsidRDefault="00245A1F" w:rsidP="00DB711D">
      <w:pPr>
        <w:rPr>
          <w:b/>
          <w:sz w:val="24"/>
          <w:szCs w:val="24"/>
          <w:u w:val="single"/>
          <w:lang w:val="el-GR"/>
        </w:rPr>
      </w:pPr>
      <w:r w:rsidRPr="00C85188">
        <w:rPr>
          <w:b/>
          <w:sz w:val="24"/>
          <w:szCs w:val="24"/>
          <w:u w:val="single"/>
          <w:lang w:val="el-GR"/>
        </w:rPr>
        <w:t>Μη Λειτουργικές Απαιτήσεις:</w:t>
      </w:r>
    </w:p>
    <w:p w:rsidR="00245A1F" w:rsidRDefault="00245A1F" w:rsidP="00245A1F">
      <w:pPr>
        <w:pStyle w:val="a8"/>
        <w:numPr>
          <w:ilvl w:val="0"/>
          <w:numId w:val="8"/>
        </w:numPr>
        <w:rPr>
          <w:b/>
          <w:sz w:val="24"/>
          <w:szCs w:val="24"/>
          <w:lang w:val="el-GR"/>
        </w:rPr>
      </w:pPr>
      <w:r>
        <w:rPr>
          <w:b/>
          <w:sz w:val="24"/>
          <w:szCs w:val="24"/>
          <w:lang w:val="el-GR"/>
        </w:rPr>
        <w:t>Τα δεδομένα πρέπει να αποθηκεύονται σε βάσεις δεδομένων, ώστε να αποφευχθεί η απώλεια πληροφοριών.</w:t>
      </w:r>
    </w:p>
    <w:p w:rsidR="00245A1F" w:rsidRDefault="00245A1F" w:rsidP="00245A1F">
      <w:pPr>
        <w:pStyle w:val="a8"/>
        <w:numPr>
          <w:ilvl w:val="0"/>
          <w:numId w:val="8"/>
        </w:numPr>
        <w:rPr>
          <w:b/>
          <w:sz w:val="24"/>
          <w:szCs w:val="24"/>
          <w:lang w:val="el-GR"/>
        </w:rPr>
      </w:pPr>
      <w:r>
        <w:rPr>
          <w:b/>
          <w:sz w:val="24"/>
          <w:szCs w:val="24"/>
          <w:lang w:val="el-GR"/>
        </w:rPr>
        <w:t>Το σύστημα θα πρέπει να είναι σε θέση να επικοινωνεί και να αλληλεπιδρά με το σύστημα Εύδοξος.</w:t>
      </w:r>
    </w:p>
    <w:p w:rsidR="00245A1F" w:rsidRDefault="00245A1F" w:rsidP="00245A1F">
      <w:pPr>
        <w:pStyle w:val="a8"/>
        <w:numPr>
          <w:ilvl w:val="0"/>
          <w:numId w:val="8"/>
        </w:numPr>
        <w:rPr>
          <w:b/>
          <w:sz w:val="24"/>
          <w:szCs w:val="24"/>
          <w:lang w:val="el-GR"/>
        </w:rPr>
      </w:pPr>
      <w:r>
        <w:rPr>
          <w:b/>
          <w:sz w:val="24"/>
          <w:szCs w:val="24"/>
          <w:lang w:val="el-GR"/>
        </w:rPr>
        <w:t>Το σύστημα θα πρέπει να παρέχει φιλικό, προς τους χρήστες, περιβάλλον.</w:t>
      </w:r>
    </w:p>
    <w:p w:rsidR="00245A1F" w:rsidRDefault="00245A1F" w:rsidP="00245A1F">
      <w:pPr>
        <w:pStyle w:val="a8"/>
        <w:numPr>
          <w:ilvl w:val="0"/>
          <w:numId w:val="8"/>
        </w:numPr>
        <w:rPr>
          <w:b/>
          <w:sz w:val="24"/>
          <w:szCs w:val="24"/>
          <w:lang w:val="el-GR"/>
        </w:rPr>
      </w:pPr>
      <w:r>
        <w:rPr>
          <w:b/>
          <w:sz w:val="24"/>
          <w:szCs w:val="24"/>
          <w:lang w:val="el-GR"/>
        </w:rPr>
        <w:t>Οι διαχειριστές της εφαρμογής θα πρέπει να έχουν γνώση ηλεκτρονικών υπολογιστών και θα πρέπει να εκπαιδευτούν στη χρήση του συστήματος.</w:t>
      </w:r>
    </w:p>
    <w:p w:rsidR="00245A1F" w:rsidRDefault="00245A1F" w:rsidP="00245A1F">
      <w:pPr>
        <w:pStyle w:val="a8"/>
        <w:numPr>
          <w:ilvl w:val="0"/>
          <w:numId w:val="8"/>
        </w:numPr>
        <w:rPr>
          <w:b/>
          <w:sz w:val="24"/>
          <w:szCs w:val="24"/>
          <w:lang w:val="el-GR"/>
        </w:rPr>
      </w:pPr>
      <w:r>
        <w:rPr>
          <w:b/>
          <w:sz w:val="24"/>
          <w:szCs w:val="24"/>
          <w:lang w:val="el-GR"/>
        </w:rPr>
        <w:t>Το σύστημα πρέπει να έχει οδηγίες σαφές για κάθε φοιτητή που θα χρησιμοποιεί το σύστημα.</w:t>
      </w:r>
    </w:p>
    <w:p w:rsidR="00245A1F" w:rsidRDefault="00245A1F" w:rsidP="00245A1F">
      <w:pPr>
        <w:pStyle w:val="a8"/>
        <w:numPr>
          <w:ilvl w:val="0"/>
          <w:numId w:val="8"/>
        </w:numPr>
        <w:rPr>
          <w:b/>
          <w:sz w:val="24"/>
          <w:szCs w:val="24"/>
          <w:lang w:val="el-GR"/>
        </w:rPr>
      </w:pPr>
      <w:r>
        <w:rPr>
          <w:b/>
          <w:sz w:val="24"/>
          <w:szCs w:val="24"/>
          <w:lang w:val="el-GR"/>
        </w:rPr>
        <w:t>Ο χρόνος απόκρισης του συστήματος δεν πρέπει να υπερβαίνει τα 3 δευτερόλεπτα.</w:t>
      </w:r>
    </w:p>
    <w:p w:rsidR="00245A1F" w:rsidRPr="00970ECA" w:rsidRDefault="00245A1F" w:rsidP="00245A1F">
      <w:pPr>
        <w:pStyle w:val="a8"/>
        <w:numPr>
          <w:ilvl w:val="0"/>
          <w:numId w:val="8"/>
        </w:numPr>
        <w:rPr>
          <w:b/>
          <w:sz w:val="24"/>
          <w:szCs w:val="24"/>
          <w:u w:val="single"/>
          <w:lang w:val="el-GR"/>
        </w:rPr>
      </w:pPr>
      <w:r>
        <w:rPr>
          <w:b/>
          <w:sz w:val="24"/>
          <w:szCs w:val="24"/>
          <w:lang w:val="el-GR"/>
        </w:rPr>
        <w:t>Το σύστημα δεν πρέπει σε καμία περίπτωση να χάνει την επικοινωνία με τον Εύδοξο γιατί δεν θα λειτουργεί η εφαρμογή.</w:t>
      </w:r>
    </w:p>
    <w:p w:rsidR="00245A1F" w:rsidRDefault="00245A1F" w:rsidP="00245A1F">
      <w:pPr>
        <w:pStyle w:val="a8"/>
        <w:numPr>
          <w:ilvl w:val="0"/>
          <w:numId w:val="8"/>
        </w:numPr>
        <w:rPr>
          <w:b/>
          <w:sz w:val="24"/>
          <w:szCs w:val="24"/>
          <w:lang w:val="el-GR"/>
        </w:rPr>
      </w:pPr>
      <w:r>
        <w:rPr>
          <w:b/>
          <w:sz w:val="24"/>
          <w:szCs w:val="24"/>
          <w:lang w:val="el-GR"/>
        </w:rPr>
        <w:t>Τα στοιχεία των φοιτητών θα ‘’περνούν’’ αυτόματα από τον Εύδοξο στο σύστημα αφού θα κάνουν σύνδεση με τους πανεπιστημιακούς κωδικούς τους.</w:t>
      </w:r>
    </w:p>
    <w:p w:rsidR="00245A1F" w:rsidRDefault="00245A1F" w:rsidP="00C85188">
      <w:pPr>
        <w:pStyle w:val="a8"/>
        <w:rPr>
          <w:b/>
          <w:sz w:val="24"/>
          <w:szCs w:val="24"/>
          <w:lang w:val="el-GR"/>
        </w:rPr>
      </w:pPr>
    </w:p>
    <w:p w:rsidR="00245A1F" w:rsidRDefault="00245A1F" w:rsidP="00C85188">
      <w:pPr>
        <w:pStyle w:val="a8"/>
        <w:rPr>
          <w:b/>
          <w:sz w:val="24"/>
          <w:szCs w:val="24"/>
          <w:lang w:val="el-GR"/>
        </w:rPr>
      </w:pPr>
    </w:p>
    <w:p w:rsidR="00245A1F" w:rsidRDefault="00245A1F" w:rsidP="00C85188">
      <w:pPr>
        <w:rPr>
          <w:b/>
          <w:sz w:val="24"/>
          <w:szCs w:val="24"/>
          <w:u w:val="single"/>
          <w:lang w:val="el-GR"/>
        </w:rPr>
      </w:pPr>
      <w:r w:rsidRPr="00C85188">
        <w:rPr>
          <w:b/>
          <w:sz w:val="24"/>
          <w:szCs w:val="24"/>
          <w:u w:val="single"/>
          <w:lang w:val="el-GR"/>
        </w:rPr>
        <w:t xml:space="preserve">Λειτουργικότητα: </w:t>
      </w:r>
    </w:p>
    <w:p w:rsidR="00245A1F" w:rsidRPr="000866C2" w:rsidRDefault="00245A1F" w:rsidP="00245A1F">
      <w:pPr>
        <w:pStyle w:val="a8"/>
        <w:numPr>
          <w:ilvl w:val="0"/>
          <w:numId w:val="9"/>
        </w:numPr>
        <w:rPr>
          <w:b/>
          <w:sz w:val="24"/>
          <w:szCs w:val="24"/>
          <w:u w:val="single"/>
          <w:lang w:val="el-GR"/>
        </w:rPr>
      </w:pPr>
      <w:r>
        <w:rPr>
          <w:b/>
          <w:sz w:val="24"/>
          <w:szCs w:val="24"/>
          <w:lang w:val="el-GR"/>
        </w:rPr>
        <w:t xml:space="preserve">Οι αρμόδιοι του συστήματος θα πρέπει να κάνουν </w:t>
      </w:r>
      <w:r>
        <w:rPr>
          <w:b/>
          <w:sz w:val="24"/>
          <w:szCs w:val="24"/>
        </w:rPr>
        <w:t>update</w:t>
      </w:r>
      <w:r w:rsidRPr="00956A1A">
        <w:rPr>
          <w:b/>
          <w:sz w:val="24"/>
          <w:szCs w:val="24"/>
          <w:lang w:val="el-GR"/>
        </w:rPr>
        <w:t xml:space="preserve"> </w:t>
      </w:r>
      <w:r>
        <w:rPr>
          <w:b/>
          <w:sz w:val="24"/>
          <w:szCs w:val="24"/>
          <w:lang w:val="el-GR"/>
        </w:rPr>
        <w:t xml:space="preserve">τις μέρες που θα σταματάει το βιβλιοπωλείο τις διανομές συγγραμμάτων. </w:t>
      </w:r>
    </w:p>
    <w:p w:rsidR="00245A1F" w:rsidRPr="00970ECA" w:rsidRDefault="00245A1F" w:rsidP="00245A1F">
      <w:pPr>
        <w:pStyle w:val="a8"/>
        <w:numPr>
          <w:ilvl w:val="0"/>
          <w:numId w:val="9"/>
        </w:numPr>
        <w:rPr>
          <w:b/>
          <w:sz w:val="24"/>
          <w:szCs w:val="24"/>
          <w:u w:val="single"/>
          <w:lang w:val="el-GR"/>
        </w:rPr>
      </w:pPr>
      <w:r>
        <w:rPr>
          <w:b/>
          <w:sz w:val="24"/>
          <w:szCs w:val="24"/>
          <w:lang w:val="el-GR"/>
        </w:rPr>
        <w:t>Το σύστημα να αποθηκεύει τα στοιχεία των φοιτητών.</w:t>
      </w:r>
    </w:p>
    <w:p w:rsidR="00245A1F" w:rsidRPr="005F33C6" w:rsidRDefault="00245A1F" w:rsidP="005F33C6">
      <w:pPr>
        <w:rPr>
          <w:b/>
          <w:sz w:val="24"/>
          <w:szCs w:val="24"/>
          <w:u w:val="single"/>
          <w:lang w:val="el-GR"/>
        </w:rPr>
      </w:pPr>
      <w:r>
        <w:rPr>
          <w:b/>
          <w:sz w:val="24"/>
          <w:szCs w:val="24"/>
          <w:u w:val="single"/>
          <w:lang w:val="el-GR"/>
        </w:rPr>
        <w:t>Ασφάλεια:</w:t>
      </w:r>
    </w:p>
    <w:p w:rsidR="00245A1F" w:rsidRPr="00716DCC" w:rsidRDefault="00245A1F" w:rsidP="00245A1F">
      <w:pPr>
        <w:pStyle w:val="a8"/>
        <w:numPr>
          <w:ilvl w:val="0"/>
          <w:numId w:val="10"/>
        </w:numPr>
        <w:rPr>
          <w:b/>
          <w:sz w:val="24"/>
          <w:szCs w:val="24"/>
          <w:u w:val="single"/>
          <w:lang w:val="el-GR"/>
        </w:rPr>
      </w:pPr>
      <w:r>
        <w:rPr>
          <w:b/>
          <w:sz w:val="24"/>
          <w:szCs w:val="24"/>
          <w:lang w:val="el-GR"/>
        </w:rPr>
        <w:t>Προστασία προσωπικών δεδομένων των φοιτητών.</w:t>
      </w:r>
    </w:p>
    <w:p w:rsidR="00245A1F" w:rsidRDefault="00245A1F" w:rsidP="00970ECA">
      <w:pPr>
        <w:rPr>
          <w:b/>
          <w:sz w:val="24"/>
          <w:szCs w:val="24"/>
          <w:u w:val="single"/>
          <w:lang w:val="el-GR"/>
        </w:rPr>
      </w:pPr>
      <w:r>
        <w:rPr>
          <w:b/>
          <w:sz w:val="24"/>
          <w:szCs w:val="24"/>
          <w:u w:val="single"/>
          <w:lang w:val="el-GR"/>
        </w:rPr>
        <w:t>Εξασφάλιση Ποιότητας:</w:t>
      </w:r>
    </w:p>
    <w:p w:rsidR="00245A1F" w:rsidRPr="005F33C6" w:rsidRDefault="00245A1F" w:rsidP="00245A1F">
      <w:pPr>
        <w:pStyle w:val="a8"/>
        <w:numPr>
          <w:ilvl w:val="0"/>
          <w:numId w:val="11"/>
        </w:numPr>
        <w:rPr>
          <w:b/>
          <w:sz w:val="24"/>
          <w:szCs w:val="24"/>
          <w:u w:val="single"/>
          <w:lang w:val="el-GR"/>
        </w:rPr>
      </w:pPr>
      <w:r>
        <w:rPr>
          <w:b/>
          <w:sz w:val="24"/>
          <w:szCs w:val="24"/>
          <w:lang w:val="el-GR"/>
        </w:rPr>
        <w:t>Το σύστημα θα πρέπει να είναι σε θέση να ανιχνεύει τα προβλήματα που θα δημιουργούνται και να τα λύνει άμεσα.</w:t>
      </w:r>
    </w:p>
    <w:p w:rsidR="00245A1F" w:rsidRDefault="00245A1F" w:rsidP="005F33C6">
      <w:pPr>
        <w:rPr>
          <w:b/>
          <w:sz w:val="24"/>
          <w:szCs w:val="24"/>
          <w:u w:val="single"/>
          <w:lang w:val="el-GR"/>
        </w:rPr>
      </w:pPr>
      <w:r>
        <w:rPr>
          <w:b/>
          <w:sz w:val="24"/>
          <w:szCs w:val="24"/>
          <w:u w:val="single"/>
          <w:lang w:val="el-GR"/>
        </w:rPr>
        <w:t>Ευχρηστία:</w:t>
      </w:r>
    </w:p>
    <w:p w:rsidR="00245A1F" w:rsidRPr="005F33C6" w:rsidRDefault="00245A1F" w:rsidP="00245A1F">
      <w:pPr>
        <w:pStyle w:val="a8"/>
        <w:numPr>
          <w:ilvl w:val="0"/>
          <w:numId w:val="11"/>
        </w:numPr>
        <w:rPr>
          <w:b/>
          <w:sz w:val="24"/>
          <w:szCs w:val="24"/>
          <w:u w:val="single"/>
          <w:lang w:val="el-GR"/>
        </w:rPr>
      </w:pPr>
      <w:r>
        <w:rPr>
          <w:b/>
          <w:sz w:val="24"/>
          <w:szCs w:val="24"/>
          <w:lang w:val="el-GR"/>
        </w:rPr>
        <w:lastRenderedPageBreak/>
        <w:t>Το σύστημα να χρησιμοποιείται εύκολα από τους χρήστες.</w:t>
      </w:r>
    </w:p>
    <w:p w:rsidR="00245A1F" w:rsidRPr="005F33C6" w:rsidRDefault="00245A1F" w:rsidP="005F33C6">
      <w:pPr>
        <w:rPr>
          <w:b/>
          <w:sz w:val="24"/>
          <w:szCs w:val="24"/>
          <w:u w:val="single"/>
          <w:lang w:val="el-GR"/>
        </w:rPr>
      </w:pPr>
    </w:p>
    <w:p w:rsidR="00245A1F" w:rsidRDefault="00245A1F" w:rsidP="00E543BA">
      <w:pPr>
        <w:ind w:left="360"/>
        <w:jc w:val="center"/>
        <w:rPr>
          <w:b/>
          <w:i/>
          <w:sz w:val="24"/>
          <w:szCs w:val="24"/>
          <w:u w:val="single"/>
          <w:lang w:val="el-GR"/>
        </w:rPr>
      </w:pPr>
      <w:r>
        <w:rPr>
          <w:b/>
          <w:i/>
          <w:sz w:val="24"/>
          <w:szCs w:val="24"/>
          <w:u w:val="single"/>
          <w:lang w:val="el-GR"/>
        </w:rPr>
        <w:t>ΠΕΡΙΓΡΑΦΗ ΚΛΑΣΗ</w:t>
      </w:r>
      <w:r w:rsidRPr="00D17F7C">
        <w:rPr>
          <w:b/>
          <w:i/>
          <w:sz w:val="24"/>
          <w:szCs w:val="24"/>
          <w:u w:val="single"/>
          <w:lang w:val="el-GR"/>
        </w:rPr>
        <w:t>Σ</w:t>
      </w:r>
      <w:r>
        <w:rPr>
          <w:b/>
          <w:i/>
          <w:sz w:val="24"/>
          <w:szCs w:val="24"/>
          <w:u w:val="single"/>
          <w:lang w:val="el-GR"/>
        </w:rPr>
        <w:t>:</w:t>
      </w:r>
    </w:p>
    <w:p w:rsidR="00245A1F" w:rsidRDefault="00245A1F" w:rsidP="00E543BA">
      <w:pPr>
        <w:ind w:left="360"/>
        <w:jc w:val="center"/>
        <w:rPr>
          <w:b/>
          <w:i/>
          <w:sz w:val="24"/>
          <w:szCs w:val="24"/>
          <w:u w:val="single"/>
          <w:lang w:val="el-GR"/>
        </w:rPr>
      </w:pPr>
    </w:p>
    <w:tbl>
      <w:tblPr>
        <w:tblStyle w:val="aa"/>
        <w:tblW w:w="9397" w:type="dxa"/>
        <w:tblInd w:w="360" w:type="dxa"/>
        <w:tblLook w:val="04A0"/>
      </w:tblPr>
      <w:tblGrid>
        <w:gridCol w:w="1854"/>
        <w:gridCol w:w="7543"/>
      </w:tblGrid>
      <w:tr w:rsidR="00245A1F" w:rsidRPr="00245A1F" w:rsidTr="00E543BA">
        <w:trPr>
          <w:trHeight w:val="328"/>
        </w:trPr>
        <w:tc>
          <w:tcPr>
            <w:tcW w:w="1854" w:type="dxa"/>
          </w:tcPr>
          <w:p w:rsidR="00245A1F" w:rsidRPr="004E5423" w:rsidRDefault="00245A1F" w:rsidP="00D17F7C">
            <w:pPr>
              <w:rPr>
                <w:sz w:val="24"/>
                <w:szCs w:val="24"/>
                <w:lang w:val="el-GR"/>
              </w:rPr>
            </w:pPr>
            <w:r>
              <w:rPr>
                <w:sz w:val="24"/>
                <w:szCs w:val="24"/>
                <w:lang w:val="el-GR"/>
              </w:rPr>
              <w:t>Όνομα κλάσης:</w:t>
            </w:r>
          </w:p>
        </w:tc>
        <w:tc>
          <w:tcPr>
            <w:tcW w:w="7543" w:type="dxa"/>
          </w:tcPr>
          <w:p w:rsidR="00245A1F" w:rsidRPr="004E5423" w:rsidRDefault="00245A1F" w:rsidP="00D17F7C">
            <w:pPr>
              <w:rPr>
                <w:sz w:val="24"/>
                <w:szCs w:val="24"/>
                <w:lang w:val="el-GR"/>
              </w:rPr>
            </w:pPr>
            <w:r>
              <w:rPr>
                <w:sz w:val="24"/>
                <w:szCs w:val="24"/>
                <w:lang w:val="el-GR"/>
              </w:rPr>
              <w:t>Σύστημα για την παραλαβή βιβλίων</w:t>
            </w:r>
          </w:p>
        </w:tc>
      </w:tr>
      <w:tr w:rsidR="00245A1F" w:rsidRPr="00245A1F" w:rsidTr="00E543BA">
        <w:trPr>
          <w:trHeight w:val="328"/>
        </w:trPr>
        <w:tc>
          <w:tcPr>
            <w:tcW w:w="1854" w:type="dxa"/>
          </w:tcPr>
          <w:p w:rsidR="00245A1F" w:rsidRPr="004E5423" w:rsidRDefault="00245A1F" w:rsidP="00D17F7C">
            <w:pPr>
              <w:rPr>
                <w:sz w:val="24"/>
                <w:szCs w:val="24"/>
                <w:lang w:val="el-GR"/>
              </w:rPr>
            </w:pPr>
            <w:r w:rsidRPr="004E5423">
              <w:rPr>
                <w:sz w:val="24"/>
                <w:szCs w:val="24"/>
                <w:lang w:val="el-GR"/>
              </w:rPr>
              <w:t>Ιδιότητες:</w:t>
            </w:r>
          </w:p>
        </w:tc>
        <w:tc>
          <w:tcPr>
            <w:tcW w:w="7543" w:type="dxa"/>
          </w:tcPr>
          <w:p w:rsidR="00245A1F" w:rsidRPr="00042D24" w:rsidRDefault="00245A1F" w:rsidP="00D17F7C">
            <w:pPr>
              <w:rPr>
                <w:sz w:val="24"/>
                <w:szCs w:val="24"/>
                <w:lang w:val="el-GR"/>
              </w:rPr>
            </w:pPr>
            <w:r>
              <w:rPr>
                <w:sz w:val="24"/>
                <w:szCs w:val="24"/>
                <w:lang w:val="el-GR"/>
              </w:rPr>
              <w:t xml:space="preserve">κωδικοί , </w:t>
            </w:r>
            <w:r>
              <w:rPr>
                <w:sz w:val="24"/>
                <w:szCs w:val="24"/>
              </w:rPr>
              <w:t>email</w:t>
            </w:r>
            <w:r w:rsidRPr="00042D24">
              <w:rPr>
                <w:sz w:val="24"/>
                <w:szCs w:val="24"/>
                <w:lang w:val="el-GR"/>
              </w:rPr>
              <w:t xml:space="preserve">, </w:t>
            </w:r>
            <w:r>
              <w:rPr>
                <w:sz w:val="24"/>
                <w:szCs w:val="24"/>
                <w:lang w:val="el-GR"/>
              </w:rPr>
              <w:t>ώρες,</w:t>
            </w:r>
            <w:r w:rsidRPr="00042D24">
              <w:rPr>
                <w:sz w:val="24"/>
                <w:szCs w:val="24"/>
                <w:lang w:val="el-GR"/>
              </w:rPr>
              <w:t xml:space="preserve"> </w:t>
            </w:r>
            <w:r>
              <w:rPr>
                <w:sz w:val="24"/>
                <w:szCs w:val="24"/>
                <w:lang w:val="el-GR"/>
              </w:rPr>
              <w:t xml:space="preserve">ημερομηνίες, βιβλία,  βιβλιοπωλεία </w:t>
            </w:r>
          </w:p>
        </w:tc>
      </w:tr>
      <w:tr w:rsidR="00245A1F" w:rsidRPr="00245A1F" w:rsidTr="00E543BA">
        <w:trPr>
          <w:trHeight w:val="1649"/>
        </w:trPr>
        <w:tc>
          <w:tcPr>
            <w:tcW w:w="1854" w:type="dxa"/>
          </w:tcPr>
          <w:p w:rsidR="00245A1F" w:rsidRPr="004E5423" w:rsidRDefault="00245A1F" w:rsidP="00D17F7C">
            <w:pPr>
              <w:rPr>
                <w:sz w:val="24"/>
                <w:szCs w:val="24"/>
                <w:lang w:val="el-GR"/>
              </w:rPr>
            </w:pPr>
            <w:r>
              <w:rPr>
                <w:sz w:val="24"/>
                <w:szCs w:val="24"/>
                <w:lang w:val="el-GR"/>
              </w:rPr>
              <w:t>Λειτουργίες:</w:t>
            </w:r>
          </w:p>
        </w:tc>
        <w:tc>
          <w:tcPr>
            <w:tcW w:w="7543" w:type="dxa"/>
          </w:tcPr>
          <w:p w:rsidR="00245A1F" w:rsidRPr="00042D24" w:rsidRDefault="00245A1F" w:rsidP="002D64C9">
            <w:pPr>
              <w:rPr>
                <w:sz w:val="24"/>
                <w:szCs w:val="24"/>
                <w:lang w:val="el-GR"/>
              </w:rPr>
            </w:pPr>
            <w:r>
              <w:rPr>
                <w:sz w:val="24"/>
                <w:szCs w:val="24"/>
                <w:lang w:val="el-GR"/>
              </w:rPr>
              <w:t xml:space="preserve">σύνδεση με κωδικούς και </w:t>
            </w:r>
            <w:r>
              <w:rPr>
                <w:sz w:val="24"/>
                <w:szCs w:val="24"/>
              </w:rPr>
              <w:t>email</w:t>
            </w:r>
            <w:r>
              <w:rPr>
                <w:sz w:val="24"/>
                <w:szCs w:val="24"/>
                <w:lang w:val="el-GR"/>
              </w:rPr>
              <w:t xml:space="preserve">,εμφάνιση διαθεσιμότητας βιβλίων, επιλογή βιβλιοπωλείων, επιλογή ημερομηνίας και ώρας παραλαβής, επιλογή για διανομή βιβλίων στο σπίτι (όπου κρίνεται απαραίτητο) , εξουσιοδότηση βιβλίων σε κάποιον άλλον μέσω </w:t>
            </w:r>
            <w:r>
              <w:rPr>
                <w:sz w:val="24"/>
                <w:szCs w:val="24"/>
              </w:rPr>
              <w:t>pin</w:t>
            </w:r>
          </w:p>
        </w:tc>
      </w:tr>
    </w:tbl>
    <w:p w:rsidR="00245A1F" w:rsidRPr="00230BD2" w:rsidRDefault="00245A1F" w:rsidP="00D17F7C">
      <w:pPr>
        <w:ind w:left="360"/>
        <w:rPr>
          <w:sz w:val="24"/>
          <w:szCs w:val="24"/>
          <w:u w:val="single"/>
          <w:lang w:val="el-GR"/>
        </w:rPr>
      </w:pPr>
    </w:p>
    <w:p w:rsidR="00245A1F" w:rsidRDefault="00245A1F" w:rsidP="00E543BA">
      <w:pPr>
        <w:ind w:left="360"/>
        <w:jc w:val="center"/>
        <w:rPr>
          <w:b/>
          <w:i/>
          <w:sz w:val="24"/>
          <w:szCs w:val="24"/>
          <w:u w:val="single"/>
          <w:lang w:val="el-GR"/>
        </w:rPr>
      </w:pPr>
      <w:r w:rsidRPr="00E543BA">
        <w:rPr>
          <w:b/>
          <w:i/>
          <w:sz w:val="24"/>
          <w:szCs w:val="24"/>
          <w:u w:val="single"/>
        </w:rPr>
        <w:t>Δ</w:t>
      </w:r>
      <w:r>
        <w:rPr>
          <w:b/>
          <w:i/>
          <w:sz w:val="24"/>
          <w:szCs w:val="24"/>
          <w:u w:val="single"/>
          <w:lang w:val="el-GR"/>
        </w:rPr>
        <w:t>ΙΑΓΡΑΜΜΑ</w:t>
      </w:r>
      <w:r w:rsidRPr="00E543BA">
        <w:rPr>
          <w:b/>
          <w:i/>
          <w:sz w:val="24"/>
          <w:szCs w:val="24"/>
          <w:u w:val="single"/>
          <w:lang w:val="el-GR"/>
        </w:rPr>
        <w:t xml:space="preserve"> </w:t>
      </w:r>
      <w:r w:rsidRPr="00E543BA">
        <w:rPr>
          <w:b/>
          <w:i/>
          <w:sz w:val="24"/>
          <w:szCs w:val="24"/>
          <w:u w:val="single"/>
        </w:rPr>
        <w:t>Κ</w:t>
      </w:r>
      <w:r w:rsidRPr="00E543BA">
        <w:rPr>
          <w:b/>
          <w:i/>
          <w:sz w:val="24"/>
          <w:szCs w:val="24"/>
          <w:u w:val="single"/>
          <w:lang w:val="el-GR"/>
        </w:rPr>
        <w:t>ΛΑΣΕΩΝ:</w:t>
      </w:r>
    </w:p>
    <w:p w:rsidR="00245A1F" w:rsidRDefault="00245A1F" w:rsidP="00E543BA">
      <w:pPr>
        <w:ind w:left="360"/>
        <w:jc w:val="center"/>
        <w:rPr>
          <w:b/>
          <w:i/>
          <w:sz w:val="24"/>
          <w:szCs w:val="24"/>
          <w:u w:val="single"/>
          <w:lang w:val="el-GR"/>
        </w:rPr>
      </w:pPr>
    </w:p>
    <w:p w:rsidR="00245A1F" w:rsidRDefault="00245A1F" w:rsidP="00E543BA">
      <w:pPr>
        <w:ind w:left="360"/>
        <w:jc w:val="center"/>
        <w:rPr>
          <w:sz w:val="24"/>
          <w:szCs w:val="24"/>
          <w:lang w:val="el-GR"/>
        </w:rPr>
      </w:pPr>
      <w:r>
        <w:rPr>
          <w:noProof/>
          <w:sz w:val="24"/>
          <w:szCs w:val="24"/>
        </w:rPr>
        <w:drawing>
          <wp:inline distT="0" distB="0" distL="0" distR="0">
            <wp:extent cx="6277038" cy="3804138"/>
            <wp:effectExtent l="19050" t="0" r="9462" b="0"/>
            <wp:docPr id="2" name="0 - Εικόνα" descr="Χωρίς τί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Χωρίς τίτλο.png"/>
                    <pic:cNvPicPr/>
                  </pic:nvPicPr>
                  <pic:blipFill>
                    <a:blip r:embed="rId12"/>
                    <a:stretch>
                      <a:fillRect/>
                    </a:stretch>
                  </pic:blipFill>
                  <pic:spPr>
                    <a:xfrm>
                      <a:off x="0" y="0"/>
                      <a:ext cx="6280843" cy="3806444"/>
                    </a:xfrm>
                    <a:prstGeom prst="rect">
                      <a:avLst/>
                    </a:prstGeom>
                  </pic:spPr>
                </pic:pic>
              </a:graphicData>
            </a:graphic>
          </wp:inline>
        </w:drawing>
      </w:r>
    </w:p>
    <w:p w:rsidR="00245A1F" w:rsidRDefault="00245A1F" w:rsidP="00E543BA">
      <w:pPr>
        <w:ind w:left="360"/>
        <w:jc w:val="center"/>
        <w:rPr>
          <w:sz w:val="24"/>
          <w:szCs w:val="24"/>
          <w:lang w:val="el-GR"/>
        </w:rPr>
      </w:pPr>
    </w:p>
    <w:p w:rsidR="00245A1F" w:rsidRPr="004036FB" w:rsidRDefault="00245A1F" w:rsidP="00E543BA">
      <w:pPr>
        <w:ind w:left="360"/>
        <w:jc w:val="center"/>
        <w:rPr>
          <w:sz w:val="24"/>
          <w:szCs w:val="24"/>
          <w:lang w:val="el-GR"/>
        </w:rPr>
      </w:pPr>
    </w:p>
    <w:p w:rsidR="00245A1F" w:rsidRDefault="00245A1F" w:rsidP="006F3FF2">
      <w:pPr>
        <w:jc w:val="center"/>
        <w:rPr>
          <w:b/>
          <w:i/>
          <w:sz w:val="24"/>
          <w:szCs w:val="24"/>
          <w:u w:val="single"/>
          <w:lang w:val="el-GR"/>
        </w:rPr>
      </w:pPr>
      <w:r>
        <w:rPr>
          <w:b/>
          <w:i/>
          <w:sz w:val="24"/>
          <w:szCs w:val="24"/>
          <w:u w:val="single"/>
          <w:lang w:val="el-GR"/>
        </w:rPr>
        <w:t>ΔΙΑΓΡΑΜΜΑΤΑ ΑΚΟΛΟΥΘΙΑΣ</w:t>
      </w:r>
    </w:p>
    <w:p w:rsidR="00245A1F" w:rsidRDefault="00245A1F" w:rsidP="006F3FF2">
      <w:pPr>
        <w:jc w:val="center"/>
        <w:rPr>
          <w:b/>
          <w:i/>
          <w:sz w:val="24"/>
          <w:szCs w:val="24"/>
          <w:lang w:val="el-GR"/>
        </w:rPr>
      </w:pPr>
      <w:r>
        <w:rPr>
          <w:b/>
          <w:i/>
          <w:sz w:val="24"/>
          <w:szCs w:val="24"/>
          <w:lang w:val="el-GR"/>
        </w:rPr>
        <w:t>Ανάλογα με την επιλογή παραλαβής που θα κάνει ο κάθε χρήστης στο σύστημα</w:t>
      </w:r>
    </w:p>
    <w:p w:rsidR="00245A1F" w:rsidRDefault="00245A1F" w:rsidP="006F3FF2">
      <w:pPr>
        <w:rPr>
          <w:b/>
          <w:i/>
          <w:sz w:val="24"/>
          <w:szCs w:val="24"/>
          <w:lang w:val="el-GR"/>
        </w:rPr>
      </w:pPr>
    </w:p>
    <w:p w:rsidR="00245A1F" w:rsidRPr="006F3FF2" w:rsidRDefault="00245A1F" w:rsidP="00245A1F">
      <w:pPr>
        <w:pStyle w:val="a8"/>
        <w:numPr>
          <w:ilvl w:val="0"/>
          <w:numId w:val="11"/>
        </w:numPr>
        <w:rPr>
          <w:b/>
          <w:sz w:val="24"/>
          <w:szCs w:val="24"/>
          <w:u w:val="single"/>
          <w:lang w:val="el-GR"/>
        </w:rPr>
      </w:pPr>
      <w:r w:rsidRPr="006F3FF2">
        <w:rPr>
          <w:b/>
          <w:sz w:val="24"/>
          <w:szCs w:val="24"/>
          <w:u w:val="single"/>
          <w:lang w:val="el-GR"/>
        </w:rPr>
        <w:t>Διάγραμμα ακολουθίας 1</w:t>
      </w:r>
      <w:r w:rsidRPr="006F3FF2">
        <w:rPr>
          <w:b/>
          <w:sz w:val="24"/>
          <w:szCs w:val="24"/>
          <w:u w:val="single"/>
          <w:vertAlign w:val="superscript"/>
          <w:lang w:val="el-GR"/>
        </w:rPr>
        <w:t>ου</w:t>
      </w:r>
      <w:r w:rsidRPr="006F3FF2">
        <w:rPr>
          <w:b/>
          <w:sz w:val="24"/>
          <w:szCs w:val="24"/>
          <w:u w:val="single"/>
          <w:lang w:val="el-GR"/>
        </w:rPr>
        <w:t xml:space="preserve"> τρόπου:</w:t>
      </w:r>
    </w:p>
    <w:p w:rsidR="00245A1F" w:rsidRPr="006F3FF2" w:rsidRDefault="00245A1F" w:rsidP="006F3FF2">
      <w:pPr>
        <w:jc w:val="center"/>
        <w:rPr>
          <w:rStyle w:val="ab"/>
          <w:lang w:val="el-GR"/>
        </w:rPr>
      </w:pPr>
      <w:r w:rsidRPr="006F3FF2">
        <w:rPr>
          <w:rStyle w:val="ab"/>
          <w:lang w:val="el-GR"/>
        </w:rPr>
        <w:t>Παραλαβή τω</w:t>
      </w:r>
      <w:r>
        <w:rPr>
          <w:rStyle w:val="ab"/>
          <w:lang w:val="el-GR"/>
        </w:rPr>
        <w:t>ν πανεπιστημιακών</w:t>
      </w:r>
      <w:r w:rsidRPr="006F3FF2">
        <w:rPr>
          <w:rStyle w:val="ab"/>
          <w:lang w:val="el-GR"/>
        </w:rPr>
        <w:t xml:space="preserve"> βιβλίων από τον ίδιο τον φοιτητή</w:t>
      </w:r>
    </w:p>
    <w:p w:rsidR="00245A1F" w:rsidRDefault="00245A1F" w:rsidP="006F3FF2">
      <w:pPr>
        <w:rPr>
          <w:b/>
          <w:sz w:val="24"/>
          <w:szCs w:val="24"/>
          <w:lang w:val="el-GR"/>
        </w:rPr>
      </w:pPr>
      <w:r>
        <w:rPr>
          <w:b/>
          <w:noProof/>
          <w:sz w:val="24"/>
          <w:szCs w:val="24"/>
        </w:rPr>
        <w:drawing>
          <wp:inline distT="0" distB="0" distL="0" distR="0">
            <wp:extent cx="6737350" cy="5099050"/>
            <wp:effectExtent l="19050" t="0" r="6350" b="0"/>
            <wp:docPr id="3" name="2 - Εικόνα" descr="Χωρίς τίτλο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Χωρίς τίτλο2.png"/>
                    <pic:cNvPicPr/>
                  </pic:nvPicPr>
                  <pic:blipFill>
                    <a:blip r:embed="rId13"/>
                    <a:stretch>
                      <a:fillRect/>
                    </a:stretch>
                  </pic:blipFill>
                  <pic:spPr>
                    <a:xfrm>
                      <a:off x="0" y="0"/>
                      <a:ext cx="6737350" cy="5099050"/>
                    </a:xfrm>
                    <a:prstGeom prst="rect">
                      <a:avLst/>
                    </a:prstGeom>
                  </pic:spPr>
                </pic:pic>
              </a:graphicData>
            </a:graphic>
          </wp:inline>
        </w:drawing>
      </w:r>
    </w:p>
    <w:p w:rsidR="00245A1F" w:rsidRPr="00642F25" w:rsidRDefault="00245A1F" w:rsidP="00245A1F">
      <w:pPr>
        <w:pStyle w:val="a8"/>
        <w:numPr>
          <w:ilvl w:val="0"/>
          <w:numId w:val="11"/>
        </w:numPr>
        <w:rPr>
          <w:b/>
          <w:sz w:val="24"/>
          <w:szCs w:val="24"/>
          <w:u w:val="single"/>
          <w:lang w:val="el-GR"/>
        </w:rPr>
      </w:pPr>
      <w:r w:rsidRPr="00642F25">
        <w:rPr>
          <w:b/>
          <w:sz w:val="24"/>
          <w:szCs w:val="24"/>
          <w:u w:val="single"/>
          <w:lang w:val="el-GR"/>
        </w:rPr>
        <w:t>Διάγραμμα ακολουθίας 2</w:t>
      </w:r>
      <w:r w:rsidRPr="00642F25">
        <w:rPr>
          <w:b/>
          <w:sz w:val="24"/>
          <w:szCs w:val="24"/>
          <w:u w:val="single"/>
          <w:vertAlign w:val="superscript"/>
          <w:lang w:val="el-GR"/>
        </w:rPr>
        <w:t>ου</w:t>
      </w:r>
      <w:r w:rsidRPr="00642F25">
        <w:rPr>
          <w:b/>
          <w:sz w:val="24"/>
          <w:szCs w:val="24"/>
          <w:u w:val="single"/>
          <w:lang w:val="el-GR"/>
        </w:rPr>
        <w:t xml:space="preserve"> τρόπου:</w:t>
      </w:r>
    </w:p>
    <w:p w:rsidR="00245A1F" w:rsidRPr="005C1B4C" w:rsidRDefault="00245A1F" w:rsidP="00BC2B72">
      <w:pPr>
        <w:jc w:val="center"/>
        <w:rPr>
          <w:rStyle w:val="ab"/>
          <w:lang w:val="el-GR"/>
        </w:rPr>
      </w:pPr>
      <w:r>
        <w:rPr>
          <w:rStyle w:val="ab"/>
          <w:lang w:val="el-GR"/>
        </w:rPr>
        <w:t>Παραλαβή βιβλίων μέσω εξουσιοδότησης</w:t>
      </w:r>
    </w:p>
    <w:p w:rsidR="00245A1F" w:rsidRDefault="00245A1F" w:rsidP="006F3FF2">
      <w:pPr>
        <w:rPr>
          <w:b/>
          <w:sz w:val="24"/>
          <w:szCs w:val="24"/>
          <w:lang w:val="el-GR"/>
        </w:rPr>
      </w:pPr>
      <w:r>
        <w:rPr>
          <w:b/>
          <w:noProof/>
          <w:sz w:val="24"/>
          <w:szCs w:val="24"/>
        </w:rPr>
        <w:lastRenderedPageBreak/>
        <w:drawing>
          <wp:inline distT="0" distB="0" distL="0" distR="0">
            <wp:extent cx="5940000" cy="4155831"/>
            <wp:effectExtent l="19050" t="0" r="3600" b="0"/>
            <wp:docPr id="7" name="6 - Εικόνα" descr="Χωρίς τίτλο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Χωρίς τίτλο4.png"/>
                    <pic:cNvPicPr/>
                  </pic:nvPicPr>
                  <pic:blipFill>
                    <a:blip r:embed="rId14"/>
                    <a:stretch>
                      <a:fillRect/>
                    </a:stretch>
                  </pic:blipFill>
                  <pic:spPr>
                    <a:xfrm>
                      <a:off x="0" y="0"/>
                      <a:ext cx="5943600" cy="4158349"/>
                    </a:xfrm>
                    <a:prstGeom prst="rect">
                      <a:avLst/>
                    </a:prstGeom>
                  </pic:spPr>
                </pic:pic>
              </a:graphicData>
            </a:graphic>
          </wp:inline>
        </w:drawing>
      </w:r>
    </w:p>
    <w:p w:rsidR="00245A1F" w:rsidRDefault="00245A1F" w:rsidP="005C1B4C">
      <w:pPr>
        <w:rPr>
          <w:b/>
          <w:sz w:val="24"/>
          <w:szCs w:val="24"/>
          <w:u w:val="single"/>
          <w:lang w:val="el-GR"/>
        </w:rPr>
      </w:pPr>
    </w:p>
    <w:p w:rsidR="00245A1F" w:rsidRDefault="00245A1F" w:rsidP="005C1B4C">
      <w:pPr>
        <w:rPr>
          <w:b/>
          <w:sz w:val="24"/>
          <w:szCs w:val="24"/>
          <w:u w:val="single"/>
          <w:lang w:val="el-GR"/>
        </w:rPr>
      </w:pPr>
    </w:p>
    <w:p w:rsidR="00245A1F" w:rsidRDefault="00245A1F" w:rsidP="005C1B4C">
      <w:pPr>
        <w:rPr>
          <w:b/>
          <w:sz w:val="24"/>
          <w:szCs w:val="24"/>
          <w:u w:val="single"/>
          <w:lang w:val="el-GR"/>
        </w:rPr>
      </w:pPr>
    </w:p>
    <w:p w:rsidR="00245A1F" w:rsidRPr="00642F25" w:rsidRDefault="00245A1F" w:rsidP="00245A1F">
      <w:pPr>
        <w:pStyle w:val="a8"/>
        <w:numPr>
          <w:ilvl w:val="0"/>
          <w:numId w:val="11"/>
        </w:numPr>
        <w:rPr>
          <w:b/>
          <w:sz w:val="24"/>
          <w:szCs w:val="24"/>
          <w:u w:val="single"/>
          <w:lang w:val="el-GR"/>
        </w:rPr>
      </w:pPr>
      <w:r w:rsidRPr="00642F25">
        <w:rPr>
          <w:b/>
          <w:sz w:val="24"/>
          <w:szCs w:val="24"/>
          <w:u w:val="single"/>
          <w:lang w:val="el-GR"/>
        </w:rPr>
        <w:t>Διάγραμμα ακολουθίας 3</w:t>
      </w:r>
      <w:r w:rsidRPr="00642F25">
        <w:rPr>
          <w:b/>
          <w:sz w:val="24"/>
          <w:szCs w:val="24"/>
          <w:u w:val="single"/>
          <w:vertAlign w:val="superscript"/>
          <w:lang w:val="el-GR"/>
        </w:rPr>
        <w:t>ου</w:t>
      </w:r>
      <w:r w:rsidRPr="00642F25">
        <w:rPr>
          <w:b/>
          <w:sz w:val="24"/>
          <w:szCs w:val="24"/>
          <w:u w:val="single"/>
          <w:lang w:val="el-GR"/>
        </w:rPr>
        <w:t xml:space="preserve"> τρόπου:</w:t>
      </w:r>
    </w:p>
    <w:p w:rsidR="00245A1F" w:rsidRDefault="00245A1F" w:rsidP="00BC2B72">
      <w:pPr>
        <w:jc w:val="center"/>
        <w:rPr>
          <w:rStyle w:val="ab"/>
          <w:lang w:val="el-GR"/>
        </w:rPr>
      </w:pPr>
      <w:r>
        <w:rPr>
          <w:rStyle w:val="ab"/>
          <w:lang w:val="el-GR"/>
        </w:rPr>
        <w:t>Διανομή πανεπιστημιακών βιβλίων στην οικία</w:t>
      </w:r>
    </w:p>
    <w:p w:rsidR="00245A1F" w:rsidRDefault="00245A1F" w:rsidP="00084522">
      <w:pPr>
        <w:rPr>
          <w:rStyle w:val="ab"/>
          <w:lang w:val="el-GR"/>
        </w:rPr>
      </w:pPr>
    </w:p>
    <w:p w:rsidR="00245A1F" w:rsidRPr="00EF1C68" w:rsidRDefault="00245A1F" w:rsidP="00E620ED">
      <w:pPr>
        <w:rPr>
          <w:rStyle w:val="ab"/>
          <w:lang w:val="el-GR"/>
        </w:rPr>
      </w:pPr>
      <w:r>
        <w:rPr>
          <w:b/>
          <w:bCs/>
          <w:i/>
          <w:iCs/>
          <w:noProof/>
          <w:color w:val="4F81BD" w:themeColor="accent1"/>
        </w:rPr>
        <w:lastRenderedPageBreak/>
        <w:drawing>
          <wp:inline distT="0" distB="0" distL="0" distR="0">
            <wp:extent cx="5943600" cy="3548380"/>
            <wp:effectExtent l="19050" t="0" r="0" b="0"/>
            <wp:docPr id="4" name="3 - Εικόνα" descr="Χωρίς τίτλο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Χωρίς τίτλο3.png"/>
                    <pic:cNvPicPr/>
                  </pic:nvPicPr>
                  <pic:blipFill>
                    <a:blip r:embed="rId15"/>
                    <a:stretch>
                      <a:fillRect/>
                    </a:stretch>
                  </pic:blipFill>
                  <pic:spPr>
                    <a:xfrm>
                      <a:off x="0" y="0"/>
                      <a:ext cx="5943600" cy="3548380"/>
                    </a:xfrm>
                    <a:prstGeom prst="rect">
                      <a:avLst/>
                    </a:prstGeom>
                  </pic:spPr>
                </pic:pic>
              </a:graphicData>
            </a:graphic>
          </wp:inline>
        </w:drawing>
      </w:r>
    </w:p>
    <w:p w:rsidR="00245A1F" w:rsidRDefault="00245A1F" w:rsidP="00E620ED">
      <w:pPr>
        <w:rPr>
          <w:rStyle w:val="ab"/>
          <w:lang w:val="el-GR"/>
        </w:rPr>
      </w:pPr>
    </w:p>
    <w:p w:rsidR="00245A1F" w:rsidRDefault="00245A1F" w:rsidP="00642F25">
      <w:pPr>
        <w:spacing w:after="0" w:line="240" w:lineRule="auto"/>
        <w:ind w:left="720"/>
        <w:jc w:val="center"/>
        <w:rPr>
          <w:b/>
          <w:color w:val="000000" w:themeColor="text1"/>
          <w:sz w:val="28"/>
          <w:szCs w:val="28"/>
          <w:lang w:val="el-GR"/>
        </w:rPr>
      </w:pPr>
      <w:r w:rsidRPr="00E048C6">
        <w:rPr>
          <w:b/>
          <w:color w:val="000000" w:themeColor="text1"/>
          <w:sz w:val="28"/>
          <w:szCs w:val="28"/>
          <w:lang w:val="el-GR"/>
        </w:rPr>
        <w:t>Δι</w:t>
      </w:r>
      <w:r>
        <w:rPr>
          <w:b/>
          <w:color w:val="000000" w:themeColor="text1"/>
          <w:sz w:val="28"/>
          <w:szCs w:val="28"/>
          <w:lang w:val="el-GR"/>
        </w:rPr>
        <w:t>άγραμμα</w:t>
      </w:r>
      <w:r w:rsidRPr="00E048C6">
        <w:rPr>
          <w:b/>
          <w:color w:val="000000" w:themeColor="text1"/>
          <w:sz w:val="28"/>
          <w:szCs w:val="28"/>
          <w:lang w:val="el-GR"/>
        </w:rPr>
        <w:t xml:space="preserve"> Διαδικασιών(</w:t>
      </w:r>
      <w:r w:rsidRPr="00642F25">
        <w:rPr>
          <w:b/>
          <w:color w:val="000000" w:themeColor="text1"/>
          <w:sz w:val="28"/>
          <w:szCs w:val="28"/>
        </w:rPr>
        <w:t>BPM</w:t>
      </w:r>
      <w:r>
        <w:rPr>
          <w:b/>
          <w:color w:val="000000" w:themeColor="text1"/>
          <w:sz w:val="28"/>
          <w:szCs w:val="28"/>
          <w:lang w:val="el-GR"/>
        </w:rPr>
        <w:t>Ν)</w:t>
      </w:r>
    </w:p>
    <w:p w:rsidR="00245A1F" w:rsidRDefault="00245A1F" w:rsidP="00642F25">
      <w:pPr>
        <w:spacing w:after="0" w:line="240" w:lineRule="auto"/>
        <w:ind w:left="720"/>
        <w:jc w:val="center"/>
        <w:rPr>
          <w:b/>
          <w:color w:val="000000" w:themeColor="text1"/>
          <w:sz w:val="28"/>
          <w:szCs w:val="28"/>
          <w:lang w:val="el-GR"/>
        </w:rPr>
      </w:pPr>
    </w:p>
    <w:p w:rsidR="00245A1F" w:rsidRDefault="00245A1F" w:rsidP="00642F25">
      <w:pPr>
        <w:spacing w:after="0" w:line="240" w:lineRule="auto"/>
        <w:ind w:left="720"/>
        <w:jc w:val="center"/>
        <w:rPr>
          <w:b/>
          <w:color w:val="000000" w:themeColor="text1"/>
          <w:sz w:val="28"/>
          <w:szCs w:val="28"/>
          <w:lang w:val="el-GR"/>
        </w:rPr>
      </w:pPr>
    </w:p>
    <w:p w:rsidR="00245A1F" w:rsidRDefault="00245A1F" w:rsidP="00E048C6">
      <w:pPr>
        <w:spacing w:after="0" w:line="240" w:lineRule="auto"/>
        <w:ind w:left="720"/>
        <w:rPr>
          <w:color w:val="000000" w:themeColor="text1"/>
          <w:sz w:val="28"/>
          <w:szCs w:val="28"/>
          <w:lang w:val="el-GR"/>
        </w:rPr>
      </w:pPr>
      <w:r>
        <w:rPr>
          <w:color w:val="000000" w:themeColor="text1"/>
          <w:sz w:val="28"/>
          <w:szCs w:val="28"/>
          <w:lang w:val="el-GR"/>
        </w:rPr>
        <w:t xml:space="preserve">Στο παρακάτω διάγραμμα </w:t>
      </w:r>
      <w:r>
        <w:rPr>
          <w:color w:val="000000" w:themeColor="text1"/>
          <w:sz w:val="28"/>
          <w:szCs w:val="28"/>
        </w:rPr>
        <w:t>BPMN</w:t>
      </w:r>
      <w:r w:rsidRPr="00E048C6">
        <w:rPr>
          <w:color w:val="000000" w:themeColor="text1"/>
          <w:sz w:val="28"/>
          <w:szCs w:val="28"/>
          <w:lang w:val="el-GR"/>
        </w:rPr>
        <w:t xml:space="preserve"> </w:t>
      </w:r>
      <w:r>
        <w:rPr>
          <w:color w:val="000000" w:themeColor="text1"/>
          <w:sz w:val="28"/>
          <w:szCs w:val="28"/>
          <w:lang w:val="el-GR"/>
        </w:rPr>
        <w:t xml:space="preserve">απεικονίσαμε τη ροή δεδομένων μέσω μηνυμάτων και τη σύνδεση των δεδομένων με τις δραστηριότητες.  Αρχικά φτιάξαμε δύο συμμετέχοντες για τη διαδικασία δηλαδή δύο </w:t>
      </w:r>
      <w:r w:rsidRPr="0053304D">
        <w:rPr>
          <w:color w:val="000000" w:themeColor="text1"/>
          <w:sz w:val="28"/>
          <w:szCs w:val="28"/>
          <w:highlight w:val="yellow"/>
        </w:rPr>
        <w:t>pool</w:t>
      </w:r>
      <w:r w:rsidRPr="0053304D">
        <w:rPr>
          <w:color w:val="000000" w:themeColor="text1"/>
          <w:sz w:val="28"/>
          <w:szCs w:val="28"/>
          <w:lang w:val="el-GR"/>
        </w:rPr>
        <w:t xml:space="preserve"> </w:t>
      </w:r>
      <w:r>
        <w:rPr>
          <w:color w:val="000000" w:themeColor="text1"/>
          <w:sz w:val="28"/>
          <w:szCs w:val="28"/>
          <w:lang w:val="el-GR"/>
        </w:rPr>
        <w:t xml:space="preserve">που στην δικιά μας περίπτωση είναι ο </w:t>
      </w:r>
      <w:r w:rsidRPr="0053304D">
        <w:rPr>
          <w:color w:val="000000" w:themeColor="text1"/>
          <w:sz w:val="28"/>
          <w:szCs w:val="28"/>
          <w:highlight w:val="yellow"/>
          <w:lang w:val="el-GR"/>
        </w:rPr>
        <w:t>Φοιτητής</w:t>
      </w:r>
      <w:r>
        <w:rPr>
          <w:color w:val="000000" w:themeColor="text1"/>
          <w:sz w:val="28"/>
          <w:szCs w:val="28"/>
          <w:lang w:val="el-GR"/>
        </w:rPr>
        <w:t xml:space="preserve"> και το </w:t>
      </w:r>
      <w:r w:rsidRPr="0053304D">
        <w:rPr>
          <w:color w:val="000000" w:themeColor="text1"/>
          <w:sz w:val="28"/>
          <w:szCs w:val="28"/>
          <w:highlight w:val="yellow"/>
          <w:lang w:val="el-GR"/>
        </w:rPr>
        <w:t>Βιβλιοπωλείο</w:t>
      </w:r>
      <w:r>
        <w:rPr>
          <w:color w:val="000000" w:themeColor="text1"/>
          <w:sz w:val="28"/>
          <w:szCs w:val="28"/>
          <w:lang w:val="el-GR"/>
        </w:rPr>
        <w:t xml:space="preserve">. Αρχικά ο φοιτητής θα εισέρχεται στο πληροφοριακό σύστημα με τους κωδικούς πανεπιστημίου. Στη συνέχεια θα </w:t>
      </w:r>
      <w:r w:rsidRPr="00A85F01">
        <w:rPr>
          <w:color w:val="000000" w:themeColor="text1"/>
          <w:sz w:val="28"/>
          <w:szCs w:val="28"/>
          <w:highlight w:val="yellow"/>
          <w:lang w:val="el-GR"/>
        </w:rPr>
        <w:t>επιλέγει</w:t>
      </w:r>
      <w:r>
        <w:rPr>
          <w:color w:val="000000" w:themeColor="text1"/>
          <w:sz w:val="28"/>
          <w:szCs w:val="28"/>
          <w:lang w:val="el-GR"/>
        </w:rPr>
        <w:t xml:space="preserve"> πώς θα παραλάβει τα βιβλία του από το βιβλιοπωλείο αυτό γίνεται με τη χρήση του συμβόλου </w:t>
      </w:r>
      <w:r w:rsidRPr="00A85F01">
        <w:rPr>
          <w:color w:val="000000" w:themeColor="text1"/>
          <w:sz w:val="28"/>
          <w:szCs w:val="28"/>
          <w:highlight w:val="yellow"/>
        </w:rPr>
        <w:t>gateway</w:t>
      </w:r>
      <w:r>
        <w:rPr>
          <w:color w:val="000000" w:themeColor="text1"/>
          <w:sz w:val="28"/>
          <w:szCs w:val="28"/>
          <w:lang w:val="el-GR"/>
        </w:rPr>
        <w:t>. Στην πρώτη περίπτωση θα μπορεί να παραλάβει τα βιβλία του μόνος του κλείνοντας απλά την ημερομηνία και την  ώρα, έτσι το βιβλιοπωλείο θα μπορεί να δει το ραντεβού του φοιτητή. Στην δεύτερη επιλογή θα μπορεί να κάνει παραλαβή βιβλίων μέσω εξουσιοδότησης, θα πρέπει δηλαδή να εισάγει το ονοματεπώνυμο του ατόμου που θα παραλάβει τα βιβλία</w:t>
      </w:r>
      <w:r w:rsidRPr="00A85F01">
        <w:rPr>
          <w:color w:val="000000" w:themeColor="text1"/>
          <w:sz w:val="28"/>
          <w:szCs w:val="28"/>
          <w:lang w:val="el-GR"/>
        </w:rPr>
        <w:t xml:space="preserve"> </w:t>
      </w:r>
      <w:r>
        <w:rPr>
          <w:color w:val="000000" w:themeColor="text1"/>
          <w:sz w:val="28"/>
          <w:szCs w:val="28"/>
          <w:lang w:val="el-GR"/>
        </w:rPr>
        <w:t xml:space="preserve">ώστε να του σταλθεί πίσω το ειδικό </w:t>
      </w:r>
      <w:r>
        <w:rPr>
          <w:color w:val="000000" w:themeColor="text1"/>
          <w:sz w:val="28"/>
          <w:szCs w:val="28"/>
        </w:rPr>
        <w:t>pin</w:t>
      </w:r>
      <w:r w:rsidRPr="00A85F01">
        <w:rPr>
          <w:color w:val="000000" w:themeColor="text1"/>
          <w:sz w:val="28"/>
          <w:szCs w:val="28"/>
          <w:lang w:val="el-GR"/>
        </w:rPr>
        <w:t xml:space="preserve"> </w:t>
      </w:r>
      <w:r w:rsidRPr="00A85F01">
        <w:rPr>
          <w:color w:val="000000" w:themeColor="text1"/>
          <w:sz w:val="28"/>
          <w:szCs w:val="28"/>
          <w:highlight w:val="yellow"/>
          <w:lang w:val="el-GR"/>
        </w:rPr>
        <w:t>(</w:t>
      </w:r>
      <w:r w:rsidRPr="00A85F01">
        <w:rPr>
          <w:color w:val="000000" w:themeColor="text1"/>
          <w:sz w:val="28"/>
          <w:szCs w:val="28"/>
          <w:highlight w:val="yellow"/>
        </w:rPr>
        <w:t>Message</w:t>
      </w:r>
      <w:r w:rsidRPr="00A85F01">
        <w:rPr>
          <w:color w:val="000000" w:themeColor="text1"/>
          <w:sz w:val="28"/>
          <w:szCs w:val="28"/>
          <w:highlight w:val="yellow"/>
          <w:lang w:val="el-GR"/>
        </w:rPr>
        <w:t>),</w:t>
      </w:r>
      <w:r>
        <w:rPr>
          <w:color w:val="000000" w:themeColor="text1"/>
          <w:sz w:val="28"/>
          <w:szCs w:val="28"/>
          <w:lang w:val="el-GR"/>
        </w:rPr>
        <w:t xml:space="preserve"> τέλος θα δηλώσει ημερομηνία και ώρα για την παραλαβή. Η τελευταία επιλογή του συστήματος αφορά τους φοιτητές που εμφανίζουν κάποια μορφή αναπηρίας. «Κλικάροντας» αυτή την επιλογή θα πρέπει αρχικά να </w:t>
      </w:r>
      <w:r>
        <w:rPr>
          <w:color w:val="000000" w:themeColor="text1"/>
          <w:sz w:val="28"/>
          <w:szCs w:val="28"/>
          <w:lang w:val="el-GR"/>
        </w:rPr>
        <w:lastRenderedPageBreak/>
        <w:t xml:space="preserve">προσκομίσουν το χαρτί που επιβεβαιώνει το πρόβλημα αναπηρίας τους  συνεπώς στέλνουν μια αίτηση στο βιβλιοπωλείο </w:t>
      </w:r>
      <w:r w:rsidRPr="005F770C">
        <w:rPr>
          <w:color w:val="000000" w:themeColor="text1"/>
          <w:sz w:val="28"/>
          <w:szCs w:val="28"/>
          <w:highlight w:val="yellow"/>
          <w:lang w:val="el-GR"/>
        </w:rPr>
        <w:t>(</w:t>
      </w:r>
      <w:r w:rsidRPr="005F770C">
        <w:rPr>
          <w:color w:val="000000" w:themeColor="text1"/>
          <w:sz w:val="28"/>
          <w:szCs w:val="28"/>
          <w:highlight w:val="yellow"/>
        </w:rPr>
        <w:t>Data</w:t>
      </w:r>
      <w:r w:rsidRPr="005F770C">
        <w:rPr>
          <w:color w:val="000000" w:themeColor="text1"/>
          <w:sz w:val="28"/>
          <w:szCs w:val="28"/>
          <w:highlight w:val="yellow"/>
          <w:lang w:val="el-GR"/>
        </w:rPr>
        <w:t xml:space="preserve"> </w:t>
      </w:r>
      <w:r w:rsidRPr="005F770C">
        <w:rPr>
          <w:color w:val="000000" w:themeColor="text1"/>
          <w:sz w:val="28"/>
          <w:szCs w:val="28"/>
          <w:highlight w:val="yellow"/>
        </w:rPr>
        <w:t>Object</w:t>
      </w:r>
      <w:r w:rsidRPr="005F770C">
        <w:rPr>
          <w:color w:val="000000" w:themeColor="text1"/>
          <w:sz w:val="28"/>
          <w:szCs w:val="28"/>
          <w:highlight w:val="yellow"/>
          <w:lang w:val="el-GR"/>
        </w:rPr>
        <w:t>)</w:t>
      </w:r>
      <w:r w:rsidRPr="005F770C">
        <w:rPr>
          <w:color w:val="000000" w:themeColor="text1"/>
          <w:sz w:val="28"/>
          <w:szCs w:val="28"/>
          <w:lang w:val="el-GR"/>
        </w:rPr>
        <w:t xml:space="preserve"> </w:t>
      </w:r>
      <w:r>
        <w:rPr>
          <w:color w:val="000000" w:themeColor="text1"/>
          <w:sz w:val="28"/>
          <w:szCs w:val="28"/>
          <w:lang w:val="el-GR"/>
        </w:rPr>
        <w:t>και το βιβλιοπωλείο είτε αποδέχεται το αίτημα είτε το απορρίπτει. Ωστόσο ο φοιτητής ολοκληρώνει τη διαδικασία δηλώνοντας την οδό, την ώρα και την ημερομηνία για την παραλαβή. Μόλις δει την ολοκληρωμένη αίτηση το βιβλιοπωλείο απαντάει στο αίτημα μέσω</w:t>
      </w:r>
      <w:r w:rsidRPr="005F770C">
        <w:rPr>
          <w:color w:val="000000" w:themeColor="text1"/>
          <w:sz w:val="28"/>
          <w:szCs w:val="28"/>
          <w:lang w:val="el-GR"/>
        </w:rPr>
        <w:t xml:space="preserve"> μηνύματος </w:t>
      </w:r>
      <w:r w:rsidRPr="005F770C">
        <w:rPr>
          <w:color w:val="000000" w:themeColor="text1"/>
          <w:sz w:val="28"/>
          <w:szCs w:val="28"/>
          <w:highlight w:val="yellow"/>
          <w:lang w:val="el-GR"/>
        </w:rPr>
        <w:t>(</w:t>
      </w:r>
      <w:r w:rsidRPr="005F770C">
        <w:rPr>
          <w:color w:val="000000" w:themeColor="text1"/>
          <w:sz w:val="28"/>
          <w:szCs w:val="28"/>
          <w:highlight w:val="yellow"/>
        </w:rPr>
        <w:t>message</w:t>
      </w:r>
      <w:r w:rsidRPr="005F770C">
        <w:rPr>
          <w:color w:val="000000" w:themeColor="text1"/>
          <w:sz w:val="28"/>
          <w:szCs w:val="28"/>
          <w:highlight w:val="yellow"/>
          <w:lang w:val="el-GR"/>
        </w:rPr>
        <w:t>).</w:t>
      </w:r>
    </w:p>
    <w:p w:rsidR="00245A1F" w:rsidRDefault="00245A1F" w:rsidP="00E048C6">
      <w:pPr>
        <w:spacing w:after="0" w:line="240" w:lineRule="auto"/>
        <w:ind w:left="720"/>
        <w:rPr>
          <w:color w:val="000000" w:themeColor="text1"/>
          <w:sz w:val="28"/>
          <w:szCs w:val="28"/>
          <w:lang w:val="el-GR"/>
        </w:rPr>
      </w:pPr>
      <w:r>
        <w:rPr>
          <w:color w:val="000000" w:themeColor="text1"/>
          <w:sz w:val="28"/>
          <w:szCs w:val="28"/>
          <w:lang w:val="el-GR"/>
        </w:rPr>
        <w:t xml:space="preserve">Το βελάκια τα διακεκομμένα </w:t>
      </w:r>
      <w:r w:rsidRPr="007A1F40">
        <w:rPr>
          <w:color w:val="000000" w:themeColor="text1"/>
          <w:sz w:val="28"/>
          <w:szCs w:val="28"/>
          <w:highlight w:val="yellow"/>
          <w:lang w:val="el-GR"/>
        </w:rPr>
        <w:t>(</w:t>
      </w:r>
      <w:r w:rsidRPr="007A1F40">
        <w:rPr>
          <w:color w:val="000000" w:themeColor="text1"/>
          <w:sz w:val="28"/>
          <w:szCs w:val="28"/>
          <w:highlight w:val="yellow"/>
        </w:rPr>
        <w:t>message</w:t>
      </w:r>
      <w:r w:rsidRPr="007A1F40">
        <w:rPr>
          <w:color w:val="000000" w:themeColor="text1"/>
          <w:sz w:val="28"/>
          <w:szCs w:val="28"/>
          <w:highlight w:val="yellow"/>
          <w:lang w:val="el-GR"/>
        </w:rPr>
        <w:t xml:space="preserve"> </w:t>
      </w:r>
      <w:r w:rsidRPr="007A1F40">
        <w:rPr>
          <w:color w:val="000000" w:themeColor="text1"/>
          <w:sz w:val="28"/>
          <w:szCs w:val="28"/>
          <w:highlight w:val="yellow"/>
        </w:rPr>
        <w:t>flow</w:t>
      </w:r>
      <w:r w:rsidRPr="007A1F40">
        <w:rPr>
          <w:color w:val="000000" w:themeColor="text1"/>
          <w:sz w:val="28"/>
          <w:szCs w:val="28"/>
          <w:highlight w:val="yellow"/>
          <w:lang w:val="el-GR"/>
        </w:rPr>
        <w:t>)</w:t>
      </w:r>
      <w:r w:rsidRPr="007A1F40">
        <w:rPr>
          <w:color w:val="000000" w:themeColor="text1"/>
          <w:sz w:val="28"/>
          <w:szCs w:val="28"/>
          <w:lang w:val="el-GR"/>
        </w:rPr>
        <w:t xml:space="preserve"> </w:t>
      </w:r>
      <w:r>
        <w:rPr>
          <w:color w:val="000000" w:themeColor="text1"/>
          <w:sz w:val="28"/>
          <w:szCs w:val="28"/>
          <w:lang w:val="el-GR"/>
        </w:rPr>
        <w:t xml:space="preserve">είναι για να δείξουμε τη ροή μηνυμάτων ανάμεσα στις δύο οντότητες. Ενώ τα απλά βελάκια </w:t>
      </w:r>
      <w:r w:rsidRPr="007A1F40">
        <w:rPr>
          <w:color w:val="000000" w:themeColor="text1"/>
          <w:sz w:val="28"/>
          <w:szCs w:val="28"/>
          <w:highlight w:val="yellow"/>
          <w:lang w:val="el-GR"/>
        </w:rPr>
        <w:t>(</w:t>
      </w:r>
      <w:r w:rsidRPr="007A1F40">
        <w:rPr>
          <w:color w:val="000000" w:themeColor="text1"/>
          <w:sz w:val="28"/>
          <w:szCs w:val="28"/>
          <w:highlight w:val="yellow"/>
        </w:rPr>
        <w:t>sequence</w:t>
      </w:r>
      <w:r w:rsidRPr="007A1F40">
        <w:rPr>
          <w:color w:val="000000" w:themeColor="text1"/>
          <w:sz w:val="28"/>
          <w:szCs w:val="28"/>
          <w:highlight w:val="yellow"/>
          <w:lang w:val="el-GR"/>
        </w:rPr>
        <w:t xml:space="preserve"> </w:t>
      </w:r>
      <w:r w:rsidRPr="007A1F40">
        <w:rPr>
          <w:color w:val="000000" w:themeColor="text1"/>
          <w:sz w:val="28"/>
          <w:szCs w:val="28"/>
          <w:highlight w:val="yellow"/>
        </w:rPr>
        <w:t>flow</w:t>
      </w:r>
      <w:r w:rsidRPr="007A1F40">
        <w:rPr>
          <w:color w:val="000000" w:themeColor="text1"/>
          <w:sz w:val="28"/>
          <w:szCs w:val="28"/>
          <w:highlight w:val="yellow"/>
          <w:lang w:val="el-GR"/>
        </w:rPr>
        <w:t>)</w:t>
      </w:r>
      <w:r>
        <w:rPr>
          <w:color w:val="000000" w:themeColor="text1"/>
          <w:sz w:val="28"/>
          <w:szCs w:val="28"/>
          <w:lang w:val="el-GR"/>
        </w:rPr>
        <w:t>μας δείχνουν τη σειρά με την οποία εκτελούνται.</w:t>
      </w:r>
    </w:p>
    <w:p w:rsidR="00245A1F" w:rsidRPr="005F770C" w:rsidRDefault="00245A1F" w:rsidP="00E048C6">
      <w:pPr>
        <w:spacing w:after="0" w:line="240" w:lineRule="auto"/>
        <w:ind w:left="720"/>
        <w:rPr>
          <w:color w:val="000000" w:themeColor="text1"/>
          <w:sz w:val="28"/>
          <w:szCs w:val="28"/>
          <w:lang w:val="el-GR"/>
        </w:rPr>
      </w:pPr>
    </w:p>
    <w:p w:rsidR="00245A1F" w:rsidRPr="00642F25" w:rsidRDefault="00245A1F" w:rsidP="00642F25">
      <w:pPr>
        <w:spacing w:after="0" w:line="240" w:lineRule="auto"/>
        <w:ind w:left="720"/>
        <w:jc w:val="center"/>
        <w:rPr>
          <w:b/>
          <w:color w:val="000000" w:themeColor="text1"/>
          <w:sz w:val="28"/>
          <w:szCs w:val="28"/>
          <w:lang w:val="el-GR"/>
        </w:rPr>
      </w:pPr>
      <w:r>
        <w:rPr>
          <w:b/>
          <w:noProof/>
          <w:color w:val="000000" w:themeColor="text1"/>
          <w:sz w:val="28"/>
          <w:szCs w:val="28"/>
        </w:rPr>
        <w:drawing>
          <wp:inline distT="0" distB="0" distL="0" distR="0">
            <wp:extent cx="6297995" cy="4214813"/>
            <wp:effectExtent l="19050" t="0" r="7555" b="0"/>
            <wp:docPr id="5" name="1 - Εικόνα" descr="Στιγμιότυπο οθόνης (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ιγμιότυπο οθόνης (685).png"/>
                    <pic:cNvPicPr/>
                  </pic:nvPicPr>
                  <pic:blipFill>
                    <a:blip r:embed="rId16"/>
                    <a:stretch>
                      <a:fillRect/>
                    </a:stretch>
                  </pic:blipFill>
                  <pic:spPr>
                    <a:xfrm>
                      <a:off x="0" y="0"/>
                      <a:ext cx="6298034" cy="4214839"/>
                    </a:xfrm>
                    <a:prstGeom prst="rect">
                      <a:avLst/>
                    </a:prstGeom>
                  </pic:spPr>
                </pic:pic>
              </a:graphicData>
            </a:graphic>
          </wp:inline>
        </w:drawing>
      </w:r>
    </w:p>
    <w:p w:rsidR="00245A1F" w:rsidRPr="00BC2B72" w:rsidRDefault="00245A1F" w:rsidP="00E620ED">
      <w:pPr>
        <w:rPr>
          <w:rStyle w:val="ab"/>
          <w:lang w:val="el-GR"/>
        </w:rPr>
      </w:pPr>
    </w:p>
    <w:p w:rsidR="00245A1F" w:rsidRPr="005C1B4C" w:rsidRDefault="00245A1F" w:rsidP="005C1B4C">
      <w:pPr>
        <w:jc w:val="center"/>
        <w:rPr>
          <w:rStyle w:val="ab"/>
          <w:lang w:val="el-GR"/>
        </w:rPr>
      </w:pPr>
    </w:p>
    <w:p w:rsidR="00245A1F" w:rsidRPr="00EF1C68" w:rsidRDefault="00245A1F" w:rsidP="006F3FF2">
      <w:pPr>
        <w:rPr>
          <w:b/>
          <w:sz w:val="24"/>
          <w:szCs w:val="24"/>
          <w:lang w:val="el-GR"/>
        </w:rPr>
      </w:pPr>
    </w:p>
    <w:p w:rsidR="00245A1F" w:rsidRDefault="00245A1F" w:rsidP="006F3FF2">
      <w:pPr>
        <w:rPr>
          <w:b/>
          <w:sz w:val="24"/>
          <w:szCs w:val="24"/>
          <w:lang w:val="el-GR"/>
        </w:rPr>
      </w:pPr>
    </w:p>
    <w:p w:rsidR="00245A1F" w:rsidRPr="006F3FF2" w:rsidRDefault="00245A1F" w:rsidP="006F3FF2">
      <w:pPr>
        <w:rPr>
          <w:b/>
          <w:sz w:val="24"/>
          <w:szCs w:val="24"/>
          <w:lang w:val="el-GR"/>
        </w:rPr>
      </w:pPr>
    </w:p>
    <w:p w:rsidR="00907889" w:rsidRPr="00907889" w:rsidRDefault="00907889">
      <w:pPr>
        <w:pStyle w:val="13"/>
        <w:pageBreakBefore/>
        <w:rPr>
          <w:lang w:val="el-GR"/>
        </w:rPr>
      </w:pPr>
      <w:r>
        <w:rPr>
          <w:lang w:val="el-GR"/>
        </w:rPr>
        <w:lastRenderedPageBreak/>
        <w:t>ΣΧΕΔΙΑΣΗ ΤΗΣ ΑΡΧΙΤΕΚΤΟΝΙΚΗΣ ΤΟΥ ΣΥΣΤΗΜΑΤΟΣ</w:t>
      </w:r>
    </w:p>
    <w:p w:rsidR="00907889" w:rsidRDefault="00907889">
      <w:pPr>
        <w:pStyle w:val="12"/>
        <w:rPr>
          <w:lang w:val="el-GR"/>
        </w:rPr>
      </w:pPr>
    </w:p>
    <w:p w:rsidR="00907889" w:rsidRPr="00907889" w:rsidRDefault="00907889">
      <w:pPr>
        <w:pStyle w:val="12"/>
        <w:rPr>
          <w:lang w:val="el-GR"/>
        </w:rPr>
      </w:pPr>
      <w:r>
        <w:rPr>
          <w:rStyle w:val="11"/>
          <w:color w:val="000000"/>
          <w:sz w:val="28"/>
          <w:szCs w:val="28"/>
          <w:u w:val="single"/>
          <w:lang w:val="el-GR"/>
        </w:rPr>
        <w:t>Για την κάτω εικόνα:</w:t>
      </w:r>
    </w:p>
    <w:p w:rsidR="00907889" w:rsidRPr="00907889" w:rsidRDefault="00907889" w:rsidP="00907889">
      <w:pPr>
        <w:pStyle w:val="a8"/>
        <w:numPr>
          <w:ilvl w:val="0"/>
          <w:numId w:val="3"/>
        </w:numPr>
        <w:pBdr>
          <w:top w:val="none" w:sz="0" w:space="0" w:color="000000"/>
          <w:left w:val="none" w:sz="0" w:space="0" w:color="000000"/>
          <w:bottom w:val="none" w:sz="0" w:space="0" w:color="000000"/>
          <w:right w:val="none" w:sz="0" w:space="0" w:color="000000"/>
        </w:pBdr>
        <w:tabs>
          <w:tab w:val="left" w:pos="1440"/>
        </w:tabs>
        <w:spacing w:after="160" w:line="247" w:lineRule="auto"/>
        <w:ind w:left="1440"/>
        <w:contextualSpacing w:val="0"/>
        <w:rPr>
          <w:lang w:val="el-GR"/>
        </w:rPr>
      </w:pPr>
      <w:r>
        <w:rPr>
          <w:rStyle w:val="11"/>
          <w:color w:val="000000"/>
          <w:sz w:val="28"/>
          <w:szCs w:val="28"/>
          <w:lang w:val="el-GR"/>
        </w:rPr>
        <w:t xml:space="preserve">Το </w:t>
      </w:r>
      <w:r>
        <w:rPr>
          <w:rStyle w:val="11"/>
          <w:color w:val="000000"/>
          <w:sz w:val="28"/>
          <w:szCs w:val="28"/>
          <w:highlight w:val="red"/>
          <w:lang w:val="el-GR"/>
        </w:rPr>
        <w:t>κόκκινο στρώμα</w:t>
      </w:r>
      <w:r>
        <w:rPr>
          <w:rStyle w:val="11"/>
          <w:color w:val="000000"/>
          <w:sz w:val="28"/>
          <w:szCs w:val="28"/>
          <w:lang w:val="el-GR"/>
        </w:rPr>
        <w:t xml:space="preserve"> ορίζει τα τμήματα της επιχείρησης τα οποία πρόκειται να στηρίξει το πληροφοριακό σύστημα.</w:t>
      </w:r>
    </w:p>
    <w:p w:rsidR="00907889" w:rsidRPr="00907889" w:rsidRDefault="00907889" w:rsidP="00907889">
      <w:pPr>
        <w:pStyle w:val="a8"/>
        <w:numPr>
          <w:ilvl w:val="0"/>
          <w:numId w:val="3"/>
        </w:numPr>
        <w:pBdr>
          <w:top w:val="none" w:sz="0" w:space="0" w:color="000000"/>
          <w:left w:val="none" w:sz="0" w:space="0" w:color="000000"/>
          <w:bottom w:val="none" w:sz="0" w:space="0" w:color="000000"/>
          <w:right w:val="none" w:sz="0" w:space="0" w:color="000000"/>
        </w:pBdr>
        <w:tabs>
          <w:tab w:val="left" w:pos="1440"/>
        </w:tabs>
        <w:spacing w:after="160" w:line="247" w:lineRule="auto"/>
        <w:ind w:left="1440"/>
        <w:contextualSpacing w:val="0"/>
        <w:rPr>
          <w:lang w:val="el-GR"/>
        </w:rPr>
      </w:pPr>
      <w:r>
        <w:rPr>
          <w:rStyle w:val="11"/>
          <w:color w:val="000000"/>
          <w:sz w:val="28"/>
          <w:szCs w:val="28"/>
          <w:lang w:val="el-GR"/>
        </w:rPr>
        <w:t xml:space="preserve">Το </w:t>
      </w:r>
      <w:r>
        <w:rPr>
          <w:rStyle w:val="11"/>
          <w:color w:val="000000"/>
          <w:sz w:val="28"/>
          <w:szCs w:val="28"/>
          <w:highlight w:val="darkGreen"/>
          <w:lang w:val="el-GR"/>
        </w:rPr>
        <w:t>πράσινο</w:t>
      </w:r>
      <w:r>
        <w:rPr>
          <w:rStyle w:val="11"/>
          <w:color w:val="000000"/>
          <w:sz w:val="28"/>
          <w:szCs w:val="28"/>
          <w:lang w:val="el-GR"/>
        </w:rPr>
        <w:t xml:space="preserve"> δηλώνει τις βασικές λειτουργίες κάθε τμήματος του πληροφοριακού συστήματος , όπου ουσιαστικά είναι οι εφαρμογές που χειρίζονται οι χρήστες.</w:t>
      </w:r>
    </w:p>
    <w:p w:rsidR="00907889" w:rsidRPr="00907889" w:rsidRDefault="00907889" w:rsidP="00907889">
      <w:pPr>
        <w:pStyle w:val="a8"/>
        <w:numPr>
          <w:ilvl w:val="0"/>
          <w:numId w:val="3"/>
        </w:numPr>
        <w:pBdr>
          <w:top w:val="none" w:sz="0" w:space="0" w:color="000000"/>
          <w:left w:val="none" w:sz="0" w:space="0" w:color="000000"/>
          <w:bottom w:val="none" w:sz="0" w:space="0" w:color="000000"/>
          <w:right w:val="none" w:sz="0" w:space="0" w:color="000000"/>
        </w:pBdr>
        <w:tabs>
          <w:tab w:val="left" w:pos="1440"/>
        </w:tabs>
        <w:spacing w:after="160" w:line="247" w:lineRule="auto"/>
        <w:ind w:left="1440"/>
        <w:contextualSpacing w:val="0"/>
        <w:rPr>
          <w:lang w:val="el-GR"/>
        </w:rPr>
      </w:pPr>
      <w:r>
        <w:rPr>
          <w:rStyle w:val="11"/>
          <w:color w:val="000000"/>
          <w:sz w:val="28"/>
          <w:szCs w:val="28"/>
          <w:lang w:val="el-GR"/>
        </w:rPr>
        <w:t xml:space="preserve">Το </w:t>
      </w:r>
      <w:r>
        <w:rPr>
          <w:rStyle w:val="11"/>
          <w:color w:val="000000"/>
          <w:sz w:val="28"/>
          <w:szCs w:val="28"/>
          <w:highlight w:val="blue"/>
          <w:lang w:val="el-GR"/>
        </w:rPr>
        <w:t>μπλε</w:t>
      </w:r>
      <w:r>
        <w:rPr>
          <w:rStyle w:val="11"/>
          <w:color w:val="000000"/>
          <w:sz w:val="28"/>
          <w:szCs w:val="28"/>
          <w:lang w:val="el-GR"/>
        </w:rPr>
        <w:t xml:space="preserve"> είναι οι επιπλέον λειτουργίες που προκύπτουν από τις ήδη υπάρχουσες και δίνονται για την διευκόλυνση εντός της εφαρμογής.</w:t>
      </w:r>
    </w:p>
    <w:p w:rsidR="00907889" w:rsidRPr="00907889" w:rsidRDefault="00907889" w:rsidP="00907889">
      <w:pPr>
        <w:pStyle w:val="12"/>
        <w:rPr>
          <w:lang w:val="el-GR"/>
        </w:rPr>
      </w:pPr>
      <w:r>
        <w:rPr>
          <w:rStyle w:val="DefaultParagraphFont"/>
          <w:lang w:val="el-GR" w:eastAsia="el-GR"/>
        </w:rPr>
        <w:pict>
          <v:shape id="_x0000_i1028" type="#_x0000_t75" style="width:468pt;height:384pt" filled="t">
            <v:fill color2="black"/>
            <v:imagedata r:id="rId17" o:title=""/>
          </v:shape>
        </w:pict>
      </w:r>
    </w:p>
    <w:p w:rsidR="00907889" w:rsidRDefault="00907889">
      <w:pPr>
        <w:pStyle w:val="13"/>
        <w:rPr>
          <w:lang w:val="el-GR"/>
        </w:rPr>
      </w:pPr>
    </w:p>
    <w:p w:rsidR="00907889" w:rsidRDefault="00907889">
      <w:pPr>
        <w:pStyle w:val="13"/>
      </w:pPr>
      <w:r>
        <w:rPr>
          <w:lang w:val="el-GR"/>
        </w:rPr>
        <w:t>ΣΧΕΔΙΑΣΗ ΤΗΣ ΒΑΣΗΣ ΔΕΔΟΜΕΝΩΝ</w:t>
      </w:r>
    </w:p>
    <w:p w:rsidR="00907889" w:rsidRDefault="00907889">
      <w:pPr>
        <w:pStyle w:val="12"/>
        <w:rPr>
          <w:lang w:val="el-GR"/>
        </w:rPr>
      </w:pPr>
    </w:p>
    <w:p w:rsidR="00907889" w:rsidRDefault="00907889" w:rsidP="00907889">
      <w:pPr>
        <w:pStyle w:val="110"/>
        <w:numPr>
          <w:ilvl w:val="0"/>
          <w:numId w:val="2"/>
        </w:numPr>
      </w:pPr>
      <w:r>
        <w:t>ER</w:t>
      </w:r>
    </w:p>
    <w:p w:rsidR="00907889" w:rsidRDefault="00907889">
      <w:pPr>
        <w:pStyle w:val="12"/>
        <w:rPr>
          <w:lang w:val="el-GR"/>
        </w:rPr>
      </w:pPr>
    </w:p>
    <w:p w:rsidR="00907889" w:rsidRDefault="00907889">
      <w:pPr>
        <w:pStyle w:val="12"/>
        <w:rPr>
          <w:lang w:val="es-ES" w:eastAsia="el-GR"/>
        </w:rPr>
      </w:pPr>
      <w:r>
        <w:rPr>
          <w:rStyle w:val="DefaultParagraphFont"/>
          <w:lang w:val="el-GR" w:eastAsia="el-GR"/>
        </w:rPr>
        <w:pict>
          <v:shape id="_x0000_i1029" type="#_x0000_t75" style="width:529.65pt;height:454.35pt" filled="t">
            <v:fill color2="black"/>
            <v:imagedata r:id="rId18" o:title=""/>
          </v:shape>
        </w:pict>
      </w:r>
    </w:p>
    <w:p w:rsidR="00907889" w:rsidRPr="00907889" w:rsidRDefault="00907889" w:rsidP="00907889">
      <w:pPr>
        <w:pStyle w:val="12"/>
        <w:rPr>
          <w:lang w:val="el-GR"/>
        </w:rPr>
      </w:pPr>
    </w:p>
    <w:p w:rsidR="00907889" w:rsidRDefault="00907889">
      <w:pPr>
        <w:pStyle w:val="12"/>
        <w:ind w:firstLine="720"/>
      </w:pPr>
    </w:p>
    <w:p w:rsidR="00907889" w:rsidRPr="00907889" w:rsidRDefault="00907889" w:rsidP="00907889">
      <w:pPr>
        <w:pStyle w:val="12"/>
        <w:pBdr>
          <w:top w:val="none" w:sz="0" w:space="2" w:color="000000"/>
        </w:pBdr>
        <w:rPr>
          <w:color w:val="548DD4" w:themeColor="text2" w:themeTint="99"/>
          <w:sz w:val="28"/>
          <w:szCs w:val="28"/>
          <w:lang w:val="el-GR"/>
        </w:rPr>
      </w:pPr>
      <w:r w:rsidRPr="00907889">
        <w:rPr>
          <w:color w:val="548DD4" w:themeColor="text2" w:themeTint="99"/>
          <w:sz w:val="28"/>
          <w:szCs w:val="28"/>
          <w:lang w:val="el-GR"/>
        </w:rPr>
        <w:lastRenderedPageBreak/>
        <w:t>ΣΧΕΣΙΑΚΟ</w:t>
      </w:r>
    </w:p>
    <w:p w:rsidR="00907889" w:rsidRDefault="00907889" w:rsidP="00907889">
      <w:pPr>
        <w:pStyle w:val="12"/>
        <w:pBdr>
          <w:top w:val="none" w:sz="0" w:space="2" w:color="000000"/>
        </w:pBdr>
      </w:pPr>
    </w:p>
    <w:p w:rsidR="00907889" w:rsidRDefault="00907889" w:rsidP="00907889">
      <w:pPr>
        <w:pStyle w:val="12"/>
        <w:pBdr>
          <w:top w:val="none" w:sz="0" w:space="2" w:color="000000"/>
        </w:pBdr>
      </w:pPr>
      <w:r>
        <w:rPr>
          <w:noProof/>
        </w:rPr>
        <w:drawing>
          <wp:inline distT="0" distB="0" distL="0" distR="0">
            <wp:extent cx="6808239" cy="4356415"/>
            <wp:effectExtent l="19050" t="0" r="0" b="0"/>
            <wp:docPr id="6" name="5 - Εικόνα" descr="268386984_469256667954006_282253734969161664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386984_469256667954006_2822537349691616646_n.png"/>
                    <pic:cNvPicPr/>
                  </pic:nvPicPr>
                  <pic:blipFill>
                    <a:blip r:embed="rId19"/>
                    <a:stretch>
                      <a:fillRect/>
                    </a:stretch>
                  </pic:blipFill>
                  <pic:spPr>
                    <a:xfrm>
                      <a:off x="0" y="0"/>
                      <a:ext cx="6809732" cy="4357370"/>
                    </a:xfrm>
                    <a:prstGeom prst="rect">
                      <a:avLst/>
                    </a:prstGeom>
                  </pic:spPr>
                </pic:pic>
              </a:graphicData>
            </a:graphic>
          </wp:inline>
        </w:drawing>
      </w:r>
    </w:p>
    <w:p w:rsidR="00907889" w:rsidRDefault="00907889" w:rsidP="00907889">
      <w:pPr>
        <w:pStyle w:val="13"/>
        <w:pBdr>
          <w:top w:val="none" w:sz="0" w:space="2" w:color="000000"/>
        </w:pBdr>
        <w:rPr>
          <w:lang w:val="el-GR"/>
        </w:rPr>
      </w:pPr>
    </w:p>
    <w:p w:rsidR="00907889" w:rsidRPr="00907889" w:rsidRDefault="00907889" w:rsidP="00907889">
      <w:pPr>
        <w:rPr>
          <w:color w:val="ED7D31"/>
          <w:sz w:val="28"/>
          <w:szCs w:val="28"/>
          <w:lang w:val="el-GR"/>
        </w:rPr>
      </w:pPr>
    </w:p>
    <w:p w:rsidR="00907889" w:rsidRDefault="00907889">
      <w:pPr>
        <w:pStyle w:val="a8"/>
        <w:ind w:left="450"/>
        <w:rPr>
          <w:sz w:val="28"/>
          <w:szCs w:val="28"/>
          <w:lang w:val="el-GR"/>
        </w:rPr>
      </w:pPr>
    </w:p>
    <w:p w:rsidR="00907889" w:rsidRDefault="00907889">
      <w:pPr>
        <w:pStyle w:val="a8"/>
        <w:ind w:left="450"/>
        <w:rPr>
          <w:sz w:val="28"/>
          <w:szCs w:val="28"/>
          <w:lang w:val="el-GR"/>
        </w:rPr>
      </w:pPr>
    </w:p>
    <w:p w:rsidR="00907889" w:rsidRDefault="00907889">
      <w:pPr>
        <w:pStyle w:val="12"/>
        <w:rPr>
          <w:sz w:val="28"/>
          <w:szCs w:val="28"/>
          <w:lang w:val="el-GR"/>
        </w:rPr>
      </w:pPr>
    </w:p>
    <w:p w:rsidR="00907889" w:rsidRDefault="00907889">
      <w:pPr>
        <w:pStyle w:val="a8"/>
        <w:ind w:left="360"/>
        <w:rPr>
          <w:sz w:val="28"/>
          <w:szCs w:val="28"/>
          <w:lang w:val="el-GR"/>
        </w:rPr>
      </w:pPr>
    </w:p>
    <w:p w:rsidR="00907889" w:rsidRDefault="00907889">
      <w:pPr>
        <w:pStyle w:val="a8"/>
        <w:ind w:left="360"/>
        <w:rPr>
          <w:lang w:val="el-GR"/>
        </w:rPr>
      </w:pPr>
    </w:p>
    <w:p w:rsidR="00907889" w:rsidRPr="00907889" w:rsidRDefault="00907889">
      <w:pPr>
        <w:pStyle w:val="12"/>
        <w:tabs>
          <w:tab w:val="left" w:pos="7724"/>
        </w:tabs>
        <w:rPr>
          <w:lang w:val="el-GR"/>
        </w:rPr>
      </w:pPr>
      <w:r>
        <w:rPr>
          <w:rStyle w:val="11"/>
          <w:lang w:val="el-GR"/>
        </w:rPr>
        <w:tab/>
      </w:r>
    </w:p>
    <w:p w:rsidR="00245A1F" w:rsidRDefault="00245A1F" w:rsidP="00970ECA">
      <w:pPr>
        <w:pStyle w:val="a8"/>
        <w:rPr>
          <w:b/>
          <w:sz w:val="24"/>
          <w:szCs w:val="24"/>
          <w:lang w:val="el-GR"/>
        </w:rPr>
      </w:pPr>
    </w:p>
    <w:p w:rsidR="00245A1F" w:rsidRDefault="00245A1F" w:rsidP="00970ECA">
      <w:pPr>
        <w:pStyle w:val="a8"/>
        <w:rPr>
          <w:b/>
          <w:sz w:val="24"/>
          <w:szCs w:val="24"/>
          <w:lang w:val="el-GR"/>
        </w:rPr>
      </w:pPr>
    </w:p>
    <w:p w:rsidR="00245A1F" w:rsidRPr="00956A1A" w:rsidRDefault="00245A1F" w:rsidP="00970ECA">
      <w:pPr>
        <w:pStyle w:val="a8"/>
        <w:rPr>
          <w:b/>
          <w:sz w:val="24"/>
          <w:szCs w:val="24"/>
          <w:u w:val="single"/>
          <w:lang w:val="el-GR"/>
        </w:rPr>
      </w:pPr>
    </w:p>
    <w:p w:rsidR="00245A1F" w:rsidRDefault="00245A1F" w:rsidP="00C85188">
      <w:pPr>
        <w:pStyle w:val="a8"/>
        <w:rPr>
          <w:b/>
          <w:sz w:val="24"/>
          <w:szCs w:val="24"/>
          <w:lang w:val="el-GR"/>
        </w:rPr>
      </w:pPr>
    </w:p>
    <w:p w:rsidR="00245A1F" w:rsidRDefault="00245A1F" w:rsidP="00C85188">
      <w:pPr>
        <w:pStyle w:val="a8"/>
        <w:rPr>
          <w:b/>
          <w:sz w:val="24"/>
          <w:szCs w:val="24"/>
          <w:lang w:val="el-GR"/>
        </w:rPr>
      </w:pPr>
    </w:p>
    <w:p w:rsidR="00245A1F" w:rsidRPr="00053638" w:rsidRDefault="00245A1F" w:rsidP="0093616E">
      <w:pPr>
        <w:pStyle w:val="a8"/>
        <w:rPr>
          <w:b/>
          <w:sz w:val="24"/>
          <w:szCs w:val="24"/>
          <w:lang w:val="el-GR"/>
        </w:rPr>
      </w:pPr>
      <w:r>
        <w:rPr>
          <w:b/>
          <w:sz w:val="24"/>
          <w:szCs w:val="24"/>
          <w:lang w:val="el-GR"/>
        </w:rPr>
        <w:t xml:space="preserve">   </w:t>
      </w:r>
    </w:p>
    <w:p w:rsidR="00245A1F" w:rsidRDefault="00245A1F">
      <w:pPr>
        <w:pStyle w:val="12"/>
        <w:rPr>
          <w:lang w:val="el-GR"/>
        </w:rPr>
      </w:pPr>
    </w:p>
    <w:p w:rsidR="00245A1F" w:rsidRDefault="00245A1F">
      <w:pPr>
        <w:pStyle w:val="12"/>
        <w:rPr>
          <w:lang w:val="el-GR"/>
        </w:rPr>
      </w:pPr>
    </w:p>
    <w:p w:rsidR="00245A1F" w:rsidRDefault="00245A1F">
      <w:pPr>
        <w:pStyle w:val="12"/>
        <w:rPr>
          <w:lang w:val="el-GR"/>
        </w:rPr>
      </w:pPr>
    </w:p>
    <w:p w:rsidR="00245A1F" w:rsidRPr="00245A1F" w:rsidRDefault="00245A1F">
      <w:pPr>
        <w:pStyle w:val="12"/>
        <w:tabs>
          <w:tab w:val="left" w:pos="7724"/>
        </w:tabs>
        <w:rPr>
          <w:lang w:val="el-GR"/>
        </w:rPr>
      </w:pPr>
      <w:r>
        <w:rPr>
          <w:rStyle w:val="11"/>
          <w:lang w:val="el-GR"/>
        </w:rPr>
        <w:tab/>
      </w:r>
    </w:p>
    <w:p w:rsidR="00245A1F" w:rsidRDefault="00245A1F">
      <w:pPr>
        <w:pStyle w:val="a8"/>
        <w:rPr>
          <w:rStyle w:val="a3"/>
          <w:b w:val="0"/>
          <w:bCs w:val="0"/>
          <w:sz w:val="28"/>
          <w:szCs w:val="28"/>
          <w:u w:val="single"/>
          <w:lang w:val="el-GR"/>
        </w:rPr>
      </w:pPr>
    </w:p>
    <w:p w:rsidR="006C44D9" w:rsidRDefault="006C44D9">
      <w:pPr>
        <w:rPr>
          <w:sz w:val="24"/>
          <w:szCs w:val="24"/>
          <w:lang w:val="el-GR"/>
        </w:rPr>
      </w:pPr>
    </w:p>
    <w:sectPr w:rsidR="006C44D9" w:rsidSect="006C44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D98" w:rsidRDefault="00613D98">
      <w:pPr>
        <w:spacing w:line="240" w:lineRule="auto"/>
      </w:pPr>
      <w:r>
        <w:separator/>
      </w:r>
    </w:p>
  </w:endnote>
  <w:endnote w:type="continuationSeparator" w:id="1">
    <w:p w:rsidR="00613D98" w:rsidRDefault="00613D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D98" w:rsidRDefault="00613D98">
      <w:pPr>
        <w:spacing w:after="0"/>
      </w:pPr>
      <w:r>
        <w:separator/>
      </w:r>
    </w:p>
  </w:footnote>
  <w:footnote w:type="continuationSeparator" w:id="1">
    <w:p w:rsidR="00613D98" w:rsidRDefault="00613D9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ABB552"/>
    <w:multiLevelType w:val="singleLevel"/>
    <w:tmpl w:val="80ABB552"/>
    <w:lvl w:ilvl="0">
      <w:start w:val="1"/>
      <w:numFmt w:val="bullet"/>
      <w:lvlText w:val=""/>
      <w:lvlJc w:val="left"/>
      <w:pPr>
        <w:tabs>
          <w:tab w:val="left" w:pos="420"/>
        </w:tabs>
        <w:ind w:left="418" w:hanging="418"/>
      </w:pPr>
      <w:rPr>
        <w:rFonts w:ascii="Wingdings" w:hAnsi="Wingdings" w:cs="Wingdings" w:hint="default"/>
        <w:sz w:val="16"/>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3"/>
    <w:multiLevelType w:val="multilevel"/>
    <w:tmpl w:val="00000003"/>
    <w:lvl w:ilvl="0">
      <w:start w:val="1"/>
      <w:numFmt w:val="decimal"/>
      <w:lvlText w:val="%1."/>
      <w:lvlJc w:val="left"/>
      <w:pPr>
        <w:tabs>
          <w:tab w:val="num" w:pos="360"/>
        </w:tabs>
        <w:ind w:left="360" w:hanging="360"/>
      </w:pPr>
      <w:rPr>
        <w:color w:val="000000"/>
        <w:sz w:val="28"/>
        <w:szCs w:val="28"/>
      </w:r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firstLine="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firstLine="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firstLine="0"/>
      </w:pPr>
    </w:lvl>
  </w:abstractNum>
  <w:abstractNum w:abstractNumId="4">
    <w:nsid w:val="00000004"/>
    <w:multiLevelType w:val="multilevel"/>
    <w:tmpl w:val="00000004"/>
    <w:lvl w:ilvl="0">
      <w:start w:val="1"/>
      <w:numFmt w:val="upperRoman"/>
      <w:lvlText w:val="%1."/>
      <w:lvlJc w:val="right"/>
      <w:pPr>
        <w:tabs>
          <w:tab w:val="num" w:pos="1170"/>
        </w:tabs>
        <w:ind w:left="1170" w:firstLine="0"/>
      </w:pPr>
    </w:lvl>
    <w:lvl w:ilvl="1">
      <w:start w:val="1"/>
      <w:numFmt w:val="lowerLetter"/>
      <w:lvlText w:val="%2."/>
      <w:lvlJc w:val="left"/>
      <w:pPr>
        <w:tabs>
          <w:tab w:val="num" w:pos="1890"/>
        </w:tabs>
        <w:ind w:left="1890" w:hanging="360"/>
      </w:pPr>
    </w:lvl>
    <w:lvl w:ilvl="2">
      <w:start w:val="1"/>
      <w:numFmt w:val="lowerRoman"/>
      <w:lvlText w:val="%3."/>
      <w:lvlJc w:val="right"/>
      <w:pPr>
        <w:tabs>
          <w:tab w:val="num" w:pos="2610"/>
        </w:tabs>
        <w:ind w:left="2610" w:firstLine="0"/>
      </w:pPr>
    </w:lvl>
    <w:lvl w:ilvl="3">
      <w:start w:val="1"/>
      <w:numFmt w:val="decimal"/>
      <w:lvlText w:val="%4."/>
      <w:lvlJc w:val="left"/>
      <w:pPr>
        <w:tabs>
          <w:tab w:val="num" w:pos="3330"/>
        </w:tabs>
        <w:ind w:left="3330" w:hanging="360"/>
      </w:pPr>
    </w:lvl>
    <w:lvl w:ilvl="4">
      <w:start w:val="1"/>
      <w:numFmt w:val="lowerLetter"/>
      <w:lvlText w:val="%5."/>
      <w:lvlJc w:val="left"/>
      <w:pPr>
        <w:tabs>
          <w:tab w:val="num" w:pos="4050"/>
        </w:tabs>
        <w:ind w:left="4050" w:hanging="360"/>
      </w:pPr>
    </w:lvl>
    <w:lvl w:ilvl="5">
      <w:start w:val="1"/>
      <w:numFmt w:val="lowerRoman"/>
      <w:lvlText w:val="%6."/>
      <w:lvlJc w:val="right"/>
      <w:pPr>
        <w:tabs>
          <w:tab w:val="num" w:pos="4770"/>
        </w:tabs>
        <w:ind w:left="4770" w:firstLine="0"/>
      </w:pPr>
    </w:lvl>
    <w:lvl w:ilvl="6">
      <w:start w:val="1"/>
      <w:numFmt w:val="decimal"/>
      <w:lvlText w:val="%7."/>
      <w:lvlJc w:val="left"/>
      <w:pPr>
        <w:tabs>
          <w:tab w:val="num" w:pos="5490"/>
        </w:tabs>
        <w:ind w:left="5490" w:hanging="360"/>
      </w:pPr>
    </w:lvl>
    <w:lvl w:ilvl="7">
      <w:start w:val="1"/>
      <w:numFmt w:val="lowerLetter"/>
      <w:lvlText w:val="%8."/>
      <w:lvlJc w:val="left"/>
      <w:pPr>
        <w:tabs>
          <w:tab w:val="num" w:pos="6210"/>
        </w:tabs>
        <w:ind w:left="6210" w:hanging="360"/>
      </w:pPr>
    </w:lvl>
    <w:lvl w:ilvl="8">
      <w:start w:val="1"/>
      <w:numFmt w:val="lowerRoman"/>
      <w:lvlText w:val="%9."/>
      <w:lvlJc w:val="right"/>
      <w:pPr>
        <w:tabs>
          <w:tab w:val="num" w:pos="6930"/>
        </w:tabs>
        <w:ind w:left="6930" w:firstLine="0"/>
      </w:pPr>
    </w:lvl>
  </w:abstractNum>
  <w:abstractNum w:abstractNumId="5">
    <w:nsid w:val="05874CBA"/>
    <w:multiLevelType w:val="hybridMultilevel"/>
    <w:tmpl w:val="93AE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F069D"/>
    <w:multiLevelType w:val="hybridMultilevel"/>
    <w:tmpl w:val="B3F6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93114"/>
    <w:multiLevelType w:val="hybridMultilevel"/>
    <w:tmpl w:val="0EC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D970E2"/>
    <w:multiLevelType w:val="hybridMultilevel"/>
    <w:tmpl w:val="5FD0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07E69"/>
    <w:multiLevelType w:val="multilevel"/>
    <w:tmpl w:val="58807E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3143247"/>
    <w:multiLevelType w:val="hybridMultilevel"/>
    <w:tmpl w:val="A686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3"/>
  </w:num>
  <w:num w:numId="5">
    <w:abstractNumId w:val="4"/>
  </w:num>
  <w:num w:numId="6">
    <w:abstractNumId w:val="0"/>
  </w:num>
  <w:num w:numId="7">
    <w:abstractNumId w:val="8"/>
  </w:num>
  <w:num w:numId="8">
    <w:abstractNumId w:val="7"/>
  </w:num>
  <w:num w:numId="9">
    <w:abstractNumId w:val="5"/>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97C5E"/>
    <w:rsid w:val="00060724"/>
    <w:rsid w:val="00104822"/>
    <w:rsid w:val="001663D5"/>
    <w:rsid w:val="00206AA4"/>
    <w:rsid w:val="00245A1F"/>
    <w:rsid w:val="00325097"/>
    <w:rsid w:val="003735EB"/>
    <w:rsid w:val="003A5EDF"/>
    <w:rsid w:val="004E0F30"/>
    <w:rsid w:val="00510385"/>
    <w:rsid w:val="005F5CDF"/>
    <w:rsid w:val="00613D98"/>
    <w:rsid w:val="006C44D9"/>
    <w:rsid w:val="00723DCF"/>
    <w:rsid w:val="00797C5E"/>
    <w:rsid w:val="00803809"/>
    <w:rsid w:val="00907889"/>
    <w:rsid w:val="00913C19"/>
    <w:rsid w:val="00941629"/>
    <w:rsid w:val="00AA1ABE"/>
    <w:rsid w:val="00AF0251"/>
    <w:rsid w:val="00BC5C29"/>
    <w:rsid w:val="00C21D1D"/>
    <w:rsid w:val="00C4655F"/>
    <w:rsid w:val="00CD733B"/>
    <w:rsid w:val="00D004B8"/>
    <w:rsid w:val="00D239B0"/>
    <w:rsid w:val="00D35825"/>
    <w:rsid w:val="00D90324"/>
    <w:rsid w:val="00F95F21"/>
    <w:rsid w:val="00FD092A"/>
    <w:rsid w:val="27AB61FA"/>
    <w:rsid w:val="2F5634E1"/>
    <w:rsid w:val="524D5534"/>
    <w:rsid w:val="64954638"/>
    <w:rsid w:val="69F962F6"/>
    <w:rsid w:val="772136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4D9"/>
    <w:pPr>
      <w:spacing w:after="200" w:line="276" w:lineRule="auto"/>
    </w:pPr>
    <w:rPr>
      <w:sz w:val="22"/>
      <w:szCs w:val="22"/>
    </w:rPr>
  </w:style>
  <w:style w:type="paragraph" w:styleId="1">
    <w:name w:val="heading 1"/>
    <w:basedOn w:val="a"/>
    <w:next w:val="a"/>
    <w:link w:val="1Char"/>
    <w:qFormat/>
    <w:rsid w:val="00245A1F"/>
    <w:pPr>
      <w:keepNext/>
      <w:keepLines/>
      <w:spacing w:before="340" w:after="330" w:line="578" w:lineRule="auto"/>
      <w:outlineLvl w:val="0"/>
    </w:pPr>
    <w:rPr>
      <w:rFonts w:eastAsiaTheme="minorEastAsia"/>
      <w:b/>
      <w:bCs/>
      <w:kern w:val="44"/>
      <w:sz w:val="44"/>
      <w:szCs w:val="44"/>
      <w:lang w:eastAsia="zh-CN"/>
    </w:rPr>
  </w:style>
  <w:style w:type="paragraph" w:styleId="5">
    <w:name w:val="heading 5"/>
    <w:basedOn w:val="a"/>
    <w:next w:val="a"/>
    <w:link w:val="5Char"/>
    <w:unhideWhenUsed/>
    <w:qFormat/>
    <w:rsid w:val="00245A1F"/>
    <w:pPr>
      <w:keepNext/>
      <w:keepLines/>
      <w:spacing w:before="280" w:after="290" w:line="376" w:lineRule="auto"/>
      <w:outlineLvl w:val="4"/>
    </w:pPr>
    <w:rPr>
      <w:rFonts w:eastAsiaTheme="minorEastAsia"/>
      <w:b/>
      <w:bCs/>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C44D9"/>
    <w:rPr>
      <w:b/>
      <w:bCs/>
    </w:rPr>
  </w:style>
  <w:style w:type="paragraph" w:styleId="a4">
    <w:name w:val="Subtitle"/>
    <w:basedOn w:val="a"/>
    <w:next w:val="a"/>
    <w:link w:val="Char"/>
    <w:uiPriority w:val="11"/>
    <w:qFormat/>
    <w:rsid w:val="006C44D9"/>
    <w:rPr>
      <w:rFonts w:asciiTheme="majorHAnsi" w:eastAsiaTheme="majorEastAsia" w:hAnsiTheme="majorHAnsi" w:cstheme="majorBidi"/>
      <w:i/>
      <w:iCs/>
      <w:color w:val="4F81BD" w:themeColor="accent1"/>
      <w:spacing w:val="15"/>
      <w:sz w:val="24"/>
      <w:szCs w:val="24"/>
    </w:rPr>
  </w:style>
  <w:style w:type="paragraph" w:styleId="a5">
    <w:name w:val="Title"/>
    <w:basedOn w:val="a"/>
    <w:next w:val="a"/>
    <w:link w:val="Char0"/>
    <w:uiPriority w:val="10"/>
    <w:qFormat/>
    <w:rsid w:val="006C4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Τίτλος Char"/>
    <w:basedOn w:val="a0"/>
    <w:link w:val="a5"/>
    <w:uiPriority w:val="10"/>
    <w:rsid w:val="006C44D9"/>
    <w:rPr>
      <w:rFonts w:asciiTheme="majorHAnsi" w:eastAsiaTheme="majorEastAsia" w:hAnsiTheme="majorHAnsi" w:cstheme="majorBidi"/>
      <w:color w:val="17365D" w:themeColor="text2" w:themeShade="BF"/>
      <w:spacing w:val="5"/>
      <w:kern w:val="28"/>
      <w:sz w:val="52"/>
      <w:szCs w:val="52"/>
    </w:rPr>
  </w:style>
  <w:style w:type="character" w:customStyle="1" w:styleId="Char">
    <w:name w:val="Υπότιτλος Char"/>
    <w:basedOn w:val="a0"/>
    <w:link w:val="a4"/>
    <w:uiPriority w:val="11"/>
    <w:rsid w:val="006C44D9"/>
    <w:rPr>
      <w:rFonts w:asciiTheme="majorHAnsi" w:eastAsiaTheme="majorEastAsia" w:hAnsiTheme="majorHAnsi" w:cstheme="majorBidi"/>
      <w:i/>
      <w:iCs/>
      <w:color w:val="4F81BD" w:themeColor="accent1"/>
      <w:spacing w:val="15"/>
      <w:sz w:val="24"/>
      <w:szCs w:val="24"/>
    </w:rPr>
  </w:style>
  <w:style w:type="paragraph" w:styleId="a6">
    <w:name w:val="Intense Quote"/>
    <w:basedOn w:val="a"/>
    <w:next w:val="a"/>
    <w:link w:val="Char1"/>
    <w:uiPriority w:val="30"/>
    <w:qFormat/>
    <w:rsid w:val="006C44D9"/>
    <w:pPr>
      <w:pBdr>
        <w:bottom w:val="single" w:sz="4" w:space="4" w:color="4F81BD" w:themeColor="accent1"/>
      </w:pBdr>
      <w:spacing w:before="200" w:after="280"/>
      <w:ind w:left="936" w:right="936"/>
    </w:pPr>
    <w:rPr>
      <w:b/>
      <w:bCs/>
      <w:i/>
      <w:iCs/>
      <w:color w:val="4F81BD" w:themeColor="accent1"/>
    </w:rPr>
  </w:style>
  <w:style w:type="character" w:customStyle="1" w:styleId="Char1">
    <w:name w:val="Έντονο εισαγωγικό Char"/>
    <w:basedOn w:val="a0"/>
    <w:link w:val="a6"/>
    <w:uiPriority w:val="30"/>
    <w:rsid w:val="006C44D9"/>
    <w:rPr>
      <w:b/>
      <w:bCs/>
      <w:i/>
      <w:iCs/>
      <w:color w:val="4F81BD" w:themeColor="accent1"/>
    </w:rPr>
  </w:style>
  <w:style w:type="character" w:customStyle="1" w:styleId="10">
    <w:name w:val="Τίτλος βιβλίου1"/>
    <w:basedOn w:val="a0"/>
    <w:uiPriority w:val="33"/>
    <w:qFormat/>
    <w:rsid w:val="006C44D9"/>
    <w:rPr>
      <w:b/>
      <w:bCs/>
      <w:smallCaps/>
      <w:spacing w:val="5"/>
    </w:rPr>
  </w:style>
  <w:style w:type="paragraph" w:styleId="a7">
    <w:name w:val="Quote"/>
    <w:basedOn w:val="a"/>
    <w:next w:val="a"/>
    <w:link w:val="Char2"/>
    <w:uiPriority w:val="29"/>
    <w:qFormat/>
    <w:rsid w:val="006C44D9"/>
    <w:rPr>
      <w:i/>
      <w:iCs/>
      <w:color w:val="000000" w:themeColor="text1"/>
    </w:rPr>
  </w:style>
  <w:style w:type="character" w:customStyle="1" w:styleId="Char2">
    <w:name w:val="Απόσπασμα Char"/>
    <w:basedOn w:val="a0"/>
    <w:link w:val="a7"/>
    <w:uiPriority w:val="29"/>
    <w:rsid w:val="006C44D9"/>
    <w:rPr>
      <w:i/>
      <w:iCs/>
      <w:color w:val="000000" w:themeColor="text1"/>
    </w:rPr>
  </w:style>
  <w:style w:type="paragraph" w:styleId="a8">
    <w:name w:val="List Paragraph"/>
    <w:basedOn w:val="a"/>
    <w:qFormat/>
    <w:rsid w:val="006C44D9"/>
    <w:pPr>
      <w:ind w:left="720"/>
      <w:contextualSpacing/>
    </w:pPr>
  </w:style>
  <w:style w:type="paragraph" w:styleId="a9">
    <w:name w:val="No Spacing"/>
    <w:uiPriority w:val="1"/>
    <w:qFormat/>
    <w:rsid w:val="006C44D9"/>
    <w:rPr>
      <w:sz w:val="22"/>
      <w:szCs w:val="22"/>
    </w:rPr>
  </w:style>
  <w:style w:type="character" w:customStyle="1" w:styleId="DefaultParagraphFont">
    <w:name w:val="Default Paragraph Font"/>
    <w:rsid w:val="00245A1F"/>
  </w:style>
  <w:style w:type="character" w:customStyle="1" w:styleId="11">
    <w:name w:val="Προεπιλεγμένη γραμματοσειρά1"/>
    <w:rsid w:val="00245A1F"/>
  </w:style>
  <w:style w:type="paragraph" w:customStyle="1" w:styleId="110">
    <w:name w:val="Επικεφαλίδα 11"/>
    <w:basedOn w:val="12"/>
    <w:next w:val="12"/>
    <w:rsid w:val="00245A1F"/>
    <w:pPr>
      <w:keepNext/>
      <w:keepLines/>
      <w:numPr>
        <w:numId w:val="1"/>
      </w:numPr>
      <w:spacing w:before="240" w:after="0"/>
      <w:outlineLvl w:val="0"/>
    </w:pPr>
    <w:rPr>
      <w:rFonts w:ascii="Calibri Light" w:eastAsia="Times New Roman" w:hAnsi="Calibri Light"/>
      <w:color w:val="2F5496"/>
      <w:sz w:val="32"/>
      <w:szCs w:val="32"/>
    </w:rPr>
  </w:style>
  <w:style w:type="paragraph" w:customStyle="1" w:styleId="12">
    <w:name w:val="Βασικό1"/>
    <w:rsid w:val="00245A1F"/>
    <w:pPr>
      <w:pBdr>
        <w:top w:val="none" w:sz="0" w:space="0" w:color="000000"/>
        <w:left w:val="none" w:sz="0" w:space="0" w:color="000000"/>
        <w:bottom w:val="none" w:sz="0" w:space="0" w:color="000000"/>
        <w:right w:val="none" w:sz="0" w:space="0" w:color="000000"/>
      </w:pBdr>
      <w:suppressAutoHyphens/>
      <w:spacing w:after="160" w:line="244" w:lineRule="auto"/>
      <w:textAlignment w:val="baseline"/>
    </w:pPr>
    <w:rPr>
      <w:rFonts w:ascii="Calibri" w:eastAsia="Calibri" w:hAnsi="Calibri" w:cs="Times New Roman"/>
      <w:sz w:val="22"/>
      <w:szCs w:val="22"/>
    </w:rPr>
  </w:style>
  <w:style w:type="paragraph" w:customStyle="1" w:styleId="13">
    <w:name w:val="Τίτλος1"/>
    <w:basedOn w:val="12"/>
    <w:next w:val="12"/>
    <w:rsid w:val="00245A1F"/>
    <w:pPr>
      <w:spacing w:after="0" w:line="240" w:lineRule="auto"/>
    </w:pPr>
    <w:rPr>
      <w:rFonts w:ascii="Calibri Light" w:eastAsia="Times New Roman" w:hAnsi="Calibri Light"/>
      <w:spacing w:val="-10"/>
      <w:kern w:val="2"/>
      <w:sz w:val="56"/>
      <w:szCs w:val="56"/>
    </w:rPr>
  </w:style>
  <w:style w:type="character" w:customStyle="1" w:styleId="1Char">
    <w:name w:val="Επικεφαλίδα 1 Char"/>
    <w:basedOn w:val="a0"/>
    <w:link w:val="1"/>
    <w:rsid w:val="00245A1F"/>
    <w:rPr>
      <w:rFonts w:eastAsiaTheme="minorEastAsia"/>
      <w:b/>
      <w:bCs/>
      <w:kern w:val="44"/>
      <w:sz w:val="44"/>
      <w:szCs w:val="44"/>
      <w:lang w:eastAsia="zh-CN"/>
    </w:rPr>
  </w:style>
  <w:style w:type="character" w:customStyle="1" w:styleId="5Char">
    <w:name w:val="Επικεφαλίδα 5 Char"/>
    <w:basedOn w:val="a0"/>
    <w:link w:val="5"/>
    <w:rsid w:val="00245A1F"/>
    <w:rPr>
      <w:rFonts w:eastAsiaTheme="minorEastAsia"/>
      <w:b/>
      <w:bCs/>
      <w:sz w:val="28"/>
      <w:szCs w:val="28"/>
      <w:lang w:eastAsia="zh-CN"/>
    </w:rPr>
  </w:style>
  <w:style w:type="table" w:styleId="aa">
    <w:name w:val="Table Grid"/>
    <w:basedOn w:val="a1"/>
    <w:uiPriority w:val="59"/>
    <w:rsid w:val="00245A1F"/>
    <w:pPr>
      <w:widowControl w:val="0"/>
      <w:jc w:val="both"/>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Intense Emphasis"/>
    <w:basedOn w:val="a0"/>
    <w:uiPriority w:val="21"/>
    <w:qFormat/>
    <w:rsid w:val="00245A1F"/>
    <w:rPr>
      <w:b/>
      <w:bCs/>
      <w:i/>
      <w:iCs/>
      <w:color w:val="4F81BD" w:themeColor="accent1"/>
    </w:rPr>
  </w:style>
  <w:style w:type="paragraph" w:styleId="ac">
    <w:name w:val="Balloon Text"/>
    <w:basedOn w:val="a"/>
    <w:link w:val="Char3"/>
    <w:uiPriority w:val="99"/>
    <w:semiHidden/>
    <w:unhideWhenUsed/>
    <w:rsid w:val="00245A1F"/>
    <w:pPr>
      <w:spacing w:after="0" w:line="240" w:lineRule="auto"/>
    </w:pPr>
    <w:rPr>
      <w:rFonts w:ascii="Tahoma" w:hAnsi="Tahoma" w:cs="Tahoma"/>
      <w:sz w:val="16"/>
      <w:szCs w:val="16"/>
    </w:rPr>
  </w:style>
  <w:style w:type="character" w:customStyle="1" w:styleId="Char3">
    <w:name w:val="Κείμενο πλαισίου Char"/>
    <w:basedOn w:val="a0"/>
    <w:link w:val="ac"/>
    <w:uiPriority w:val="99"/>
    <w:semiHidden/>
    <w:rsid w:val="00245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2946</Words>
  <Characters>16794</Characters>
  <Application>Microsoft Office Word</Application>
  <DocSecurity>0</DocSecurity>
  <Lines>139</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dc:creator>
  <cp:lastModifiedBy>Sophia</cp:lastModifiedBy>
  <cp:revision>4</cp:revision>
  <dcterms:created xsi:type="dcterms:W3CDTF">2021-12-17T15:32:00Z</dcterms:created>
  <dcterms:modified xsi:type="dcterms:W3CDTF">2021-12-17T15:42:00Z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149523A6651E489FBDA66A98A6A25FCE</vt:lpwstr>
  </property>
</Properties>
</file>