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26" w:rsidRP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q2a_training_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performance:[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0.43133333333333335,1.0,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0.6027014438751747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 q2a_dev_performance:[0.418,</w:t>
      </w:r>
      <w:bookmarkStart w:id="0" w:name="_GoBack"/>
      <w:bookmarkEnd w:id="0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1.0,0.</w:t>
      </w:r>
      <w:r w:rsidRPr="008D0B99">
        <w:rPr>
          <w:rFonts w:ascii="Monaco" w:hAnsi="Monaco" w:cs="Monaco"/>
          <w:color w:val="FF0000"/>
          <w:kern w:val="0"/>
          <w:sz w:val="16"/>
          <w:szCs w:val="16"/>
        </w:rPr>
        <w:t>5895627644569816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p w:rsid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q2b_training_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performance:[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0.5985877240630092,0.8516228748068007,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0.7030303030303029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 xml:space="preserve">] </w:t>
      </w:r>
    </w:p>
    <w:p w:rsidR="00E34826" w:rsidRP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q2b_dev_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performance:[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0.6053511705685619,0.8660287081339713,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0.7125984251968505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p w:rsidR="00E34826" w:rsidRP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q2c_training_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performance:[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0.5648246546227418,0.821483771251932,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0.6693954659949621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 q2c_development_performance:[0.556782334384858,0.8444976076555024,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0.6711026615969581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p w:rsidR="00E34826" w:rsidRP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q3a_development_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performance:[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0.4700352526439483,0.9569377990430622,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0.6304176516942475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p w:rsidR="00E34826" w:rsidRP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q3b_development_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performance:[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0.7265822784810126,0.6866028708133971,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0.7060270602706028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p w:rsidR="00E34826" w:rsidRPr="00E34826" w:rsidRDefault="00E34826" w:rsidP="00E34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q4_development_performance_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svm:[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0.7099056603773585,0.7200956937799043,</w:t>
      </w:r>
      <w:r w:rsidRPr="00BE23C5">
        <w:rPr>
          <w:rFonts w:ascii="Monaco" w:hAnsi="Monaco" w:cs="Monaco"/>
          <w:b/>
          <w:color w:val="FFC000"/>
          <w:kern w:val="0"/>
          <w:sz w:val="16"/>
          <w:szCs w:val="16"/>
        </w:rPr>
        <w:t>0.7149643705463182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p w:rsidR="00E34826" w:rsidRPr="00E34826" w:rsidRDefault="00E34826" w:rsidP="00E34826">
      <w:pPr>
        <w:jc w:val="left"/>
        <w:rPr>
          <w:color w:val="000000" w:themeColor="text1"/>
          <w:sz w:val="16"/>
          <w:szCs w:val="16"/>
        </w:rPr>
      </w:pP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q4_development_performance_</w:t>
      </w:r>
      <w:proofErr w:type="gramStart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ran:[</w:t>
      </w:r>
      <w:proofErr w:type="gramEnd"/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0.7081339712918661,0.7081339712918661,</w:t>
      </w:r>
      <w:r w:rsidRPr="00BE23C5">
        <w:rPr>
          <w:rFonts w:ascii="Monaco" w:hAnsi="Monaco" w:cs="Monaco"/>
          <w:color w:val="FF0000"/>
          <w:kern w:val="0"/>
          <w:sz w:val="16"/>
          <w:szCs w:val="16"/>
        </w:rPr>
        <w:t>0.7081339712918661</w:t>
      </w:r>
      <w:r w:rsidRPr="00E34826">
        <w:rPr>
          <w:rFonts w:ascii="Monaco" w:hAnsi="Monaco" w:cs="Monaco"/>
          <w:color w:val="000000" w:themeColor="text1"/>
          <w:kern w:val="0"/>
          <w:sz w:val="16"/>
          <w:szCs w:val="16"/>
        </w:rPr>
        <w:t>]</w:t>
      </w:r>
    </w:p>
    <w:sectPr w:rsidR="00E34826" w:rsidRPr="00E34826" w:rsidSect="00BC79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E4"/>
    <w:rsid w:val="00071C47"/>
    <w:rsid w:val="00072BB3"/>
    <w:rsid w:val="000745AC"/>
    <w:rsid w:val="001B5BAB"/>
    <w:rsid w:val="00226F3A"/>
    <w:rsid w:val="002879CD"/>
    <w:rsid w:val="002E5A5D"/>
    <w:rsid w:val="00352FAA"/>
    <w:rsid w:val="00355BD7"/>
    <w:rsid w:val="003E694B"/>
    <w:rsid w:val="004117CC"/>
    <w:rsid w:val="004A1856"/>
    <w:rsid w:val="004C3083"/>
    <w:rsid w:val="006370E4"/>
    <w:rsid w:val="00710934"/>
    <w:rsid w:val="00764527"/>
    <w:rsid w:val="007E0E1F"/>
    <w:rsid w:val="007E183E"/>
    <w:rsid w:val="00802C1A"/>
    <w:rsid w:val="008B1C8A"/>
    <w:rsid w:val="008D0B99"/>
    <w:rsid w:val="009A2186"/>
    <w:rsid w:val="00AA1225"/>
    <w:rsid w:val="00B1675C"/>
    <w:rsid w:val="00BA1714"/>
    <w:rsid w:val="00BA3DFC"/>
    <w:rsid w:val="00BB06B8"/>
    <w:rsid w:val="00BC7961"/>
    <w:rsid w:val="00BD3C5A"/>
    <w:rsid w:val="00BE23C5"/>
    <w:rsid w:val="00C605A7"/>
    <w:rsid w:val="00D20B41"/>
    <w:rsid w:val="00D42CCD"/>
    <w:rsid w:val="00DC643D"/>
    <w:rsid w:val="00E34826"/>
    <w:rsid w:val="00E65992"/>
    <w:rsid w:val="00E75883"/>
    <w:rsid w:val="00F14134"/>
    <w:rsid w:val="00F25D0A"/>
    <w:rsid w:val="00F6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A81AB9-8251-2C43-B080-73778AE5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Yueying</dc:creator>
  <cp:keywords/>
  <dc:description/>
  <cp:lastModifiedBy>Li, Yueying</cp:lastModifiedBy>
  <cp:revision>34</cp:revision>
  <dcterms:created xsi:type="dcterms:W3CDTF">2019-02-12T02:06:00Z</dcterms:created>
  <dcterms:modified xsi:type="dcterms:W3CDTF">2019-02-15T00:47:00Z</dcterms:modified>
</cp:coreProperties>
</file>