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299A" w14:textId="7D345B76" w:rsidR="00CA61AE" w:rsidRPr="00530AA0" w:rsidRDefault="00865F18" w:rsidP="00530AA0">
      <w:pPr>
        <w:pStyle w:val="Heading1"/>
        <w:rPr>
          <w:b/>
          <w:bCs/>
        </w:rPr>
      </w:pPr>
      <w:r w:rsidRPr="00530AA0">
        <w:rPr>
          <w:b/>
          <w:bCs/>
        </w:rPr>
        <w:t>The current state of clinical trials amongst major diseases</w:t>
      </w:r>
    </w:p>
    <w:p w14:paraId="1E87FA01" w14:textId="5CE706C4" w:rsidR="00865F18" w:rsidRPr="00530AA0" w:rsidRDefault="00530AA0" w:rsidP="00530AA0">
      <w:pPr>
        <w:pStyle w:val="Heading2"/>
      </w:pPr>
      <w:r w:rsidRPr="00530AA0">
        <w:t>The Group details.</w:t>
      </w:r>
    </w:p>
    <w:p w14:paraId="1B8BAC8E" w14:textId="77777777" w:rsidR="00530AA0" w:rsidRPr="00530AA0" w:rsidRDefault="00530AA0" w:rsidP="00530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3-Accent1"/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15616D" w:themeColor="accent1"/>
        </w:tblBorders>
        <w:tblLook w:val="04A0" w:firstRow="1" w:lastRow="0" w:firstColumn="1" w:lastColumn="0" w:noHBand="0" w:noVBand="1"/>
      </w:tblPr>
      <w:tblGrid>
        <w:gridCol w:w="1975"/>
        <w:gridCol w:w="4410"/>
      </w:tblGrid>
      <w:tr w:rsidR="00530AA0" w:rsidRPr="00530AA0" w14:paraId="7EF25949" w14:textId="77777777" w:rsidTr="0053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  <w:tcBorders>
              <w:top w:val="single" w:sz="4" w:space="0" w:color="auto"/>
              <w:bottom w:val="single" w:sz="4" w:space="0" w:color="15616D" w:themeColor="accent1"/>
              <w:right w:val="single" w:sz="4" w:space="0" w:color="auto"/>
            </w:tcBorders>
            <w:noWrap/>
            <w:hideMark/>
          </w:tcPr>
          <w:p w14:paraId="038471ED" w14:textId="77777777" w:rsidR="00530AA0" w:rsidRPr="00530AA0" w:rsidRDefault="00530AA0" w:rsidP="00530AA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4410" w:type="dxa"/>
            <w:tcBorders>
              <w:left w:val="single" w:sz="4" w:space="0" w:color="auto"/>
            </w:tcBorders>
            <w:noWrap/>
            <w:hideMark/>
          </w:tcPr>
          <w:p w14:paraId="0B13500A" w14:textId="77777777" w:rsidR="00530AA0" w:rsidRPr="00530AA0" w:rsidRDefault="00530AA0" w:rsidP="00530AA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</w:t>
            </w:r>
          </w:p>
        </w:tc>
      </w:tr>
      <w:tr w:rsidR="00530AA0" w:rsidRPr="00530AA0" w14:paraId="05ACE6E9" w14:textId="77777777" w:rsidTr="0053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  <w:hideMark/>
          </w:tcPr>
          <w:p w14:paraId="32583490" w14:textId="77777777" w:rsidR="00530AA0" w:rsidRPr="00530AA0" w:rsidRDefault="00530AA0" w:rsidP="00530A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4410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hideMark/>
          </w:tcPr>
          <w:p w14:paraId="7CE559A4" w14:textId="77777777" w:rsidR="00530AA0" w:rsidRPr="00530AA0" w:rsidRDefault="00530AA0" w:rsidP="00530AA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30AA0" w:rsidRPr="00530AA0" w14:paraId="4F5B0638" w14:textId="77777777" w:rsidTr="00530AA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15616D" w:themeColor="accent1"/>
              <w:bottom w:val="single" w:sz="4" w:space="0" w:color="15616D" w:themeColor="accent1"/>
              <w:right w:val="single" w:sz="4" w:space="0" w:color="auto"/>
            </w:tcBorders>
            <w:hideMark/>
          </w:tcPr>
          <w:p w14:paraId="552335B6" w14:textId="77777777" w:rsidR="00530AA0" w:rsidRPr="00530AA0" w:rsidRDefault="00530AA0" w:rsidP="00530AA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4410" w:type="dxa"/>
            <w:tcBorders>
              <w:left w:val="single" w:sz="4" w:space="0" w:color="auto"/>
            </w:tcBorders>
            <w:hideMark/>
          </w:tcPr>
          <w:p w14:paraId="42D06261" w14:textId="54F1CEAC" w:rsidR="00530AA0" w:rsidRPr="00530AA0" w:rsidRDefault="00530AA0" w:rsidP="00530AA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Kamau, Lynn </w:t>
            </w: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Cosmas Kibett</w:t>
            </w:r>
          </w:p>
        </w:tc>
      </w:tr>
      <w:tr w:rsidR="00530AA0" w:rsidRPr="00530AA0" w14:paraId="128605CE" w14:textId="77777777" w:rsidTr="0053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  <w:hideMark/>
          </w:tcPr>
          <w:p w14:paraId="720A6A28" w14:textId="476B227F" w:rsidR="00530AA0" w:rsidRPr="00530AA0" w:rsidRDefault="00530AA0" w:rsidP="00530A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Mentor</w:t>
            </w:r>
          </w:p>
        </w:tc>
        <w:tc>
          <w:tcPr>
            <w:tcW w:w="4410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hideMark/>
          </w:tcPr>
          <w:p w14:paraId="14977C3E" w14:textId="10EE5EF0" w:rsidR="00530AA0" w:rsidRPr="00530AA0" w:rsidRDefault="00530AA0" w:rsidP="00530AA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Pascal Amisi</w:t>
            </w:r>
          </w:p>
        </w:tc>
      </w:tr>
      <w:tr w:rsidR="00530AA0" w:rsidRPr="00530AA0" w14:paraId="6FE9E23E" w14:textId="77777777" w:rsidTr="00530AA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15616D" w:themeColor="accent1"/>
              <w:bottom w:val="single" w:sz="4" w:space="0" w:color="15616D" w:themeColor="accent1"/>
              <w:right w:val="single" w:sz="4" w:space="0" w:color="auto"/>
            </w:tcBorders>
            <w:hideMark/>
          </w:tcPr>
          <w:p w14:paraId="3A997AEA" w14:textId="06D59447" w:rsidR="00530AA0" w:rsidRPr="00530AA0" w:rsidRDefault="00530AA0" w:rsidP="00530A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GitHub</w:t>
            </w:r>
          </w:p>
        </w:tc>
        <w:tc>
          <w:tcPr>
            <w:tcW w:w="4410" w:type="dxa"/>
            <w:tcBorders>
              <w:left w:val="single" w:sz="4" w:space="0" w:color="auto"/>
            </w:tcBorders>
            <w:noWrap/>
            <w:hideMark/>
          </w:tcPr>
          <w:p w14:paraId="2D0D3D00" w14:textId="77777777" w:rsidR="00530AA0" w:rsidRPr="00530AA0" w:rsidRDefault="00530AA0" w:rsidP="00530AA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30AA0" w:rsidRPr="00530AA0" w14:paraId="2882D98B" w14:textId="77777777" w:rsidTr="0053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A995C08" w14:textId="77777777" w:rsidR="00530AA0" w:rsidRPr="00530AA0" w:rsidRDefault="00530AA0" w:rsidP="00530A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410" w:type="dxa"/>
            <w:tcBorders>
              <w:top w:val="none" w:sz="0" w:space="0" w:color="auto"/>
              <w:left w:val="single" w:sz="4" w:space="0" w:color="auto"/>
              <w:bottom w:val="none" w:sz="0" w:space="0" w:color="auto"/>
            </w:tcBorders>
            <w:noWrap/>
            <w:hideMark/>
          </w:tcPr>
          <w:p w14:paraId="686C9451" w14:textId="77777777" w:rsidR="00530AA0" w:rsidRPr="00530AA0" w:rsidRDefault="00530AA0" w:rsidP="00530AA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0A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4946F62" w14:textId="77777777" w:rsidR="00530AA0" w:rsidRDefault="00530AA0" w:rsidP="00530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A6E92" w14:textId="7BEE4BAF" w:rsidR="00530AA0" w:rsidRPr="00530AA0" w:rsidRDefault="00530AA0" w:rsidP="00530AA0">
      <w:pPr>
        <w:pStyle w:val="Heading2"/>
      </w:pPr>
      <w:r>
        <w:t>Introduction</w:t>
      </w:r>
    </w:p>
    <w:p w14:paraId="4795E302" w14:textId="04022325" w:rsidR="00530AA0" w:rsidRPr="00530AA0" w:rsidRDefault="00530AA0" w:rsidP="00530AA0">
      <w:pPr>
        <w:pStyle w:val="Heading2"/>
      </w:pPr>
      <w:r w:rsidRPr="00530AA0">
        <w:t>The data</w:t>
      </w:r>
    </w:p>
    <w:p w14:paraId="7C2D0E2E" w14:textId="09241B67" w:rsidR="00530AA0" w:rsidRPr="00530AA0" w:rsidRDefault="00530AA0" w:rsidP="00530AA0">
      <w:pPr>
        <w:pStyle w:val="Heading2"/>
      </w:pPr>
      <w:r w:rsidRPr="00530AA0">
        <w:t>Cleaning the data</w:t>
      </w:r>
    </w:p>
    <w:p w14:paraId="1A06C386" w14:textId="561CE310" w:rsidR="00530AA0" w:rsidRPr="00530AA0" w:rsidRDefault="00530AA0" w:rsidP="00530AA0">
      <w:pPr>
        <w:pStyle w:val="Heading2"/>
      </w:pPr>
      <w:r w:rsidRPr="00530AA0">
        <w:t>Data features</w:t>
      </w:r>
    </w:p>
    <w:p w14:paraId="04232A3E" w14:textId="4A4215DD" w:rsidR="00530AA0" w:rsidRPr="00530AA0" w:rsidRDefault="00530AA0" w:rsidP="00530AA0">
      <w:pPr>
        <w:pStyle w:val="Heading2"/>
      </w:pPr>
      <w:r w:rsidRPr="00530AA0">
        <w:t>The Analysis of the data</w:t>
      </w:r>
    </w:p>
    <w:p w14:paraId="1031AFB7" w14:textId="77777777" w:rsidR="00530AA0" w:rsidRPr="00530AA0" w:rsidRDefault="00530AA0" w:rsidP="00530AA0">
      <w:pPr>
        <w:pStyle w:val="Heading2"/>
      </w:pPr>
    </w:p>
    <w:p w14:paraId="62A87D47" w14:textId="22C2CB5F" w:rsidR="00530AA0" w:rsidRPr="00530AA0" w:rsidRDefault="00530AA0" w:rsidP="00530AA0">
      <w:pPr>
        <w:pStyle w:val="Heading2"/>
      </w:pPr>
      <w:r w:rsidRPr="00530AA0">
        <w:t>Conclusions and findings</w:t>
      </w:r>
    </w:p>
    <w:p w14:paraId="04EF5E72" w14:textId="77777777" w:rsidR="00530AA0" w:rsidRPr="00530AA0" w:rsidRDefault="00530AA0" w:rsidP="00530A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30AA0" w:rsidRPr="0053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18"/>
    <w:rsid w:val="00530AA0"/>
    <w:rsid w:val="00865F18"/>
    <w:rsid w:val="00C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A9B2"/>
  <w15:chartTrackingRefBased/>
  <w15:docId w15:val="{C883FDE0-E336-4E2B-B6C5-F51F74D2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A0"/>
  </w:style>
  <w:style w:type="paragraph" w:styleId="Heading1">
    <w:name w:val="heading 1"/>
    <w:basedOn w:val="Normal"/>
    <w:next w:val="Normal"/>
    <w:link w:val="Heading1Char"/>
    <w:uiPriority w:val="9"/>
    <w:qFormat/>
    <w:rsid w:val="00530AA0"/>
    <w:pPr>
      <w:keepNext/>
      <w:keepLines/>
      <w:pBdr>
        <w:bottom w:val="single" w:sz="4" w:space="2" w:color="BC530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E8A9C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C530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C3D0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E290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C3D0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E290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E290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E290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E290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A0"/>
    <w:rPr>
      <w:rFonts w:asciiTheme="majorHAnsi" w:eastAsiaTheme="majorEastAsia" w:hAnsiTheme="majorHAnsi" w:cstheme="majorBidi"/>
      <w:color w:val="1E8A9C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0AA0"/>
    <w:rPr>
      <w:rFonts w:asciiTheme="majorHAnsi" w:eastAsiaTheme="majorEastAsia" w:hAnsiTheme="majorHAnsi" w:cstheme="majorBidi"/>
      <w:color w:val="BC5308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A0"/>
    <w:rPr>
      <w:rFonts w:asciiTheme="majorHAnsi" w:eastAsiaTheme="majorEastAsia" w:hAnsiTheme="majorHAnsi" w:cstheme="majorBidi"/>
      <w:color w:val="8C3D0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A0"/>
    <w:rPr>
      <w:rFonts w:asciiTheme="majorHAnsi" w:eastAsiaTheme="majorEastAsia" w:hAnsiTheme="majorHAnsi" w:cstheme="majorBidi"/>
      <w:i/>
      <w:iCs/>
      <w:color w:val="5E290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A0"/>
    <w:rPr>
      <w:rFonts w:asciiTheme="majorHAnsi" w:eastAsiaTheme="majorEastAsia" w:hAnsiTheme="majorHAnsi" w:cstheme="majorBidi"/>
      <w:color w:val="8C3D0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A0"/>
    <w:rPr>
      <w:rFonts w:asciiTheme="majorHAnsi" w:eastAsiaTheme="majorEastAsia" w:hAnsiTheme="majorHAnsi" w:cstheme="majorBidi"/>
      <w:i/>
      <w:iCs/>
      <w:color w:val="5E290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A0"/>
    <w:rPr>
      <w:rFonts w:asciiTheme="majorHAnsi" w:eastAsiaTheme="majorEastAsia" w:hAnsiTheme="majorHAnsi" w:cstheme="majorBidi"/>
      <w:b/>
      <w:bCs/>
      <w:color w:val="5E290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A0"/>
    <w:rPr>
      <w:rFonts w:asciiTheme="majorHAnsi" w:eastAsiaTheme="majorEastAsia" w:hAnsiTheme="majorHAnsi" w:cstheme="majorBidi"/>
      <w:color w:val="5E290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A0"/>
    <w:rPr>
      <w:rFonts w:asciiTheme="majorHAnsi" w:eastAsiaTheme="majorEastAsia" w:hAnsiTheme="majorHAnsi" w:cstheme="majorBidi"/>
      <w:i/>
      <w:iCs/>
      <w:color w:val="5E290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AA0"/>
    <w:pPr>
      <w:spacing w:line="240" w:lineRule="auto"/>
    </w:pPr>
    <w:rPr>
      <w:b/>
      <w:bCs/>
      <w:color w:val="24A7B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A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E8A9C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0AA0"/>
    <w:rPr>
      <w:rFonts w:asciiTheme="majorHAnsi" w:eastAsiaTheme="majorEastAsia" w:hAnsiTheme="majorHAnsi" w:cstheme="majorBidi"/>
      <w:color w:val="1E8A9C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A0"/>
    <w:pPr>
      <w:numPr>
        <w:ilvl w:val="1"/>
      </w:numPr>
      <w:spacing w:after="240"/>
    </w:pPr>
    <w:rPr>
      <w:caps/>
      <w:color w:val="24A7B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A0"/>
    <w:rPr>
      <w:caps/>
      <w:color w:val="24A7B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0AA0"/>
    <w:rPr>
      <w:b/>
      <w:bCs/>
    </w:rPr>
  </w:style>
  <w:style w:type="character" w:styleId="Emphasis">
    <w:name w:val="Emphasis"/>
    <w:basedOn w:val="DefaultParagraphFont"/>
    <w:uiPriority w:val="20"/>
    <w:qFormat/>
    <w:rsid w:val="00530AA0"/>
    <w:rPr>
      <w:i/>
      <w:iCs/>
      <w:color w:val="15616D" w:themeColor="text1"/>
    </w:rPr>
  </w:style>
  <w:style w:type="paragraph" w:styleId="NoSpacing">
    <w:name w:val="No Spacing"/>
    <w:uiPriority w:val="1"/>
    <w:qFormat/>
    <w:rsid w:val="00530A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A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5616D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AA0"/>
    <w:rPr>
      <w:rFonts w:asciiTheme="majorHAnsi" w:eastAsiaTheme="majorEastAsia" w:hAnsiTheme="majorHAnsi" w:cstheme="majorBidi"/>
      <w:color w:val="15616D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A0"/>
    <w:pPr>
      <w:pBdr>
        <w:top w:val="single" w:sz="24" w:space="4" w:color="BC530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A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0AA0"/>
    <w:rPr>
      <w:i/>
      <w:iCs/>
      <w:color w:val="2FBFD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0AA0"/>
    <w:rPr>
      <w:b/>
      <w:bCs/>
      <w:i/>
      <w:iCs/>
      <w:caps w:val="0"/>
      <w:smallCaps w:val="0"/>
      <w:strike w:val="0"/>
      <w:dstrike w:val="0"/>
      <w:color w:val="BC5308" w:themeColor="accent2"/>
    </w:rPr>
  </w:style>
  <w:style w:type="character" w:styleId="SubtleReference">
    <w:name w:val="Subtle Reference"/>
    <w:basedOn w:val="DefaultParagraphFont"/>
    <w:uiPriority w:val="31"/>
    <w:qFormat/>
    <w:rsid w:val="00530AA0"/>
    <w:rPr>
      <w:caps w:val="0"/>
      <w:smallCaps/>
      <w:color w:val="24A7BC" w:themeColor="text1" w:themeTint="BF"/>
      <w:spacing w:val="0"/>
      <w:u w:val="single" w:color="5ECEE0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0A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0A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AA0"/>
    <w:pPr>
      <w:outlineLvl w:val="9"/>
    </w:pPr>
  </w:style>
  <w:style w:type="table" w:styleId="ListTable7Colorful-Accent6">
    <w:name w:val="List Table 7 Colorful Accent 6"/>
    <w:basedOn w:val="TableNormal"/>
    <w:uiPriority w:val="52"/>
    <w:rsid w:val="00530AA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ECD1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ECD1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ECD1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ECD1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530AA0"/>
    <w:pPr>
      <w:spacing w:after="0" w:line="240" w:lineRule="auto"/>
    </w:pPr>
    <w:rPr>
      <w:color w:val="FFECD1" w:themeColor="background1"/>
    </w:rPr>
    <w:tblPr>
      <w:tblStyleRowBandSize w:val="1"/>
      <w:tblStyleColBandSize w:val="1"/>
      <w:tblBorders>
        <w:top w:val="single" w:sz="24" w:space="0" w:color="15616D" w:themeColor="text1"/>
        <w:left w:val="single" w:sz="24" w:space="0" w:color="15616D" w:themeColor="text1"/>
        <w:bottom w:val="single" w:sz="24" w:space="0" w:color="15616D" w:themeColor="text1"/>
        <w:right w:val="single" w:sz="24" w:space="0" w:color="15616D" w:themeColor="text1"/>
      </w:tblBorders>
    </w:tblPr>
    <w:tcPr>
      <w:shd w:val="clear" w:color="auto" w:fill="15616D" w:themeFill="text1"/>
    </w:tcPr>
    <w:tblStylePr w:type="firstRow">
      <w:rPr>
        <w:b/>
        <w:bCs/>
      </w:rPr>
      <w:tblPr/>
      <w:tcPr>
        <w:tcBorders>
          <w:bottom w:val="single" w:sz="18" w:space="0" w:color="FFECD1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D1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ECD1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ECD1" w:themeColor="background1"/>
        </w:tcBorders>
      </w:tcPr>
    </w:tblStylePr>
    <w:tblStylePr w:type="band1Vert">
      <w:tblPr/>
      <w:tcPr>
        <w:tcBorders>
          <w:left w:val="single" w:sz="4" w:space="0" w:color="FFECD1" w:themeColor="background1"/>
          <w:right w:val="single" w:sz="4" w:space="0" w:color="FFECD1" w:themeColor="background1"/>
        </w:tcBorders>
      </w:tcPr>
    </w:tblStylePr>
    <w:tblStylePr w:type="band2Vert">
      <w:tblPr/>
      <w:tcPr>
        <w:tcBorders>
          <w:left w:val="single" w:sz="4" w:space="0" w:color="FFECD1" w:themeColor="background1"/>
          <w:right w:val="single" w:sz="4" w:space="0" w:color="FFECD1" w:themeColor="background1"/>
        </w:tcBorders>
      </w:tcPr>
    </w:tblStylePr>
    <w:tblStylePr w:type="band1Horz">
      <w:tblPr/>
      <w:tcPr>
        <w:tcBorders>
          <w:top w:val="single" w:sz="4" w:space="0" w:color="FFECD1" w:themeColor="background1"/>
          <w:bottom w:val="single" w:sz="4" w:space="0" w:color="FFECD1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30AA0"/>
    <w:pPr>
      <w:spacing w:after="0" w:line="240" w:lineRule="auto"/>
    </w:pPr>
    <w:tblPr>
      <w:tblStyleRowBandSize w:val="1"/>
      <w:tblStyleColBandSize w:val="1"/>
      <w:tblBorders>
        <w:top w:val="single" w:sz="4" w:space="0" w:color="15616D" w:themeColor="accent1"/>
        <w:left w:val="single" w:sz="4" w:space="0" w:color="15616D" w:themeColor="accent1"/>
        <w:bottom w:val="single" w:sz="4" w:space="0" w:color="15616D" w:themeColor="accent1"/>
        <w:right w:val="single" w:sz="4" w:space="0" w:color="15616D" w:themeColor="accent1"/>
      </w:tblBorders>
    </w:tblPr>
    <w:tblStylePr w:type="firstRow">
      <w:rPr>
        <w:b/>
        <w:bCs/>
        <w:color w:val="FFECD1" w:themeColor="background1"/>
      </w:rPr>
      <w:tblPr/>
      <w:tcPr>
        <w:shd w:val="clear" w:color="auto" w:fill="15616D" w:themeFill="accent1"/>
      </w:tcPr>
    </w:tblStylePr>
    <w:tblStylePr w:type="lastRow">
      <w:rPr>
        <w:b/>
        <w:bCs/>
      </w:rPr>
      <w:tblPr/>
      <w:tcPr>
        <w:tcBorders>
          <w:top w:val="double" w:sz="4" w:space="0" w:color="15616D" w:themeColor="accent1"/>
        </w:tcBorders>
        <w:shd w:val="clear" w:color="auto" w:fill="FFECD1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ECD1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ECD1" w:themeFill="background1"/>
      </w:tcPr>
    </w:tblStylePr>
    <w:tblStylePr w:type="band1Vert">
      <w:tblPr/>
      <w:tcPr>
        <w:tcBorders>
          <w:left w:val="single" w:sz="4" w:space="0" w:color="15616D" w:themeColor="accent1"/>
          <w:right w:val="single" w:sz="4" w:space="0" w:color="15616D" w:themeColor="accent1"/>
        </w:tcBorders>
      </w:tcPr>
    </w:tblStylePr>
    <w:tblStylePr w:type="band1Horz">
      <w:tblPr/>
      <w:tcPr>
        <w:tcBorders>
          <w:top w:val="single" w:sz="4" w:space="0" w:color="15616D" w:themeColor="accent1"/>
          <w:bottom w:val="single" w:sz="4" w:space="0" w:color="1561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16D" w:themeColor="accent1"/>
          <w:left w:val="nil"/>
        </w:tcBorders>
      </w:tcPr>
    </w:tblStylePr>
    <w:tblStylePr w:type="swCell">
      <w:tblPr/>
      <w:tcPr>
        <w:tcBorders>
          <w:top w:val="double" w:sz="4" w:space="0" w:color="15616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hn">
      <a:dk1>
        <a:srgbClr val="15616D"/>
      </a:dk1>
      <a:lt1>
        <a:srgbClr val="FFECD1"/>
      </a:lt1>
      <a:dk2>
        <a:srgbClr val="8AA79F"/>
      </a:dk2>
      <a:lt2>
        <a:srgbClr val="E7E6E6"/>
      </a:lt2>
      <a:accent1>
        <a:srgbClr val="15616D"/>
      </a:accent1>
      <a:accent2>
        <a:srgbClr val="BC5308"/>
      </a:accent2>
      <a:accent3>
        <a:srgbClr val="8AA79F"/>
      </a:accent3>
      <a:accent4>
        <a:srgbClr val="FF7D00"/>
      </a:accent4>
      <a:accent5>
        <a:srgbClr val="5B9BD5"/>
      </a:accent5>
      <a:accent6>
        <a:srgbClr val="70AD47"/>
      </a:accent6>
      <a:hlink>
        <a:srgbClr val="15616D"/>
      </a:hlink>
      <a:folHlink>
        <a:srgbClr val="FF7D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Kamau</dc:creator>
  <cp:keywords/>
  <dc:description/>
  <cp:lastModifiedBy>Kamau Kamau</cp:lastModifiedBy>
  <cp:revision>1</cp:revision>
  <dcterms:created xsi:type="dcterms:W3CDTF">2023-10-18T11:27:00Z</dcterms:created>
  <dcterms:modified xsi:type="dcterms:W3CDTF">2023-10-18T11:47:00Z</dcterms:modified>
</cp:coreProperties>
</file>