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Title:</w:t>
      </w:r>
    </w:p>
    <w:p>
      <w:pPr/>
      <w:r>
        <w:rPr>
          <w:b w:val="0"/>
          <w:bCs w:val="0"/>
        </w:rPr>
        <w:t xml:space="preserve">Introducing Equations for Year 7</w:t>
      </w:r>
    </w:p>
    <w:p>
      <w:pPr/>
      <w:r>
        <w:rPr>
          <w:b w:val="1"/>
          <w:bCs w:val="1"/>
        </w:rPr>
        <w:t xml:space="preserve">Objective:</w:t>
      </w:r>
    </w:p>
    <w:p>
      <w:pPr/>
      <w:r>
        <w:rPr>
          <w:b w:val="0"/>
          <w:bCs w:val="0"/>
        </w:rPr>
        <w:t xml:space="preserve">Students will be able to understand the basics of equations, learn how to solve simple equations, and apply basic operations.</w:t>
      </w:r>
    </w:p>
    <w:p>
      <w:pPr/>
      <w:r>
        <w:rPr>
          <w:b w:val="1"/>
          <w:bCs w:val="1"/>
        </w:rPr>
        <w:t xml:space="preserve">Recap Activity:</w:t>
      </w:r>
    </w:p>
    <w:p>
      <w:pPr/>
      <w:r>
        <w:rPr>
          <w:b w:val="0"/>
          <w:bCs w:val="0"/>
        </w:rPr>
        <w:t xml:space="preserve">What is an equation? Can you give an example of an equation?</w:t>
      </w:r>
    </w:p>
    <w:p>
      <w:pPr/>
      <w:r>
        <w:rPr>
          <w:b w:val="1"/>
          <w:bCs w:val="1"/>
        </w:rPr>
        <w:t xml:space="preserve">Teaching:</w:t>
      </w:r>
    </w:p>
    <w:p>
      <w:pPr/>
      <w:r>
        <w:rPr>
          <w:b w:val="0"/>
          <w:bCs w:val="0"/>
        </w:rPr>
        <w:t xml:space="preserve">1. Begin with an introduction to equations, emphasizing their importance in math.
2. Discuss the properties of equations such as variables, constants, operations, and equality.
3. Explain the solving of a few simple equations using operations such as addition, subtraction, multiplication, and division.</w:t>
      </w:r>
    </w:p>
    <w:p>
      <w:pPr/>
      <w:r>
        <w:rPr>
          <w:b w:val="1"/>
          <w:bCs w:val="1"/>
        </w:rPr>
        <w:t xml:space="preserve">Practice:</w:t>
      </w:r>
    </w:p>
    <w:p>
      <w:pPr/>
      <w:r>
        <w:rPr>
          <w:b w:val="0"/>
          <w:bCs w:val="0"/>
        </w:rPr>
        <w:t xml:space="preserve">1. Provide students with solving equations worksheets, including a variety of simple equations such as a+b=10, c-4=5, and 2x=8. 
2. Guide them through these equations and closely monitor and assist as needed.</w:t>
      </w:r>
    </w:p>
    <w:p>
      <w:pPr/>
      <w:r>
        <w:rPr>
          <w:b w:val="1"/>
          <w:bCs w:val="1"/>
        </w:rPr>
        <w:t xml:space="preserve">Exit Ticket:</w:t>
      </w:r>
    </w:p>
    <w:p>
      <w:pPr/>
      <w:r>
        <w:rPr>
          <w:b w:val="0"/>
          <w:bCs w:val="0"/>
        </w:rPr>
        <w:t xml:space="preserve">What knowledge have you gained today about solving equations that you did not know before?</w:t>
      </w:r>
    </w:p>
    <w:p>
      <w:pPr/>
      <w:r>
        <w:rPr>
          <w:b w:val="1"/>
          <w:bCs w:val="1"/>
        </w:rPr>
        <w:t xml:space="preserve">Worksheet:</w:t>
      </w:r>
    </w:p>
    <w:p>
      <w:pPr/>
      <w:r>
        <w:rPr>
          <w:b w:val="0"/>
          <w:bCs w:val="0"/>
        </w:rPr>
        <w:t xml:space="preserve">Attach worksheet of simple equation-solving problems.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2023-05-29T21:05:05+00:00</dcterms:created>
  <dcterms:modified xsi:type="dcterms:W3CDTF">2023-05-29T21:05:05+00:00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