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gsz13j4nk9b3" w:id="0"/>
      <w:bookmarkEnd w:id="0"/>
      <w:r w:rsidDel="00000000" w:rsidR="00000000" w:rsidRPr="00000000">
        <w:rPr>
          <w:u w:val="single"/>
          <w:rtl w:val="0"/>
        </w:rPr>
        <w:t xml:space="preserve">Projet GL - AirWatcher</w:t>
      </w:r>
    </w:p>
    <w:p w:rsidR="00000000" w:rsidDel="00000000" w:rsidP="00000000" w:rsidRDefault="00000000" w:rsidRPr="00000000" w14:paraId="00000002">
      <w:pPr>
        <w:pStyle w:val="Heading1"/>
        <w:numPr>
          <w:ilvl w:val="0"/>
          <w:numId w:val="2"/>
        </w:numPr>
        <w:spacing w:after="0" w:afterAutospacing="0"/>
        <w:ind w:left="720" w:hanging="360"/>
        <w:rPr>
          <w:sz w:val="40"/>
          <w:szCs w:val="40"/>
        </w:rPr>
      </w:pPr>
      <w:bookmarkStart w:colFirst="0" w:colLast="0" w:name="_nk1y4glsg55q" w:id="1"/>
      <w:bookmarkEnd w:id="1"/>
      <w:r w:rsidDel="00000000" w:rsidR="00000000" w:rsidRPr="00000000">
        <w:rPr>
          <w:rtl w:val="0"/>
        </w:rPr>
        <w:t xml:space="preserve">Introduction</w:t>
      </w:r>
    </w:p>
    <w:p w:rsidR="00000000" w:rsidDel="00000000" w:rsidP="00000000" w:rsidRDefault="00000000" w:rsidRPr="00000000" w14:paraId="00000003">
      <w:pPr>
        <w:pStyle w:val="Heading1"/>
        <w:numPr>
          <w:ilvl w:val="0"/>
          <w:numId w:val="2"/>
        </w:numPr>
        <w:spacing w:after="0" w:afterAutospacing="0" w:before="0" w:beforeAutospacing="0"/>
        <w:ind w:left="720" w:hanging="360"/>
        <w:rPr>
          <w:sz w:val="40"/>
          <w:szCs w:val="40"/>
        </w:rPr>
      </w:pPr>
      <w:bookmarkStart w:colFirst="0" w:colLast="0" w:name="_k74q4gi58yac" w:id="2"/>
      <w:bookmarkEnd w:id="2"/>
      <w:r w:rsidDel="00000000" w:rsidR="00000000" w:rsidRPr="00000000">
        <w:rPr>
          <w:rtl w:val="0"/>
        </w:rPr>
        <w:t xml:space="preserve">Spécifications générales</w:t>
      </w:r>
    </w:p>
    <w:p w:rsidR="00000000" w:rsidDel="00000000" w:rsidP="00000000" w:rsidRDefault="00000000" w:rsidRPr="00000000" w14:paraId="00000004">
      <w:pPr>
        <w:numPr>
          <w:ilvl w:val="0"/>
          <w:numId w:val="3"/>
        </w:numPr>
        <w:ind w:left="1440" w:hanging="360"/>
      </w:pPr>
      <w:r w:rsidDel="00000000" w:rsidR="00000000" w:rsidRPr="00000000">
        <w:rPr>
          <w:rtl w:val="0"/>
        </w:rPr>
        <w:t xml:space="preserve">Acteurs</w:t>
      </w:r>
    </w:p>
    <w:p w:rsidR="00000000" w:rsidDel="00000000" w:rsidP="00000000" w:rsidRDefault="00000000" w:rsidRPr="00000000" w14:paraId="00000005">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Acteurs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Agence gouvernementale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Suivi de la qualité de l’air par le biais de données récoltés par des capteurs pour appuyer une prise de décision.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Entreprises de purificateurs géants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Installation des purificateurs, suivi de l’impact de leurs produits sur la qualité de l’air.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Particuliers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Enrichir la récolte de données à travers leurs téléphones portables.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Capteurs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Récolte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Gérer les inscriptions et les comptes.</w:t>
            </w:r>
          </w:p>
        </w:tc>
      </w:tr>
    </w:tbl>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Matériel</w:t>
      </w:r>
    </w:p>
    <w:p w:rsidR="00000000" w:rsidDel="00000000" w:rsidP="00000000" w:rsidRDefault="00000000" w:rsidRPr="00000000" w14:paraId="00000014">
      <w:pPr>
        <w:rPr/>
      </w:pPr>
      <w:r w:rsidDel="00000000" w:rsidR="00000000" w:rsidRPr="00000000">
        <w:rPr>
          <w:rtl w:val="0"/>
        </w:rPr>
        <w:tab/>
        <w:t xml:space="preserve">L’application nécessite un ordinateur connecté à internet pour fonctionner.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Données</w:t>
      </w:r>
    </w:p>
    <w:p w:rsidR="00000000" w:rsidDel="00000000" w:rsidP="00000000" w:rsidRDefault="00000000" w:rsidRPr="00000000" w14:paraId="00000017">
      <w:pPr>
        <w:ind w:left="720" w:firstLine="0"/>
        <w:rPr/>
      </w:pPr>
      <w:r w:rsidDel="00000000" w:rsidR="00000000" w:rsidRPr="00000000">
        <w:rPr>
          <w:rtl w:val="0"/>
        </w:rPr>
        <w:t xml:space="preserve">Les données sont sauvegardés dans différents fichier .CSV organisés de la manière  suivante: </w:t>
      </w:r>
    </w:p>
    <w:p w:rsidR="00000000" w:rsidDel="00000000" w:rsidP="00000000" w:rsidRDefault="00000000" w:rsidRPr="00000000" w14:paraId="00000018">
      <w:pPr>
        <w:ind w:firstLine="720"/>
        <w:rPr/>
      </w:pPr>
      <w:r w:rsidDel="00000000" w:rsidR="00000000" w:rsidRPr="00000000">
        <w:rPr>
          <w:rtl w:val="0"/>
        </w:rPr>
        <w:t xml:space="preserve">Fichier mesures: Timestamp;SensorID;AttributeID;Value; </w:t>
      </w:r>
    </w:p>
    <w:p w:rsidR="00000000" w:rsidDel="00000000" w:rsidP="00000000" w:rsidRDefault="00000000" w:rsidRPr="00000000" w14:paraId="00000019">
      <w:pPr>
        <w:ind w:firstLine="720"/>
        <w:rPr/>
      </w:pPr>
      <w:r w:rsidDel="00000000" w:rsidR="00000000" w:rsidRPr="00000000">
        <w:rPr>
          <w:rtl w:val="0"/>
        </w:rPr>
        <w:t xml:space="preserve">Fichier capteurs: SensorID;Latitude:Longitude;Description;</w:t>
      </w:r>
    </w:p>
    <w:p w:rsidR="00000000" w:rsidDel="00000000" w:rsidP="00000000" w:rsidRDefault="00000000" w:rsidRPr="00000000" w14:paraId="0000001A">
      <w:pPr>
        <w:ind w:firstLine="720"/>
        <w:rPr/>
      </w:pPr>
      <w:r w:rsidDel="00000000" w:rsidR="00000000" w:rsidRPr="00000000">
        <w:rPr>
          <w:rtl w:val="0"/>
        </w:rPr>
        <w:t xml:space="preserve">FIchier types de mesures: AttributeID,Unit;Description;</w:t>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bbnl212ugdye" w:id="3"/>
      <w:bookmarkEnd w:id="3"/>
      <w:r w:rsidDel="00000000" w:rsidR="00000000" w:rsidRPr="00000000">
        <w:rPr>
          <w:rtl w:val="0"/>
        </w:rPr>
        <w:t xml:space="preserve">III.</w:t>
        <w:tab/>
        <w:t xml:space="preserve">Spécifications fonctionnelles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7230"/>
        <w:tblGridChange w:id="0">
          <w:tblGrid>
            <w:gridCol w:w="2355"/>
            <w:gridCol w:w="723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4">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88" w:lineRule="auto"/>
              <w:ind w:left="-480" w:firstLine="0"/>
              <w:jc w:val="center"/>
              <w:rPr/>
            </w:pPr>
            <w:r w:rsidDel="00000000" w:rsidR="00000000" w:rsidRPr="00000000">
              <w:rPr>
                <w:b w:val="1"/>
                <w:rtl w:val="0"/>
              </w:rPr>
              <w:t xml:space="preserve">1.0</w:t>
            </w:r>
            <w:r w:rsidDel="00000000" w:rsidR="00000000" w:rsidRPr="00000000">
              <w:rPr>
                <w:rtl w:val="0"/>
              </w:rPr>
              <w:t xml:space="preserve">  Se connecter</w:t>
            </w:r>
          </w:p>
        </w:tc>
      </w:tr>
      <w:tr>
        <w:trPr>
          <w:trHeight w:val="69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6">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88" w:lineRule="auto"/>
              <w:ind w:left="-480" w:firstLine="0"/>
              <w:jc w:val="center"/>
              <w:rPr/>
            </w:pPr>
            <w:r w:rsidDel="00000000" w:rsidR="00000000" w:rsidRPr="00000000">
              <w:rPr>
                <w:rtl w:val="0"/>
              </w:rPr>
              <w:t xml:space="preserve">Permet à chaque acteur de s’authentifier auprès de l’application</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8">
            <w:pPr>
              <w:spacing w:line="288" w:lineRule="auto"/>
              <w:ind w:left="-141.73228346456688"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ind w:left="-480" w:firstLine="0"/>
              <w:jc w:val="center"/>
              <w:rPr/>
            </w:pPr>
            <w:r w:rsidDel="00000000" w:rsidR="00000000" w:rsidRPr="00000000">
              <w:rPr>
                <w:rtl w:val="0"/>
              </w:rPr>
              <w:t xml:space="preserve">identifiant, mot de passe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A">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88" w:lineRule="auto"/>
              <w:ind w:left="-480" w:firstLine="0"/>
              <w:jc w:val="center"/>
              <w:rPr/>
            </w:pPr>
            <w:r w:rsidDel="00000000" w:rsidR="00000000" w:rsidRPr="00000000">
              <w:rPr>
                <w:rtl w:val="0"/>
              </w:rPr>
              <w:t xml:space="preserve">Ne pas être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C">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88" w:lineRule="auto"/>
              <w:ind w:left="-480" w:firstLine="0"/>
              <w:jc w:val="center"/>
              <w:rPr/>
            </w:pPr>
            <w:r w:rsidDel="00000000" w:rsidR="00000000" w:rsidRPr="00000000">
              <w:rPr>
                <w:rtl w:val="0"/>
              </w:rPr>
              <w:t xml:space="preserve"> L’acteur est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E">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88" w:lineRule="auto"/>
              <w:ind w:left="-480" w:firstLine="0"/>
              <w:jc w:val="center"/>
              <w:rPr/>
            </w:pPr>
            <w:r w:rsidDel="00000000" w:rsidR="00000000" w:rsidRPr="00000000">
              <w:rPr>
                <w:rtl w:val="0"/>
              </w:rPr>
              <w:t xml:space="preserve">(succès, échec) : (0,1)</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0">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ind w:left="-480" w:firstLine="0"/>
              <w:jc w:val="center"/>
              <w:rPr/>
            </w:pPr>
            <w:r w:rsidDel="00000000" w:rsidR="00000000" w:rsidRPr="00000000">
              <w:rPr>
                <w:rtl w:val="0"/>
              </w:rPr>
              <w:t xml:space="preserve">Combinaison identifiant/mot de passe non reconnue</w:t>
            </w:r>
          </w:p>
        </w:tc>
      </w:tr>
    </w:tbl>
    <w:p w:rsidR="00000000" w:rsidDel="00000000" w:rsidP="00000000" w:rsidRDefault="00000000" w:rsidRPr="00000000" w14:paraId="00000032">
      <w:pPr>
        <w:spacing w:line="288" w:lineRule="auto"/>
        <w:ind w:left="-480" w:firstLine="0"/>
        <w:jc w:val="center"/>
        <w:rPr/>
      </w:pPr>
      <w:r w:rsidDel="00000000" w:rsidR="00000000" w:rsidRPr="00000000">
        <w:rPr>
          <w:rtl w:val="0"/>
        </w:rPr>
      </w:r>
    </w:p>
    <w:p w:rsidR="00000000" w:rsidDel="00000000" w:rsidP="00000000" w:rsidRDefault="00000000" w:rsidRPr="00000000" w14:paraId="00000033">
      <w:pPr>
        <w:spacing w:line="288" w:lineRule="auto"/>
        <w:ind w:left="-480" w:firstLine="0"/>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7290"/>
        <w:tblGridChange w:id="0">
          <w:tblGrid>
            <w:gridCol w:w="2640"/>
            <w:gridCol w:w="729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7">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88" w:lineRule="auto"/>
              <w:ind w:left="-480" w:firstLine="0"/>
              <w:jc w:val="center"/>
              <w:rPr/>
            </w:pPr>
            <w:r w:rsidDel="00000000" w:rsidR="00000000" w:rsidRPr="00000000">
              <w:rPr>
                <w:b w:val="1"/>
                <w:rtl w:val="0"/>
              </w:rPr>
              <w:t xml:space="preserve">1.1</w:t>
            </w:r>
            <w:r w:rsidDel="00000000" w:rsidR="00000000" w:rsidRPr="00000000">
              <w:rPr>
                <w:rtl w:val="0"/>
              </w:rPr>
              <w:t xml:space="preserve">  Se déconnecter</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9">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88" w:lineRule="auto"/>
              <w:ind w:left="-480" w:firstLine="0"/>
              <w:jc w:val="center"/>
              <w:rPr/>
            </w:pPr>
            <w:r w:rsidDel="00000000" w:rsidR="00000000" w:rsidRPr="00000000">
              <w:rPr>
                <w:rtl w:val="0"/>
              </w:rPr>
              <w:t xml:space="preserve">Permet à l’acteur de fermer sa session en cours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B">
            <w:pPr>
              <w:spacing w:line="288" w:lineRule="auto"/>
              <w:ind w:left="-141.73228346456688"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Aucune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D">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88" w:lineRule="auto"/>
              <w:ind w:left="-480" w:firstLine="0"/>
              <w:jc w:val="center"/>
              <w:rPr/>
            </w:pPr>
            <w:r w:rsidDel="00000000" w:rsidR="00000000" w:rsidRPr="00000000">
              <w:rPr>
                <w:rtl w:val="0"/>
              </w:rPr>
              <w:t xml:space="preserve">Être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F">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88" w:lineRule="auto"/>
              <w:ind w:left="-480" w:firstLine="0"/>
              <w:jc w:val="center"/>
              <w:rPr/>
            </w:pPr>
            <w:r w:rsidDel="00000000" w:rsidR="00000000" w:rsidRPr="00000000">
              <w:rPr>
                <w:rtl w:val="0"/>
              </w:rPr>
              <w:t xml:space="preserve">Aucune fonctionnalité de l’application est utilisable / Être déconnecté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1">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88" w:lineRule="auto"/>
              <w:ind w:left="-480" w:firstLine="0"/>
              <w:jc w:val="center"/>
              <w:rPr/>
            </w:pPr>
            <w:r w:rsidDel="00000000" w:rsidR="00000000" w:rsidRPr="00000000">
              <w:rPr>
                <w:rtl w:val="0"/>
              </w:rPr>
              <w:t xml:space="preserve">(succès,échec) : (0,1)</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3">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4"/>
        <w:tblW w:w="100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7395"/>
        <w:tblGridChange w:id="0">
          <w:tblGrid>
            <w:gridCol w:w="2655"/>
            <w:gridCol w:w="7395"/>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A">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88" w:lineRule="auto"/>
              <w:ind w:left="-480" w:firstLine="0"/>
              <w:jc w:val="center"/>
              <w:rPr/>
            </w:pPr>
            <w:r w:rsidDel="00000000" w:rsidR="00000000" w:rsidRPr="00000000">
              <w:rPr>
                <w:b w:val="1"/>
                <w:rtl w:val="0"/>
              </w:rPr>
              <w:t xml:space="preserve">1.2</w:t>
            </w:r>
            <w:r w:rsidDel="00000000" w:rsidR="00000000" w:rsidRPr="00000000">
              <w:rPr>
                <w:rtl w:val="0"/>
              </w:rPr>
              <w:t xml:space="preserve">  Mesurer l’efficacité des installations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C">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Donne des informations sur la qualité de l’air entre deux instants donnés, et dans une zone centrée sur une installation dont la taille est à définir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E">
            <w:pPr>
              <w:spacing w:line="288" w:lineRule="auto"/>
              <w:ind w:left="-480" w:firstLine="338.2677165354331"/>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88" w:lineRule="auto"/>
              <w:ind w:left="-480" w:firstLine="0"/>
              <w:jc w:val="center"/>
              <w:rPr/>
            </w:pPr>
            <w:r w:rsidDel="00000000" w:rsidR="00000000" w:rsidRPr="00000000">
              <w:rPr>
                <w:rtl w:val="0"/>
              </w:rPr>
              <w:t xml:space="preserve">Données capteurs avant, Données capteurs après (“timespan”)</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0">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88" w:lineRule="auto"/>
              <w:ind w:left="-480" w:firstLine="0"/>
              <w:jc w:val="center"/>
              <w:rPr/>
            </w:pPr>
            <w:r w:rsidDel="00000000" w:rsidR="00000000" w:rsidRPr="00000000">
              <w:rPr>
                <w:rtl w:val="0"/>
              </w:rPr>
              <w:t xml:space="preserve">Disposer de données capteurs (.csv) exportées dans la BD interne à l’application</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2">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Les données sont analysées et transmises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4">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88" w:lineRule="auto"/>
              <w:ind w:left="-480" w:firstLine="0"/>
              <w:jc w:val="center"/>
              <w:rPr/>
            </w:pPr>
            <w:r w:rsidDel="00000000" w:rsidR="00000000" w:rsidRPr="00000000">
              <w:rPr>
                <w:rtl w:val="0"/>
              </w:rPr>
              <w:t xml:space="preserve">Valeur positive ou négative (entier)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6">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Données erronées / incohérence / non-existence ou manque de données</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7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C">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31.2" w:lineRule="auto"/>
              <w:ind w:left="-480" w:firstLine="0"/>
              <w:jc w:val="center"/>
              <w:rPr/>
            </w:pPr>
            <w:r w:rsidDel="00000000" w:rsidR="00000000" w:rsidRPr="00000000">
              <w:rPr>
                <w:b w:val="1"/>
                <w:rtl w:val="0"/>
              </w:rPr>
              <w:t xml:space="preserve">1.3</w:t>
            </w:r>
            <w:r w:rsidDel="00000000" w:rsidR="00000000" w:rsidRPr="00000000">
              <w:rPr>
                <w:rtl w:val="0"/>
              </w:rPr>
              <w:t xml:space="preserve">  Envoyer des données concernant la qualité de l’air</w:t>
            </w:r>
          </w:p>
          <w:p w:rsidR="00000000" w:rsidDel="00000000" w:rsidP="00000000" w:rsidRDefault="00000000" w:rsidRPr="00000000" w14:paraId="0000005E">
            <w:pPr>
              <w:rPr/>
            </w:pPr>
            <w:r w:rsidDel="00000000" w:rsidR="00000000" w:rsidRPr="00000000">
              <w:rPr>
                <w:rtl w:val="0"/>
              </w:rPr>
            </w:r>
          </w:p>
        </w:tc>
      </w:tr>
      <w:tr>
        <w:trPr>
          <w:trHeight w:val="10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F">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31.2" w:lineRule="auto"/>
              <w:ind w:left="240" w:firstLine="0"/>
              <w:rPr/>
            </w:pPr>
            <w:r w:rsidDel="00000000" w:rsidR="00000000" w:rsidRPr="00000000">
              <w:rPr>
                <w:rtl w:val="0"/>
              </w:rPr>
              <w:t xml:space="preserve">Envoyer données concernant l’air à un instant ou une période donnée, pour une zone géographique, à travers le fichier CSV uniquement</w:t>
            </w:r>
          </w:p>
          <w:p w:rsidR="00000000" w:rsidDel="00000000" w:rsidP="00000000" w:rsidRDefault="00000000" w:rsidRPr="00000000" w14:paraId="00000061">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2">
            <w:pPr>
              <w:spacing w:line="288" w:lineRule="auto"/>
              <w:ind w:left="-141.73228346456688"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88" w:lineRule="auto"/>
              <w:ind w:left="-480" w:firstLine="0"/>
              <w:jc w:val="center"/>
              <w:rPr/>
            </w:pPr>
            <w:r w:rsidDel="00000000" w:rsidR="00000000" w:rsidRPr="00000000">
              <w:rPr>
                <w:rtl w:val="0"/>
              </w:rPr>
              <w:t xml:space="preserve">Nom du fichier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4">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88" w:lineRule="auto"/>
              <w:ind w:left="-480" w:firstLine="0"/>
              <w:jc w:val="center"/>
              <w:rPr/>
            </w:pPr>
            <w:r w:rsidDel="00000000" w:rsidR="00000000" w:rsidRPr="00000000">
              <w:rPr>
                <w:rtl w:val="0"/>
              </w:rPr>
              <w:t xml:space="preserve">Disposer de données capteurs (.csv) </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6">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88" w:lineRule="auto"/>
              <w:ind w:left="-480" w:firstLine="0"/>
              <w:jc w:val="center"/>
              <w:rPr/>
            </w:pPr>
            <w:r w:rsidDel="00000000" w:rsidR="00000000" w:rsidRPr="00000000">
              <w:rPr>
                <w:rtl w:val="0"/>
              </w:rPr>
              <w:t xml:space="preserve">Les données sont bien reçue et</w:t>
              <w:br w:type="textWrapping"/>
              <w:t xml:space="preserve"> sont stockées dans l’application</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8">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88" w:lineRule="auto"/>
              <w:ind w:left="-480" w:firstLine="0"/>
              <w:jc w:val="center"/>
              <w:rPr/>
            </w:pPr>
            <w:r w:rsidDel="00000000" w:rsidR="00000000" w:rsidRPr="00000000">
              <w:rPr>
                <w:rtl w:val="0"/>
              </w:rPr>
              <w:t xml:space="preserve">Valeurs contenues dans le .csv / Taille de la zone assainie </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A">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88" w:lineRule="auto"/>
              <w:ind w:left="-480" w:firstLine="0"/>
              <w:jc w:val="center"/>
              <w:rPr/>
            </w:pPr>
            <w:r w:rsidDel="00000000" w:rsidR="00000000" w:rsidRPr="00000000">
              <w:rPr>
                <w:rtl w:val="0"/>
              </w:rPr>
              <w:t xml:space="preserve">instant t inexistant, période p ou instant t mal renseignés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8">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88" w:lineRule="auto"/>
              <w:ind w:left="-480" w:firstLine="0"/>
              <w:jc w:val="center"/>
              <w:rPr/>
            </w:pPr>
            <w:r w:rsidDel="00000000" w:rsidR="00000000" w:rsidRPr="00000000">
              <w:rPr>
                <w:b w:val="1"/>
                <w:rtl w:val="0"/>
              </w:rPr>
              <w:t xml:space="preserve">1.4</w:t>
            </w:r>
            <w:r w:rsidDel="00000000" w:rsidR="00000000" w:rsidRPr="00000000">
              <w:rPr>
                <w:rtl w:val="0"/>
              </w:rPr>
              <w:t xml:space="preserve">  Visualisation de la quantité de points (particulier)</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A">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88" w:lineRule="auto"/>
              <w:ind w:left="-480" w:firstLine="0"/>
              <w:jc w:val="center"/>
              <w:rPr/>
            </w:pPr>
            <w:r w:rsidDel="00000000" w:rsidR="00000000" w:rsidRPr="00000000">
              <w:rPr>
                <w:rtl w:val="0"/>
              </w:rPr>
              <w:t xml:space="preserve">Le particulier a accès à son score.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C">
            <w:pPr>
              <w:spacing w:line="288" w:lineRule="auto"/>
              <w:ind w:left="-141.73228346456688"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88" w:lineRule="auto"/>
              <w:ind w:left="-480" w:firstLine="0"/>
              <w:jc w:val="center"/>
              <w:rPr/>
            </w:pPr>
            <w:r w:rsidDel="00000000" w:rsidR="00000000" w:rsidRPr="00000000">
              <w:rPr>
                <w:rtl w:val="0"/>
              </w:rPr>
              <w:t xml:space="preserve">Le compte actif</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E">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Être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0">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88" w:lineRule="auto"/>
              <w:ind w:left="-480" w:firstLine="0"/>
              <w:jc w:val="center"/>
              <w:rPr/>
            </w:pPr>
            <w:r w:rsidDel="00000000" w:rsidR="00000000" w:rsidRPr="00000000">
              <w:rPr>
                <w:rtl w:val="0"/>
              </w:rPr>
              <w:t xml:space="preserve">Visualisation de la quantité de points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2">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Un entier positif</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4">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31.2" w:lineRule="auto"/>
              <w:ind w:left="240" w:firstLine="0"/>
              <w:jc w:val="center"/>
              <w:rPr/>
            </w:pPr>
            <w:r w:rsidDel="00000000" w:rsidR="00000000" w:rsidRPr="00000000">
              <w:rPr>
                <w:b w:val="1"/>
                <w:rtl w:val="0"/>
              </w:rPr>
              <w:t xml:space="preserve">1.5</w:t>
            </w:r>
            <w:r w:rsidDel="00000000" w:rsidR="00000000" w:rsidRPr="00000000">
              <w:rPr>
                <w:rtl w:val="0"/>
              </w:rPr>
              <w:t xml:space="preserve">  Identifier les capteurs “identique”</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ind w:left="-480" w:firstLine="0"/>
              <w:jc w:val="center"/>
              <w:rPr/>
            </w:pPr>
            <w:r w:rsidDel="00000000" w:rsidR="00000000" w:rsidRPr="00000000">
              <w:rPr>
                <w:rtl w:val="0"/>
              </w:rPr>
              <w:t xml:space="preserve">Sélectionne les capteurs qui présentent un comportement, </w:t>
              <w:br w:type="textWrapping"/>
              <w:t xml:space="preserve">une tendance similaire pour toutes les mesures ainsi qu’une proximité géographique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ind w:left="-141.73228346456688"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ind w:left="-480" w:firstLine="0"/>
              <w:jc w:val="center"/>
              <w:rPr/>
            </w:pPr>
            <w:r w:rsidDel="00000000" w:rsidR="00000000" w:rsidRPr="00000000">
              <w:rPr>
                <w:rtl w:val="0"/>
              </w:rPr>
              <w:t xml:space="preserve">Des données capteurs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6">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8">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88" w:lineRule="auto"/>
              <w:ind w:left="-480" w:firstLine="0"/>
              <w:jc w:val="center"/>
              <w:rPr/>
            </w:pPr>
            <w:r w:rsidDel="00000000" w:rsidR="00000000" w:rsidRPr="00000000">
              <w:rPr>
                <w:rtl w:val="0"/>
              </w:rPr>
              <w:t xml:space="preserve">Une série de capteurs est transmise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A">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88" w:lineRule="auto"/>
              <w:ind w:left="-480" w:firstLine="0"/>
              <w:jc w:val="center"/>
              <w:rPr/>
            </w:pPr>
            <w:r w:rsidDel="00000000" w:rsidR="00000000" w:rsidRPr="00000000">
              <w:rPr>
                <w:rtl w:val="0"/>
              </w:rPr>
              <w:t xml:space="preserve">Une liste de capteurs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C">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6">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331.2" w:lineRule="auto"/>
              <w:ind w:left="-480" w:firstLine="0"/>
              <w:jc w:val="center"/>
              <w:rPr/>
            </w:pPr>
            <w:r w:rsidDel="00000000" w:rsidR="00000000" w:rsidRPr="00000000">
              <w:rPr>
                <w:b w:val="1"/>
                <w:rtl w:val="0"/>
              </w:rPr>
              <w:t xml:space="preserve">1.6</w:t>
            </w:r>
            <w:r w:rsidDel="00000000" w:rsidR="00000000" w:rsidRPr="00000000">
              <w:rPr>
                <w:rtl w:val="0"/>
              </w:rPr>
              <w:t xml:space="preserve">  Suivre la qualité de l’air / Agréger les données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8">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88" w:lineRule="auto"/>
              <w:ind w:left="-480" w:firstLine="0"/>
              <w:jc w:val="center"/>
              <w:rPr/>
            </w:pPr>
            <w:r w:rsidDel="00000000" w:rsidR="00000000" w:rsidRPr="00000000">
              <w:rPr>
                <w:rtl w:val="0"/>
              </w:rPr>
              <w:t xml:space="preserve">Analyse les données reçues et renvoie une description</w:t>
              <w:br w:type="textWrapping"/>
              <w:t xml:space="preserve"> détaillée et synthétique de la qualité de l’air actuelle</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A">
            <w:pPr>
              <w:spacing w:line="288" w:lineRule="auto"/>
              <w:ind w:left="-141.73228346456688"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88" w:lineRule="auto"/>
              <w:ind w:left="-480" w:firstLine="0"/>
              <w:jc w:val="center"/>
              <w:rPr/>
            </w:pPr>
            <w:r w:rsidDel="00000000" w:rsidR="00000000" w:rsidRPr="00000000">
              <w:rPr>
                <w:rtl w:val="0"/>
              </w:rPr>
              <w:t xml:space="preserve">Les données des capteurs dans un périmètre donné (obtenu </w:t>
              <w:br w:type="textWrapping"/>
              <w:t xml:space="preserve">par la fonctionnalité </w:t>
            </w:r>
            <w:r w:rsidDel="00000000" w:rsidR="00000000" w:rsidRPr="00000000">
              <w:rPr>
                <w:b w:val="1"/>
                <w:rtl w:val="0"/>
              </w:rPr>
              <w:t xml:space="preserve">1.9 </w:t>
            </w:r>
            <w:r w:rsidDel="00000000" w:rsidR="00000000" w:rsidRPr="00000000">
              <w:rPr>
                <w:rtl w:val="0"/>
              </w:rPr>
              <w:t xml:space="preserve">ou par des données saisis</w:t>
              <w:br w:type="textWrapping"/>
              <w:t xml:space="preserve"> par clavier, e.g : cercle : coordonnée de centre, rayon)</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C">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E">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88" w:lineRule="auto"/>
              <w:ind w:left="-480" w:firstLine="0"/>
              <w:jc w:val="center"/>
              <w:rPr/>
            </w:pPr>
            <w:r w:rsidDel="00000000" w:rsidR="00000000" w:rsidRPr="00000000">
              <w:rPr>
                <w:rtl w:val="0"/>
              </w:rPr>
              <w:t xml:space="preserve">Fournit un agrégat de données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0">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88" w:lineRule="auto"/>
              <w:ind w:left="-480" w:firstLine="0"/>
              <w:jc w:val="center"/>
              <w:rPr/>
            </w:pPr>
            <w:r w:rsidDel="00000000" w:rsidR="00000000" w:rsidRPr="00000000">
              <w:rPr>
                <w:rtl w:val="0"/>
              </w:rPr>
              <w:t xml:space="preserve">Un rapport synthétique de la qualité de l’air</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2">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Si aucun périmètre est fourni le système avertit</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7">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331.2" w:lineRule="auto"/>
              <w:ind w:left="-480" w:firstLine="0"/>
              <w:jc w:val="center"/>
              <w:rPr/>
            </w:pPr>
            <w:r w:rsidDel="00000000" w:rsidR="00000000" w:rsidRPr="00000000">
              <w:rPr>
                <w:b w:val="1"/>
                <w:rtl w:val="0"/>
              </w:rPr>
              <w:t xml:space="preserve">1.7</w:t>
            </w:r>
            <w:r w:rsidDel="00000000" w:rsidR="00000000" w:rsidRPr="00000000">
              <w:rPr>
                <w:rtl w:val="0"/>
              </w:rPr>
              <w:t xml:space="preserve">  Identifier les données erronées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88" w:lineRule="auto"/>
              <w:ind w:left="-480" w:firstLine="0"/>
              <w:jc w:val="center"/>
              <w:rPr/>
            </w:pPr>
            <w:r w:rsidDel="00000000" w:rsidR="00000000" w:rsidRPr="00000000">
              <w:rPr>
                <w:rtl w:val="0"/>
              </w:rPr>
              <w:t xml:space="preserve">Identifier et traiter (flag levé) les </w:t>
            </w:r>
          </w:p>
          <w:p w:rsidR="00000000" w:rsidDel="00000000" w:rsidP="00000000" w:rsidRDefault="00000000" w:rsidRPr="00000000" w14:paraId="000000BB">
            <w:pPr>
              <w:spacing w:line="288" w:lineRule="auto"/>
              <w:ind w:left="-480" w:firstLine="0"/>
              <w:jc w:val="center"/>
              <w:rPr/>
            </w:pPr>
            <w:r w:rsidDel="00000000" w:rsidR="00000000" w:rsidRPr="00000000">
              <w:rPr>
                <w:rtl w:val="0"/>
              </w:rPr>
              <w:t xml:space="preserve">données erronées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C">
            <w:pPr>
              <w:spacing w:line="288" w:lineRule="auto"/>
              <w:ind w:left="-283.46456692913375"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88" w:lineRule="auto"/>
              <w:ind w:left="-480" w:firstLine="0"/>
              <w:jc w:val="center"/>
              <w:rPr/>
            </w:pPr>
            <w:r w:rsidDel="00000000" w:rsidR="00000000" w:rsidRPr="00000000">
              <w:rPr>
                <w:rtl w:val="0"/>
              </w:rPr>
              <w:t xml:space="preserve">données envoyées par les particuliers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E">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88" w:lineRule="auto"/>
              <w:ind w:left="-480" w:firstLine="0"/>
              <w:jc w:val="center"/>
              <w:rPr/>
            </w:pPr>
            <w:r w:rsidDel="00000000" w:rsidR="00000000" w:rsidRPr="00000000">
              <w:rPr>
                <w:rtl w:val="0"/>
              </w:rPr>
              <w:t xml:space="preserve">avoir une base de données recueillies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0">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88" w:lineRule="auto"/>
              <w:ind w:left="-480" w:firstLine="0"/>
              <w:jc w:val="center"/>
              <w:rPr/>
            </w:pPr>
            <w:r w:rsidDel="00000000" w:rsidR="00000000" w:rsidRPr="00000000">
              <w:rPr>
                <w:rtl w:val="0"/>
              </w:rPr>
              <w:t xml:space="preserve">il n’y a plus de fausses données dans la base de données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2">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88" w:lineRule="auto"/>
              <w:ind w:left="-480" w:firstLine="0"/>
              <w:jc w:val="center"/>
              <w:rPr/>
            </w:pPr>
            <w:r w:rsidDel="00000000" w:rsidR="00000000" w:rsidRPr="00000000">
              <w:rPr>
                <w:rtl w:val="0"/>
              </w:rPr>
              <w:t xml:space="preserve">fausses données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4">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88" w:lineRule="auto"/>
              <w:ind w:left="-480" w:firstLine="0"/>
              <w:jc w:val="center"/>
              <w:rPr/>
            </w:pPr>
            <w:r w:rsidDel="00000000" w:rsidR="00000000" w:rsidRPr="00000000">
              <w:rPr>
                <w:rtl w:val="0"/>
              </w:rPr>
              <w:t xml:space="preserve">Erreurs faibles ou données erronées en proportions importantes</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A">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331.2" w:lineRule="auto"/>
              <w:ind w:left="-480" w:firstLine="0"/>
              <w:jc w:val="center"/>
              <w:rPr/>
            </w:pPr>
            <w:r w:rsidDel="00000000" w:rsidR="00000000" w:rsidRPr="00000000">
              <w:rPr>
                <w:b w:val="1"/>
                <w:rtl w:val="0"/>
              </w:rPr>
              <w:t xml:space="preserve">1.8</w:t>
            </w:r>
            <w:r w:rsidDel="00000000" w:rsidR="00000000" w:rsidRPr="00000000">
              <w:rPr>
                <w:rtl w:val="0"/>
              </w:rPr>
              <w:t xml:space="preserve">  Attribution de points à un particulier</w:t>
            </w:r>
          </w:p>
        </w:tc>
      </w:tr>
      <w:tr>
        <w:trPr>
          <w:trHeight w:val="96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C">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88" w:lineRule="auto"/>
              <w:ind w:left="-480" w:firstLine="0"/>
              <w:jc w:val="center"/>
              <w:rPr/>
            </w:pPr>
            <w:r w:rsidDel="00000000" w:rsidR="00000000" w:rsidRPr="00000000">
              <w:rPr>
                <w:rtl w:val="0"/>
              </w:rPr>
              <w:t xml:space="preserve">Attribut à un utilisateur une quantité de points à un </w:t>
            </w:r>
          </w:p>
          <w:p w:rsidR="00000000" w:rsidDel="00000000" w:rsidP="00000000" w:rsidRDefault="00000000" w:rsidRPr="00000000" w14:paraId="000000CE">
            <w:pPr>
              <w:spacing w:line="288" w:lineRule="auto"/>
              <w:ind w:left="-480" w:firstLine="0"/>
              <w:jc w:val="center"/>
              <w:rPr/>
            </w:pPr>
            <w:r w:rsidDel="00000000" w:rsidR="00000000" w:rsidRPr="00000000">
              <w:rPr>
                <w:rtl w:val="0"/>
              </w:rPr>
              <w:t xml:space="preserve">particulier en fonction de la qualité de sa contribution </w:t>
            </w:r>
          </w:p>
          <w:p w:rsidR="00000000" w:rsidDel="00000000" w:rsidP="00000000" w:rsidRDefault="00000000" w:rsidRPr="00000000" w14:paraId="000000CF">
            <w:pPr>
              <w:spacing w:line="288" w:lineRule="auto"/>
              <w:ind w:left="-480" w:firstLine="0"/>
              <w:jc w:val="center"/>
              <w:rPr/>
            </w:pPr>
            <w:r w:rsidDel="00000000" w:rsidR="00000000" w:rsidRPr="00000000">
              <w:rPr>
                <w:rtl w:val="0"/>
              </w:rPr>
              <w:t xml:space="preserve">(nombre et cohérence de la/les donnée.s)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0">
            <w:pPr>
              <w:spacing w:line="288" w:lineRule="auto"/>
              <w:ind w:left="-283.46456692913375"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88" w:lineRule="auto"/>
              <w:ind w:left="-480" w:firstLine="0"/>
              <w:jc w:val="center"/>
              <w:rPr/>
            </w:pPr>
            <w:r w:rsidDel="00000000" w:rsidR="00000000" w:rsidRPr="00000000">
              <w:rPr>
                <w:rtl w:val="0"/>
              </w:rPr>
              <w:t xml:space="preserve">Donné capteur du particulier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2">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88" w:lineRule="auto"/>
              <w:ind w:left="-480" w:firstLine="0"/>
              <w:jc w:val="center"/>
              <w:rPr/>
            </w:pPr>
            <w:r w:rsidDel="00000000" w:rsidR="00000000" w:rsidRPr="00000000">
              <w:rPr>
                <w:rtl w:val="0"/>
              </w:rPr>
              <w:t xml:space="preserve">Avoir une donnée particulier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4">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88" w:lineRule="auto"/>
              <w:ind w:left="-480" w:firstLine="0"/>
              <w:jc w:val="center"/>
              <w:rPr/>
            </w:pPr>
            <w:r w:rsidDel="00000000" w:rsidR="00000000" w:rsidRPr="00000000">
              <w:rPr>
                <w:rtl w:val="0"/>
              </w:rPr>
              <w:t xml:space="preserve">Modification du compteur de points du particulier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6">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88" w:lineRule="auto"/>
              <w:ind w:left="-480" w:firstLine="0"/>
              <w:jc w:val="center"/>
              <w:rPr/>
            </w:pPr>
            <w:r w:rsidDel="00000000" w:rsidR="00000000" w:rsidRPr="00000000">
              <w:rPr>
                <w:rtl w:val="0"/>
              </w:rPr>
              <w:t xml:space="preserve">Valeur positive ou négative (entier)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8">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88" w:lineRule="auto"/>
              <w:ind w:left="-480" w:firstLine="0"/>
              <w:jc w:val="center"/>
              <w:rPr/>
            </w:pPr>
            <w:r w:rsidDel="00000000" w:rsidR="00000000" w:rsidRPr="00000000">
              <w:rPr>
                <w:rtl w:val="0"/>
              </w:rPr>
              <w:t xml:space="preserve">Pas de particulier associé à la donnée particulier</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11"/>
        <w:tblW w:w="101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7530"/>
        <w:tblGridChange w:id="0">
          <w:tblGrid>
            <w:gridCol w:w="2640"/>
            <w:gridCol w:w="753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3">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331.2" w:lineRule="auto"/>
              <w:ind w:left="240" w:firstLine="0"/>
              <w:jc w:val="center"/>
              <w:rPr/>
            </w:pPr>
            <w:r w:rsidDel="00000000" w:rsidR="00000000" w:rsidRPr="00000000">
              <w:rPr>
                <w:b w:val="1"/>
                <w:rtl w:val="0"/>
              </w:rPr>
              <w:t xml:space="preserve">1.9</w:t>
            </w:r>
            <w:r w:rsidDel="00000000" w:rsidR="00000000" w:rsidRPr="00000000">
              <w:rPr>
                <w:rtl w:val="0"/>
              </w:rPr>
              <w:t xml:space="preserve">  Afficher et saisir le territoire</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5">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88" w:lineRule="auto"/>
              <w:ind w:left="-480" w:firstLine="0"/>
              <w:jc w:val="center"/>
              <w:rPr/>
            </w:pPr>
            <w:r w:rsidDel="00000000" w:rsidR="00000000" w:rsidRPr="00000000">
              <w:rPr>
                <w:rtl w:val="0"/>
              </w:rPr>
              <w:t xml:space="preserve">IHM graphique qui affiche la carte et les capteurs et permet également </w:t>
            </w:r>
          </w:p>
          <w:p w:rsidR="00000000" w:rsidDel="00000000" w:rsidP="00000000" w:rsidRDefault="00000000" w:rsidRPr="00000000" w14:paraId="000000E7">
            <w:pPr>
              <w:spacing w:line="288" w:lineRule="auto"/>
              <w:ind w:left="-480" w:firstLine="0"/>
              <w:jc w:val="center"/>
              <w:rPr/>
            </w:pPr>
            <w:r w:rsidDel="00000000" w:rsidR="00000000" w:rsidRPr="00000000">
              <w:rPr>
                <w:rtl w:val="0"/>
              </w:rPr>
              <w:t xml:space="preserve">aux utilisateurs de choisir un périmètre là-dessus:</w:t>
            </w:r>
          </w:p>
          <w:p w:rsidR="00000000" w:rsidDel="00000000" w:rsidP="00000000" w:rsidRDefault="00000000" w:rsidRPr="00000000" w14:paraId="000000E8">
            <w:pPr>
              <w:spacing w:line="288" w:lineRule="auto"/>
              <w:ind w:left="-480" w:firstLine="0"/>
              <w:jc w:val="center"/>
              <w:rPr/>
            </w:pPr>
            <w:r w:rsidDel="00000000" w:rsidR="00000000" w:rsidRPr="00000000">
              <w:rPr>
                <w:rtl w:val="0"/>
              </w:rPr>
              <w:t xml:space="preserve">La carte peut être zoomée/dézoomée. (Servir un API extérieur pour son implémentation si possible)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9">
            <w:pPr>
              <w:spacing w:line="288" w:lineRule="auto"/>
              <w:ind w:left="-480" w:firstLine="196.53543307086622"/>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88" w:lineRule="auto"/>
              <w:ind w:left="-480" w:firstLine="0"/>
              <w:jc w:val="center"/>
              <w:rPr/>
            </w:pPr>
            <w:r w:rsidDel="00000000" w:rsidR="00000000" w:rsidRPr="00000000">
              <w:rPr>
                <w:rtl w:val="0"/>
              </w:rPr>
              <w:t xml:space="preserve">Données de cartes et capteurs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B">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Cohérence entre les données de cartes et celles de capteurs présents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D">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88" w:lineRule="auto"/>
              <w:ind w:left="-480" w:firstLine="0"/>
              <w:jc w:val="center"/>
              <w:rPr/>
            </w:pPr>
            <w:r w:rsidDel="00000000" w:rsidR="00000000" w:rsidRPr="00000000">
              <w:rPr>
                <w:rtl w:val="0"/>
              </w:rPr>
              <w:t xml:space="preserve">Fournit des données géographique pour l’analyse à la suite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F">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88" w:lineRule="auto"/>
              <w:ind w:left="-480" w:firstLine="0"/>
              <w:jc w:val="center"/>
              <w:rPr/>
            </w:pPr>
            <w:r w:rsidDel="00000000" w:rsidR="00000000" w:rsidRPr="00000000">
              <w:rPr>
                <w:rtl w:val="0"/>
              </w:rPr>
              <w:t xml:space="preserve">Périmètre choisi</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F1">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Format de carte trop grand/petit qui nécessite un redimensionnement</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firstLine="720"/>
        <w:rPr/>
      </w:pPr>
      <w:r w:rsidDel="00000000" w:rsidR="00000000" w:rsidRPr="00000000">
        <w:rPr>
          <w:rtl w:val="0"/>
        </w:rPr>
        <w:t xml:space="preserve"> </w:t>
        <w:tab/>
        <w:t xml:space="preserve"> </w:t>
        <w:tab/>
        <w:t xml:space="preserve"> </w:t>
        <w:tab/>
        <w:tab/>
        <w:tab/>
        <w:tab/>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r>
    </w:p>
    <w:p w:rsidR="00000000" w:rsidDel="00000000" w:rsidP="00000000" w:rsidRDefault="00000000" w:rsidRPr="00000000" w14:paraId="000000FA">
      <w:pPr>
        <w:pStyle w:val="Heading1"/>
        <w:rPr/>
      </w:pPr>
      <w:bookmarkStart w:colFirst="0" w:colLast="0" w:name="_euc5fhtmhs0n" w:id="4"/>
      <w:bookmarkEnd w:id="4"/>
      <w:r w:rsidDel="00000000" w:rsidR="00000000" w:rsidRPr="00000000">
        <w:rPr>
          <w:rtl w:val="0"/>
        </w:rPr>
        <w:t xml:space="preserve">IV. Spécifications non fonctionnelles</w:t>
      </w:r>
    </w:p>
    <w:p w:rsidR="00000000" w:rsidDel="00000000" w:rsidP="00000000" w:rsidRDefault="00000000" w:rsidRPr="00000000" w14:paraId="000000FB">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b w:val="1"/>
                <w:rtl w:val="0"/>
              </w:rPr>
              <w:t xml:space="preserve">2.0 </w:t>
            </w:r>
            <w:r w:rsidDel="00000000" w:rsidR="00000000" w:rsidRPr="00000000">
              <w:rPr>
                <w:rtl w:val="0"/>
              </w:rPr>
              <w:t xml:space="preserve">Qualité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Base de données bien formatée et exploitable. Code compréhensible et bien structuré.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2.1</w:t>
            </w:r>
            <w:r w:rsidDel="00000000" w:rsidR="00000000" w:rsidRPr="00000000">
              <w:rPr>
                <w:rtl w:val="0"/>
              </w:rPr>
              <w:t xml:space="preserv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Temps de réponse et d’actualisation convenable et complexité mesurable. (réponse &lt; 5 secondes)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b w:val="1"/>
                <w:rtl w:val="0"/>
              </w:rPr>
              <w:t xml:space="preserve">2.2</w:t>
            </w:r>
            <w:r w:rsidDel="00000000" w:rsidR="00000000" w:rsidRPr="00000000">
              <w:rPr>
                <w:rtl w:val="0"/>
              </w:rPr>
              <w:t xml:space="preserve"> Robustesse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L’application doit assurer un bon fonctionnement et ne pas perdre sa stabilité face à des requêtes invalides ou toute utilisation ne respectant pas le manuel.</w:t>
            </w:r>
          </w:p>
          <w:p w:rsidR="00000000" w:rsidDel="00000000" w:rsidP="00000000" w:rsidRDefault="00000000" w:rsidRPr="00000000" w14:paraId="00000102">
            <w:pPr>
              <w:widowControl w:val="0"/>
              <w:spacing w:line="240" w:lineRule="auto"/>
              <w:rPr/>
            </w:pPr>
            <w:r w:rsidDel="00000000" w:rsidR="00000000" w:rsidRPr="00000000">
              <w:rPr>
                <w:rtl w:val="0"/>
              </w:rPr>
              <w:t xml:space="preserve">(moins de 2 bug sur 100 exécutions de l’application)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b w:val="1"/>
                <w:rtl w:val="0"/>
              </w:rPr>
              <w:t xml:space="preserve">2.3</w:t>
            </w:r>
            <w:r w:rsidDel="00000000" w:rsidR="00000000" w:rsidRPr="00000000">
              <w:rPr>
                <w:rtl w:val="0"/>
              </w:rPr>
              <w:t xml:space="preserve"> 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La base de données doit être sécurisée et les droits d’accès bien maîtrisés. La base doit rester intègre en cas de 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b w:val="1"/>
                <w:rtl w:val="0"/>
              </w:rPr>
              <w:t xml:space="preserve">2.4</w:t>
            </w:r>
            <w:r w:rsidDel="00000000" w:rsidR="00000000" w:rsidRPr="00000000">
              <w:rPr>
                <w:rtl w:val="0"/>
              </w:rPr>
              <w:t xml:space="preserve"> Maintenabilité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L’application doit facilement permettre la mise à jour ainsi que la correction des données et des fonctionnalités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b w:val="1"/>
                <w:rtl w:val="0"/>
              </w:rPr>
              <w:t xml:space="preserve">2.5</w:t>
            </w:r>
            <w:r w:rsidDel="00000000" w:rsidR="00000000" w:rsidRPr="00000000">
              <w:rPr>
                <w:rtl w:val="0"/>
              </w:rPr>
              <w:t xml:space="preserve"> Capacité à évoluer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Implémentation de façon à ce que l’application puisse être enrichie par de nouvelles fonctionnalités et adaptable à un changement d’ordre de grandeur de la demande. (réutilisabilité, modules indépendants)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b w:val="1"/>
                <w:rtl w:val="0"/>
              </w:rPr>
              <w:t xml:space="preserve">2.6</w:t>
            </w:r>
            <w:r w:rsidDel="00000000" w:rsidR="00000000" w:rsidRPr="00000000">
              <w:rPr>
                <w:rtl w:val="0"/>
              </w:rPr>
              <w:t xml:space="preserve"> Fiabilité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Résultats obtenus corrects et précis.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b w:val="1"/>
                <w:rtl w:val="0"/>
              </w:rPr>
              <w:t xml:space="preserve">2.7</w:t>
            </w:r>
            <w:r w:rsidDel="00000000" w:rsidR="00000000" w:rsidRPr="00000000">
              <w:rPr>
                <w:rtl w:val="0"/>
              </w:rPr>
              <w:t xml:space="preserve"> Testabilité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Application fournie avec une suite de tests permettant, à tout moment, de vérifier son bon fonctionnement.</w:t>
            </w:r>
          </w:p>
        </w:tc>
      </w:tr>
    </w:tbl>
    <w:p w:rsidR="00000000" w:rsidDel="00000000" w:rsidP="00000000" w:rsidRDefault="00000000" w:rsidRPr="00000000" w14:paraId="0000010D">
      <w:pPr>
        <w:pStyle w:val="Heading1"/>
        <w:rPr/>
      </w:pPr>
      <w:bookmarkStart w:colFirst="0" w:colLast="0" w:name="_bur36lfneyf0" w:id="5"/>
      <w:bookmarkEnd w:id="5"/>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bookmarkStart w:colFirst="0" w:colLast="0" w:name="_dyph8wbdhezd" w:id="6"/>
      <w:bookmarkEnd w:id="6"/>
      <w:r w:rsidDel="00000000" w:rsidR="00000000" w:rsidRPr="00000000">
        <w:rPr>
          <w:rtl w:val="0"/>
        </w:rPr>
        <w:t xml:space="preserve"> </w:t>
        <w:tab/>
        <w:t xml:space="preserve"> </w:t>
        <w:tab/>
        <w:t xml:space="preserve"> </w:t>
        <w:tab/>
        <w:tab/>
      </w:r>
    </w:p>
    <w:p w:rsidR="00000000" w:rsidDel="00000000" w:rsidP="00000000" w:rsidRDefault="00000000" w:rsidRPr="00000000" w14:paraId="0000010F">
      <w:pPr>
        <w:pStyle w:val="Heading1"/>
        <w:rPr/>
      </w:pPr>
      <w:bookmarkStart w:colFirst="0" w:colLast="0" w:name="_ixb0t1wj5eu8" w:id="7"/>
      <w:bookmarkEnd w:id="7"/>
      <w:r w:rsidDel="00000000" w:rsidR="00000000" w:rsidRPr="00000000">
        <w:rPr>
          <w:rtl w:val="0"/>
        </w:rPr>
        <w:t xml:space="preserve">V. Analyse des risques liés à la sécurité</w:t>
        <w:tab/>
        <w:tab/>
        <w:tab/>
      </w:r>
    </w:p>
    <w:p w:rsidR="00000000" w:rsidDel="00000000" w:rsidP="00000000" w:rsidRDefault="00000000" w:rsidRPr="00000000" w14:paraId="00000110">
      <w:pPr>
        <w:pStyle w:val="Heading2"/>
        <w:numPr>
          <w:ilvl w:val="0"/>
          <w:numId w:val="7"/>
        </w:numPr>
        <w:ind w:left="720" w:hanging="360"/>
        <w:rPr>
          <w:sz w:val="32"/>
          <w:szCs w:val="32"/>
        </w:rPr>
      </w:pPr>
      <w:bookmarkStart w:colFirst="0" w:colLast="0" w:name="_rkodk8ako7w6" w:id="8"/>
      <w:bookmarkEnd w:id="8"/>
      <w:r w:rsidDel="00000000" w:rsidR="00000000" w:rsidRPr="00000000">
        <w:rPr>
          <w:rtl w:val="0"/>
        </w:rPr>
        <w:t xml:space="preserve">Injections</w:t>
      </w:r>
    </w:p>
    <w:p w:rsidR="00000000" w:rsidDel="00000000" w:rsidP="00000000" w:rsidRDefault="00000000" w:rsidRPr="00000000" w14:paraId="00000111">
      <w:pPr>
        <w:ind w:left="720" w:firstLine="0"/>
        <w:rPr/>
      </w:pPr>
      <w:r w:rsidDel="00000000" w:rsidR="00000000" w:rsidRPr="00000000">
        <w:rPr>
          <w:rtl w:val="0"/>
        </w:rPr>
        <w:t xml:space="preserve">Les injections permettent de polluer les données, contourner certaines protections et d’accéder à des données censées être inaccessibles.</w:t>
      </w:r>
    </w:p>
    <w:p w:rsidR="00000000" w:rsidDel="00000000" w:rsidP="00000000" w:rsidRDefault="00000000" w:rsidRPr="00000000" w14:paraId="00000112">
      <w:pPr>
        <w:ind w:left="720" w:firstLine="0"/>
        <w:rPr/>
      </w:pPr>
      <w:r w:rsidDel="00000000" w:rsidR="00000000" w:rsidRPr="00000000">
        <w:rPr>
          <w:rtl w:val="0"/>
        </w:rPr>
        <w:t xml:space="preserve">Une solution pour s’en affranchir est d’imposer des formats pour contrôler la saisie: type, longueur, veiller à ce que les caractères spéciaux soient échappés, de valider tous les champs de saisie.</w:t>
      </w:r>
    </w:p>
    <w:p w:rsidR="00000000" w:rsidDel="00000000" w:rsidP="00000000" w:rsidRDefault="00000000" w:rsidRPr="00000000" w14:paraId="00000113">
      <w:pPr>
        <w:ind w:left="720" w:firstLine="0"/>
        <w:rPr/>
      </w:pPr>
      <w:r w:rsidDel="00000000" w:rsidR="00000000" w:rsidRPr="00000000">
        <w:rPr>
          <w:rtl w:val="0"/>
        </w:rPr>
        <w:t xml:space="preserve">Plus spécifiquement dans le contexte de cette application, il faudra surveiller les particuliers soumettant intentionnellement des données faussées. Pour ce faire, on pourrait associer un score de fiabilité à chaque particulier, calculé en se basant sur la cohérence des données qu’il fournit avec celles récoltés par des capteurs certifiés de qualité et éventuellement bannir les plus nuisibles. </w:t>
      </w:r>
    </w:p>
    <w:p w:rsidR="00000000" w:rsidDel="00000000" w:rsidP="00000000" w:rsidRDefault="00000000" w:rsidRPr="00000000" w14:paraId="00000114">
      <w:pPr>
        <w:pStyle w:val="Heading2"/>
        <w:numPr>
          <w:ilvl w:val="0"/>
          <w:numId w:val="7"/>
        </w:numPr>
        <w:ind w:left="720" w:hanging="360"/>
        <w:rPr>
          <w:sz w:val="32"/>
          <w:szCs w:val="32"/>
        </w:rPr>
      </w:pPr>
      <w:bookmarkStart w:colFirst="0" w:colLast="0" w:name="_z04y5yuxcj7v" w:id="9"/>
      <w:bookmarkEnd w:id="9"/>
      <w:r w:rsidDel="00000000" w:rsidR="00000000" w:rsidRPr="00000000">
        <w:rPr>
          <w:rtl w:val="0"/>
        </w:rPr>
        <w:t xml:space="preserve">Authentification faible et sessions vulnérables</w:t>
      </w:r>
    </w:p>
    <w:p w:rsidR="00000000" w:rsidDel="00000000" w:rsidP="00000000" w:rsidRDefault="00000000" w:rsidRPr="00000000" w14:paraId="00000115">
      <w:pPr>
        <w:ind w:left="720" w:firstLine="0"/>
        <w:rPr/>
      </w:pPr>
      <w:r w:rsidDel="00000000" w:rsidR="00000000" w:rsidRPr="00000000">
        <w:rPr>
          <w:rtl w:val="0"/>
        </w:rPr>
        <w:t xml:space="preserve">Il s’agit ici du risque de se faire pirater son compte pour dans le but de polluer au   nom de quelqu’un d’autre la base de données ou d’exploiter leurs points. Il existe pour cela de nombreuses pratiques de sécurisation comme l’utilisation de témoins de session sécurisés (cookies) ainsi que des jetons CSRF pour les formulaires. Ceci ne sera pas mis en place pour l’application car il ne s’agit pas d’un exercice de sécurité mais il demeure important d’en être sensibilisé.</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pStyle w:val="Heading2"/>
        <w:numPr>
          <w:ilvl w:val="0"/>
          <w:numId w:val="7"/>
        </w:numPr>
        <w:ind w:left="720" w:hanging="360"/>
        <w:rPr>
          <w:sz w:val="32"/>
          <w:szCs w:val="32"/>
        </w:rPr>
      </w:pPr>
      <w:bookmarkStart w:colFirst="0" w:colLast="0" w:name="_k6w7nla5yf33" w:id="10"/>
      <w:bookmarkEnd w:id="10"/>
      <w:r w:rsidDel="00000000" w:rsidR="00000000" w:rsidRPr="00000000">
        <w:rPr>
          <w:rtl w:val="0"/>
        </w:rPr>
        <w:t xml:space="preserve">Exposition de données sensibles</w:t>
      </w:r>
    </w:p>
    <w:p w:rsidR="00000000" w:rsidDel="00000000" w:rsidP="00000000" w:rsidRDefault="00000000" w:rsidRPr="00000000" w14:paraId="00000118">
      <w:pPr>
        <w:ind w:left="720" w:firstLine="0"/>
        <w:rPr/>
      </w:pPr>
      <w:r w:rsidDel="00000000" w:rsidR="00000000" w:rsidRPr="00000000">
        <w:rPr>
          <w:rtl w:val="0"/>
        </w:rPr>
        <w:t xml:space="preserve">Une mauvaise encryption des données sensibles comme les mot-de-passe, les données personnelles ou celles liés aux programmes de points faciliterait les cas de fraudes. C’est pour ça qu’il est important de crypter les données et de ne pas stocker les plus sensibles.</w:t>
      </w:r>
    </w:p>
    <w:p w:rsidR="00000000" w:rsidDel="00000000" w:rsidP="00000000" w:rsidRDefault="00000000" w:rsidRPr="00000000" w14:paraId="00000119">
      <w:pPr>
        <w:pStyle w:val="Heading2"/>
        <w:numPr>
          <w:ilvl w:val="0"/>
          <w:numId w:val="7"/>
        </w:numPr>
        <w:ind w:left="720" w:hanging="360"/>
        <w:rPr>
          <w:sz w:val="32"/>
          <w:szCs w:val="32"/>
        </w:rPr>
      </w:pPr>
      <w:bookmarkStart w:colFirst="0" w:colLast="0" w:name="_wc5uh1cj055n" w:id="11"/>
      <w:bookmarkEnd w:id="11"/>
      <w:r w:rsidDel="00000000" w:rsidR="00000000" w:rsidRPr="00000000">
        <w:rPr>
          <w:rtl w:val="0"/>
        </w:rPr>
        <w:t xml:space="preserve">Mauvaise configuration de la sécurité</w:t>
      </w:r>
    </w:p>
    <w:p w:rsidR="00000000" w:rsidDel="00000000" w:rsidP="00000000" w:rsidRDefault="00000000" w:rsidRPr="00000000" w14:paraId="0000011A">
      <w:pPr>
        <w:ind w:left="720" w:firstLine="0"/>
        <w:rPr>
          <w:sz w:val="40"/>
          <w:szCs w:val="40"/>
          <w:highlight w:val="white"/>
        </w:rPr>
      </w:pPr>
      <w:r w:rsidDel="00000000" w:rsidR="00000000" w:rsidRPr="00000000">
        <w:rPr>
          <w:rtl w:val="0"/>
        </w:rPr>
        <w:t xml:space="preserve">Une configuration de sécurité obsolète ou mal configurée peut entraîner des accès, volontaires ou non, à des données ou à des fonctions de l’application. La meilleure façon de lutter contre ce problème est un processus de consolidation répétables et testable et des processus de mise à jour et de correction réguliers. </w:t>
      </w:r>
      <w:r w:rsidDel="00000000" w:rsidR="00000000" w:rsidRPr="00000000">
        <w:rPr>
          <w:rtl w:val="0"/>
        </w:rPr>
      </w:r>
    </w:p>
    <w:p w:rsidR="00000000" w:rsidDel="00000000" w:rsidP="00000000" w:rsidRDefault="00000000" w:rsidRPr="00000000" w14:paraId="0000011B">
      <w:pPr>
        <w:rPr>
          <w:sz w:val="40"/>
          <w:szCs w:val="40"/>
          <w:highlight w:val="white"/>
        </w:rPr>
      </w:pPr>
      <w:r w:rsidDel="00000000" w:rsidR="00000000" w:rsidRPr="00000000">
        <w:rPr>
          <w:rtl w:val="0"/>
        </w:rPr>
      </w:r>
    </w:p>
    <w:tbl>
      <w:tblPr>
        <w:tblStyle w:val="Table13"/>
        <w:tblW w:w="972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545"/>
        <w:gridCol w:w="2310"/>
        <w:gridCol w:w="2190"/>
        <w:gridCol w:w="2415"/>
        <w:tblGridChange w:id="0">
          <w:tblGrid>
            <w:gridCol w:w="1260"/>
            <w:gridCol w:w="1545"/>
            <w:gridCol w:w="2310"/>
            <w:gridCol w:w="219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highlight w:val="white"/>
              </w:rPr>
            </w:pPr>
            <w:r w:rsidDel="00000000" w:rsidR="00000000" w:rsidRPr="00000000">
              <w:rPr>
                <w:highlight w:val="white"/>
                <w:rtl w:val="0"/>
              </w:rPr>
              <w:t xml:space="preserve">Système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highlight w:val="white"/>
              </w:rPr>
            </w:pPr>
            <w:r w:rsidDel="00000000" w:rsidR="00000000" w:rsidRPr="00000000">
              <w:rPr>
                <w:highlight w:val="white"/>
                <w:rtl w:val="0"/>
              </w:rPr>
              <w:t xml:space="preserve">Atout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highlight w:val="white"/>
              </w:rPr>
            </w:pPr>
            <w:r w:rsidDel="00000000" w:rsidR="00000000" w:rsidRPr="00000000">
              <w:rPr>
                <w:highlight w:val="white"/>
                <w:rtl w:val="0"/>
              </w:rPr>
              <w:t xml:space="preserve">Vulnérabilité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highlight w:val="white"/>
              </w:rPr>
            </w:pPr>
            <w:r w:rsidDel="00000000" w:rsidR="00000000" w:rsidRPr="00000000">
              <w:rPr>
                <w:highlight w:val="white"/>
                <w:rtl w:val="0"/>
              </w:rPr>
              <w:t xml:space="preserve">Attaque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highlight w:val="white"/>
              </w:rPr>
            </w:pPr>
            <w:r w:rsidDel="00000000" w:rsidR="00000000" w:rsidRPr="00000000">
              <w:rPr>
                <w:highlight w:val="white"/>
                <w:rtl w:val="0"/>
              </w:rPr>
              <w:t xml:space="preserve">Risque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highlight w:val="white"/>
              </w:rPr>
            </w:pPr>
            <w:r w:rsidDel="00000000" w:rsidR="00000000" w:rsidRPr="00000000">
              <w:rPr>
                <w:sz w:val="20"/>
                <w:szCs w:val="20"/>
                <w:highlight w:val="white"/>
                <w:rtl w:val="0"/>
              </w:rPr>
              <w:t xml:space="preserve">Application AirWatcher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highlight w:val="white"/>
              </w:rPr>
            </w:pPr>
            <w:r w:rsidDel="00000000" w:rsidR="00000000" w:rsidRPr="00000000">
              <w:rPr>
                <w:highlight w:val="white"/>
                <w:rtl w:val="0"/>
              </w:rPr>
              <w:t xml:space="preserve">Données récoltées</w:t>
            </w:r>
          </w:p>
          <w:p w:rsidR="00000000" w:rsidDel="00000000" w:rsidP="00000000" w:rsidRDefault="00000000" w:rsidRPr="00000000" w14:paraId="00000123">
            <w:pPr>
              <w:widowControl w:val="0"/>
              <w:spacing w:line="240" w:lineRule="auto"/>
              <w:rPr>
                <w:highlight w:val="white"/>
              </w:rPr>
            </w:pPr>
            <w:r w:rsidDel="00000000" w:rsidR="00000000" w:rsidRPr="00000000">
              <w:rPr>
                <w:highlight w:val="white"/>
                <w:rtl w:val="0"/>
              </w:rPr>
              <w:t xml:space="preserve">Données personnelles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highlight w:val="white"/>
              </w:rPr>
            </w:pPr>
            <w:r w:rsidDel="00000000" w:rsidR="00000000" w:rsidRPr="00000000">
              <w:rPr>
                <w:highlight w:val="white"/>
                <w:rtl w:val="0"/>
              </w:rPr>
              <w:t xml:space="preserve">Données stockées et transmises sans cryptage</w:t>
            </w:r>
          </w:p>
          <w:p w:rsidR="00000000" w:rsidDel="00000000" w:rsidP="00000000" w:rsidRDefault="00000000" w:rsidRPr="00000000" w14:paraId="00000125">
            <w:pPr>
              <w:widowControl w:val="0"/>
              <w:spacing w:line="240" w:lineRule="auto"/>
              <w:rPr>
                <w:highlight w:val="white"/>
              </w:rPr>
            </w:pPr>
            <w:r w:rsidDel="00000000" w:rsidR="00000000" w:rsidRPr="00000000">
              <w:rPr>
                <w:highlight w:val="white"/>
                <w:rtl w:val="0"/>
              </w:rPr>
              <w:t xml:space="preserve">Des mots de passes faibles sont autorisés par l’application</w:t>
            </w:r>
          </w:p>
          <w:p w:rsidR="00000000" w:rsidDel="00000000" w:rsidP="00000000" w:rsidRDefault="00000000" w:rsidRPr="00000000" w14:paraId="00000126">
            <w:pPr>
              <w:widowControl w:val="0"/>
              <w:spacing w:line="240" w:lineRule="auto"/>
              <w:rPr>
                <w:highlight w:val="white"/>
              </w:rPr>
            </w:pPr>
            <w:r w:rsidDel="00000000" w:rsidR="00000000" w:rsidRPr="00000000">
              <w:rPr>
                <w:highlight w:val="white"/>
                <w:rtl w:val="0"/>
              </w:rPr>
              <w:t xml:space="preserve">Les données saisies ne sont pas validées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highlight w:val="white"/>
              </w:rPr>
            </w:pPr>
            <w:r w:rsidDel="00000000" w:rsidR="00000000" w:rsidRPr="00000000">
              <w:rPr>
                <w:highlight w:val="white"/>
                <w:rtl w:val="0"/>
              </w:rPr>
              <w:t xml:space="preserve">L’attaquant fausse les données stockées dans la base</w:t>
            </w:r>
          </w:p>
          <w:p w:rsidR="00000000" w:rsidDel="00000000" w:rsidP="00000000" w:rsidRDefault="00000000" w:rsidRPr="00000000" w14:paraId="00000128">
            <w:pPr>
              <w:widowControl w:val="0"/>
              <w:spacing w:line="240" w:lineRule="auto"/>
              <w:rPr>
                <w:highlight w:val="white"/>
              </w:rPr>
            </w:pPr>
            <w:r w:rsidDel="00000000" w:rsidR="00000000" w:rsidRPr="00000000">
              <w:rPr>
                <w:highlight w:val="white"/>
                <w:rtl w:val="0"/>
              </w:rPr>
              <w:t xml:space="preserve">L’attaquant saisie des données inattendues</w:t>
            </w:r>
          </w:p>
          <w:p w:rsidR="00000000" w:rsidDel="00000000" w:rsidP="00000000" w:rsidRDefault="00000000" w:rsidRPr="00000000" w14:paraId="00000129">
            <w:pPr>
              <w:widowControl w:val="0"/>
              <w:spacing w:line="240" w:lineRule="auto"/>
              <w:rPr>
                <w:highlight w:val="white"/>
              </w:rPr>
            </w:pPr>
            <w:r w:rsidDel="00000000" w:rsidR="00000000" w:rsidRPr="00000000">
              <w:rPr>
                <w:highlight w:val="white"/>
                <w:rtl w:val="0"/>
              </w:rPr>
              <w:t xml:space="preserve">L’attaquant utilise du code malveillant</w:t>
            </w:r>
          </w:p>
          <w:p w:rsidR="00000000" w:rsidDel="00000000" w:rsidP="00000000" w:rsidRDefault="00000000" w:rsidRPr="00000000" w14:paraId="0000012A">
            <w:pPr>
              <w:widowControl w:val="0"/>
              <w:spacing w:line="240" w:lineRule="auto"/>
              <w:rPr>
                <w:highlight w:val="white"/>
              </w:rPr>
            </w:pPr>
            <w:r w:rsidDel="00000000" w:rsidR="00000000" w:rsidRPr="00000000">
              <w:rPr>
                <w:highlight w:val="white"/>
                <w:rtl w:val="0"/>
              </w:rPr>
              <w:t xml:space="preserve">L’attaquant devine le mot de passe</w:t>
            </w:r>
          </w:p>
          <w:p w:rsidR="00000000" w:rsidDel="00000000" w:rsidP="00000000" w:rsidRDefault="00000000" w:rsidRPr="00000000" w14:paraId="0000012B">
            <w:pPr>
              <w:widowControl w:val="0"/>
              <w:spacing w:line="240" w:lineRule="auto"/>
              <w:rPr>
                <w:highlight w:val="white"/>
              </w:rPr>
            </w:pPr>
            <w:r w:rsidDel="00000000" w:rsidR="00000000" w:rsidRPr="00000000">
              <w:rPr>
                <w:highlight w:val="white"/>
                <w:rtl w:val="0"/>
              </w:rPr>
              <w:t xml:space="preserve">L’attaquant accède à des données qui ne sont pas censées lui être accessibles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highlight w:val="white"/>
              </w:rPr>
            </w:pPr>
            <w:r w:rsidDel="00000000" w:rsidR="00000000" w:rsidRPr="00000000">
              <w:rPr>
                <w:highlight w:val="white"/>
                <w:rtl w:val="0"/>
              </w:rPr>
              <w:t xml:space="preserve">L’attaquant obtient l’accès aux données personnelles d’un autre utilisateurs (son score par exemple)</w:t>
            </w:r>
          </w:p>
          <w:p w:rsidR="00000000" w:rsidDel="00000000" w:rsidP="00000000" w:rsidRDefault="00000000" w:rsidRPr="00000000" w14:paraId="0000012D">
            <w:pPr>
              <w:widowControl w:val="0"/>
              <w:spacing w:line="240" w:lineRule="auto"/>
              <w:rPr>
                <w:highlight w:val="white"/>
              </w:rPr>
            </w:pPr>
            <w:r w:rsidDel="00000000" w:rsidR="00000000" w:rsidRPr="00000000">
              <w:rPr>
                <w:highlight w:val="white"/>
                <w:rtl w:val="0"/>
              </w:rPr>
              <w:t xml:space="preserve">L’attaquant supprime la base de données ou nuit à son intégrité</w:t>
            </w:r>
          </w:p>
        </w:tc>
      </w:tr>
    </w:tbl>
    <w:p w:rsidR="00000000" w:rsidDel="00000000" w:rsidP="00000000" w:rsidRDefault="00000000" w:rsidRPr="00000000" w14:paraId="0000012E">
      <w:pPr>
        <w:ind w:left="720" w:firstLine="0"/>
        <w:rPr>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F">
      <w:pPr>
        <w:ind w:left="720" w:firstLine="0"/>
        <w:rPr>
          <w:sz w:val="40"/>
          <w:szCs w:val="40"/>
          <w:highlight w:val="white"/>
        </w:rPr>
      </w:pPr>
      <w:r w:rsidDel="00000000" w:rsidR="00000000" w:rsidRPr="00000000">
        <w:rPr>
          <w:rtl w:val="0"/>
        </w:rPr>
      </w:r>
    </w:p>
    <w:p w:rsidR="00000000" w:rsidDel="00000000" w:rsidP="00000000" w:rsidRDefault="00000000" w:rsidRPr="00000000" w14:paraId="00000130">
      <w:pPr>
        <w:pStyle w:val="Heading1"/>
        <w:rPr/>
      </w:pPr>
      <w:bookmarkStart w:colFirst="0" w:colLast="0" w:name="_9vjoq19ywq3c" w:id="12"/>
      <w:bookmarkEnd w:id="12"/>
      <w:r w:rsidDel="00000000" w:rsidR="00000000" w:rsidRPr="00000000">
        <w:rPr>
          <w:rtl w:val="0"/>
        </w:rPr>
        <w:t xml:space="preserve">VI. Plan de tests de validation</w:t>
      </w:r>
    </w:p>
    <w:p w:rsidR="00000000" w:rsidDel="00000000" w:rsidP="00000000" w:rsidRDefault="00000000" w:rsidRPr="00000000" w14:paraId="00000131">
      <w:pPr>
        <w:rPr>
          <w:sz w:val="40"/>
          <w:szCs w:val="40"/>
          <w:highlight w:val="white"/>
        </w:rPr>
      </w:pPr>
      <w:r w:rsidDel="00000000" w:rsidR="00000000" w:rsidRPr="00000000">
        <w:rPr>
          <w:rtl w:val="0"/>
        </w:rPr>
      </w:r>
    </w:p>
    <w:p w:rsidR="00000000" w:rsidDel="00000000" w:rsidP="00000000" w:rsidRDefault="00000000" w:rsidRPr="00000000" w14:paraId="00000132">
      <w:pPr>
        <w:numPr>
          <w:ilvl w:val="0"/>
          <w:numId w:val="4"/>
        </w:numPr>
        <w:ind w:left="720" w:hanging="360"/>
        <w:rPr>
          <w:sz w:val="32"/>
          <w:szCs w:val="32"/>
          <w:highlight w:val="white"/>
        </w:rPr>
      </w:pPr>
      <w:r w:rsidDel="00000000" w:rsidR="00000000" w:rsidRPr="00000000">
        <w:rPr>
          <w:sz w:val="32"/>
          <w:szCs w:val="32"/>
          <w:highlight w:val="white"/>
          <w:rtl w:val="0"/>
        </w:rPr>
        <w:t xml:space="preserve">Appro</w:t>
      </w:r>
      <w:r w:rsidDel="00000000" w:rsidR="00000000" w:rsidRPr="00000000">
        <w:rPr>
          <w:sz w:val="32"/>
          <w:szCs w:val="32"/>
          <w:rtl w:val="0"/>
        </w:rPr>
        <w:t xml:space="preserve">che Générale</w:t>
      </w:r>
    </w:p>
    <w:p w:rsidR="00000000" w:rsidDel="00000000" w:rsidP="00000000" w:rsidRDefault="00000000" w:rsidRPr="00000000" w14:paraId="00000133">
      <w:pPr>
        <w:ind w:left="720" w:firstLine="0"/>
        <w:rPr>
          <w:sz w:val="32"/>
          <w:szCs w:val="32"/>
          <w:highlight w:val="white"/>
        </w:rPr>
      </w:pPr>
      <w:r w:rsidDel="00000000" w:rsidR="00000000" w:rsidRPr="00000000">
        <w:rPr>
          <w:sz w:val="23"/>
          <w:szCs w:val="23"/>
          <w:highlight w:val="white"/>
          <w:rtl w:val="0"/>
        </w:rPr>
        <w:t xml:space="preserve">On va tester les spécifications fonctionnelles et non fonctionnelles à l'aide des tests unitaires C++ (particulièrement pour les spécifications fonctionnelles). Beaucoup de spécifications non fonctionnelles seront vérifiées par les spécifications fonctionnelles ou en vérifiant si le programme entier fonctionne correctement. Les spécificités sont indiquées dans les tableaux ci-dessous.</w:t>
      </w:r>
      <w:r w:rsidDel="00000000" w:rsidR="00000000" w:rsidRPr="00000000">
        <w:rPr>
          <w:rtl w:val="0"/>
        </w:rPr>
      </w:r>
    </w:p>
    <w:p w:rsidR="00000000" w:rsidDel="00000000" w:rsidP="00000000" w:rsidRDefault="00000000" w:rsidRPr="00000000" w14:paraId="00000134">
      <w:pPr>
        <w:rPr>
          <w:sz w:val="23"/>
          <w:szCs w:val="23"/>
          <w:highlight w:val="white"/>
        </w:rPr>
      </w:pPr>
      <w:r w:rsidDel="00000000" w:rsidR="00000000" w:rsidRPr="00000000">
        <w:rPr>
          <w:rtl w:val="0"/>
        </w:rPr>
      </w:r>
    </w:p>
    <w:p w:rsidR="00000000" w:rsidDel="00000000" w:rsidP="00000000" w:rsidRDefault="00000000" w:rsidRPr="00000000" w14:paraId="00000135">
      <w:pPr>
        <w:numPr>
          <w:ilvl w:val="0"/>
          <w:numId w:val="4"/>
        </w:numPr>
        <w:ind w:left="720" w:hanging="360"/>
        <w:rPr>
          <w:sz w:val="32"/>
          <w:szCs w:val="32"/>
          <w:highlight w:val="white"/>
        </w:rPr>
      </w:pPr>
      <w:r w:rsidDel="00000000" w:rsidR="00000000" w:rsidRPr="00000000">
        <w:rPr>
          <w:sz w:val="32"/>
          <w:szCs w:val="32"/>
          <w:highlight w:val="white"/>
          <w:rtl w:val="0"/>
        </w:rPr>
        <w:t xml:space="preserve">Tests fonctionnels</w:t>
      </w:r>
    </w:p>
    <w:p w:rsidR="00000000" w:rsidDel="00000000" w:rsidP="00000000" w:rsidRDefault="00000000" w:rsidRPr="00000000" w14:paraId="00000136">
      <w:pPr>
        <w:rPr>
          <w:sz w:val="23"/>
          <w:szCs w:val="23"/>
          <w:highlight w:val="white"/>
        </w:rPr>
      </w:pPr>
      <w:r w:rsidDel="00000000" w:rsidR="00000000" w:rsidRPr="00000000">
        <w:rPr>
          <w:rtl w:val="0"/>
        </w:rPr>
      </w:r>
    </w:p>
    <w:tbl>
      <w:tblPr>
        <w:tblStyle w:val="Table14"/>
        <w:tblW w:w="1030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10"/>
        <w:gridCol w:w="2085"/>
        <w:gridCol w:w="2115"/>
        <w:gridCol w:w="2430"/>
        <w:tblGridChange w:id="0">
          <w:tblGrid>
            <w:gridCol w:w="1065"/>
            <w:gridCol w:w="2610"/>
            <w:gridCol w:w="2085"/>
            <w:gridCol w:w="2115"/>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3"/>
                <w:szCs w:val="23"/>
                <w:highlight w:val="white"/>
              </w:rPr>
            </w:pPr>
            <w:r w:rsidDel="00000000" w:rsidR="00000000" w:rsidRPr="00000000">
              <w:rPr>
                <w:sz w:val="23"/>
                <w:szCs w:val="23"/>
                <w:highlight w:val="white"/>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3"/>
                <w:szCs w:val="23"/>
                <w:highlight w:val="white"/>
              </w:rPr>
            </w:pPr>
            <w:r w:rsidDel="00000000" w:rsidR="00000000" w:rsidRPr="00000000">
              <w:rPr>
                <w:sz w:val="23"/>
                <w:szCs w:val="23"/>
                <w:highlight w:val="white"/>
                <w:rtl w:val="0"/>
              </w:rPr>
              <w:t xml:space="preserve">Fonctionnalité Testée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3"/>
                <w:szCs w:val="23"/>
                <w:highlight w:val="white"/>
              </w:rPr>
            </w:pPr>
            <w:r w:rsidDel="00000000" w:rsidR="00000000" w:rsidRPr="00000000">
              <w:rPr>
                <w:sz w:val="23"/>
                <w:szCs w:val="23"/>
                <w:highlight w:val="white"/>
                <w:rtl w:val="0"/>
              </w:rPr>
              <w:t xml:space="preserve">Scénario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3"/>
                <w:szCs w:val="23"/>
                <w:highlight w:val="white"/>
              </w:rPr>
            </w:pPr>
            <w:r w:rsidDel="00000000" w:rsidR="00000000" w:rsidRPr="00000000">
              <w:rPr>
                <w:sz w:val="23"/>
                <w:szCs w:val="23"/>
                <w:highlight w:val="white"/>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3"/>
                <w:szCs w:val="23"/>
                <w:highlight w:val="white"/>
              </w:rPr>
            </w:pPr>
            <w:r w:rsidDel="00000000" w:rsidR="00000000" w:rsidRPr="00000000">
              <w:rPr>
                <w:sz w:val="23"/>
                <w:szCs w:val="23"/>
                <w:highlight w:val="white"/>
                <w:rtl w:val="0"/>
              </w:rPr>
              <w:t xml:space="preserve">Critères de succès/échec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3"/>
                <w:szCs w:val="23"/>
                <w:highlight w:val="white"/>
              </w:rPr>
            </w:pPr>
            <w:r w:rsidDel="00000000" w:rsidR="00000000" w:rsidRPr="00000000">
              <w:rPr>
                <w:sz w:val="23"/>
                <w:szCs w:val="23"/>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88" w:lineRule="auto"/>
              <w:ind w:left="-480" w:firstLine="0"/>
              <w:jc w:val="center"/>
              <w:rPr>
                <w:sz w:val="23"/>
                <w:szCs w:val="23"/>
                <w:highlight w:val="white"/>
              </w:rPr>
            </w:pPr>
            <w:r w:rsidDel="00000000" w:rsidR="00000000" w:rsidRPr="00000000">
              <w:rPr>
                <w:rtl w:val="0"/>
              </w:rPr>
              <w:t xml:space="preserve">Se 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3"/>
                <w:szCs w:val="23"/>
                <w:highlight w:val="white"/>
              </w:rPr>
            </w:pPr>
            <w:r w:rsidDel="00000000" w:rsidR="00000000" w:rsidRPr="00000000">
              <w:rPr>
                <w:sz w:val="23"/>
                <w:szCs w:val="23"/>
                <w:highlight w:val="white"/>
                <w:rtl w:val="0"/>
              </w:rPr>
              <w:t xml:space="preserve">Un particulier, une entreprise ou un employé de l’agence veut accéder à son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3"/>
                <w:szCs w:val="23"/>
                <w:highlight w:val="white"/>
              </w:rPr>
            </w:pPr>
            <w:r w:rsidDel="00000000" w:rsidR="00000000" w:rsidRPr="00000000">
              <w:rPr>
                <w:sz w:val="23"/>
                <w:szCs w:val="23"/>
                <w:highlight w:val="white"/>
                <w:rtl w:val="0"/>
              </w:rPr>
              <w:t xml:space="preserve">1. Nom d’utilisateur</w:t>
            </w:r>
          </w:p>
          <w:p w:rsidR="00000000" w:rsidDel="00000000" w:rsidP="00000000" w:rsidRDefault="00000000" w:rsidRPr="00000000" w14:paraId="00000140">
            <w:pPr>
              <w:widowControl w:val="0"/>
              <w:spacing w:line="240" w:lineRule="auto"/>
              <w:rPr>
                <w:sz w:val="23"/>
                <w:szCs w:val="23"/>
                <w:highlight w:val="white"/>
              </w:rPr>
            </w:pPr>
            <w:r w:rsidDel="00000000" w:rsidR="00000000" w:rsidRPr="00000000">
              <w:rPr>
                <w:sz w:val="23"/>
                <w:szCs w:val="23"/>
                <w:highlight w:val="white"/>
                <w:rtl w:val="0"/>
              </w:rPr>
              <w:t xml:space="preserve">2.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3"/>
                <w:szCs w:val="23"/>
                <w:highlight w:val="white"/>
              </w:rPr>
            </w:pPr>
            <w:r w:rsidDel="00000000" w:rsidR="00000000" w:rsidRPr="00000000">
              <w:rPr>
                <w:sz w:val="23"/>
                <w:szCs w:val="23"/>
                <w:highlight w:val="white"/>
                <w:rtl w:val="0"/>
              </w:rPr>
              <w:t xml:space="preserve">L’utilisateur peut accéder à son compte si les données saisies sont bonnes. Le cas contraire, l’application continue de fonctionner et lui signale que la saisie est erronée.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3"/>
                <w:szCs w:val="23"/>
                <w:highlight w:val="white"/>
              </w:rPr>
            </w:pPr>
            <w:r w:rsidDel="00000000" w:rsidR="00000000" w:rsidRPr="00000000">
              <w:rPr>
                <w:sz w:val="23"/>
                <w:szCs w:val="23"/>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88" w:lineRule="auto"/>
              <w:ind w:left="-480" w:firstLine="0"/>
              <w:jc w:val="center"/>
              <w:rPr>
                <w:sz w:val="23"/>
                <w:szCs w:val="23"/>
                <w:highlight w:val="white"/>
              </w:rPr>
            </w:pPr>
            <w:r w:rsidDel="00000000" w:rsidR="00000000" w:rsidRPr="00000000">
              <w:rPr>
                <w:rtl w:val="0"/>
              </w:rPr>
              <w:t xml:space="preserve">Se déconnecter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3"/>
                <w:szCs w:val="23"/>
                <w:highlight w:val="white"/>
              </w:rPr>
            </w:pPr>
            <w:r w:rsidDel="00000000" w:rsidR="00000000" w:rsidRPr="00000000">
              <w:rPr>
                <w:sz w:val="23"/>
                <w:szCs w:val="23"/>
                <w:highlight w:val="white"/>
                <w:rtl w:val="0"/>
              </w:rPr>
              <w:t xml:space="preserve">L’utilisateur souhaite mettre fin à sa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3"/>
                <w:szCs w:val="23"/>
                <w:highlight w:val="white"/>
              </w:rPr>
            </w:pPr>
            <w:r w:rsidDel="00000000" w:rsidR="00000000" w:rsidRPr="00000000">
              <w:rPr>
                <w:sz w:val="23"/>
                <w:szCs w:val="23"/>
                <w:highlight w:val="white"/>
                <w:rtl w:val="0"/>
              </w:rPr>
              <w:t xml:space="preserve">La session en cours est achevée avec un code de retour 0. Dans le cas d’un problème, la valeur -1 est retournée.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3"/>
                <w:szCs w:val="23"/>
                <w:highlight w:val="white"/>
              </w:rPr>
            </w:pPr>
            <w:r w:rsidDel="00000000" w:rsidR="00000000" w:rsidRPr="00000000">
              <w:rPr>
                <w:sz w:val="23"/>
                <w:szCs w:val="23"/>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88" w:lineRule="auto"/>
              <w:rPr>
                <w:sz w:val="23"/>
                <w:szCs w:val="23"/>
                <w:highlight w:val="white"/>
              </w:rPr>
            </w:pPr>
            <w:r w:rsidDel="00000000" w:rsidR="00000000" w:rsidRPr="00000000">
              <w:rPr>
                <w:rtl w:val="0"/>
              </w:rPr>
              <w:t xml:space="preserve">Mesurer l’efficacité des installations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3"/>
                <w:szCs w:val="23"/>
                <w:highlight w:val="white"/>
              </w:rPr>
            </w:pPr>
            <w:r w:rsidDel="00000000" w:rsidR="00000000" w:rsidRPr="00000000">
              <w:rPr>
                <w:sz w:val="23"/>
                <w:szCs w:val="23"/>
                <w:highlight w:val="white"/>
                <w:rtl w:val="0"/>
              </w:rPr>
              <w:t xml:space="preserve">Une entreprise veut estimer l’impact de ses purificateurs.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3"/>
                <w:szCs w:val="23"/>
                <w:highlight w:val="white"/>
              </w:rPr>
            </w:pPr>
            <w:r w:rsidDel="00000000" w:rsidR="00000000" w:rsidRPr="00000000">
              <w:rPr>
                <w:sz w:val="23"/>
                <w:szCs w:val="23"/>
                <w:highlight w:val="white"/>
                <w:rtl w:val="0"/>
              </w:rPr>
              <w:t xml:space="preserve">1. Données  captures avant</w:t>
            </w:r>
          </w:p>
          <w:p w:rsidR="00000000" w:rsidDel="00000000" w:rsidP="00000000" w:rsidRDefault="00000000" w:rsidRPr="00000000" w14:paraId="0000014B">
            <w:pPr>
              <w:widowControl w:val="0"/>
              <w:spacing w:line="240" w:lineRule="auto"/>
              <w:rPr>
                <w:sz w:val="23"/>
                <w:szCs w:val="23"/>
                <w:highlight w:val="white"/>
              </w:rPr>
            </w:pPr>
            <w:r w:rsidDel="00000000" w:rsidR="00000000" w:rsidRPr="00000000">
              <w:rPr>
                <w:sz w:val="23"/>
                <w:szCs w:val="23"/>
                <w:highlight w:val="white"/>
                <w:rtl w:val="0"/>
              </w:rPr>
              <w:t xml:space="preserve">2. Données captures apr</w:t>
            </w:r>
            <w:r w:rsidDel="00000000" w:rsidR="00000000" w:rsidRPr="00000000">
              <w:rPr>
                <w:color w:val="222222"/>
                <w:sz w:val="23"/>
                <w:szCs w:val="23"/>
                <w:highlight w:val="white"/>
                <w:rtl w:val="0"/>
              </w:rPr>
              <w:t xml:space="preserve">è</w:t>
            </w:r>
            <w:r w:rsidDel="00000000" w:rsidR="00000000" w:rsidRPr="00000000">
              <w:rPr>
                <w:sz w:val="23"/>
                <w:szCs w:val="23"/>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3"/>
                <w:szCs w:val="23"/>
                <w:highlight w:val="white"/>
              </w:rPr>
            </w:pPr>
            <w:r w:rsidDel="00000000" w:rsidR="00000000" w:rsidRPr="00000000">
              <w:rPr>
                <w:sz w:val="23"/>
                <w:szCs w:val="23"/>
                <w:highlight w:val="white"/>
                <w:rtl w:val="0"/>
              </w:rPr>
              <w:t xml:space="preserve">Retour de valeurs numériques indiquant la différence entre 2 différentes consultation.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3"/>
                <w:szCs w:val="23"/>
                <w:highlight w:val="white"/>
              </w:rPr>
            </w:pPr>
            <w:r w:rsidDel="00000000" w:rsidR="00000000" w:rsidRPr="00000000">
              <w:rPr>
                <w:sz w:val="23"/>
                <w:szCs w:val="23"/>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3"/>
                <w:szCs w:val="23"/>
                <w:highlight w:val="white"/>
              </w:rPr>
            </w:pPr>
            <w:r w:rsidDel="00000000" w:rsidR="00000000" w:rsidRPr="00000000">
              <w:rPr>
                <w:sz w:val="23"/>
                <w:szCs w:val="23"/>
                <w:highlight w:val="white"/>
                <w:rtl w:val="0"/>
              </w:rPr>
              <w:t xml:space="preserve">Envoyer les données concernant la qualité de 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3"/>
                <w:szCs w:val="23"/>
                <w:highlight w:val="white"/>
              </w:rPr>
            </w:pPr>
            <w:r w:rsidDel="00000000" w:rsidR="00000000" w:rsidRPr="00000000">
              <w:rPr>
                <w:sz w:val="23"/>
                <w:szCs w:val="23"/>
                <w:highlight w:val="white"/>
                <w:rtl w:val="0"/>
              </w:rPr>
              <w:t xml:space="preserve">Chaque capteur envoie à une fréquence fixe les données qu’il a récoltées à la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3"/>
                <w:szCs w:val="23"/>
                <w:highlight w:val="white"/>
              </w:rPr>
            </w:pPr>
            <w:r w:rsidDel="00000000" w:rsidR="00000000" w:rsidRPr="00000000">
              <w:rPr>
                <w:sz w:val="23"/>
                <w:szCs w:val="23"/>
                <w:highlight w:val="white"/>
                <w:rtl w:val="0"/>
              </w:rPr>
              <w:t xml:space="preserve">1. Instant t</w:t>
            </w:r>
          </w:p>
          <w:p w:rsidR="00000000" w:rsidDel="00000000" w:rsidP="00000000" w:rsidRDefault="00000000" w:rsidRPr="00000000" w14:paraId="00000151">
            <w:pPr>
              <w:widowControl w:val="0"/>
              <w:spacing w:line="240" w:lineRule="auto"/>
              <w:rPr>
                <w:sz w:val="23"/>
                <w:szCs w:val="23"/>
                <w:highlight w:val="white"/>
              </w:rPr>
            </w:pPr>
            <w:r w:rsidDel="00000000" w:rsidR="00000000" w:rsidRPr="00000000">
              <w:rPr>
                <w:sz w:val="23"/>
                <w:szCs w:val="23"/>
                <w:highlight w:val="white"/>
                <w:rtl w:val="0"/>
              </w:rPr>
              <w:t xml:space="preserve">2. P</w:t>
            </w:r>
            <w:r w:rsidDel="00000000" w:rsidR="00000000" w:rsidRPr="00000000">
              <w:rPr>
                <w:rtl w:val="0"/>
              </w:rPr>
              <w:t xml:space="preserve">é</w:t>
            </w:r>
            <w:r w:rsidDel="00000000" w:rsidR="00000000" w:rsidRPr="00000000">
              <w:rPr>
                <w:sz w:val="23"/>
                <w:szCs w:val="23"/>
                <w:highlight w:val="white"/>
                <w:rtl w:val="0"/>
              </w:rPr>
              <w:t xml:space="preserve">riode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3"/>
                <w:szCs w:val="23"/>
                <w:highlight w:val="white"/>
              </w:rPr>
            </w:pPr>
            <w:r w:rsidDel="00000000" w:rsidR="00000000" w:rsidRPr="00000000">
              <w:rPr>
                <w:sz w:val="23"/>
                <w:szCs w:val="23"/>
                <w:highlight w:val="white"/>
                <w:rtl w:val="0"/>
              </w:rPr>
              <w:t xml:space="preserve">Les données envoyées sont bien ajoutées au fichier CSV concerné. Dans le cas d’erreur, la valeur -1 est retournée.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3"/>
                <w:szCs w:val="23"/>
                <w:highlight w:val="white"/>
              </w:rPr>
            </w:pPr>
            <w:r w:rsidDel="00000000" w:rsidR="00000000" w:rsidRPr="00000000">
              <w:rPr>
                <w:sz w:val="23"/>
                <w:szCs w:val="23"/>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3"/>
                <w:szCs w:val="23"/>
                <w:highlight w:val="white"/>
              </w:rPr>
            </w:pPr>
            <w:r w:rsidDel="00000000" w:rsidR="00000000" w:rsidRPr="00000000">
              <w:rPr>
                <w:sz w:val="23"/>
                <w:szCs w:val="23"/>
                <w:highlight w:val="white"/>
                <w:rtl w:val="0"/>
              </w:rPr>
              <w:t xml:space="preserve">Visualisation </w:t>
            </w:r>
            <w:r w:rsidDel="00000000" w:rsidR="00000000" w:rsidRPr="00000000">
              <w:rPr>
                <w:rtl w:val="0"/>
              </w:rPr>
              <w:t xml:space="preserve">de la quantité de points</w:t>
            </w:r>
            <w:r w:rsidDel="00000000" w:rsidR="00000000" w:rsidRPr="00000000">
              <w:rPr>
                <w:sz w:val="23"/>
                <w:szCs w:val="23"/>
                <w:highlight w:val="white"/>
                <w:rtl w:val="0"/>
              </w:rPr>
              <w:t xml:space="preserve"> (particulier)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3"/>
                <w:szCs w:val="23"/>
                <w:highlight w:val="white"/>
              </w:rPr>
            </w:pPr>
            <w:r w:rsidDel="00000000" w:rsidR="00000000" w:rsidRPr="00000000">
              <w:rPr>
                <w:sz w:val="20"/>
                <w:szCs w:val="20"/>
                <w:highlight w:val="white"/>
                <w:rtl w:val="0"/>
              </w:rPr>
              <w:t xml:space="preserve">U</w:t>
            </w:r>
            <w:r w:rsidDel="00000000" w:rsidR="00000000" w:rsidRPr="00000000">
              <w:rPr>
                <w:sz w:val="23"/>
                <w:szCs w:val="23"/>
                <w:highlight w:val="white"/>
                <w:rtl w:val="0"/>
              </w:rPr>
              <w:t xml:space="preserve">n particulier veut consulter les points qu’il a cumulés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3"/>
                <w:szCs w:val="23"/>
                <w:highlight w:val="white"/>
              </w:rPr>
            </w:pPr>
            <w:r w:rsidDel="00000000" w:rsidR="00000000" w:rsidRPr="00000000">
              <w:rPr>
                <w:sz w:val="23"/>
                <w:szCs w:val="23"/>
                <w:highlight w:val="white"/>
                <w:rtl w:val="0"/>
              </w:rPr>
              <w:t xml:space="preserve">1. Saisie sur la console à partir d’une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3"/>
                <w:szCs w:val="23"/>
                <w:highlight w:val="white"/>
              </w:rPr>
            </w:pPr>
            <w:r w:rsidDel="00000000" w:rsidR="00000000" w:rsidRPr="00000000">
              <w:rPr>
                <w:sz w:val="23"/>
                <w:szCs w:val="23"/>
                <w:highlight w:val="white"/>
                <w:rtl w:val="0"/>
              </w:rPr>
              <w:t xml:space="preserve">Le score est affiché pour la session en cours. Dans le cas d’erreur, la valeur -1 est retournée.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3"/>
                <w:szCs w:val="23"/>
                <w:highlight w:val="white"/>
              </w:rPr>
            </w:pPr>
            <w:r w:rsidDel="00000000" w:rsidR="00000000" w:rsidRPr="00000000">
              <w:rPr>
                <w:sz w:val="23"/>
                <w:szCs w:val="23"/>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3"/>
                <w:szCs w:val="23"/>
                <w:highlight w:val="white"/>
              </w:rPr>
            </w:pPr>
            <w:r w:rsidDel="00000000" w:rsidR="00000000" w:rsidRPr="00000000">
              <w:rPr>
                <w:sz w:val="23"/>
                <w:szCs w:val="23"/>
                <w:highlight w:val="white"/>
                <w:rtl w:val="0"/>
              </w:rPr>
              <w:t xml:space="preserve">Identifier les capteurs “identiques”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3"/>
                <w:szCs w:val="23"/>
                <w:highlight w:val="white"/>
              </w:rPr>
            </w:pPr>
            <w:r w:rsidDel="00000000" w:rsidR="00000000" w:rsidRPr="00000000">
              <w:rPr>
                <w:sz w:val="23"/>
                <w:szCs w:val="23"/>
                <w:highlight w:val="white"/>
                <w:rtl w:val="0"/>
              </w:rPr>
              <w:t xml:space="preserve">L’agence veut repérer les capteurs fournissant des résultats similaires.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3"/>
                <w:szCs w:val="23"/>
                <w:highlight w:val="white"/>
              </w:rPr>
            </w:pPr>
            <w:r w:rsidDel="00000000" w:rsidR="00000000" w:rsidRPr="00000000">
              <w:rPr>
                <w:sz w:val="23"/>
                <w:szCs w:val="23"/>
                <w:highlight w:val="white"/>
                <w:rtl w:val="0"/>
              </w:rPr>
              <w:t xml:space="preserve">1. Des données 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3"/>
                <w:szCs w:val="23"/>
                <w:highlight w:val="white"/>
              </w:rPr>
            </w:pPr>
            <w:r w:rsidDel="00000000" w:rsidR="00000000" w:rsidRPr="00000000">
              <w:rPr>
                <w:sz w:val="23"/>
                <w:szCs w:val="23"/>
                <w:highlight w:val="white"/>
                <w:rtl w:val="0"/>
              </w:rPr>
              <w:t xml:space="preserve">L’application retourne dans un fichier des “clusters” de capteurs regroupés selon les valeurs de leurs mesures.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3"/>
                <w:szCs w:val="23"/>
                <w:highlight w:val="white"/>
              </w:rPr>
            </w:pPr>
            <w:r w:rsidDel="00000000" w:rsidR="00000000" w:rsidRPr="00000000">
              <w:rPr>
                <w:sz w:val="23"/>
                <w:szCs w:val="23"/>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3"/>
                <w:szCs w:val="23"/>
                <w:highlight w:val="white"/>
              </w:rPr>
            </w:pPr>
            <w:r w:rsidDel="00000000" w:rsidR="00000000" w:rsidRPr="00000000">
              <w:rPr>
                <w:sz w:val="23"/>
                <w:szCs w:val="23"/>
                <w:highlight w:val="white"/>
                <w:rtl w:val="0"/>
              </w:rPr>
              <w:t xml:space="preserve">Suivre la qualité de l’air / Agréger les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3"/>
                <w:szCs w:val="23"/>
                <w:highlight w:val="white"/>
              </w:rPr>
            </w:pPr>
            <w:r w:rsidDel="00000000" w:rsidR="00000000" w:rsidRPr="00000000">
              <w:rPr>
                <w:sz w:val="23"/>
                <w:szCs w:val="23"/>
                <w:highlight w:val="white"/>
                <w:rtl w:val="0"/>
              </w:rPr>
              <w:t xml:space="preserve">Dans un certain périmètre, obtenir des information sur la qualité de l'air pendant un certain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3"/>
                <w:szCs w:val="23"/>
                <w:highlight w:val="white"/>
              </w:rPr>
            </w:pPr>
            <w:r w:rsidDel="00000000" w:rsidR="00000000" w:rsidRPr="00000000">
              <w:rPr>
                <w:sz w:val="23"/>
                <w:szCs w:val="23"/>
                <w:highlight w:val="white"/>
                <w:rtl w:val="0"/>
              </w:rPr>
              <w:t xml:space="preserve">1. Les données capteurs dans un périmètre donné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3"/>
                <w:szCs w:val="23"/>
                <w:highlight w:val="white"/>
              </w:rPr>
            </w:pPr>
            <w:r w:rsidDel="00000000" w:rsidR="00000000" w:rsidRPr="00000000">
              <w:rPr>
                <w:sz w:val="23"/>
                <w:szCs w:val="23"/>
                <w:highlight w:val="white"/>
                <w:rtl w:val="0"/>
              </w:rPr>
              <w:t xml:space="preserve">L’application retourne certaines informations sur la qualité de l'air, telles que la qualité moyenne de l'air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3"/>
                <w:szCs w:val="23"/>
                <w:highlight w:val="white"/>
              </w:rPr>
            </w:pPr>
            <w:r w:rsidDel="00000000" w:rsidR="00000000" w:rsidRPr="00000000">
              <w:rPr>
                <w:sz w:val="23"/>
                <w:szCs w:val="23"/>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3"/>
                <w:szCs w:val="23"/>
                <w:highlight w:val="white"/>
              </w:rPr>
            </w:pPr>
            <w:r w:rsidDel="00000000" w:rsidR="00000000" w:rsidRPr="00000000">
              <w:rPr>
                <w:rtl w:val="0"/>
              </w:rPr>
              <w:t xml:space="preserve">Identifier les “fausses données”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3"/>
                <w:szCs w:val="23"/>
                <w:highlight w:val="white"/>
              </w:rPr>
            </w:pPr>
            <w:r w:rsidDel="00000000" w:rsidR="00000000" w:rsidRPr="00000000">
              <w:rPr>
                <w:sz w:val="23"/>
                <w:szCs w:val="23"/>
                <w:highlight w:val="white"/>
                <w:rtl w:val="0"/>
              </w:rPr>
              <w:t xml:space="preserve">Vérifier si les données envoyées par des particuliers sont fausses.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3"/>
                <w:szCs w:val="23"/>
                <w:highlight w:val="white"/>
              </w:rPr>
            </w:pPr>
            <w:r w:rsidDel="00000000" w:rsidR="00000000" w:rsidRPr="00000000">
              <w:rPr>
                <w:sz w:val="23"/>
                <w:szCs w:val="23"/>
                <w:highlight w:val="white"/>
                <w:rtl w:val="0"/>
              </w:rPr>
              <w:t xml:space="preserve">1. </w:t>
            </w:r>
            <w:r w:rsidDel="00000000" w:rsidR="00000000" w:rsidRPr="00000000">
              <w:rPr>
                <w:rtl w:val="0"/>
              </w:rPr>
              <w:t xml:space="preserve">Données envoyées par les particuliers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3"/>
                <w:szCs w:val="23"/>
                <w:highlight w:val="white"/>
              </w:rPr>
            </w:pPr>
            <w:r w:rsidDel="00000000" w:rsidR="00000000" w:rsidRPr="00000000">
              <w:rPr>
                <w:sz w:val="23"/>
                <w:szCs w:val="23"/>
                <w:highlight w:val="white"/>
                <w:rtl w:val="0"/>
              </w:rPr>
              <w:t xml:space="preserve">Lever un flag “données fausses” et identifier l’utilisateur qui en est la source.</w:t>
            </w:r>
          </w:p>
        </w:tc>
      </w:tr>
      <w:tr>
        <w:trPr>
          <w:trHeight w:val="18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3"/>
                <w:szCs w:val="23"/>
                <w:highlight w:val="white"/>
              </w:rPr>
            </w:pPr>
            <w:r w:rsidDel="00000000" w:rsidR="00000000" w:rsidRPr="00000000">
              <w:rPr>
                <w:sz w:val="23"/>
                <w:szCs w:val="23"/>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3"/>
                <w:szCs w:val="23"/>
                <w:highlight w:val="white"/>
              </w:rPr>
            </w:pPr>
            <w:r w:rsidDel="00000000" w:rsidR="00000000" w:rsidRPr="00000000">
              <w:rPr>
                <w:rtl w:val="0"/>
              </w:rPr>
              <w:t xml:space="preserve">Attribution de points à un particulier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3"/>
                <w:szCs w:val="23"/>
                <w:highlight w:val="white"/>
              </w:rPr>
            </w:pPr>
            <w:r w:rsidDel="00000000" w:rsidR="00000000" w:rsidRPr="00000000">
              <w:rPr>
                <w:sz w:val="23"/>
                <w:szCs w:val="23"/>
                <w:highlight w:val="white"/>
                <w:rtl w:val="0"/>
              </w:rPr>
              <w:t xml:space="preserve">Un particulier se voit attribuer des points lorsque des données qu’il a fournies sont exploitées.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3"/>
                <w:szCs w:val="23"/>
                <w:highlight w:val="white"/>
              </w:rPr>
            </w:pPr>
            <w:r w:rsidDel="00000000" w:rsidR="00000000" w:rsidRPr="00000000">
              <w:rPr>
                <w:sz w:val="23"/>
                <w:szCs w:val="23"/>
                <w:highlight w:val="white"/>
                <w:rtl w:val="0"/>
              </w:rPr>
              <w:t xml:space="preserve">1. </w:t>
            </w:r>
            <w:r w:rsidDel="00000000" w:rsidR="00000000" w:rsidRPr="00000000">
              <w:rPr>
                <w:rtl w:val="0"/>
              </w:rPr>
              <w:t xml:space="preserve">Donnée capteur du particulier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3"/>
                <w:szCs w:val="23"/>
                <w:highlight w:val="white"/>
              </w:rPr>
            </w:pPr>
            <w:r w:rsidDel="00000000" w:rsidR="00000000" w:rsidRPr="00000000">
              <w:rPr>
                <w:sz w:val="23"/>
                <w:szCs w:val="23"/>
                <w:highlight w:val="white"/>
                <w:rtl w:val="0"/>
              </w:rPr>
              <w:t xml:space="preserve">Le solde du particulier est incrémenté.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3"/>
                <w:szCs w:val="23"/>
                <w:highlight w:val="white"/>
              </w:rPr>
            </w:pPr>
            <w:r w:rsidDel="00000000" w:rsidR="00000000" w:rsidRPr="00000000">
              <w:rPr>
                <w:sz w:val="23"/>
                <w:szCs w:val="23"/>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Afficher et saisir le territoire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3"/>
                <w:szCs w:val="23"/>
                <w:highlight w:val="white"/>
              </w:rPr>
            </w:pPr>
            <w:r w:rsidDel="00000000" w:rsidR="00000000" w:rsidRPr="00000000">
              <w:rPr>
                <w:sz w:val="23"/>
                <w:szCs w:val="23"/>
                <w:highlight w:val="white"/>
                <w:rtl w:val="0"/>
              </w:rPr>
              <w:t xml:space="preserve">Un particulier choisit un périmètre sur la carte pour commencer la requête d’analyse.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3"/>
                <w:szCs w:val="23"/>
                <w:highlight w:val="white"/>
              </w:rPr>
            </w:pPr>
            <w:r w:rsidDel="00000000" w:rsidR="00000000" w:rsidRPr="00000000">
              <w:rPr>
                <w:sz w:val="23"/>
                <w:szCs w:val="23"/>
                <w:highlight w:val="white"/>
                <w:rtl w:val="0"/>
              </w:rPr>
              <w:t xml:space="preserve">1. </w:t>
            </w:r>
            <w:r w:rsidDel="00000000" w:rsidR="00000000" w:rsidRPr="00000000">
              <w:rPr>
                <w:rtl w:val="0"/>
              </w:rPr>
              <w:t xml:space="preserve">Données de cartes et capteurs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3"/>
                <w:szCs w:val="23"/>
                <w:highlight w:val="white"/>
              </w:rPr>
            </w:pPr>
            <w:r w:rsidDel="00000000" w:rsidR="00000000" w:rsidRPr="00000000">
              <w:rPr>
                <w:sz w:val="23"/>
                <w:szCs w:val="23"/>
                <w:highlight w:val="white"/>
                <w:rtl w:val="0"/>
              </w:rPr>
              <w:t xml:space="preserve">L’affichage sera bon si la cohérence de données est vérifiée.  </w:t>
            </w:r>
          </w:p>
        </w:tc>
      </w:tr>
    </w:tbl>
    <w:p w:rsidR="00000000" w:rsidDel="00000000" w:rsidP="00000000" w:rsidRDefault="00000000" w:rsidRPr="00000000" w14:paraId="00000171">
      <w:pPr>
        <w:rPr>
          <w:sz w:val="23"/>
          <w:szCs w:val="23"/>
          <w:highlight w:val="white"/>
        </w:rPr>
      </w:pPr>
      <w:r w:rsidDel="00000000" w:rsidR="00000000" w:rsidRPr="00000000">
        <w:rPr>
          <w:rtl w:val="0"/>
        </w:rPr>
      </w:r>
    </w:p>
    <w:p w:rsidR="00000000" w:rsidDel="00000000" w:rsidP="00000000" w:rsidRDefault="00000000" w:rsidRPr="00000000" w14:paraId="00000172">
      <w:pPr>
        <w:rPr>
          <w:sz w:val="23"/>
          <w:szCs w:val="23"/>
          <w:highlight w:val="white"/>
        </w:rPr>
      </w:pPr>
      <w:r w:rsidDel="00000000" w:rsidR="00000000" w:rsidRPr="00000000">
        <w:rPr>
          <w:rtl w:val="0"/>
        </w:rPr>
      </w:r>
    </w:p>
    <w:p w:rsidR="00000000" w:rsidDel="00000000" w:rsidP="00000000" w:rsidRDefault="00000000" w:rsidRPr="00000000" w14:paraId="00000173">
      <w:pPr>
        <w:numPr>
          <w:ilvl w:val="0"/>
          <w:numId w:val="4"/>
        </w:numPr>
        <w:ind w:left="720" w:hanging="360"/>
        <w:rPr>
          <w:sz w:val="32"/>
          <w:szCs w:val="32"/>
          <w:highlight w:val="white"/>
        </w:rPr>
      </w:pPr>
      <w:r w:rsidDel="00000000" w:rsidR="00000000" w:rsidRPr="00000000">
        <w:rPr>
          <w:sz w:val="32"/>
          <w:szCs w:val="32"/>
          <w:highlight w:val="white"/>
          <w:rtl w:val="0"/>
        </w:rPr>
        <w:t xml:space="preserve">Tests non-fonctionnels</w:t>
      </w:r>
    </w:p>
    <w:p w:rsidR="00000000" w:rsidDel="00000000" w:rsidP="00000000" w:rsidRDefault="00000000" w:rsidRPr="00000000" w14:paraId="00000174">
      <w:pPr>
        <w:rPr>
          <w:sz w:val="23"/>
          <w:szCs w:val="23"/>
          <w:highlight w:val="white"/>
        </w:rPr>
      </w:pPr>
      <w:r w:rsidDel="00000000" w:rsidR="00000000" w:rsidRPr="00000000">
        <w:rPr>
          <w:rtl w:val="0"/>
        </w:rPr>
      </w:r>
    </w:p>
    <w:tbl>
      <w:tblPr>
        <w:tblStyle w:val="Table15"/>
        <w:tblW w:w="1032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25"/>
        <w:gridCol w:w="2055"/>
        <w:gridCol w:w="2115"/>
        <w:gridCol w:w="2460"/>
        <w:tblGridChange w:id="0">
          <w:tblGrid>
            <w:gridCol w:w="1065"/>
            <w:gridCol w:w="2625"/>
            <w:gridCol w:w="2055"/>
            <w:gridCol w:w="2115"/>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3"/>
                <w:szCs w:val="23"/>
                <w:highlight w:val="white"/>
              </w:rPr>
            </w:pPr>
            <w:r w:rsidDel="00000000" w:rsidR="00000000" w:rsidRPr="00000000">
              <w:rPr>
                <w:sz w:val="23"/>
                <w:szCs w:val="23"/>
                <w:highlight w:val="white"/>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3"/>
                <w:szCs w:val="23"/>
                <w:highlight w:val="white"/>
              </w:rPr>
            </w:pPr>
            <w:r w:rsidDel="00000000" w:rsidR="00000000" w:rsidRPr="00000000">
              <w:rPr>
                <w:sz w:val="23"/>
                <w:szCs w:val="23"/>
                <w:highlight w:val="white"/>
                <w:rtl w:val="0"/>
              </w:rPr>
              <w:t xml:space="preserve">Fonctionnalité Testée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3"/>
                <w:szCs w:val="23"/>
                <w:highlight w:val="white"/>
              </w:rPr>
            </w:pPr>
            <w:r w:rsidDel="00000000" w:rsidR="00000000" w:rsidRPr="00000000">
              <w:rPr>
                <w:sz w:val="23"/>
                <w:szCs w:val="23"/>
                <w:highlight w:val="white"/>
                <w:rtl w:val="0"/>
              </w:rPr>
              <w:t xml:space="preserve">Scénario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3"/>
                <w:szCs w:val="23"/>
                <w:highlight w:val="white"/>
              </w:rPr>
            </w:pPr>
            <w:r w:rsidDel="00000000" w:rsidR="00000000" w:rsidRPr="00000000">
              <w:rPr>
                <w:sz w:val="23"/>
                <w:szCs w:val="23"/>
                <w:highlight w:val="white"/>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3"/>
                <w:szCs w:val="23"/>
                <w:highlight w:val="white"/>
              </w:rPr>
            </w:pPr>
            <w:r w:rsidDel="00000000" w:rsidR="00000000" w:rsidRPr="00000000">
              <w:rPr>
                <w:sz w:val="23"/>
                <w:szCs w:val="23"/>
                <w:highlight w:val="white"/>
                <w:rtl w:val="0"/>
              </w:rPr>
              <w:t xml:space="preserve">Critères de succès/échec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3"/>
                <w:szCs w:val="23"/>
                <w:highlight w:val="white"/>
              </w:rPr>
            </w:pPr>
            <w:r w:rsidDel="00000000" w:rsidR="00000000" w:rsidRPr="00000000">
              <w:rPr>
                <w:sz w:val="23"/>
                <w:szCs w:val="23"/>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3"/>
                <w:szCs w:val="23"/>
                <w:highlight w:val="white"/>
              </w:rPr>
            </w:pPr>
            <w:r w:rsidDel="00000000" w:rsidR="00000000" w:rsidRPr="00000000">
              <w:rPr>
                <w:sz w:val="23"/>
                <w:szCs w:val="23"/>
                <w:highlight w:val="white"/>
                <w:rtl w:val="0"/>
              </w:rPr>
              <w:t xml:space="preserve">Qualit</w:t>
            </w:r>
            <w:r w:rsidDel="00000000" w:rsidR="00000000" w:rsidRPr="00000000">
              <w:rPr>
                <w:color w:val="222222"/>
                <w:sz w:val="24"/>
                <w:szCs w:val="24"/>
                <w:highlight w:val="white"/>
                <w:rtl w:val="0"/>
              </w:rPr>
              <w:t xml:space="preserve">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3"/>
                <w:szCs w:val="23"/>
                <w:highlight w:val="white"/>
              </w:rPr>
            </w:pPr>
            <w:r w:rsidDel="00000000" w:rsidR="00000000" w:rsidRPr="00000000">
              <w:rPr>
                <w:sz w:val="23"/>
                <w:szCs w:val="23"/>
                <w:highlight w:val="white"/>
                <w:rtl w:val="0"/>
              </w:rPr>
              <w:t xml:space="preserve">On vérifie qu'il n'y a pas d'erreurs dans 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3"/>
                <w:szCs w:val="23"/>
                <w:highlight w:val="white"/>
              </w:rPr>
            </w:pPr>
            <w:r w:rsidDel="00000000" w:rsidR="00000000" w:rsidRPr="00000000">
              <w:rPr>
                <w:sz w:val="23"/>
                <w:szCs w:val="23"/>
                <w:highlight w:val="white"/>
                <w:rtl w:val="0"/>
              </w:rPr>
              <w:t xml:space="preserve">1. Programme complet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3"/>
                <w:szCs w:val="23"/>
                <w:highlight w:val="white"/>
              </w:rPr>
            </w:pPr>
            <w:r w:rsidDel="00000000" w:rsidR="00000000" w:rsidRPr="00000000">
              <w:rPr>
                <w:sz w:val="23"/>
                <w:szCs w:val="23"/>
                <w:highlight w:val="white"/>
                <w:rtl w:val="0"/>
              </w:rPr>
              <w:t xml:space="preserve">La réussite du programme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3"/>
                <w:szCs w:val="23"/>
                <w:highlight w:val="white"/>
              </w:rPr>
            </w:pPr>
            <w:r w:rsidDel="00000000" w:rsidR="00000000" w:rsidRPr="00000000">
              <w:rPr>
                <w:sz w:val="23"/>
                <w:szCs w:val="23"/>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3"/>
                <w:szCs w:val="23"/>
                <w:highlight w:val="white"/>
              </w:rPr>
            </w:pPr>
            <w:r w:rsidDel="00000000" w:rsidR="00000000" w:rsidRPr="00000000">
              <w:rPr>
                <w:sz w:val="23"/>
                <w:szCs w:val="23"/>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3"/>
                <w:szCs w:val="23"/>
                <w:highlight w:val="white"/>
              </w:rPr>
            </w:pPr>
            <w:r w:rsidDel="00000000" w:rsidR="00000000" w:rsidRPr="00000000">
              <w:rPr>
                <w:sz w:val="23"/>
                <w:szCs w:val="23"/>
                <w:highlight w:val="white"/>
                <w:rtl w:val="0"/>
              </w:rPr>
              <w:t xml:space="preserve">On vérifie si le programme n'est pas trop 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3"/>
                <w:szCs w:val="23"/>
                <w:highlight w:val="white"/>
              </w:rPr>
            </w:pPr>
            <w:r w:rsidDel="00000000" w:rsidR="00000000" w:rsidRPr="00000000">
              <w:rPr>
                <w:sz w:val="23"/>
                <w:szCs w:val="23"/>
                <w:highlight w:val="white"/>
                <w:rtl w:val="0"/>
              </w:rPr>
              <w:t xml:space="preserve">1. Programme complet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3"/>
                <w:szCs w:val="23"/>
                <w:highlight w:val="white"/>
              </w:rPr>
            </w:pPr>
            <w:r w:rsidDel="00000000" w:rsidR="00000000" w:rsidRPr="00000000">
              <w:rPr>
                <w:sz w:val="23"/>
                <w:szCs w:val="23"/>
                <w:highlight w:val="white"/>
                <w:rtl w:val="0"/>
              </w:rPr>
              <w:t xml:space="preserve">Pas de time-out ni de longs délais d'attente (</w:t>
            </w:r>
            <w:r w:rsidDel="00000000" w:rsidR="00000000" w:rsidRPr="00000000">
              <w:rPr>
                <w:rtl w:val="0"/>
              </w:rPr>
              <w:t xml:space="preserve">plus de 5 secondes)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3"/>
                <w:szCs w:val="23"/>
                <w:highlight w:val="white"/>
              </w:rPr>
            </w:pPr>
            <w:r w:rsidDel="00000000" w:rsidR="00000000" w:rsidRPr="00000000">
              <w:rPr>
                <w:sz w:val="23"/>
                <w:szCs w:val="23"/>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3"/>
                <w:szCs w:val="23"/>
                <w:highlight w:val="white"/>
              </w:rPr>
            </w:pPr>
            <w:r w:rsidDel="00000000" w:rsidR="00000000" w:rsidRPr="00000000">
              <w:rPr>
                <w:sz w:val="23"/>
                <w:szCs w:val="23"/>
                <w:highlight w:val="white"/>
                <w:rtl w:val="0"/>
              </w:rPr>
              <w:t xml:space="preserve">Robustesse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3"/>
                <w:szCs w:val="23"/>
                <w:highlight w:val="white"/>
              </w:rPr>
            </w:pPr>
            <w:r w:rsidDel="00000000" w:rsidR="00000000" w:rsidRPr="00000000">
              <w:rPr>
                <w:sz w:val="23"/>
                <w:szCs w:val="23"/>
                <w:highlight w:val="white"/>
                <w:rtl w:val="0"/>
              </w:rPr>
              <w:t xml:space="preserve">On vérifie si le programme peut gérer des commandes anormales/invalides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3"/>
                <w:szCs w:val="23"/>
                <w:highlight w:val="white"/>
              </w:rPr>
            </w:pPr>
            <w:r w:rsidDel="00000000" w:rsidR="00000000" w:rsidRPr="00000000">
              <w:rPr>
                <w:sz w:val="23"/>
                <w:szCs w:val="23"/>
                <w:highlight w:val="white"/>
                <w:rtl w:val="0"/>
              </w:rPr>
              <w:t xml:space="preserve">1. Des cas extr</w:t>
            </w:r>
            <w:r w:rsidDel="00000000" w:rsidR="00000000" w:rsidRPr="00000000">
              <w:rPr>
                <w:color w:val="222222"/>
                <w:sz w:val="24"/>
                <w:szCs w:val="24"/>
                <w:highlight w:val="white"/>
                <w:rtl w:val="0"/>
              </w:rPr>
              <w:t xml:space="preserve">ê</w:t>
            </w:r>
            <w:r w:rsidDel="00000000" w:rsidR="00000000" w:rsidRPr="00000000">
              <w:rPr>
                <w:sz w:val="23"/>
                <w:szCs w:val="23"/>
                <w:highlight w:val="white"/>
                <w:rtl w:val="0"/>
              </w:rPr>
              <w:t xml:space="preserv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3"/>
                <w:szCs w:val="23"/>
                <w:highlight w:val="white"/>
              </w:rPr>
            </w:pPr>
            <w:r w:rsidDel="00000000" w:rsidR="00000000" w:rsidRPr="00000000">
              <w:rPr>
                <w:sz w:val="23"/>
                <w:szCs w:val="23"/>
                <w:highlight w:val="white"/>
                <w:rtl w:val="0"/>
              </w:rPr>
              <w:t xml:space="preserve">La réussite du programme avec </w:t>
            </w:r>
            <w:r w:rsidDel="00000000" w:rsidR="00000000" w:rsidRPr="00000000">
              <w:rPr>
                <w:rtl w:val="0"/>
              </w:rPr>
              <w:t xml:space="preserve">moins de 2 bug sur 100 exécutions de l’application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3"/>
                <w:szCs w:val="23"/>
                <w:highlight w:val="white"/>
              </w:rPr>
            </w:pPr>
            <w:r w:rsidDel="00000000" w:rsidR="00000000" w:rsidRPr="00000000">
              <w:rPr>
                <w:sz w:val="23"/>
                <w:szCs w:val="23"/>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3"/>
                <w:szCs w:val="23"/>
                <w:highlight w:val="white"/>
              </w:rPr>
            </w:pPr>
            <w:r w:rsidDel="00000000" w:rsidR="00000000" w:rsidRPr="00000000">
              <w:rPr>
                <w:sz w:val="23"/>
                <w:szCs w:val="23"/>
                <w:highlight w:val="white"/>
                <w:rtl w:val="0"/>
              </w:rPr>
              <w:t xml:space="preserve">S</w:t>
            </w:r>
            <w:r w:rsidDel="00000000" w:rsidR="00000000" w:rsidRPr="00000000">
              <w:rPr>
                <w:color w:val="222222"/>
                <w:sz w:val="24"/>
                <w:szCs w:val="24"/>
                <w:highlight w:val="white"/>
                <w:rtl w:val="0"/>
              </w:rPr>
              <w:t xml:space="preserve">é</w:t>
            </w:r>
            <w:r w:rsidDel="00000000" w:rsidR="00000000" w:rsidRPr="00000000">
              <w:rPr>
                <w:sz w:val="23"/>
                <w:szCs w:val="23"/>
                <w:highlight w:val="white"/>
                <w:rtl w:val="0"/>
              </w:rPr>
              <w:t xml:space="preserve">curit</w:t>
            </w:r>
            <w:r w:rsidDel="00000000" w:rsidR="00000000" w:rsidRPr="00000000">
              <w:rPr>
                <w:color w:val="222222"/>
                <w:sz w:val="24"/>
                <w:szCs w:val="24"/>
                <w:highlight w:val="white"/>
                <w:rtl w:val="0"/>
              </w:rPr>
              <w:t xml:space="preserve">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3"/>
                <w:szCs w:val="23"/>
                <w:highlight w:val="white"/>
              </w:rPr>
            </w:pPr>
            <w:r w:rsidDel="00000000" w:rsidR="00000000" w:rsidRPr="00000000">
              <w:rPr>
                <w:sz w:val="23"/>
                <w:szCs w:val="23"/>
                <w:highlight w:val="white"/>
                <w:rtl w:val="0"/>
              </w:rPr>
              <w:t xml:space="preserve">On vérifie si les accès à la base de données sont bien gérés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3"/>
                <w:szCs w:val="23"/>
                <w:highlight w:val="white"/>
              </w:rPr>
            </w:pPr>
            <w:r w:rsidDel="00000000" w:rsidR="00000000" w:rsidRPr="00000000">
              <w:rPr>
                <w:sz w:val="23"/>
                <w:szCs w:val="23"/>
                <w:highlight w:val="white"/>
                <w:rtl w:val="0"/>
              </w:rPr>
              <w:t xml:space="preserve">1. Une demande d'accès à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3"/>
                <w:szCs w:val="23"/>
                <w:highlight w:val="white"/>
              </w:rPr>
            </w:pPr>
            <w:r w:rsidDel="00000000" w:rsidR="00000000" w:rsidRPr="00000000">
              <w:rPr>
                <w:sz w:val="23"/>
                <w:szCs w:val="23"/>
                <w:highlight w:val="white"/>
                <w:rtl w:val="0"/>
              </w:rPr>
              <w:t xml:space="preserve">Accès à la base de données si l'utilisateur en a la permission. En cas de bug, avoir une version stockée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3"/>
                <w:szCs w:val="23"/>
                <w:highlight w:val="white"/>
              </w:rPr>
            </w:pPr>
            <w:r w:rsidDel="00000000" w:rsidR="00000000" w:rsidRPr="00000000">
              <w:rPr>
                <w:sz w:val="23"/>
                <w:szCs w:val="23"/>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3"/>
                <w:szCs w:val="23"/>
                <w:highlight w:val="white"/>
              </w:rPr>
            </w:pPr>
            <w:r w:rsidDel="00000000" w:rsidR="00000000" w:rsidRPr="00000000">
              <w:rPr>
                <w:sz w:val="23"/>
                <w:szCs w:val="23"/>
                <w:highlight w:val="white"/>
                <w:rtl w:val="0"/>
              </w:rPr>
              <w:t xml:space="preserve">Maintenabilit</w:t>
            </w:r>
            <w:r w:rsidDel="00000000" w:rsidR="00000000" w:rsidRPr="00000000">
              <w:rPr>
                <w:color w:val="222222"/>
                <w:sz w:val="24"/>
                <w:szCs w:val="24"/>
                <w:highlight w:val="white"/>
                <w:rtl w:val="0"/>
              </w:rPr>
              <w:t xml:space="preserve">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3"/>
                <w:szCs w:val="23"/>
                <w:highlight w:val="white"/>
              </w:rPr>
            </w:pPr>
            <w:r w:rsidDel="00000000" w:rsidR="00000000" w:rsidRPr="00000000">
              <w:rPr>
                <w:sz w:val="23"/>
                <w:szCs w:val="23"/>
                <w:highlight w:val="white"/>
                <w:rtl w:val="0"/>
              </w:rPr>
              <w:t xml:space="preserve">On vérifie si les changements au système sont correctement mis en œuvre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3"/>
                <w:szCs w:val="23"/>
                <w:highlight w:val="white"/>
              </w:rPr>
            </w:pPr>
            <w:r w:rsidDel="00000000" w:rsidR="00000000" w:rsidRPr="00000000">
              <w:rPr>
                <w:sz w:val="23"/>
                <w:szCs w:val="23"/>
                <w:highlight w:val="white"/>
                <w:rtl w:val="0"/>
              </w:rPr>
              <w:t xml:space="preserve">1. Programme complet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3"/>
                <w:szCs w:val="23"/>
                <w:highlight w:val="white"/>
              </w:rPr>
            </w:pPr>
            <w:r w:rsidDel="00000000" w:rsidR="00000000" w:rsidRPr="00000000">
              <w:rPr>
                <w:sz w:val="23"/>
                <w:szCs w:val="23"/>
                <w:highlight w:val="white"/>
                <w:rtl w:val="0"/>
              </w:rPr>
              <w:t xml:space="preserve">La réussite du programme avec les modifications apportées aux données/fonctionnalités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3"/>
                <w:szCs w:val="23"/>
                <w:highlight w:val="white"/>
              </w:rPr>
            </w:pPr>
            <w:r w:rsidDel="00000000" w:rsidR="00000000" w:rsidRPr="00000000">
              <w:rPr>
                <w:sz w:val="23"/>
                <w:szCs w:val="23"/>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3"/>
                <w:szCs w:val="23"/>
                <w:highlight w:val="white"/>
              </w:rPr>
            </w:pPr>
            <w:r w:rsidDel="00000000" w:rsidR="00000000" w:rsidRPr="00000000">
              <w:rPr>
                <w:sz w:val="23"/>
                <w:szCs w:val="23"/>
                <w:highlight w:val="white"/>
                <w:rtl w:val="0"/>
              </w:rPr>
              <w:t xml:space="preserve">Capacit</w:t>
            </w:r>
            <w:r w:rsidDel="00000000" w:rsidR="00000000" w:rsidRPr="00000000">
              <w:rPr>
                <w:color w:val="222222"/>
                <w:sz w:val="24"/>
                <w:szCs w:val="24"/>
                <w:highlight w:val="white"/>
                <w:rtl w:val="0"/>
              </w:rPr>
              <w:t xml:space="preserve">é</w:t>
            </w:r>
            <w:r w:rsidDel="00000000" w:rsidR="00000000" w:rsidRPr="00000000">
              <w:rPr>
                <w:sz w:val="23"/>
                <w:szCs w:val="23"/>
                <w:highlight w:val="white"/>
                <w:rtl w:val="0"/>
              </w:rPr>
              <w:t xml:space="preserve"> à </w:t>
            </w:r>
            <w:r w:rsidDel="00000000" w:rsidR="00000000" w:rsidRPr="00000000">
              <w:rPr>
                <w:color w:val="222222"/>
                <w:sz w:val="24"/>
                <w:szCs w:val="24"/>
                <w:highlight w:val="white"/>
                <w:rtl w:val="0"/>
              </w:rPr>
              <w:t xml:space="preserve">é</w:t>
            </w:r>
            <w:r w:rsidDel="00000000" w:rsidR="00000000" w:rsidRPr="00000000">
              <w:rPr>
                <w:sz w:val="23"/>
                <w:szCs w:val="23"/>
                <w:highlight w:val="white"/>
                <w:rtl w:val="0"/>
              </w:rPr>
              <w:t xml:space="preserve">voluer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3"/>
                <w:szCs w:val="23"/>
                <w:highlight w:val="white"/>
              </w:rPr>
            </w:pPr>
            <w:r w:rsidDel="00000000" w:rsidR="00000000" w:rsidRPr="00000000">
              <w:rPr>
                <w:sz w:val="23"/>
                <w:szCs w:val="23"/>
                <w:highlight w:val="white"/>
                <w:rtl w:val="0"/>
              </w:rPr>
              <w:t xml:space="preserve">On vérifie si le système peut traiter des bases de données/demandes plus importantes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3"/>
                <w:szCs w:val="23"/>
                <w:highlight w:val="white"/>
              </w:rPr>
            </w:pPr>
            <w:r w:rsidDel="00000000" w:rsidR="00000000" w:rsidRPr="00000000">
              <w:rPr>
                <w:sz w:val="23"/>
                <w:szCs w:val="23"/>
                <w:highlight w:val="white"/>
                <w:rtl w:val="0"/>
              </w:rPr>
              <w:t xml:space="preserve">1. Programme complet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3"/>
                <w:szCs w:val="23"/>
                <w:highlight w:val="white"/>
              </w:rPr>
            </w:pPr>
            <w:r w:rsidDel="00000000" w:rsidR="00000000" w:rsidRPr="00000000">
              <w:rPr>
                <w:sz w:val="23"/>
                <w:szCs w:val="23"/>
                <w:highlight w:val="white"/>
                <w:rtl w:val="0"/>
              </w:rPr>
              <w:t xml:space="preserve">La réussite du programme sans perte importante de qualité ou de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3"/>
                <w:szCs w:val="23"/>
                <w:highlight w:val="white"/>
              </w:rPr>
            </w:pPr>
            <w:r w:rsidDel="00000000" w:rsidR="00000000" w:rsidRPr="00000000">
              <w:rPr>
                <w:sz w:val="23"/>
                <w:szCs w:val="23"/>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3"/>
                <w:szCs w:val="23"/>
                <w:highlight w:val="white"/>
              </w:rPr>
            </w:pPr>
            <w:r w:rsidDel="00000000" w:rsidR="00000000" w:rsidRPr="00000000">
              <w:rPr>
                <w:sz w:val="23"/>
                <w:szCs w:val="23"/>
                <w:highlight w:val="white"/>
                <w:rtl w:val="0"/>
              </w:rPr>
              <w:t xml:space="preserve">Fiabilit</w:t>
            </w:r>
            <w:r w:rsidDel="00000000" w:rsidR="00000000" w:rsidRPr="00000000">
              <w:rPr>
                <w:color w:val="222222"/>
                <w:sz w:val="24"/>
                <w:szCs w:val="24"/>
                <w:highlight w:val="white"/>
                <w:rtl w:val="0"/>
              </w:rPr>
              <w:t xml:space="preserve">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3"/>
                <w:szCs w:val="23"/>
                <w:highlight w:val="white"/>
              </w:rPr>
            </w:pPr>
            <w:r w:rsidDel="00000000" w:rsidR="00000000" w:rsidRPr="00000000">
              <w:rPr>
                <w:sz w:val="23"/>
                <w:szCs w:val="23"/>
                <w:highlight w:val="white"/>
                <w:rtl w:val="0"/>
              </w:rPr>
              <w:t xml:space="preserve">On vérifie si nos fonctions et nos algorithmes fonctionnent correctement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3"/>
                <w:szCs w:val="23"/>
                <w:highlight w:val="white"/>
              </w:rPr>
            </w:pPr>
            <w:r w:rsidDel="00000000" w:rsidR="00000000" w:rsidRPr="00000000">
              <w:rPr>
                <w:sz w:val="23"/>
                <w:szCs w:val="23"/>
                <w:highlight w:val="white"/>
                <w:rtl w:val="0"/>
              </w:rPr>
              <w:t xml:space="preserve">1. Des tests unitaires </w:t>
            </w:r>
          </w:p>
          <w:p w:rsidR="00000000" w:rsidDel="00000000" w:rsidP="00000000" w:rsidRDefault="00000000" w:rsidRPr="00000000" w14:paraId="0000019C">
            <w:pPr>
              <w:widowControl w:val="0"/>
              <w:spacing w:line="240" w:lineRule="auto"/>
              <w:rPr>
                <w:sz w:val="23"/>
                <w:szCs w:val="23"/>
                <w:highlight w:val="white"/>
              </w:rPr>
            </w:pPr>
            <w:r w:rsidDel="00000000" w:rsidR="00000000" w:rsidRPr="00000000">
              <w:rPr>
                <w:sz w:val="23"/>
                <w:szCs w:val="23"/>
                <w:highlight w:val="white"/>
                <w:rtl w:val="0"/>
              </w:rPr>
              <w:t xml:space="preserve">2. Programme complet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3"/>
                <w:szCs w:val="23"/>
                <w:highlight w:val="white"/>
              </w:rPr>
            </w:pPr>
            <w:r w:rsidDel="00000000" w:rsidR="00000000" w:rsidRPr="00000000">
              <w:rPr>
                <w:sz w:val="23"/>
                <w:szCs w:val="23"/>
                <w:highlight w:val="white"/>
                <w:rtl w:val="0"/>
              </w:rPr>
              <w:t xml:space="preserve">La succès des tests unitaires pour toutes les spécifications fonctionnelles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3"/>
                <w:szCs w:val="23"/>
                <w:highlight w:val="white"/>
              </w:rPr>
            </w:pPr>
            <w:r w:rsidDel="00000000" w:rsidR="00000000" w:rsidRPr="00000000">
              <w:rPr>
                <w:sz w:val="23"/>
                <w:szCs w:val="23"/>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3"/>
                <w:szCs w:val="23"/>
                <w:highlight w:val="white"/>
              </w:rPr>
            </w:pPr>
            <w:r w:rsidDel="00000000" w:rsidR="00000000" w:rsidRPr="00000000">
              <w:rPr>
                <w:sz w:val="23"/>
                <w:szCs w:val="23"/>
                <w:highlight w:val="white"/>
                <w:rtl w:val="0"/>
              </w:rPr>
              <w:t xml:space="preserve">Testabilit</w:t>
            </w:r>
            <w:r w:rsidDel="00000000" w:rsidR="00000000" w:rsidRPr="00000000">
              <w:rPr>
                <w:color w:val="222222"/>
                <w:sz w:val="24"/>
                <w:szCs w:val="24"/>
                <w:highlight w:val="white"/>
                <w:rtl w:val="0"/>
              </w:rPr>
              <w:t xml:space="preserve">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3"/>
                <w:szCs w:val="23"/>
                <w:highlight w:val="white"/>
              </w:rPr>
            </w:pPr>
            <w:r w:rsidDel="00000000" w:rsidR="00000000" w:rsidRPr="00000000">
              <w:rPr>
                <w:sz w:val="23"/>
                <w:szCs w:val="23"/>
                <w:highlight w:val="white"/>
                <w:rtl w:val="0"/>
              </w:rPr>
              <w:t xml:space="preserve">On vérifie si tous nos tests unitaires fonctionnent correctement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3"/>
                <w:szCs w:val="23"/>
                <w:highlight w:val="white"/>
              </w:rPr>
            </w:pPr>
            <w:r w:rsidDel="00000000" w:rsidR="00000000" w:rsidRPr="00000000">
              <w:rPr>
                <w:sz w:val="23"/>
                <w:szCs w:val="23"/>
                <w:highlight w:val="white"/>
                <w:rtl w:val="0"/>
              </w:rPr>
              <w:t xml:space="preserve">1. Des tests unitaires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L'exécution de tous les tests unitaires sans erreur</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1"/>
        <w:rPr/>
      </w:pPr>
      <w:bookmarkStart w:colFirst="0" w:colLast="0" w:name="_6af2efhxz39b" w:id="13"/>
      <w:bookmarkEnd w:id="13"/>
      <w:r w:rsidDel="00000000" w:rsidR="00000000" w:rsidRPr="00000000">
        <w:rPr>
          <w:rtl w:val="0"/>
        </w:rPr>
        <w:t xml:space="preserve">VII. Diagrammes UML</w:t>
      </w:r>
    </w:p>
    <w:p w:rsidR="00000000" w:rsidDel="00000000" w:rsidP="00000000" w:rsidRDefault="00000000" w:rsidRPr="00000000" w14:paraId="000001A6">
      <w:pPr>
        <w:pStyle w:val="Heading2"/>
        <w:numPr>
          <w:ilvl w:val="0"/>
          <w:numId w:val="1"/>
        </w:numPr>
        <w:ind w:left="720" w:hanging="360"/>
        <w:rPr>
          <w:sz w:val="32"/>
          <w:szCs w:val="32"/>
        </w:rPr>
      </w:pPr>
      <w:bookmarkStart w:colFirst="0" w:colLast="0" w:name="_wjztwq3v3ptx" w:id="14"/>
      <w:bookmarkEnd w:id="14"/>
      <w:r w:rsidDel="00000000" w:rsidR="00000000" w:rsidRPr="00000000">
        <w:rPr>
          <w:rtl w:val="0"/>
        </w:rPr>
        <w:t xml:space="preserve">Diagramme de cas d’utilisation</w:t>
      </w:r>
    </w:p>
    <w:p w:rsidR="00000000" w:rsidDel="00000000" w:rsidP="00000000" w:rsidRDefault="00000000" w:rsidRPr="00000000" w14:paraId="000001A7">
      <w:pPr>
        <w:ind w:left="720" w:firstLine="0"/>
        <w:rPr/>
      </w:pPr>
      <w:r w:rsidDel="00000000" w:rsidR="00000000" w:rsidRPr="00000000">
        <w:rPr/>
        <w:drawing>
          <wp:inline distB="114300" distT="114300" distL="114300" distR="114300">
            <wp:extent cx="573405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pStyle w:val="Heading1"/>
        <w:rPr/>
      </w:pPr>
      <w:bookmarkStart w:colFirst="0" w:colLast="0" w:name="_lhjym388ec9g" w:id="15"/>
      <w:bookmarkEnd w:id="15"/>
      <w:r w:rsidDel="00000000" w:rsidR="00000000" w:rsidRPr="00000000">
        <w:rPr>
          <w:rtl w:val="0"/>
        </w:rPr>
        <w:t xml:space="preserve">VIII.  Manuel d'utilisateur</w:t>
      </w:r>
    </w:p>
    <w:p w:rsidR="00000000" w:rsidDel="00000000" w:rsidP="00000000" w:rsidRDefault="00000000" w:rsidRPr="00000000" w14:paraId="000001AB">
      <w:pPr>
        <w:rPr/>
      </w:pPr>
      <w:r w:rsidDel="00000000" w:rsidR="00000000" w:rsidRPr="00000000">
        <w:rPr>
          <w:rtl w:val="0"/>
        </w:rPr>
        <w:t xml:space="preserve">F</w:t>
      </w:r>
    </w:p>
    <w:p w:rsidR="00000000" w:rsidDel="00000000" w:rsidP="00000000" w:rsidRDefault="00000000" w:rsidRPr="00000000" w14:paraId="000001AC">
      <w:pPr>
        <w:pStyle w:val="Heading1"/>
        <w:rPr/>
      </w:pPr>
      <w:bookmarkStart w:colFirst="0" w:colLast="0" w:name="_shl31pxxb5dr" w:id="16"/>
      <w:bookmarkEnd w:id="16"/>
      <w:r w:rsidDel="00000000" w:rsidR="00000000" w:rsidRPr="00000000">
        <w:rPr>
          <w:rtl w:val="0"/>
        </w:rPr>
        <w:t xml:space="preserve">IX.  Planning</w:t>
      </w:r>
    </w:p>
    <w:p w:rsidR="00000000" w:rsidDel="00000000" w:rsidP="00000000" w:rsidRDefault="00000000" w:rsidRPr="00000000" w14:paraId="000001AD">
      <w:pPr>
        <w:rPr/>
      </w:pPr>
      <w:r w:rsidDel="00000000" w:rsidR="00000000" w:rsidRPr="00000000">
        <w:rPr>
          <w:rtl w:val="0"/>
        </w:rPr>
        <w:t xml:space="preserve">F</w:t>
      </w: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rPr/>
      </w:pPr>
      <w:bookmarkStart w:colFirst="0" w:colLast="0" w:name="_gi4a8hsq0rat" w:id="17"/>
      <w:bookmarkEnd w:id="17"/>
      <w:r w:rsidDel="00000000" w:rsidR="00000000" w:rsidRPr="00000000">
        <w:rPr>
          <w:rtl w:val="0"/>
        </w:rPr>
        <w:t xml:space="preserve">X.  Méthodes</w:t>
      </w:r>
    </w:p>
    <w:p w:rsidR="00000000" w:rsidDel="00000000" w:rsidP="00000000" w:rsidRDefault="00000000" w:rsidRPr="00000000" w14:paraId="000001AF">
      <w:pPr>
        <w:numPr>
          <w:ilvl w:val="0"/>
          <w:numId w:val="5"/>
        </w:numPr>
        <w:ind w:left="720" w:hanging="360"/>
      </w:pPr>
      <w:r w:rsidDel="00000000" w:rsidR="00000000" w:rsidRPr="00000000">
        <w:rPr>
          <w:rtl w:val="0"/>
        </w:rPr>
        <w:t xml:space="preserve">parseSensors(csv file);</w:t>
      </w:r>
    </w:p>
    <w:p w:rsidR="00000000" w:rsidDel="00000000" w:rsidP="00000000" w:rsidRDefault="00000000" w:rsidRPr="00000000" w14:paraId="000001B0">
      <w:pPr>
        <w:numPr>
          <w:ilvl w:val="0"/>
          <w:numId w:val="5"/>
        </w:numPr>
        <w:ind w:left="720" w:hanging="360"/>
      </w:pPr>
      <w:r w:rsidDel="00000000" w:rsidR="00000000" w:rsidRPr="00000000">
        <w:rPr>
          <w:rtl w:val="0"/>
        </w:rPr>
        <w:t xml:space="preserve">parseReadings(csv file);</w:t>
      </w:r>
    </w:p>
    <w:p w:rsidR="00000000" w:rsidDel="00000000" w:rsidP="00000000" w:rsidRDefault="00000000" w:rsidRPr="00000000" w14:paraId="000001B1">
      <w:pPr>
        <w:numPr>
          <w:ilvl w:val="0"/>
          <w:numId w:val="5"/>
        </w:numPr>
        <w:ind w:left="720" w:hanging="360"/>
      </w:pPr>
      <w:r w:rsidDel="00000000" w:rsidR="00000000" w:rsidRPr="00000000">
        <w:rPr>
          <w:rtl w:val="0"/>
        </w:rPr>
        <w:t xml:space="preserve">parseMeasureTypes(csv file);</w:t>
      </w:r>
    </w:p>
    <w:p w:rsidR="00000000" w:rsidDel="00000000" w:rsidP="00000000" w:rsidRDefault="00000000" w:rsidRPr="00000000" w14:paraId="000001B2">
      <w:pPr>
        <w:numPr>
          <w:ilvl w:val="0"/>
          <w:numId w:val="5"/>
        </w:numPr>
        <w:ind w:left="720" w:hanging="360"/>
      </w:pPr>
      <w:r w:rsidDel="00000000" w:rsidR="00000000" w:rsidRPr="00000000">
        <w:rPr>
          <w:rtl w:val="0"/>
        </w:rPr>
        <w:t xml:space="preserve">parseCleaners(csv file);</w:t>
      </w:r>
    </w:p>
    <w:p w:rsidR="00000000" w:rsidDel="00000000" w:rsidP="00000000" w:rsidRDefault="00000000" w:rsidRPr="00000000" w14:paraId="000001B3">
      <w:pPr>
        <w:numPr>
          <w:ilvl w:val="0"/>
          <w:numId w:val="5"/>
        </w:numPr>
        <w:ind w:left="720" w:hanging="360"/>
      </w:pPr>
      <w:r w:rsidDel="00000000" w:rsidR="00000000" w:rsidRPr="00000000">
        <w:rPr>
          <w:rtl w:val="0"/>
        </w:rPr>
        <w:t xml:space="preserve">parseDataIndividuels(csv file); // get data from individual, check if it’s not detected as fraud, if it’s good, import it and increment individual score, if it’s fraudulent, label it as such</w:t>
      </w:r>
    </w:p>
    <w:p w:rsidR="00000000" w:rsidDel="00000000" w:rsidP="00000000" w:rsidRDefault="00000000" w:rsidRPr="00000000" w14:paraId="000001B4">
      <w:pPr>
        <w:numPr>
          <w:ilvl w:val="0"/>
          <w:numId w:val="6"/>
        </w:numPr>
        <w:ind w:left="720" w:hanging="360"/>
      </w:pPr>
      <w:r w:rsidDel="00000000" w:rsidR="00000000" w:rsidRPr="00000000">
        <w:rPr>
          <w:rtl w:val="0"/>
        </w:rPr>
        <w:t xml:space="preserve">authentifierUtilisateur(mail, mot de passe);</w:t>
      </w:r>
    </w:p>
    <w:p w:rsidR="00000000" w:rsidDel="00000000" w:rsidP="00000000" w:rsidRDefault="00000000" w:rsidRPr="00000000" w14:paraId="000001B5">
      <w:pPr>
        <w:numPr>
          <w:ilvl w:val="0"/>
          <w:numId w:val="6"/>
        </w:numPr>
        <w:ind w:left="720" w:hanging="360"/>
      </w:pPr>
      <w:r w:rsidDel="00000000" w:rsidR="00000000" w:rsidRPr="00000000">
        <w:rPr>
          <w:rtl w:val="0"/>
        </w:rPr>
        <w:t xml:space="preserve">deconnexion();</w:t>
      </w:r>
    </w:p>
    <w:p w:rsidR="00000000" w:rsidDel="00000000" w:rsidP="00000000" w:rsidRDefault="00000000" w:rsidRPr="00000000" w14:paraId="000001B6">
      <w:pPr>
        <w:numPr>
          <w:ilvl w:val="0"/>
          <w:numId w:val="6"/>
        </w:numPr>
        <w:ind w:left="720" w:hanging="360"/>
      </w:pPr>
      <w:r w:rsidDel="00000000" w:rsidR="00000000" w:rsidRPr="00000000">
        <w:rPr>
          <w:rtl w:val="0"/>
        </w:rPr>
        <w:t xml:space="preserve">calculerImpact(cleanerId); // difference in air quality before vs after cleaner added</w:t>
      </w:r>
    </w:p>
    <w:p w:rsidR="00000000" w:rsidDel="00000000" w:rsidP="00000000" w:rsidRDefault="00000000" w:rsidRPr="00000000" w14:paraId="000001B7">
      <w:pPr>
        <w:numPr>
          <w:ilvl w:val="0"/>
          <w:numId w:val="6"/>
        </w:numPr>
        <w:ind w:left="720" w:hanging="360"/>
      </w:pPr>
      <w:r w:rsidDel="00000000" w:rsidR="00000000" w:rsidRPr="00000000">
        <w:rPr>
          <w:rtl w:val="0"/>
        </w:rPr>
        <w:t xml:space="preserve">calculerZonePurifiee(objet cleaner); // area that has improved after cleaner added</w:t>
      </w:r>
    </w:p>
    <w:p w:rsidR="00000000" w:rsidDel="00000000" w:rsidP="00000000" w:rsidRDefault="00000000" w:rsidRPr="00000000" w14:paraId="000001B8">
      <w:pPr>
        <w:numPr>
          <w:ilvl w:val="0"/>
          <w:numId w:val="6"/>
        </w:numPr>
        <w:ind w:left="720" w:hanging="360"/>
      </w:pPr>
      <w:r w:rsidDel="00000000" w:rsidR="00000000" w:rsidRPr="00000000">
        <w:rPr>
          <w:rtl w:val="0"/>
        </w:rPr>
        <w:t xml:space="preserve">afficherScore(client); // cout a getter</w:t>
      </w:r>
    </w:p>
    <w:p w:rsidR="00000000" w:rsidDel="00000000" w:rsidP="00000000" w:rsidRDefault="00000000" w:rsidRPr="00000000" w14:paraId="000001B9">
      <w:pPr>
        <w:numPr>
          <w:ilvl w:val="0"/>
          <w:numId w:val="6"/>
        </w:numPr>
        <w:ind w:left="720" w:hanging="360"/>
      </w:pPr>
      <w:r w:rsidDel="00000000" w:rsidR="00000000" w:rsidRPr="00000000">
        <w:rPr>
          <w:rtl w:val="0"/>
        </w:rPr>
        <w:t xml:space="preserve">detectFraud(Mesure); // get data as input, use some stats to see if it’s divergent, in which case label it as fraudulent by setting the flag to true (returning a boolean type thing)</w:t>
      </w:r>
    </w:p>
    <w:p w:rsidR="00000000" w:rsidDel="00000000" w:rsidP="00000000" w:rsidRDefault="00000000" w:rsidRPr="00000000" w14:paraId="000001BA">
      <w:pPr>
        <w:numPr>
          <w:ilvl w:val="0"/>
          <w:numId w:val="6"/>
        </w:numPr>
        <w:ind w:left="720" w:hanging="360"/>
      </w:pPr>
      <w:r w:rsidDel="00000000" w:rsidR="00000000" w:rsidRPr="00000000">
        <w:rPr>
          <w:rtl w:val="0"/>
        </w:rPr>
        <w:t xml:space="preserve">ajouterAirCleaner(latitude, longitude, description);</w:t>
      </w:r>
    </w:p>
    <w:p w:rsidR="00000000" w:rsidDel="00000000" w:rsidP="00000000" w:rsidRDefault="00000000" w:rsidRPr="00000000" w14:paraId="000001BB">
      <w:pPr>
        <w:numPr>
          <w:ilvl w:val="0"/>
          <w:numId w:val="6"/>
        </w:numPr>
        <w:ind w:left="720" w:hanging="360"/>
      </w:pPr>
      <w:r w:rsidDel="00000000" w:rsidR="00000000" w:rsidRPr="00000000">
        <w:rPr>
          <w:rtl w:val="0"/>
        </w:rPr>
        <w:t xml:space="preserve">supprimerAirCleaner(cleanerId);</w:t>
      </w:r>
    </w:p>
    <w:p w:rsidR="00000000" w:rsidDel="00000000" w:rsidP="00000000" w:rsidRDefault="00000000" w:rsidRPr="00000000" w14:paraId="000001BC">
      <w:pPr>
        <w:numPr>
          <w:ilvl w:val="0"/>
          <w:numId w:val="6"/>
        </w:numPr>
        <w:ind w:left="720" w:hanging="360"/>
      </w:pPr>
      <w:r w:rsidDel="00000000" w:rsidR="00000000" w:rsidRPr="00000000">
        <w:rPr>
          <w:rtl w:val="0"/>
        </w:rPr>
        <w:t xml:space="preserve">int obtenirMoyenneQualite(latitude, longitude, timespan); // if timespan ==null, just get general quality of area</w:t>
      </w:r>
    </w:p>
    <w:p w:rsidR="00000000" w:rsidDel="00000000" w:rsidP="00000000" w:rsidRDefault="00000000" w:rsidRPr="00000000" w14:paraId="000001BD">
      <w:pPr>
        <w:numPr>
          <w:ilvl w:val="0"/>
          <w:numId w:val="6"/>
        </w:numPr>
        <w:ind w:left="720" w:hanging="360"/>
      </w:pPr>
      <w:r w:rsidDel="00000000" w:rsidR="00000000" w:rsidRPr="00000000">
        <w:rPr>
          <w:rtl w:val="0"/>
        </w:rPr>
        <w:t xml:space="preserve">getCluster(sensorId); // e.g. is their values equal or are similar. Returns a list of clusters (lists) i.e sensors sorted into groups based on behavioural similarities (like a score that weighs in their data and localisation etc)</w:t>
      </w:r>
    </w:p>
    <w:p w:rsidR="00000000" w:rsidDel="00000000" w:rsidP="00000000" w:rsidRDefault="00000000" w:rsidRPr="00000000" w14:paraId="000001BE">
      <w:pPr>
        <w:numPr>
          <w:ilvl w:val="0"/>
          <w:numId w:val="6"/>
        </w:numPr>
        <w:ind w:left="720" w:hanging="360"/>
      </w:pPr>
      <w:r w:rsidDel="00000000" w:rsidR="00000000" w:rsidRPr="00000000">
        <w:rPr>
          <w:rtl w:val="0"/>
        </w:rPr>
        <w:t xml:space="preserve">getSensor(); // gets the sensor for a given Measure, implemented in Measure class</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list&lt;Capteur&gt; getCluster (capteur &amp;Capt)</w:t>
      </w:r>
    </w:p>
    <w:p w:rsidR="00000000" w:rsidDel="00000000" w:rsidP="00000000" w:rsidRDefault="00000000" w:rsidRPr="00000000" w14:paraId="000001C1">
      <w:pPr>
        <w:ind w:left="720" w:firstLine="0"/>
        <w:rPr/>
      </w:pPr>
      <w:r w:rsidDel="00000000" w:rsidR="00000000" w:rsidRPr="00000000">
        <w:rPr>
          <w:rtl w:val="0"/>
        </w:rPr>
        <w:t xml:space="preserve">{</w:t>
      </w:r>
    </w:p>
    <w:p w:rsidR="00000000" w:rsidDel="00000000" w:rsidP="00000000" w:rsidRDefault="00000000" w:rsidRPr="00000000" w14:paraId="000001C2">
      <w:pPr>
        <w:ind w:left="720" w:firstLine="0"/>
        <w:rPr/>
      </w:pPr>
      <w:r w:rsidDel="00000000" w:rsidR="00000000" w:rsidRPr="00000000">
        <w:rPr>
          <w:rtl w:val="0"/>
        </w:rPr>
        <w:tab/>
        <w:t xml:space="preserve">list&lt;Capteur&gt; cluster;</w:t>
      </w:r>
    </w:p>
    <w:p w:rsidR="00000000" w:rsidDel="00000000" w:rsidP="00000000" w:rsidRDefault="00000000" w:rsidRPr="00000000" w14:paraId="000001C3">
      <w:pPr>
        <w:ind w:left="720" w:firstLine="0"/>
        <w:rPr/>
      </w:pPr>
      <w:r w:rsidDel="00000000" w:rsidR="00000000" w:rsidRPr="00000000">
        <w:rPr>
          <w:rtl w:val="0"/>
        </w:rPr>
        <w:tab/>
        <w:t xml:space="preserve">N=Capt.getScore();</w:t>
      </w:r>
    </w:p>
    <w:p w:rsidR="00000000" w:rsidDel="00000000" w:rsidP="00000000" w:rsidRDefault="00000000" w:rsidRPr="00000000" w14:paraId="000001C4">
      <w:pPr>
        <w:ind w:left="720" w:firstLine="0"/>
        <w:rPr/>
      </w:pPr>
      <w:r w:rsidDel="00000000" w:rsidR="00000000" w:rsidRPr="00000000">
        <w:rPr>
          <w:rtl w:val="0"/>
        </w:rPr>
        <w:tab/>
        <w:t xml:space="preserve">for (capteur c in listeCapteurs)</w:t>
      </w:r>
    </w:p>
    <w:p w:rsidR="00000000" w:rsidDel="00000000" w:rsidP="00000000" w:rsidRDefault="00000000" w:rsidRPr="00000000" w14:paraId="000001C5">
      <w:pPr>
        <w:ind w:left="720" w:firstLine="0"/>
        <w:rPr/>
      </w:pPr>
      <w:r w:rsidDel="00000000" w:rsidR="00000000" w:rsidRPr="00000000">
        <w:rPr>
          <w:rtl w:val="0"/>
        </w:rPr>
        <w:tab/>
        <w:t xml:space="preserve">{</w:t>
      </w:r>
    </w:p>
    <w:p w:rsidR="00000000" w:rsidDel="00000000" w:rsidP="00000000" w:rsidRDefault="00000000" w:rsidRPr="00000000" w14:paraId="000001C6">
      <w:pPr>
        <w:ind w:left="720" w:firstLine="0"/>
        <w:rPr/>
      </w:pPr>
      <w:r w:rsidDel="00000000" w:rsidR="00000000" w:rsidRPr="00000000">
        <w:rPr>
          <w:rtl w:val="0"/>
        </w:rPr>
        <w:tab/>
        <w:tab/>
        <w:t xml:space="preserve">If (abs( c.getScore() - N) &lt;=10)</w:t>
      </w:r>
    </w:p>
    <w:p w:rsidR="00000000" w:rsidDel="00000000" w:rsidP="00000000" w:rsidRDefault="00000000" w:rsidRPr="00000000" w14:paraId="000001C7">
      <w:pPr>
        <w:ind w:left="720" w:firstLine="0"/>
        <w:rPr/>
      </w:pPr>
      <w:r w:rsidDel="00000000" w:rsidR="00000000" w:rsidRPr="00000000">
        <w:rPr>
          <w:rtl w:val="0"/>
        </w:rPr>
        <w:tab/>
        <w:tab/>
        <w:t xml:space="preserve">{</w:t>
      </w:r>
    </w:p>
    <w:p w:rsidR="00000000" w:rsidDel="00000000" w:rsidP="00000000" w:rsidRDefault="00000000" w:rsidRPr="00000000" w14:paraId="000001C8">
      <w:pPr>
        <w:ind w:left="720" w:firstLine="0"/>
        <w:rPr/>
      </w:pPr>
      <w:r w:rsidDel="00000000" w:rsidR="00000000" w:rsidRPr="00000000">
        <w:rPr>
          <w:rtl w:val="0"/>
        </w:rPr>
        <w:tab/>
        <w:tab/>
        <w:tab/>
        <w:t xml:space="preserve">cluster.push(c);</w:t>
      </w:r>
    </w:p>
    <w:p w:rsidR="00000000" w:rsidDel="00000000" w:rsidP="00000000" w:rsidRDefault="00000000" w:rsidRPr="00000000" w14:paraId="000001C9">
      <w:pPr>
        <w:ind w:left="720" w:firstLine="0"/>
        <w:rPr/>
      </w:pPr>
      <w:r w:rsidDel="00000000" w:rsidR="00000000" w:rsidRPr="00000000">
        <w:rPr>
          <w:rtl w:val="0"/>
        </w:rPr>
        <w:tab/>
        <w:tab/>
        <w:t xml:space="preserve">}</w:t>
      </w:r>
    </w:p>
    <w:p w:rsidR="00000000" w:rsidDel="00000000" w:rsidP="00000000" w:rsidRDefault="00000000" w:rsidRPr="00000000" w14:paraId="000001CA">
      <w:pPr>
        <w:rPr/>
      </w:pPr>
      <w:r w:rsidDel="00000000" w:rsidR="00000000" w:rsidRPr="00000000">
        <w:rPr>
          <w:rtl w:val="0"/>
        </w:rPr>
        <w:tab/>
        <w:tab/>
        <w:t xml:space="preserve">}</w:t>
      </w:r>
    </w:p>
    <w:p w:rsidR="00000000" w:rsidDel="00000000" w:rsidP="00000000" w:rsidRDefault="00000000" w:rsidRPr="00000000" w14:paraId="000001CB">
      <w:pPr>
        <w:rPr/>
      </w:pPr>
      <w:r w:rsidDel="00000000" w:rsidR="00000000" w:rsidRPr="00000000">
        <w:rPr>
          <w:rtl w:val="0"/>
        </w:rPr>
        <w:tab/>
        <w:tab/>
        <w:t xml:space="preserve">return cluster;</w:t>
      </w:r>
    </w:p>
    <w:p w:rsidR="00000000" w:rsidDel="00000000" w:rsidP="00000000" w:rsidRDefault="00000000" w:rsidRPr="00000000" w14:paraId="000001CC">
      <w:pPr>
        <w:rPr/>
      </w:pPr>
      <w:r w:rsidDel="00000000" w:rsidR="00000000" w:rsidRPr="00000000">
        <w:rPr>
          <w:rtl w:val="0"/>
        </w:rPr>
        <w:tab/>
        <w:t xml:space="preserv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ab/>
        <w:t xml:space="preserve">//code snippet for getSensor();</w:t>
      </w:r>
    </w:p>
    <w:p w:rsidR="00000000" w:rsidDel="00000000" w:rsidP="00000000" w:rsidRDefault="00000000" w:rsidRPr="00000000" w14:paraId="000001D3">
      <w:pPr>
        <w:rPr/>
      </w:pPr>
      <w:r w:rsidDel="00000000" w:rsidR="00000000" w:rsidRPr="00000000">
        <w:rPr>
          <w:rtl w:val="0"/>
        </w:rPr>
        <w:t xml:space="preserve">Sensor Mesure::getSensor()</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for (Sensor s in SensorsList)</w:t>
      </w:r>
    </w:p>
    <w:p w:rsidR="00000000" w:rsidDel="00000000" w:rsidP="00000000" w:rsidRDefault="00000000" w:rsidRPr="00000000" w14:paraId="000001D6">
      <w:pPr>
        <w:rPr/>
      </w:pPr>
      <w:r w:rsidDel="00000000" w:rsidR="00000000" w:rsidRPr="00000000">
        <w:rPr>
          <w:rtl w:val="0"/>
        </w:rPr>
        <w:tab/>
        <w:t xml:space="preserve">{</w:t>
        <w:tab/>
      </w:r>
    </w:p>
    <w:p w:rsidR="00000000" w:rsidDel="00000000" w:rsidP="00000000" w:rsidRDefault="00000000" w:rsidRPr="00000000" w14:paraId="000001D7">
      <w:pPr>
        <w:rPr/>
      </w:pPr>
      <w:r w:rsidDel="00000000" w:rsidR="00000000" w:rsidRPr="00000000">
        <w:rPr>
          <w:rtl w:val="0"/>
        </w:rPr>
        <w:tab/>
        <w:tab/>
        <w:t xml:space="preserve">if(s.getId()==SensorId)</w:t>
      </w:r>
    </w:p>
    <w:p w:rsidR="00000000" w:rsidDel="00000000" w:rsidP="00000000" w:rsidRDefault="00000000" w:rsidRPr="00000000" w14:paraId="000001D8">
      <w:pPr>
        <w:rPr/>
      </w:pPr>
      <w:r w:rsidDel="00000000" w:rsidR="00000000" w:rsidRPr="00000000">
        <w:rPr>
          <w:rtl w:val="0"/>
        </w:rPr>
        <w:tab/>
        <w:tab/>
        <w:t xml:space="preserve">{</w:t>
      </w:r>
    </w:p>
    <w:p w:rsidR="00000000" w:rsidDel="00000000" w:rsidP="00000000" w:rsidRDefault="00000000" w:rsidRPr="00000000" w14:paraId="000001D9">
      <w:pPr>
        <w:rPr/>
      </w:pPr>
      <w:r w:rsidDel="00000000" w:rsidR="00000000" w:rsidRPr="00000000">
        <w:rPr>
          <w:rtl w:val="0"/>
        </w:rPr>
        <w:tab/>
        <w:tab/>
        <w:tab/>
        <w:t xml:space="preserve">return s;</w:t>
      </w:r>
    </w:p>
    <w:p w:rsidR="00000000" w:rsidDel="00000000" w:rsidP="00000000" w:rsidRDefault="00000000" w:rsidRPr="00000000" w14:paraId="000001DA">
      <w:pPr>
        <w:rPr/>
      </w:pPr>
      <w:r w:rsidDel="00000000" w:rsidR="00000000" w:rsidRPr="00000000">
        <w:rPr>
          <w:rtl w:val="0"/>
        </w:rPr>
        <w:tab/>
        <w:tab/>
        <w:t xml:space="preserve">}</w:t>
      </w:r>
    </w:p>
    <w:p w:rsidR="00000000" w:rsidDel="00000000" w:rsidP="00000000" w:rsidRDefault="00000000" w:rsidRPr="00000000" w14:paraId="000001DB">
      <w:pPr>
        <w:rPr/>
      </w:pPr>
      <w:r w:rsidDel="00000000" w:rsidR="00000000" w:rsidRPr="00000000">
        <w:rPr>
          <w:rtl w:val="0"/>
        </w:rPr>
        <w:tab/>
        <w:t xml:space="preserve">}</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bool detectFraud(Mesure &amp;mes)</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ab/>
        <w:t xml:space="preserve">bool fraud=false;</w:t>
      </w:r>
    </w:p>
    <w:p w:rsidR="00000000" w:rsidDel="00000000" w:rsidP="00000000" w:rsidRDefault="00000000" w:rsidRPr="00000000" w14:paraId="000001E5">
      <w:pPr>
        <w:rPr/>
      </w:pPr>
      <w:r w:rsidDel="00000000" w:rsidR="00000000" w:rsidRPr="00000000">
        <w:rPr>
          <w:rtl w:val="0"/>
        </w:rPr>
        <w:tab/>
        <w:t xml:space="preserve">Sensor s=mes.getSensor();</w:t>
      </w:r>
    </w:p>
    <w:p w:rsidR="00000000" w:rsidDel="00000000" w:rsidP="00000000" w:rsidRDefault="00000000" w:rsidRPr="00000000" w14:paraId="000001E6">
      <w:pPr>
        <w:rPr/>
      </w:pPr>
      <w:r w:rsidDel="00000000" w:rsidR="00000000" w:rsidRPr="00000000">
        <w:rPr>
          <w:rtl w:val="0"/>
        </w:rPr>
        <w:tab/>
        <w:t xml:space="preserve">long lat=s.getLatitude();</w:t>
      </w:r>
    </w:p>
    <w:p w:rsidR="00000000" w:rsidDel="00000000" w:rsidP="00000000" w:rsidRDefault="00000000" w:rsidRPr="00000000" w14:paraId="000001E7">
      <w:pPr>
        <w:rPr/>
      </w:pPr>
      <w:r w:rsidDel="00000000" w:rsidR="00000000" w:rsidRPr="00000000">
        <w:rPr>
          <w:rtl w:val="0"/>
        </w:rPr>
        <w:tab/>
        <w:t xml:space="preserve">long=s.getLongitude();</w:t>
      </w:r>
    </w:p>
    <w:p w:rsidR="00000000" w:rsidDel="00000000" w:rsidP="00000000" w:rsidRDefault="00000000" w:rsidRPr="00000000" w14:paraId="000001E8">
      <w:pPr>
        <w:rPr/>
      </w:pPr>
      <w:r w:rsidDel="00000000" w:rsidR="00000000" w:rsidRPr="00000000">
        <w:rPr>
          <w:rtl w:val="0"/>
        </w:rPr>
        <w:tab/>
        <w:t xml:space="preserve">int avg=obtenirMoyenneQualite(lat, long, null);</w:t>
      </w:r>
    </w:p>
    <w:p w:rsidR="00000000" w:rsidDel="00000000" w:rsidP="00000000" w:rsidRDefault="00000000" w:rsidRPr="00000000" w14:paraId="000001E9">
      <w:pPr>
        <w:rPr/>
      </w:pPr>
      <w:r w:rsidDel="00000000" w:rsidR="00000000" w:rsidRPr="00000000">
        <w:rPr>
          <w:rtl w:val="0"/>
        </w:rPr>
        <w:tab/>
        <w:t xml:space="preserve">if (abs(mes.value-avg)&gt;10)</w:t>
      </w:r>
    </w:p>
    <w:p w:rsidR="00000000" w:rsidDel="00000000" w:rsidP="00000000" w:rsidRDefault="00000000" w:rsidRPr="00000000" w14:paraId="000001EA">
      <w:pPr>
        <w:rPr/>
      </w:pPr>
      <w:r w:rsidDel="00000000" w:rsidR="00000000" w:rsidRPr="00000000">
        <w:rPr>
          <w:rtl w:val="0"/>
        </w:rPr>
        <w:tab/>
        <w:t xml:space="preserve">{</w:t>
      </w:r>
    </w:p>
    <w:p w:rsidR="00000000" w:rsidDel="00000000" w:rsidP="00000000" w:rsidRDefault="00000000" w:rsidRPr="00000000" w14:paraId="000001EB">
      <w:pPr>
        <w:rPr/>
      </w:pPr>
      <w:r w:rsidDel="00000000" w:rsidR="00000000" w:rsidRPr="00000000">
        <w:rPr>
          <w:rtl w:val="0"/>
        </w:rPr>
        <w:tab/>
        <w:tab/>
        <w:t xml:space="preserve">fraud = true;</w:t>
      </w:r>
    </w:p>
    <w:p w:rsidR="00000000" w:rsidDel="00000000" w:rsidP="00000000" w:rsidRDefault="00000000" w:rsidRPr="00000000" w14:paraId="000001EC">
      <w:pPr>
        <w:rPr/>
      </w:pPr>
      <w:r w:rsidDel="00000000" w:rsidR="00000000" w:rsidRPr="00000000">
        <w:rPr>
          <w:rtl w:val="0"/>
        </w:rPr>
        <w:tab/>
        <w:t xml:space="preserve">}</w:t>
      </w:r>
    </w:p>
    <w:p w:rsidR="00000000" w:rsidDel="00000000" w:rsidP="00000000" w:rsidRDefault="00000000" w:rsidRPr="00000000" w14:paraId="000001ED">
      <w:pPr>
        <w:rPr/>
      </w:pPr>
      <w:r w:rsidDel="00000000" w:rsidR="00000000" w:rsidRPr="00000000">
        <w:rPr>
          <w:rtl w:val="0"/>
        </w:rPr>
        <w:tab/>
        <w:t xml:space="preserve">return fraud;</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ab/>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