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EB340" w14:textId="77777777" w:rsidR="00E01E57" w:rsidRDefault="00000000">
      <w:pPr>
        <w:pStyle w:val="Title"/>
      </w:pPr>
      <w:r>
        <w:t>Assignment 3</w:t>
      </w:r>
    </w:p>
    <w:p w14:paraId="488EB341" w14:textId="77777777" w:rsidR="00E01E57" w:rsidRDefault="00000000" w:rsidP="001D3DE6">
      <w:pPr>
        <w:pStyle w:val="Subtitle"/>
        <w:jc w:val="center"/>
      </w:pPr>
      <w:r>
        <w:t>Introduction to Applied Statistics and Data Science</w:t>
      </w:r>
    </w:p>
    <w:p w14:paraId="488EB342" w14:textId="77777777" w:rsidR="00E01E57" w:rsidRDefault="00000000">
      <w:pPr>
        <w:pStyle w:val="Author"/>
      </w:pPr>
      <w:r>
        <w:t>Sophie Ennis &amp; Hannah Yoon</w:t>
      </w:r>
    </w:p>
    <w:p w14:paraId="3D33BA5D" w14:textId="0BF674F0" w:rsidR="0061109E" w:rsidRDefault="00000000" w:rsidP="00B46C69">
      <w:pPr>
        <w:pStyle w:val="Date"/>
      </w:pPr>
      <w:r>
        <w:t>2025-03-05</w:t>
      </w:r>
    </w:p>
    <w:p w14:paraId="70A39655" w14:textId="296644E1" w:rsidR="0061109E" w:rsidRPr="0061109E" w:rsidRDefault="00B46C69" w:rsidP="0061109E">
      <w:pPr>
        <w:pStyle w:val="BodyText"/>
      </w:pPr>
      <w:r w:rsidRPr="00B46C69">
        <w:t>The traditional convention in the social sciences is to use a critical value of 0.05 (α = 0.05) (Jean, Lecture Day 6, Slide 15). Thus, we selected an alpha value of 0.05 to evaluate the p-values of the hypothesis tests for statistical significance. Any question that examines the statistical significance of p-values (in terms of the hypothesis tests) in this report uses this alpha value. </w:t>
      </w:r>
    </w:p>
    <w:p w14:paraId="488EB349" w14:textId="77777777" w:rsidR="00E01E57" w:rsidRDefault="00000000">
      <w:pPr>
        <w:pStyle w:val="Heading1"/>
      </w:pPr>
      <w:bookmarkStart w:id="0" w:name="question-1"/>
      <w:r>
        <w:t>QUESTION 1</w:t>
      </w:r>
    </w:p>
    <w:p w14:paraId="0D248B0C" w14:textId="18B303C4" w:rsidR="00102EF6" w:rsidRDefault="00000000" w:rsidP="00102EF6">
      <w:pPr>
        <w:pStyle w:val="Heading3"/>
      </w:pPr>
      <w:bookmarkStart w:id="1" w:name="Xa9c94ebd043b731fd06e06c886b0b14a9ccf385"/>
      <w:r>
        <w:t>We’ll begin with the final model from the prior assignment – with occupational</w:t>
      </w:r>
      <w:r w:rsidR="00B46C69">
        <w:t xml:space="preserve"> </w:t>
      </w:r>
      <w:r>
        <w:t>prestige being predicted by father’s occupational prestige, years of education, race, and gender. We’ll call this our base model. Run this model and note the results (include the output in your report), but you do not need to interpret them. In the analyses below, run each model as a variation on the base model. That is, as you work through the assignment, return to the base model from Question 1 and make only the relevant changes specified. Do not carry over changes from the previous question.</w:t>
      </w:r>
    </w:p>
    <w:p w14:paraId="0535AEFD" w14:textId="77777777" w:rsidR="00102EF6" w:rsidRPr="00102EF6" w:rsidRDefault="00102EF6" w:rsidP="00102EF6">
      <w:pPr>
        <w:pStyle w:val="BodyText"/>
      </w:pPr>
    </w:p>
    <w:p w14:paraId="488EB34C" w14:textId="77777777" w:rsidR="00E01E57" w:rsidRDefault="00000000">
      <w:pPr>
        <w:pStyle w:val="SourceCode"/>
      </w:pPr>
      <w:r>
        <w:rPr>
          <w:rStyle w:val="NormalTok"/>
        </w:rPr>
        <w:t>gss</w:t>
      </w:r>
      <w:r>
        <w:rPr>
          <w:rStyle w:val="SpecialCharTok"/>
        </w:rPr>
        <w:t>$</w:t>
      </w:r>
      <w:r>
        <w:rPr>
          <w:rStyle w:val="NormalTok"/>
        </w:rPr>
        <w:t xml:space="preserve">Female </w:t>
      </w:r>
      <w:r>
        <w:rPr>
          <w:rStyle w:val="OtherTok"/>
        </w:rPr>
        <w:t>&lt;-</w:t>
      </w:r>
      <w:r>
        <w:rPr>
          <w:rStyle w:val="NormalTok"/>
        </w:rPr>
        <w:t xml:space="preserve"> </w:t>
      </w:r>
      <w:proofErr w:type="gramStart"/>
      <w:r>
        <w:rPr>
          <w:rStyle w:val="FunctionTok"/>
        </w:rPr>
        <w:t>ifelse</w:t>
      </w:r>
      <w:r>
        <w:rPr>
          <w:rStyle w:val="NormalTok"/>
        </w:rPr>
        <w:t>(</w:t>
      </w:r>
      <w:proofErr w:type="gramEnd"/>
      <w:r>
        <w:rPr>
          <w:rStyle w:val="NormalTok"/>
        </w:rPr>
        <w:t>gss</w:t>
      </w:r>
      <w:r>
        <w:rPr>
          <w:rStyle w:val="SpecialCharTok"/>
        </w:rPr>
        <w:t>$</w:t>
      </w:r>
      <w:r>
        <w:rPr>
          <w:rStyle w:val="NormalTok"/>
        </w:rPr>
        <w:t>Sex</w:t>
      </w:r>
      <w:r>
        <w:rPr>
          <w:rStyle w:val="SpecialCharTok"/>
        </w:rPr>
        <w:t>==</w:t>
      </w:r>
      <w:r>
        <w:rPr>
          <w:rStyle w:val="StringTok"/>
        </w:rPr>
        <w:t>"Female"</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br/>
      </w:r>
      <w:r>
        <w:rPr>
          <w:rStyle w:val="NormalTok"/>
        </w:rPr>
        <w:t xml:space="preserve">base_model </w:t>
      </w:r>
      <w:r>
        <w:rPr>
          <w:rStyle w:val="OtherTok"/>
        </w:rPr>
        <w:t>&lt;-</w:t>
      </w:r>
      <w:r>
        <w:rPr>
          <w:rStyle w:val="NormalTok"/>
        </w:rPr>
        <w:t xml:space="preserve"> </w:t>
      </w:r>
      <w:r>
        <w:rPr>
          <w:rStyle w:val="FunctionTok"/>
        </w:rPr>
        <w:t>summ</w:t>
      </w:r>
      <w:r>
        <w:rPr>
          <w:rStyle w:val="NormalTok"/>
        </w:rPr>
        <w:t>(</w:t>
      </w:r>
      <w:r>
        <w:rPr>
          <w:rStyle w:val="FunctionTok"/>
        </w:rPr>
        <w:t>lm</w:t>
      </w:r>
      <w:r>
        <w:rPr>
          <w:rStyle w:val="NormalTok"/>
        </w:rPr>
        <w:t xml:space="preserve">(OccPres </w:t>
      </w:r>
      <w:r>
        <w:rPr>
          <w:rStyle w:val="SpecialCharTok"/>
        </w:rPr>
        <w:t>~</w:t>
      </w:r>
      <w:r>
        <w:rPr>
          <w:rStyle w:val="NormalTok"/>
        </w:rPr>
        <w:t xml:space="preserve"> DadPres </w:t>
      </w:r>
      <w:r>
        <w:rPr>
          <w:rStyle w:val="SpecialCharTok"/>
        </w:rPr>
        <w:t>+</w:t>
      </w:r>
      <w:r>
        <w:rPr>
          <w:rStyle w:val="NormalTok"/>
        </w:rPr>
        <w:t xml:space="preserve"> Female </w:t>
      </w:r>
      <w:r>
        <w:rPr>
          <w:rStyle w:val="SpecialCharTok"/>
        </w:rPr>
        <w:t>+</w:t>
      </w:r>
      <w:r>
        <w:rPr>
          <w:rStyle w:val="NormalTok"/>
        </w:rPr>
        <w:t xml:space="preserve"> Race </w:t>
      </w:r>
      <w:r>
        <w:rPr>
          <w:rStyle w:val="SpecialCharTok"/>
        </w:rPr>
        <w:t>+</w:t>
      </w:r>
      <w:r>
        <w:rPr>
          <w:rStyle w:val="NormalTok"/>
        </w:rPr>
        <w:t xml:space="preserve"> YearsEd, </w:t>
      </w:r>
      <w:r>
        <w:rPr>
          <w:rStyle w:val="AttributeTok"/>
        </w:rPr>
        <w:t>data=</w:t>
      </w:r>
      <w:r>
        <w:rPr>
          <w:rStyle w:val="NormalTok"/>
        </w:rPr>
        <w:t xml:space="preserve">gss), </w:t>
      </w:r>
      <w:r>
        <w:rPr>
          <w:rStyle w:val="AttributeTok"/>
        </w:rPr>
        <w:t>digits =</w:t>
      </w:r>
      <w:r>
        <w:rPr>
          <w:rStyle w:val="NormalTok"/>
        </w:rPr>
        <w:t xml:space="preserve"> </w:t>
      </w:r>
      <w:r>
        <w:rPr>
          <w:rStyle w:val="DecValTok"/>
        </w:rPr>
        <w:t>3</w:t>
      </w:r>
      <w:r>
        <w:rPr>
          <w:rStyle w:val="NormalTok"/>
        </w:rPr>
        <w:t xml:space="preserve">)  </w:t>
      </w:r>
      <w:r>
        <w:br/>
      </w:r>
      <w:r>
        <w:br/>
      </w:r>
      <w:r>
        <w:rPr>
          <w:rStyle w:val="NormalTok"/>
        </w:rPr>
        <w:t xml:space="preserve">base_model </w:t>
      </w:r>
    </w:p>
    <w:p w14:paraId="488EB34D" w14:textId="77777777" w:rsidR="00E01E57" w:rsidRDefault="00000000">
      <w:pPr>
        <w:pStyle w:val="SourceCode"/>
      </w:pPr>
      <w:r>
        <w:rPr>
          <w:rStyle w:val="VerbatimChar"/>
        </w:rPr>
        <w:t>## MODEL INFO:</w:t>
      </w:r>
      <w:r>
        <w:br/>
      </w:r>
      <w:r>
        <w:rPr>
          <w:rStyle w:val="VerbatimChar"/>
        </w:rPr>
        <w:t>## Observations: 1776 (572 missing obs. deleted)</w:t>
      </w:r>
      <w:r>
        <w:br/>
      </w:r>
      <w:r>
        <w:rPr>
          <w:rStyle w:val="VerbatimChar"/>
        </w:rPr>
        <w:t>## Dependent Variable: OccPres</w:t>
      </w:r>
      <w:r>
        <w:br/>
      </w:r>
      <w:r>
        <w:rPr>
          <w:rStyle w:val="VerbatimChar"/>
        </w:rPr>
        <w:t xml:space="preserve">## Type: OLS linear regression </w:t>
      </w:r>
      <w:r>
        <w:br/>
      </w:r>
      <w:r>
        <w:rPr>
          <w:rStyle w:val="VerbatimChar"/>
        </w:rPr>
        <w:t xml:space="preserve">## </w:t>
      </w:r>
      <w:r>
        <w:br/>
      </w:r>
      <w:r>
        <w:rPr>
          <w:rStyle w:val="VerbatimChar"/>
        </w:rPr>
        <w:t>## MODEL FIT:</w:t>
      </w:r>
      <w:r>
        <w:br/>
      </w:r>
      <w:r>
        <w:rPr>
          <w:rStyle w:val="VerbatimChar"/>
        </w:rPr>
        <w:t>## F(5,1770) = 105.855, p = 0.000</w:t>
      </w:r>
      <w:r>
        <w:br/>
      </w:r>
      <w:r>
        <w:rPr>
          <w:rStyle w:val="VerbatimChar"/>
        </w:rPr>
        <w:t>## R² = 0.230</w:t>
      </w:r>
      <w:r>
        <w:br/>
      </w:r>
      <w:r>
        <w:rPr>
          <w:rStyle w:val="VerbatimChar"/>
        </w:rPr>
        <w:t xml:space="preserve">## Adj. R² = 0.228 </w:t>
      </w:r>
      <w:r>
        <w:br/>
      </w:r>
      <w:r>
        <w:rPr>
          <w:rStyle w:val="VerbatimChar"/>
        </w:rPr>
        <w:t xml:space="preserve">## </w:t>
      </w:r>
      <w:r>
        <w:br/>
      </w:r>
      <w:r>
        <w:rPr>
          <w:rStyle w:val="VerbatimChar"/>
        </w:rPr>
        <w:t>## Standard errors:OLS</w:t>
      </w:r>
      <w:r>
        <w:br/>
      </w:r>
      <w:r>
        <w:rPr>
          <w:rStyle w:val="VerbatimChar"/>
        </w:rPr>
        <w:lastRenderedPageBreak/>
        <w:t>## ---------------------------------------------------</w:t>
      </w:r>
      <w:r>
        <w:br/>
      </w:r>
      <w:r>
        <w:rPr>
          <w:rStyle w:val="VerbatimChar"/>
        </w:rPr>
        <w:t>##                       Est.    S.E.   t val.       p</w:t>
      </w:r>
      <w:r>
        <w:br/>
      </w:r>
      <w:r>
        <w:rPr>
          <w:rStyle w:val="VerbatimChar"/>
        </w:rPr>
        <w:t>## ----------------- -------- ------- -------- -------</w:t>
      </w:r>
      <w:r>
        <w:br/>
      </w:r>
      <w:r>
        <w:rPr>
          <w:rStyle w:val="VerbatimChar"/>
        </w:rPr>
        <w:t>## (Intercept)         14.435   1.563    9.236   0.000</w:t>
      </w:r>
      <w:r>
        <w:br/>
      </w:r>
      <w:r>
        <w:rPr>
          <w:rStyle w:val="VerbatimChar"/>
        </w:rPr>
        <w:t>## DadPres              0.072   0.023    3.151   0.002</w:t>
      </w:r>
      <w:r>
        <w:br/>
      </w:r>
      <w:r>
        <w:rPr>
          <w:rStyle w:val="VerbatimChar"/>
        </w:rPr>
        <w:t>## Female              -0.297   0.572   -0.518   0.604</w:t>
      </w:r>
      <w:r>
        <w:br/>
      </w:r>
      <w:r>
        <w:rPr>
          <w:rStyle w:val="VerbatimChar"/>
        </w:rPr>
        <w:t>## RaceBlack           -2.417   0.887   -2.726   0.006</w:t>
      </w:r>
      <w:r>
        <w:br/>
      </w:r>
      <w:r>
        <w:rPr>
          <w:rStyle w:val="VerbatimChar"/>
        </w:rPr>
        <w:t>## RaceOther            0.608   0.916    0.664   0.507</w:t>
      </w:r>
      <w:r>
        <w:br/>
      </w:r>
      <w:r>
        <w:rPr>
          <w:rStyle w:val="VerbatimChar"/>
        </w:rPr>
        <w:t>## YearsEd              2.043   0.098   20.800   0.000</w:t>
      </w:r>
      <w:r>
        <w:br/>
      </w:r>
      <w:r>
        <w:rPr>
          <w:rStyle w:val="VerbatimChar"/>
        </w:rPr>
        <w:t>## ---------------------------------------------------</w:t>
      </w:r>
    </w:p>
    <w:p w14:paraId="488EB34E" w14:textId="13198F12" w:rsidR="00E01E57" w:rsidRDefault="00B46C69">
      <w:pPr>
        <w:pStyle w:val="FirstParagraph"/>
      </w:pPr>
      <w:r w:rsidRPr="00B46C69">
        <w:t xml:space="preserve">The intercept is 14.435. The coefficient for the father's occupational prestige variable is 0.072. The coefficient for the female variable is –0.297. The coefficient for the Black race variable is    –2.417. The coefficient for the </w:t>
      </w:r>
      <w:proofErr w:type="gramStart"/>
      <w:r w:rsidRPr="00B46C69">
        <w:t>Other</w:t>
      </w:r>
      <w:proofErr w:type="gramEnd"/>
      <w:r w:rsidRPr="00B46C69">
        <w:t xml:space="preserve"> race variable is 0.608. The coefficient for the years of education variable is 2.043. </w:t>
      </w:r>
    </w:p>
    <w:p w14:paraId="488EB34F" w14:textId="77777777" w:rsidR="00E01E57" w:rsidRDefault="00000000">
      <w:pPr>
        <w:pStyle w:val="Heading1"/>
      </w:pPr>
      <w:bookmarkStart w:id="2" w:name="question-2"/>
      <w:bookmarkEnd w:id="0"/>
      <w:bookmarkEnd w:id="1"/>
      <w:r>
        <w:t>QUESTION 2</w:t>
      </w:r>
    </w:p>
    <w:p w14:paraId="488EB350" w14:textId="77777777" w:rsidR="00E01E57" w:rsidRDefault="00000000">
      <w:pPr>
        <w:pStyle w:val="Heading3"/>
      </w:pPr>
      <w:bookmarkStart w:id="3" w:name="X46f5da95459084e9d339887cecb9e020cbc719e"/>
      <w:r>
        <w:t>Modify the base model to center years of education at 12 years, and the other variables around their means (Hint: You’ll need to create dummy variables and center them manually; you cannot simply enter the cleaned factor variables into the model this time). Do not center the outcome variable.</w:t>
      </w:r>
    </w:p>
    <w:p w14:paraId="488EB351" w14:textId="77777777" w:rsidR="00E01E57" w:rsidRDefault="00000000">
      <w:pPr>
        <w:pStyle w:val="SourceCode"/>
      </w:pPr>
      <w:r>
        <w:rPr>
          <w:rStyle w:val="NormalTok"/>
        </w:rPr>
        <w:t>gss</w:t>
      </w:r>
      <w:r>
        <w:rPr>
          <w:rStyle w:val="SpecialCharTok"/>
        </w:rPr>
        <w:t>$</w:t>
      </w:r>
      <w:r>
        <w:rPr>
          <w:rStyle w:val="NormalTok"/>
        </w:rPr>
        <w:t xml:space="preserve">DadPresC </w:t>
      </w:r>
      <w:r>
        <w:rPr>
          <w:rStyle w:val="OtherTok"/>
        </w:rPr>
        <w:t>&lt;-</w:t>
      </w:r>
      <w:r>
        <w:rPr>
          <w:rStyle w:val="NormalTok"/>
        </w:rPr>
        <w:t xml:space="preserve"> gss</w:t>
      </w:r>
      <w:r>
        <w:rPr>
          <w:rStyle w:val="SpecialCharTok"/>
        </w:rPr>
        <w:t>$</w:t>
      </w:r>
      <w:r>
        <w:rPr>
          <w:rStyle w:val="NormalTok"/>
        </w:rPr>
        <w:t xml:space="preserve">DadPres </w:t>
      </w:r>
      <w:r>
        <w:rPr>
          <w:rStyle w:val="SpecialCharTok"/>
        </w:rPr>
        <w:t>-</w:t>
      </w:r>
      <w:r>
        <w:rPr>
          <w:rStyle w:val="NormalTok"/>
        </w:rPr>
        <w:t xml:space="preserve"> </w:t>
      </w:r>
      <w:r>
        <w:rPr>
          <w:rStyle w:val="FunctionTok"/>
        </w:rPr>
        <w:t>mean</w:t>
      </w:r>
      <w:r>
        <w:rPr>
          <w:rStyle w:val="NormalTok"/>
        </w:rPr>
        <w:t>(gss</w:t>
      </w:r>
      <w:r>
        <w:rPr>
          <w:rStyle w:val="SpecialCharTok"/>
        </w:rPr>
        <w:t>$</w:t>
      </w:r>
      <w:r>
        <w:rPr>
          <w:rStyle w:val="NormalTok"/>
        </w:rPr>
        <w:t xml:space="preserve">DadPres, </w:t>
      </w:r>
      <w:r>
        <w:rPr>
          <w:rStyle w:val="AttributeTok"/>
        </w:rPr>
        <w:t>na.rm =</w:t>
      </w:r>
      <w:r>
        <w:rPr>
          <w:rStyle w:val="NormalTok"/>
        </w:rPr>
        <w:t xml:space="preserve"> T) </w:t>
      </w:r>
      <w:r>
        <w:br/>
      </w:r>
      <w:r>
        <w:br/>
      </w:r>
      <w:r>
        <w:rPr>
          <w:rStyle w:val="NormalTok"/>
        </w:rPr>
        <w:t>gss</w:t>
      </w:r>
      <w:r>
        <w:rPr>
          <w:rStyle w:val="SpecialCharTok"/>
        </w:rPr>
        <w:t>$</w:t>
      </w:r>
      <w:r>
        <w:rPr>
          <w:rStyle w:val="NormalTok"/>
        </w:rPr>
        <w:t xml:space="preserve">Female </w:t>
      </w:r>
      <w:r>
        <w:rPr>
          <w:rStyle w:val="OtherTok"/>
        </w:rPr>
        <w:t>&lt;-</w:t>
      </w:r>
      <w:r>
        <w:rPr>
          <w:rStyle w:val="NormalTok"/>
        </w:rPr>
        <w:t xml:space="preserve"> </w:t>
      </w:r>
      <w:r>
        <w:rPr>
          <w:rStyle w:val="FunctionTok"/>
        </w:rPr>
        <w:t>ifelse</w:t>
      </w:r>
      <w:r>
        <w:rPr>
          <w:rStyle w:val="NormalTok"/>
        </w:rPr>
        <w:t>(gss</w:t>
      </w:r>
      <w:r>
        <w:rPr>
          <w:rStyle w:val="SpecialCharTok"/>
        </w:rPr>
        <w:t>$</w:t>
      </w:r>
      <w:r>
        <w:rPr>
          <w:rStyle w:val="NormalTok"/>
        </w:rPr>
        <w:t>Sex</w:t>
      </w:r>
      <w:r>
        <w:rPr>
          <w:rStyle w:val="SpecialCharTok"/>
        </w:rPr>
        <w:t>==</w:t>
      </w:r>
      <w:r>
        <w:rPr>
          <w:rStyle w:val="StringTok"/>
        </w:rPr>
        <w:t>"Female"</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br/>
      </w:r>
      <w:r>
        <w:rPr>
          <w:rStyle w:val="NormalTok"/>
        </w:rPr>
        <w:t>gss</w:t>
      </w:r>
      <w:r>
        <w:rPr>
          <w:rStyle w:val="SpecialCharTok"/>
        </w:rPr>
        <w:t>$</w:t>
      </w:r>
      <w:r>
        <w:rPr>
          <w:rStyle w:val="NormalTok"/>
        </w:rPr>
        <w:t xml:space="preserve">FemaleC </w:t>
      </w:r>
      <w:r>
        <w:rPr>
          <w:rStyle w:val="OtherTok"/>
        </w:rPr>
        <w:t>&lt;-</w:t>
      </w:r>
      <w:r>
        <w:rPr>
          <w:rStyle w:val="NormalTok"/>
        </w:rPr>
        <w:t xml:space="preserve"> gss</w:t>
      </w:r>
      <w:r>
        <w:rPr>
          <w:rStyle w:val="SpecialCharTok"/>
        </w:rPr>
        <w:t>$</w:t>
      </w:r>
      <w:r>
        <w:rPr>
          <w:rStyle w:val="NormalTok"/>
        </w:rPr>
        <w:t xml:space="preserve">Female </w:t>
      </w:r>
      <w:r>
        <w:rPr>
          <w:rStyle w:val="SpecialCharTok"/>
        </w:rPr>
        <w:t>-</w:t>
      </w:r>
      <w:r>
        <w:rPr>
          <w:rStyle w:val="NormalTok"/>
        </w:rPr>
        <w:t xml:space="preserve"> </w:t>
      </w:r>
      <w:r>
        <w:rPr>
          <w:rStyle w:val="FunctionTok"/>
        </w:rPr>
        <w:t>mean</w:t>
      </w:r>
      <w:r>
        <w:rPr>
          <w:rStyle w:val="NormalTok"/>
        </w:rPr>
        <w:t>(gss</w:t>
      </w:r>
      <w:r>
        <w:rPr>
          <w:rStyle w:val="SpecialCharTok"/>
        </w:rPr>
        <w:t>$</w:t>
      </w:r>
      <w:r>
        <w:rPr>
          <w:rStyle w:val="NormalTok"/>
        </w:rPr>
        <w:t xml:space="preserve">Female, </w:t>
      </w:r>
      <w:r>
        <w:rPr>
          <w:rStyle w:val="AttributeTok"/>
        </w:rPr>
        <w:t>na.rm=</w:t>
      </w:r>
      <w:r>
        <w:rPr>
          <w:rStyle w:val="NormalTok"/>
        </w:rPr>
        <w:t xml:space="preserve">T)  </w:t>
      </w:r>
      <w:r>
        <w:br/>
      </w:r>
      <w:r>
        <w:br/>
      </w:r>
      <w:r>
        <w:rPr>
          <w:rStyle w:val="NormalTok"/>
        </w:rPr>
        <w:t>gss</w:t>
      </w:r>
      <w:r>
        <w:rPr>
          <w:rStyle w:val="SpecialCharTok"/>
        </w:rPr>
        <w:t>$</w:t>
      </w:r>
      <w:r>
        <w:rPr>
          <w:rStyle w:val="NormalTok"/>
        </w:rPr>
        <w:t xml:space="preserve">Black </w:t>
      </w:r>
      <w:r>
        <w:rPr>
          <w:rStyle w:val="OtherTok"/>
        </w:rPr>
        <w:t>&lt;-</w:t>
      </w:r>
      <w:r>
        <w:rPr>
          <w:rStyle w:val="NormalTok"/>
        </w:rPr>
        <w:t xml:space="preserve"> </w:t>
      </w:r>
      <w:r>
        <w:rPr>
          <w:rStyle w:val="FunctionTok"/>
        </w:rPr>
        <w:t>ifelse</w:t>
      </w:r>
      <w:r>
        <w:rPr>
          <w:rStyle w:val="NormalTok"/>
        </w:rPr>
        <w:t>(gss</w:t>
      </w:r>
      <w:r>
        <w:rPr>
          <w:rStyle w:val="SpecialCharTok"/>
        </w:rPr>
        <w:t>$</w:t>
      </w:r>
      <w:r>
        <w:rPr>
          <w:rStyle w:val="NormalTok"/>
        </w:rPr>
        <w:t>Race</w:t>
      </w:r>
      <w:r>
        <w:rPr>
          <w:rStyle w:val="SpecialCharTok"/>
        </w:rPr>
        <w:t>==</w:t>
      </w:r>
      <w:r>
        <w:rPr>
          <w:rStyle w:val="StringTok"/>
        </w:rPr>
        <w:t>"Black"</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br/>
      </w:r>
      <w:r>
        <w:rPr>
          <w:rStyle w:val="NormalTok"/>
        </w:rPr>
        <w:t>gss</w:t>
      </w:r>
      <w:r>
        <w:rPr>
          <w:rStyle w:val="SpecialCharTok"/>
        </w:rPr>
        <w:t>$</w:t>
      </w:r>
      <w:r>
        <w:rPr>
          <w:rStyle w:val="NormalTok"/>
        </w:rPr>
        <w:t xml:space="preserve">BlackC </w:t>
      </w:r>
      <w:r>
        <w:rPr>
          <w:rStyle w:val="OtherTok"/>
        </w:rPr>
        <w:t>&lt;-</w:t>
      </w:r>
      <w:r>
        <w:rPr>
          <w:rStyle w:val="NormalTok"/>
        </w:rPr>
        <w:t xml:space="preserve"> gss</w:t>
      </w:r>
      <w:r>
        <w:rPr>
          <w:rStyle w:val="SpecialCharTok"/>
        </w:rPr>
        <w:t>$</w:t>
      </w:r>
      <w:r>
        <w:rPr>
          <w:rStyle w:val="NormalTok"/>
        </w:rPr>
        <w:t xml:space="preserve">Black </w:t>
      </w:r>
      <w:r>
        <w:rPr>
          <w:rStyle w:val="SpecialCharTok"/>
        </w:rPr>
        <w:t>-</w:t>
      </w:r>
      <w:r>
        <w:rPr>
          <w:rStyle w:val="NormalTok"/>
        </w:rPr>
        <w:t xml:space="preserve"> </w:t>
      </w:r>
      <w:r>
        <w:rPr>
          <w:rStyle w:val="FunctionTok"/>
        </w:rPr>
        <w:t>mean</w:t>
      </w:r>
      <w:r>
        <w:rPr>
          <w:rStyle w:val="NormalTok"/>
        </w:rPr>
        <w:t>(gss</w:t>
      </w:r>
      <w:r>
        <w:rPr>
          <w:rStyle w:val="SpecialCharTok"/>
        </w:rPr>
        <w:t>$</w:t>
      </w:r>
      <w:r>
        <w:rPr>
          <w:rStyle w:val="NormalTok"/>
        </w:rPr>
        <w:t xml:space="preserve">Black, </w:t>
      </w:r>
      <w:r>
        <w:rPr>
          <w:rStyle w:val="AttributeTok"/>
        </w:rPr>
        <w:t>na.rm=</w:t>
      </w:r>
      <w:r>
        <w:rPr>
          <w:rStyle w:val="NormalTok"/>
        </w:rPr>
        <w:t xml:space="preserve">T) </w:t>
      </w:r>
      <w:r>
        <w:br/>
      </w:r>
      <w:r>
        <w:br/>
      </w:r>
      <w:r>
        <w:rPr>
          <w:rStyle w:val="NormalTok"/>
        </w:rPr>
        <w:t>gss</w:t>
      </w:r>
      <w:r>
        <w:rPr>
          <w:rStyle w:val="SpecialCharTok"/>
        </w:rPr>
        <w:t>$</w:t>
      </w:r>
      <w:r>
        <w:rPr>
          <w:rStyle w:val="NormalTok"/>
        </w:rPr>
        <w:t xml:space="preserve">Other </w:t>
      </w:r>
      <w:r>
        <w:rPr>
          <w:rStyle w:val="OtherTok"/>
        </w:rPr>
        <w:t>&lt;-</w:t>
      </w:r>
      <w:r>
        <w:rPr>
          <w:rStyle w:val="NormalTok"/>
        </w:rPr>
        <w:t xml:space="preserve"> </w:t>
      </w:r>
      <w:r>
        <w:rPr>
          <w:rStyle w:val="FunctionTok"/>
        </w:rPr>
        <w:t>ifelse</w:t>
      </w:r>
      <w:r>
        <w:rPr>
          <w:rStyle w:val="NormalTok"/>
        </w:rPr>
        <w:t>(gss</w:t>
      </w:r>
      <w:r>
        <w:rPr>
          <w:rStyle w:val="SpecialCharTok"/>
        </w:rPr>
        <w:t>$</w:t>
      </w:r>
      <w:r>
        <w:rPr>
          <w:rStyle w:val="NormalTok"/>
        </w:rPr>
        <w:t>Race</w:t>
      </w:r>
      <w:r>
        <w:rPr>
          <w:rStyle w:val="SpecialCharTok"/>
        </w:rPr>
        <w:t>==</w:t>
      </w:r>
      <w:r>
        <w:rPr>
          <w:rStyle w:val="StringTok"/>
        </w:rPr>
        <w:t>"Other"</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br/>
      </w:r>
      <w:r>
        <w:rPr>
          <w:rStyle w:val="NormalTok"/>
        </w:rPr>
        <w:t>gss</w:t>
      </w:r>
      <w:r>
        <w:rPr>
          <w:rStyle w:val="SpecialCharTok"/>
        </w:rPr>
        <w:t>$</w:t>
      </w:r>
      <w:r>
        <w:rPr>
          <w:rStyle w:val="NormalTok"/>
        </w:rPr>
        <w:t xml:space="preserve">OtherC </w:t>
      </w:r>
      <w:r>
        <w:rPr>
          <w:rStyle w:val="OtherTok"/>
        </w:rPr>
        <w:t>&lt;-</w:t>
      </w:r>
      <w:r>
        <w:rPr>
          <w:rStyle w:val="NormalTok"/>
        </w:rPr>
        <w:t xml:space="preserve"> gss</w:t>
      </w:r>
      <w:r>
        <w:rPr>
          <w:rStyle w:val="SpecialCharTok"/>
        </w:rPr>
        <w:t>$</w:t>
      </w:r>
      <w:r>
        <w:rPr>
          <w:rStyle w:val="NormalTok"/>
        </w:rPr>
        <w:t xml:space="preserve">Other </w:t>
      </w:r>
      <w:r>
        <w:rPr>
          <w:rStyle w:val="SpecialCharTok"/>
        </w:rPr>
        <w:t>-</w:t>
      </w:r>
      <w:r>
        <w:rPr>
          <w:rStyle w:val="NormalTok"/>
        </w:rPr>
        <w:t xml:space="preserve"> </w:t>
      </w:r>
      <w:r>
        <w:rPr>
          <w:rStyle w:val="FunctionTok"/>
        </w:rPr>
        <w:t>mean</w:t>
      </w:r>
      <w:r>
        <w:rPr>
          <w:rStyle w:val="NormalTok"/>
        </w:rPr>
        <w:t>(gss</w:t>
      </w:r>
      <w:r>
        <w:rPr>
          <w:rStyle w:val="SpecialCharTok"/>
        </w:rPr>
        <w:t>$</w:t>
      </w:r>
      <w:r>
        <w:rPr>
          <w:rStyle w:val="NormalTok"/>
        </w:rPr>
        <w:t xml:space="preserve">Other, </w:t>
      </w:r>
      <w:r>
        <w:rPr>
          <w:rStyle w:val="AttributeTok"/>
        </w:rPr>
        <w:t>na.rm=</w:t>
      </w:r>
      <w:r>
        <w:rPr>
          <w:rStyle w:val="NormalTok"/>
        </w:rPr>
        <w:t xml:space="preserve">T) </w:t>
      </w:r>
      <w:r>
        <w:br/>
      </w:r>
      <w:r>
        <w:br/>
      </w:r>
      <w:r>
        <w:rPr>
          <w:rStyle w:val="NormalTok"/>
        </w:rPr>
        <w:t>gss</w:t>
      </w:r>
      <w:r>
        <w:rPr>
          <w:rStyle w:val="SpecialCharTok"/>
        </w:rPr>
        <w:t>$</w:t>
      </w:r>
      <w:r>
        <w:rPr>
          <w:rStyle w:val="NormalTok"/>
        </w:rPr>
        <w:t xml:space="preserve">AgeC </w:t>
      </w:r>
      <w:r>
        <w:rPr>
          <w:rStyle w:val="OtherTok"/>
        </w:rPr>
        <w:t>&lt;-</w:t>
      </w:r>
      <w:r>
        <w:rPr>
          <w:rStyle w:val="NormalTok"/>
        </w:rPr>
        <w:t xml:space="preserve"> gss</w:t>
      </w:r>
      <w:r>
        <w:rPr>
          <w:rStyle w:val="SpecialCharTok"/>
        </w:rPr>
        <w:t>$</w:t>
      </w:r>
      <w:r>
        <w:rPr>
          <w:rStyle w:val="NormalTok"/>
        </w:rPr>
        <w:t xml:space="preserve">Age </w:t>
      </w:r>
      <w:r>
        <w:rPr>
          <w:rStyle w:val="SpecialCharTok"/>
        </w:rPr>
        <w:t>-</w:t>
      </w:r>
      <w:r>
        <w:rPr>
          <w:rStyle w:val="NormalTok"/>
        </w:rPr>
        <w:t xml:space="preserve"> </w:t>
      </w:r>
      <w:r>
        <w:rPr>
          <w:rStyle w:val="FunctionTok"/>
        </w:rPr>
        <w:t>mean</w:t>
      </w:r>
      <w:r>
        <w:rPr>
          <w:rStyle w:val="NormalTok"/>
        </w:rPr>
        <w:t>(gss</w:t>
      </w:r>
      <w:r>
        <w:rPr>
          <w:rStyle w:val="SpecialCharTok"/>
        </w:rPr>
        <w:t>$</w:t>
      </w:r>
      <w:r>
        <w:rPr>
          <w:rStyle w:val="NormalTok"/>
        </w:rPr>
        <w:t xml:space="preserve">Age, </w:t>
      </w:r>
      <w:r>
        <w:rPr>
          <w:rStyle w:val="AttributeTok"/>
        </w:rPr>
        <w:t>na.rm =</w:t>
      </w:r>
      <w:r>
        <w:rPr>
          <w:rStyle w:val="NormalTok"/>
        </w:rPr>
        <w:t xml:space="preserve"> T) </w:t>
      </w:r>
      <w:r>
        <w:br/>
      </w:r>
      <w:r>
        <w:br/>
      </w:r>
      <w:r>
        <w:rPr>
          <w:rStyle w:val="NormalTok"/>
        </w:rPr>
        <w:t>gss</w:t>
      </w:r>
      <w:r>
        <w:rPr>
          <w:rStyle w:val="SpecialCharTok"/>
        </w:rPr>
        <w:t>$</w:t>
      </w:r>
      <w:r>
        <w:rPr>
          <w:rStyle w:val="NormalTok"/>
        </w:rPr>
        <w:t xml:space="preserve">YearsEd12 </w:t>
      </w:r>
      <w:r>
        <w:rPr>
          <w:rStyle w:val="OtherTok"/>
        </w:rPr>
        <w:t>&lt;-</w:t>
      </w:r>
      <w:r>
        <w:rPr>
          <w:rStyle w:val="NormalTok"/>
        </w:rPr>
        <w:t xml:space="preserve"> gss</w:t>
      </w:r>
      <w:r>
        <w:rPr>
          <w:rStyle w:val="SpecialCharTok"/>
        </w:rPr>
        <w:t>$</w:t>
      </w:r>
      <w:r>
        <w:rPr>
          <w:rStyle w:val="NormalTok"/>
        </w:rPr>
        <w:t xml:space="preserve">YearsEd </w:t>
      </w:r>
      <w:r>
        <w:rPr>
          <w:rStyle w:val="SpecialCharTok"/>
        </w:rPr>
        <w:t>-</w:t>
      </w:r>
      <w:r>
        <w:rPr>
          <w:rStyle w:val="NormalTok"/>
        </w:rPr>
        <w:t xml:space="preserve"> </w:t>
      </w:r>
      <w:r>
        <w:rPr>
          <w:rStyle w:val="DecValTok"/>
        </w:rPr>
        <w:t>12</w:t>
      </w:r>
      <w:r>
        <w:rPr>
          <w:rStyle w:val="NormalTok"/>
        </w:rPr>
        <w:t xml:space="preserve"> </w:t>
      </w:r>
      <w:r>
        <w:br/>
      </w:r>
      <w:r>
        <w:br/>
      </w:r>
      <w:r>
        <w:rPr>
          <w:rStyle w:val="NormalTok"/>
        </w:rPr>
        <w:t xml:space="preserve">model2 </w:t>
      </w:r>
      <w:r>
        <w:rPr>
          <w:rStyle w:val="OtherTok"/>
        </w:rPr>
        <w:t>&lt;-</w:t>
      </w:r>
      <w:r>
        <w:rPr>
          <w:rStyle w:val="NormalTok"/>
        </w:rPr>
        <w:t xml:space="preserve"> </w:t>
      </w:r>
      <w:r>
        <w:rPr>
          <w:rStyle w:val="FunctionTok"/>
        </w:rPr>
        <w:t>summ</w:t>
      </w:r>
      <w:r>
        <w:rPr>
          <w:rStyle w:val="NormalTok"/>
        </w:rPr>
        <w:t>(</w:t>
      </w:r>
      <w:r>
        <w:rPr>
          <w:rStyle w:val="FunctionTok"/>
        </w:rPr>
        <w:t>lm</w:t>
      </w:r>
      <w:r>
        <w:rPr>
          <w:rStyle w:val="NormalTok"/>
        </w:rPr>
        <w:t xml:space="preserve">(OccPres </w:t>
      </w:r>
      <w:r>
        <w:rPr>
          <w:rStyle w:val="SpecialCharTok"/>
        </w:rPr>
        <w:t>~</w:t>
      </w:r>
      <w:r>
        <w:rPr>
          <w:rStyle w:val="NormalTok"/>
        </w:rPr>
        <w:t xml:space="preserve"> DadPresC </w:t>
      </w:r>
      <w:r>
        <w:rPr>
          <w:rStyle w:val="SpecialCharTok"/>
        </w:rPr>
        <w:t>+</w:t>
      </w:r>
      <w:r>
        <w:rPr>
          <w:rStyle w:val="NormalTok"/>
        </w:rPr>
        <w:t xml:space="preserve"> FemaleC </w:t>
      </w:r>
      <w:r>
        <w:rPr>
          <w:rStyle w:val="SpecialCharTok"/>
        </w:rPr>
        <w:t>+</w:t>
      </w:r>
      <w:r>
        <w:rPr>
          <w:rStyle w:val="NormalTok"/>
        </w:rPr>
        <w:t xml:space="preserve"> BlackC </w:t>
      </w:r>
      <w:r>
        <w:rPr>
          <w:rStyle w:val="SpecialCharTok"/>
        </w:rPr>
        <w:t>+</w:t>
      </w:r>
      <w:r>
        <w:rPr>
          <w:rStyle w:val="NormalTok"/>
        </w:rPr>
        <w:t xml:space="preserve"> OtherC </w:t>
      </w:r>
      <w:r>
        <w:rPr>
          <w:rStyle w:val="SpecialCharTok"/>
        </w:rPr>
        <w:t>+</w:t>
      </w:r>
      <w:r>
        <w:rPr>
          <w:rStyle w:val="NormalTok"/>
        </w:rPr>
        <w:t xml:space="preserve"> YearsEd12, </w:t>
      </w:r>
      <w:r>
        <w:rPr>
          <w:rStyle w:val="AttributeTok"/>
        </w:rPr>
        <w:t>data=</w:t>
      </w:r>
      <w:r>
        <w:rPr>
          <w:rStyle w:val="NormalTok"/>
        </w:rPr>
        <w:t xml:space="preserve">gss), </w:t>
      </w:r>
      <w:r>
        <w:rPr>
          <w:rStyle w:val="AttributeTok"/>
        </w:rPr>
        <w:t>digits =</w:t>
      </w:r>
      <w:r>
        <w:rPr>
          <w:rStyle w:val="NormalTok"/>
        </w:rPr>
        <w:t xml:space="preserve"> </w:t>
      </w:r>
      <w:r>
        <w:rPr>
          <w:rStyle w:val="DecValTok"/>
        </w:rPr>
        <w:t>3</w:t>
      </w:r>
      <w:r>
        <w:rPr>
          <w:rStyle w:val="NormalTok"/>
        </w:rPr>
        <w:t xml:space="preserve">) </w:t>
      </w:r>
      <w:r>
        <w:br/>
      </w:r>
      <w:r>
        <w:br/>
      </w:r>
      <w:r>
        <w:rPr>
          <w:rStyle w:val="NormalTok"/>
        </w:rPr>
        <w:t xml:space="preserve">model2 </w:t>
      </w:r>
    </w:p>
    <w:p w14:paraId="488EB352" w14:textId="77777777" w:rsidR="00E01E57" w:rsidRDefault="00000000">
      <w:pPr>
        <w:pStyle w:val="SourceCode"/>
      </w:pPr>
      <w:r>
        <w:rPr>
          <w:rStyle w:val="VerbatimChar"/>
        </w:rPr>
        <w:lastRenderedPageBreak/>
        <w:t>## MODEL INFO:</w:t>
      </w:r>
      <w:r>
        <w:br/>
      </w:r>
      <w:r>
        <w:rPr>
          <w:rStyle w:val="VerbatimChar"/>
        </w:rPr>
        <w:t>## Observations: 1776 (572 missing obs. deleted)</w:t>
      </w:r>
      <w:r>
        <w:br/>
      </w:r>
      <w:r>
        <w:rPr>
          <w:rStyle w:val="VerbatimChar"/>
        </w:rPr>
        <w:t>## Dependent Variable: OccPres</w:t>
      </w:r>
      <w:r>
        <w:br/>
      </w:r>
      <w:r>
        <w:rPr>
          <w:rStyle w:val="VerbatimChar"/>
        </w:rPr>
        <w:t xml:space="preserve">## Type: OLS linear regression </w:t>
      </w:r>
      <w:r>
        <w:br/>
      </w:r>
      <w:r>
        <w:rPr>
          <w:rStyle w:val="VerbatimChar"/>
        </w:rPr>
        <w:t xml:space="preserve">## </w:t>
      </w:r>
      <w:r>
        <w:br/>
      </w:r>
      <w:r>
        <w:rPr>
          <w:rStyle w:val="VerbatimChar"/>
        </w:rPr>
        <w:t>## MODEL FIT:</w:t>
      </w:r>
      <w:r>
        <w:br/>
      </w:r>
      <w:r>
        <w:rPr>
          <w:rStyle w:val="VerbatimChar"/>
        </w:rPr>
        <w:t>## F(5,1770) = 105.855, p = 0.000</w:t>
      </w:r>
      <w:r>
        <w:br/>
      </w:r>
      <w:r>
        <w:rPr>
          <w:rStyle w:val="VerbatimChar"/>
        </w:rPr>
        <w:t>## R² = 0.230</w:t>
      </w:r>
      <w:r>
        <w:br/>
      </w:r>
      <w:r>
        <w:rPr>
          <w:rStyle w:val="VerbatimChar"/>
        </w:rPr>
        <w:t xml:space="preserve">## Adj. R² = 0.228 </w:t>
      </w:r>
      <w:r>
        <w:br/>
      </w:r>
      <w:r>
        <w:rPr>
          <w:rStyle w:val="VerbatimChar"/>
        </w:rPr>
        <w:t xml:space="preserve">## </w:t>
      </w:r>
      <w:r>
        <w:br/>
      </w:r>
      <w:r>
        <w:rPr>
          <w:rStyle w:val="VerbatimChar"/>
        </w:rPr>
        <w:t>## Standard errors:OLS</w:t>
      </w:r>
      <w:r>
        <w:br/>
      </w:r>
      <w:r>
        <w:rPr>
          <w:rStyle w:val="VerbatimChar"/>
        </w:rPr>
        <w:t>## ----------------------------------------------------</w:t>
      </w:r>
      <w:r>
        <w:br/>
      </w:r>
      <w:r>
        <w:rPr>
          <w:rStyle w:val="VerbatimChar"/>
        </w:rPr>
        <w:t>##                       Est.    S.E.    t val.       p</w:t>
      </w:r>
      <w:r>
        <w:br/>
      </w:r>
      <w:r>
        <w:rPr>
          <w:rStyle w:val="VerbatimChar"/>
        </w:rPr>
        <w:t>## ----------------- -------- ------- --------- -------</w:t>
      </w:r>
      <w:r>
        <w:br/>
      </w:r>
      <w:r>
        <w:rPr>
          <w:rStyle w:val="VerbatimChar"/>
        </w:rPr>
        <w:t>## (Intercept)         41.664   0.344   121.192   0.000</w:t>
      </w:r>
      <w:r>
        <w:br/>
      </w:r>
      <w:r>
        <w:rPr>
          <w:rStyle w:val="VerbatimChar"/>
        </w:rPr>
        <w:t>## DadPresC             0.072   0.023     3.151   0.002</w:t>
      </w:r>
      <w:r>
        <w:br/>
      </w:r>
      <w:r>
        <w:rPr>
          <w:rStyle w:val="VerbatimChar"/>
        </w:rPr>
        <w:t>## FemaleC             -0.297   0.572    -0.518   0.604</w:t>
      </w:r>
      <w:r>
        <w:br/>
      </w:r>
      <w:r>
        <w:rPr>
          <w:rStyle w:val="VerbatimChar"/>
        </w:rPr>
        <w:t>## BlackC              -2.417   0.887    -2.726   0.006</w:t>
      </w:r>
      <w:r>
        <w:br/>
      </w:r>
      <w:r>
        <w:rPr>
          <w:rStyle w:val="VerbatimChar"/>
        </w:rPr>
        <w:t>## OtherC               0.608   0.916     0.664   0.507</w:t>
      </w:r>
      <w:r>
        <w:br/>
      </w:r>
      <w:r>
        <w:rPr>
          <w:rStyle w:val="VerbatimChar"/>
        </w:rPr>
        <w:t>## YearsEd12            2.043   0.098    20.800   0.000</w:t>
      </w:r>
      <w:r>
        <w:br/>
      </w:r>
      <w:r>
        <w:rPr>
          <w:rStyle w:val="VerbatimChar"/>
        </w:rPr>
        <w:t>## ----------------------------------------------------</w:t>
      </w:r>
    </w:p>
    <w:p w14:paraId="488EB353" w14:textId="77777777" w:rsidR="00E01E57" w:rsidRDefault="00000000">
      <w:pPr>
        <w:pStyle w:val="Heading2"/>
      </w:pPr>
      <w:bookmarkStart w:id="4" w:name="part-a"/>
      <w:bookmarkEnd w:id="3"/>
      <w:r>
        <w:t>Part A</w:t>
      </w:r>
    </w:p>
    <w:p w14:paraId="488EB354" w14:textId="77777777" w:rsidR="00E01E57" w:rsidRDefault="00000000">
      <w:pPr>
        <w:pStyle w:val="Heading3"/>
      </w:pPr>
      <w:bookmarkStart w:id="5" w:name="Xc826857f21a7efee579ce5f95ee2096b3eea0b8"/>
      <w:r>
        <w:t>Interpret the intercept. Explain the meaning of its test of statistical significance, including the null hypothesis.</w:t>
      </w:r>
    </w:p>
    <w:p w14:paraId="488EB355" w14:textId="6859052D" w:rsidR="00E01E57" w:rsidRDefault="00C6237D">
      <w:pPr>
        <w:pStyle w:val="FirstParagraph"/>
      </w:pPr>
      <w:r w:rsidRPr="00C6237D">
        <w:t>The intercept is 41.664, which represents the expected occupational prestige of the reference group, which is high school educated white men with average father's occupational prestige. The p-value of the intercept is significant, so we reject the null hypothesis that the intercept is 0. This indicates the intercept is meaningful and has a measurable value different from 0 that this not attributable to chance alone when the years of education predictor variable is centered at 12 and the other predictor variables are centered around their means. </w:t>
      </w:r>
    </w:p>
    <w:p w14:paraId="488EB356" w14:textId="77777777" w:rsidR="00E01E57" w:rsidRDefault="00000000">
      <w:pPr>
        <w:pStyle w:val="Heading2"/>
      </w:pPr>
      <w:bookmarkStart w:id="6" w:name="part-b"/>
      <w:bookmarkEnd w:id="4"/>
      <w:bookmarkEnd w:id="5"/>
      <w:r>
        <w:t>Part B</w:t>
      </w:r>
    </w:p>
    <w:p w14:paraId="488EB357" w14:textId="77777777" w:rsidR="00E01E57" w:rsidRDefault="00000000">
      <w:pPr>
        <w:pStyle w:val="Heading3"/>
      </w:pPr>
      <w:bookmarkStart w:id="7" w:name="X1ebf3b919fc6fc8fc9aa21efb8daf9fbec75501"/>
      <w:r>
        <w:t>Interpret the coefficients for DadPres, YearsEd, Female, and Black, along with their tests of statistical significance.</w:t>
      </w:r>
    </w:p>
    <w:p w14:paraId="72FF05C1" w14:textId="77777777" w:rsidR="00C6237D" w:rsidRPr="00C6237D" w:rsidRDefault="00C6237D" w:rsidP="00C6237D">
      <w:pPr>
        <w:pStyle w:val="FirstParagraph"/>
      </w:pPr>
      <w:r w:rsidRPr="00C6237D">
        <w:t xml:space="preserve">For the </w:t>
      </w:r>
      <w:proofErr w:type="spellStart"/>
      <w:r w:rsidRPr="00C6237D">
        <w:t>DadPres</w:t>
      </w:r>
      <w:proofErr w:type="spellEnd"/>
      <w:r w:rsidRPr="00C6237D">
        <w:t xml:space="preserve"> variable, the expected (average) occupational prestige of a high school educated white man increases by 0.072 units when one's father's occupational prestige increases by one unit. This increase has a p-value that is statistically significant, so we reject the null hypothesis that father's occupational prestige has no effect on the respondents' occupational prestige. This suggests that the effect of the </w:t>
      </w:r>
      <w:proofErr w:type="spellStart"/>
      <w:r w:rsidRPr="00C6237D">
        <w:t>DadPres</w:t>
      </w:r>
      <w:proofErr w:type="spellEnd"/>
      <w:r w:rsidRPr="00C6237D">
        <w:t xml:space="preserve"> variable may have a profound effect on occupational prestige which is unlikely to be due to chance. </w:t>
      </w:r>
    </w:p>
    <w:p w14:paraId="3C8C9FB8" w14:textId="77777777" w:rsidR="00C6237D" w:rsidRPr="00C6237D" w:rsidRDefault="00C6237D" w:rsidP="00C6237D">
      <w:pPr>
        <w:pStyle w:val="FirstParagraph"/>
      </w:pPr>
      <w:r w:rsidRPr="00C6237D">
        <w:lastRenderedPageBreak/>
        <w:t xml:space="preserve">For the </w:t>
      </w:r>
      <w:proofErr w:type="spellStart"/>
      <w:r w:rsidRPr="00C6237D">
        <w:t>YearsEd</w:t>
      </w:r>
      <w:proofErr w:type="spellEnd"/>
      <w:r w:rsidRPr="00C6237D">
        <w:t xml:space="preserve"> variable, the expected (average) occupational prestige of a high school educated white man with an average father’s occupational prestige increases by 2.043 units when one's years of education (in addition to their high school education) increases by one year. This increase has a p-value that is statistically significant, so we reject the null hypothesis that years of education has no effect on occupational prestige. This suggests that the effect of the </w:t>
      </w:r>
      <w:proofErr w:type="spellStart"/>
      <w:r w:rsidRPr="00C6237D">
        <w:t>YearsEd</w:t>
      </w:r>
      <w:proofErr w:type="spellEnd"/>
      <w:r w:rsidRPr="00C6237D">
        <w:t xml:space="preserve"> variable may have a profound effect on occupational prestige which is unlikely to be due to chance.  </w:t>
      </w:r>
    </w:p>
    <w:p w14:paraId="79D8312E" w14:textId="77777777" w:rsidR="00C6237D" w:rsidRPr="00C6237D" w:rsidRDefault="00C6237D" w:rsidP="00C6237D">
      <w:pPr>
        <w:pStyle w:val="FirstParagraph"/>
      </w:pPr>
      <w:r w:rsidRPr="00C6237D">
        <w:t>For the Female variable, the mean difference between the expected average occupational prestige of high school educated white women and high school educated white men both with average father’s occupational prestige decreases by –0.297, indicating that white high school educated females may have a lower expected occupational prestige. However, this coefficient has a p-value that is not statistically significant, so we fail to reject the null hypothesis that the mean difference between these groups is 0. This suggests that the effect of the Female variable may not have a profound effect on occupational prestige. </w:t>
      </w:r>
    </w:p>
    <w:p w14:paraId="488EB358" w14:textId="5D35937F" w:rsidR="00E01E57" w:rsidRDefault="00C6237D">
      <w:pPr>
        <w:pStyle w:val="FirstParagraph"/>
      </w:pPr>
      <w:r w:rsidRPr="00C6237D">
        <w:t>For the Race – Black variable, the mean difference between expected average occupational prestige of high school educated black men and high school educated white men both with average father’s occupational prestige is –2.417, indicating that black men may have a lower expected occupational prestige. This coefficient has a p-value that is statistically significant, so we reject the null hypothesis that the mean difference between these groups is 0. This suggests that the effect of the Race – Black variable may have a profound effect on occupational prestige which is unlikely to be due to chance.  </w:t>
      </w:r>
    </w:p>
    <w:p w14:paraId="488EB359" w14:textId="77777777" w:rsidR="00E01E57" w:rsidRDefault="00000000">
      <w:pPr>
        <w:pStyle w:val="Heading2"/>
      </w:pPr>
      <w:bookmarkStart w:id="8" w:name="part-c"/>
      <w:bookmarkEnd w:id="6"/>
      <w:bookmarkEnd w:id="7"/>
      <w:r>
        <w:t>Part C</w:t>
      </w:r>
    </w:p>
    <w:p w14:paraId="488EB35A" w14:textId="77777777" w:rsidR="00E01E57" w:rsidRDefault="00000000">
      <w:pPr>
        <w:pStyle w:val="Heading3"/>
      </w:pPr>
      <w:bookmarkStart w:id="9" w:name="X1ab41015469fb66208665779ec9e68af8952979"/>
      <w:r>
        <w:t>Did your coefficients change from the base model? Why or why not?</w:t>
      </w:r>
    </w:p>
    <w:p w14:paraId="488EB35B" w14:textId="7015316C" w:rsidR="00E01E57" w:rsidRDefault="00C6237D">
      <w:pPr>
        <w:pStyle w:val="FirstParagraph"/>
      </w:pPr>
      <w:r w:rsidRPr="00C6237D">
        <w:t>The coefficients did not change from the base model. This is because centering only shifts the data along the x-axis, maintaining the relative relationships between the variables. The intercept, however, did change from the base model to become a more meaningful representation of occupational prestige. </w:t>
      </w:r>
    </w:p>
    <w:p w14:paraId="488EB35C" w14:textId="77777777" w:rsidR="00E01E57" w:rsidRDefault="00000000">
      <w:pPr>
        <w:pStyle w:val="Heading1"/>
      </w:pPr>
      <w:bookmarkStart w:id="10" w:name="question-3"/>
      <w:bookmarkEnd w:id="2"/>
      <w:bookmarkEnd w:id="8"/>
      <w:bookmarkEnd w:id="9"/>
      <w:r>
        <w:t>QUESTION 3</w:t>
      </w:r>
    </w:p>
    <w:p w14:paraId="488EB35D" w14:textId="77777777" w:rsidR="00E01E57" w:rsidRDefault="00000000">
      <w:pPr>
        <w:pStyle w:val="Heading3"/>
      </w:pPr>
      <w:bookmarkStart w:id="11" w:name="Xe8f9e5c9f75051c30da08bed5f2782cfc76d18b"/>
      <w:r>
        <w:t>Modify the base model by standardizing your outcome variable of occupational prestige, your predictor variable of father’s prestige, and years of education.</w:t>
      </w:r>
    </w:p>
    <w:p w14:paraId="488EB35E" w14:textId="77777777" w:rsidR="00E01E57" w:rsidRDefault="00000000">
      <w:pPr>
        <w:pStyle w:val="SourceCode"/>
      </w:pPr>
      <w:r>
        <w:rPr>
          <w:rStyle w:val="NormalTok"/>
        </w:rPr>
        <w:t>gss</w:t>
      </w:r>
      <w:r>
        <w:rPr>
          <w:rStyle w:val="SpecialCharTok"/>
        </w:rPr>
        <w:t>$</w:t>
      </w:r>
      <w:r>
        <w:rPr>
          <w:rStyle w:val="NormalTok"/>
        </w:rPr>
        <w:t xml:space="preserve">OccPresSd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(gss</w:t>
      </w:r>
      <w:r>
        <w:rPr>
          <w:rStyle w:val="SpecialCharTok"/>
        </w:rPr>
        <w:t>$</w:t>
      </w:r>
      <w:r>
        <w:rPr>
          <w:rStyle w:val="NormalTok"/>
        </w:rPr>
        <w:t>OccPres))</w:t>
      </w:r>
      <w:r>
        <w:br/>
      </w:r>
      <w:r>
        <w:br/>
      </w:r>
      <w:r>
        <w:rPr>
          <w:rStyle w:val="NormalTok"/>
        </w:rPr>
        <w:t>gss</w:t>
      </w:r>
      <w:r>
        <w:rPr>
          <w:rStyle w:val="SpecialCharTok"/>
        </w:rPr>
        <w:t>$</w:t>
      </w:r>
      <w:r>
        <w:rPr>
          <w:rStyle w:val="NormalTok"/>
        </w:rPr>
        <w:t xml:space="preserve">DadPresSd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(gss</w:t>
      </w:r>
      <w:r>
        <w:rPr>
          <w:rStyle w:val="SpecialCharTok"/>
        </w:rPr>
        <w:t>$</w:t>
      </w:r>
      <w:r>
        <w:rPr>
          <w:rStyle w:val="NormalTok"/>
        </w:rPr>
        <w:t>DadPres))</w:t>
      </w:r>
      <w:r>
        <w:br/>
      </w:r>
      <w:r>
        <w:br/>
      </w:r>
      <w:r>
        <w:rPr>
          <w:rStyle w:val="NormalTok"/>
        </w:rPr>
        <w:t>gss</w:t>
      </w:r>
      <w:r>
        <w:rPr>
          <w:rStyle w:val="SpecialCharTok"/>
        </w:rPr>
        <w:t>$</w:t>
      </w:r>
      <w:r>
        <w:rPr>
          <w:rStyle w:val="NormalTok"/>
        </w:rPr>
        <w:t xml:space="preserve">YearsEdSd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(gss</w:t>
      </w:r>
      <w:r>
        <w:rPr>
          <w:rStyle w:val="SpecialCharTok"/>
        </w:rPr>
        <w:t>$</w:t>
      </w:r>
      <w:r>
        <w:rPr>
          <w:rStyle w:val="NormalTok"/>
        </w:rPr>
        <w:t xml:space="preserve">YearsEd)) </w:t>
      </w:r>
      <w:r>
        <w:br/>
      </w:r>
      <w:r>
        <w:br/>
      </w:r>
      <w:r>
        <w:rPr>
          <w:rStyle w:val="NormalTok"/>
        </w:rPr>
        <w:t xml:space="preserve">model3 </w:t>
      </w:r>
      <w:r>
        <w:rPr>
          <w:rStyle w:val="OtherTok"/>
        </w:rPr>
        <w:t>&lt;-</w:t>
      </w:r>
      <w:r>
        <w:rPr>
          <w:rStyle w:val="NormalTok"/>
        </w:rPr>
        <w:t xml:space="preserve"> </w:t>
      </w:r>
      <w:r>
        <w:rPr>
          <w:rStyle w:val="FunctionTok"/>
        </w:rPr>
        <w:t>summ</w:t>
      </w:r>
      <w:r>
        <w:rPr>
          <w:rStyle w:val="NormalTok"/>
        </w:rPr>
        <w:t>(</w:t>
      </w:r>
      <w:r>
        <w:rPr>
          <w:rStyle w:val="FunctionTok"/>
        </w:rPr>
        <w:t>lm</w:t>
      </w:r>
      <w:r>
        <w:rPr>
          <w:rStyle w:val="NormalTok"/>
        </w:rPr>
        <w:t xml:space="preserve">(OccPresSd </w:t>
      </w:r>
      <w:r>
        <w:rPr>
          <w:rStyle w:val="SpecialCharTok"/>
        </w:rPr>
        <w:t>~</w:t>
      </w:r>
      <w:r>
        <w:rPr>
          <w:rStyle w:val="NormalTok"/>
        </w:rPr>
        <w:t xml:space="preserve"> DadPresSd </w:t>
      </w:r>
      <w:r>
        <w:rPr>
          <w:rStyle w:val="SpecialCharTok"/>
        </w:rPr>
        <w:t>+</w:t>
      </w:r>
      <w:r>
        <w:rPr>
          <w:rStyle w:val="NormalTok"/>
        </w:rPr>
        <w:t xml:space="preserve"> Female </w:t>
      </w:r>
      <w:r>
        <w:rPr>
          <w:rStyle w:val="SpecialCharTok"/>
        </w:rPr>
        <w:t>+</w:t>
      </w:r>
      <w:r>
        <w:rPr>
          <w:rStyle w:val="NormalTok"/>
        </w:rPr>
        <w:t xml:space="preserve"> Race </w:t>
      </w:r>
      <w:r>
        <w:rPr>
          <w:rStyle w:val="SpecialCharTok"/>
        </w:rPr>
        <w:t>+</w:t>
      </w:r>
      <w:r>
        <w:rPr>
          <w:rStyle w:val="NormalTok"/>
        </w:rPr>
        <w:t xml:space="preserve"> YearsEdSd, </w:t>
      </w:r>
      <w:r>
        <w:rPr>
          <w:rStyle w:val="AttributeTok"/>
        </w:rPr>
        <w:lastRenderedPageBreak/>
        <w:t>data=</w:t>
      </w:r>
      <w:r>
        <w:rPr>
          <w:rStyle w:val="NormalTok"/>
        </w:rPr>
        <w:t xml:space="preserve">gss), </w:t>
      </w:r>
      <w:r>
        <w:rPr>
          <w:rStyle w:val="AttributeTok"/>
        </w:rPr>
        <w:t>digits =</w:t>
      </w:r>
      <w:r>
        <w:rPr>
          <w:rStyle w:val="NormalTok"/>
        </w:rPr>
        <w:t xml:space="preserve"> </w:t>
      </w:r>
      <w:r>
        <w:rPr>
          <w:rStyle w:val="DecValTok"/>
        </w:rPr>
        <w:t>3</w:t>
      </w:r>
      <w:r>
        <w:rPr>
          <w:rStyle w:val="NormalTok"/>
        </w:rPr>
        <w:t xml:space="preserve">) </w:t>
      </w:r>
      <w:r>
        <w:br/>
      </w:r>
      <w:r>
        <w:br/>
      </w:r>
      <w:r>
        <w:rPr>
          <w:rStyle w:val="NormalTok"/>
        </w:rPr>
        <w:t xml:space="preserve">model3 </w:t>
      </w:r>
    </w:p>
    <w:p w14:paraId="488EB35F" w14:textId="77777777" w:rsidR="00E01E57" w:rsidRDefault="00000000">
      <w:pPr>
        <w:pStyle w:val="SourceCode"/>
      </w:pPr>
      <w:r>
        <w:rPr>
          <w:rStyle w:val="VerbatimChar"/>
        </w:rPr>
        <w:t>## MODEL INFO:</w:t>
      </w:r>
      <w:r>
        <w:br/>
      </w:r>
      <w:r>
        <w:rPr>
          <w:rStyle w:val="VerbatimChar"/>
        </w:rPr>
        <w:t>## Observations: 1776 (572 missing obs. deleted)</w:t>
      </w:r>
      <w:r>
        <w:br/>
      </w:r>
      <w:r>
        <w:rPr>
          <w:rStyle w:val="VerbatimChar"/>
        </w:rPr>
        <w:t>## Dependent Variable: OccPresSd</w:t>
      </w:r>
      <w:r>
        <w:br/>
      </w:r>
      <w:r>
        <w:rPr>
          <w:rStyle w:val="VerbatimChar"/>
        </w:rPr>
        <w:t xml:space="preserve">## Type: OLS linear regression </w:t>
      </w:r>
      <w:r>
        <w:br/>
      </w:r>
      <w:r>
        <w:rPr>
          <w:rStyle w:val="VerbatimChar"/>
        </w:rPr>
        <w:t xml:space="preserve">## </w:t>
      </w:r>
      <w:r>
        <w:br/>
      </w:r>
      <w:r>
        <w:rPr>
          <w:rStyle w:val="VerbatimChar"/>
        </w:rPr>
        <w:t>## MODEL FIT:</w:t>
      </w:r>
      <w:r>
        <w:br/>
      </w:r>
      <w:r>
        <w:rPr>
          <w:rStyle w:val="VerbatimChar"/>
        </w:rPr>
        <w:t>## F(5,1770) = 105.855, p = 0.000</w:t>
      </w:r>
      <w:r>
        <w:br/>
      </w:r>
      <w:r>
        <w:rPr>
          <w:rStyle w:val="VerbatimChar"/>
        </w:rPr>
        <w:t>## R² = 0.230</w:t>
      </w:r>
      <w:r>
        <w:br/>
      </w:r>
      <w:r>
        <w:rPr>
          <w:rStyle w:val="VerbatimChar"/>
        </w:rPr>
        <w:t xml:space="preserve">## Adj. R² = 0.228 </w:t>
      </w:r>
      <w:r>
        <w:br/>
      </w:r>
      <w:r>
        <w:rPr>
          <w:rStyle w:val="VerbatimChar"/>
        </w:rPr>
        <w:t xml:space="preserve">## </w:t>
      </w:r>
      <w:r>
        <w:br/>
      </w:r>
      <w:r>
        <w:rPr>
          <w:rStyle w:val="VerbatimChar"/>
        </w:rPr>
        <w:t>## Standard errors:OLS</w:t>
      </w:r>
      <w:r>
        <w:br/>
      </w:r>
      <w:r>
        <w:rPr>
          <w:rStyle w:val="VerbatimChar"/>
        </w:rPr>
        <w:t>## ---------------------------------------------------</w:t>
      </w:r>
      <w:r>
        <w:br/>
      </w:r>
      <w:r>
        <w:rPr>
          <w:rStyle w:val="VerbatimChar"/>
        </w:rPr>
        <w:t>##                       Est.    S.E.   t val.       p</w:t>
      </w:r>
      <w:r>
        <w:br/>
      </w:r>
      <w:r>
        <w:rPr>
          <w:rStyle w:val="VerbatimChar"/>
        </w:rPr>
        <w:t>## ----------------- -------- ------- -------- -------</w:t>
      </w:r>
      <w:r>
        <w:br/>
      </w:r>
      <w:r>
        <w:rPr>
          <w:rStyle w:val="VerbatimChar"/>
        </w:rPr>
        <w:t>## (Intercept)          0.074   0.033    2.252   0.024</w:t>
      </w:r>
      <w:r>
        <w:br/>
      </w:r>
      <w:r>
        <w:rPr>
          <w:rStyle w:val="VerbatimChar"/>
        </w:rPr>
        <w:t>## DadPresSd            0.069   0.022    3.151   0.002</w:t>
      </w:r>
      <w:r>
        <w:br/>
      </w:r>
      <w:r>
        <w:rPr>
          <w:rStyle w:val="VerbatimChar"/>
        </w:rPr>
        <w:t>## Female              -0.022   0.042   -0.518   0.604</w:t>
      </w:r>
      <w:r>
        <w:br/>
      </w:r>
      <w:r>
        <w:rPr>
          <w:rStyle w:val="VerbatimChar"/>
        </w:rPr>
        <w:t>## RaceBlack           -0.177   0.065   -2.726   0.006</w:t>
      </w:r>
      <w:r>
        <w:br/>
      </w:r>
      <w:r>
        <w:rPr>
          <w:rStyle w:val="VerbatimChar"/>
        </w:rPr>
        <w:t>## RaceOther            0.045   0.067    0.664   0.507</w:t>
      </w:r>
      <w:r>
        <w:br/>
      </w:r>
      <w:r>
        <w:rPr>
          <w:rStyle w:val="VerbatimChar"/>
        </w:rPr>
        <w:t>## YearsEdSd            0.445   0.021   20.800   0.000</w:t>
      </w:r>
      <w:r>
        <w:br/>
      </w:r>
      <w:r>
        <w:rPr>
          <w:rStyle w:val="VerbatimChar"/>
        </w:rPr>
        <w:t>## ---------------------------------------------------</w:t>
      </w:r>
    </w:p>
    <w:p w14:paraId="488EB360" w14:textId="77777777" w:rsidR="00E01E57" w:rsidRDefault="00000000">
      <w:pPr>
        <w:pStyle w:val="Heading2"/>
      </w:pPr>
      <w:bookmarkStart w:id="12" w:name="part-a-1"/>
      <w:bookmarkEnd w:id="11"/>
      <w:r>
        <w:t>Part A</w:t>
      </w:r>
    </w:p>
    <w:p w14:paraId="488EB361" w14:textId="77777777" w:rsidR="00E01E57" w:rsidRDefault="00000000">
      <w:pPr>
        <w:pStyle w:val="Heading3"/>
      </w:pPr>
      <w:bookmarkStart w:id="13" w:name="X20f07f10198e4bc2e1998313a734ba5c856bcce"/>
      <w:r>
        <w:t>Interpret the coefficients for DadPres, YearsEd, and Female.</w:t>
      </w:r>
    </w:p>
    <w:p w14:paraId="794F2E2D" w14:textId="77777777" w:rsidR="00EF0B57" w:rsidRPr="00EF0B57" w:rsidRDefault="00EF0B57" w:rsidP="00EF0B57">
      <w:pPr>
        <w:pStyle w:val="FirstParagraph"/>
      </w:pPr>
      <w:r w:rsidRPr="00EF0B57">
        <w:t>For the standardized regression Model 3, the interpretations of the coefficients (the standardized effect sizes) are as follows: </w:t>
      </w:r>
    </w:p>
    <w:p w14:paraId="6DAB7453" w14:textId="77777777" w:rsidR="00EF0B57" w:rsidRPr="00EF0B57" w:rsidRDefault="00EF0B57" w:rsidP="00EF0B57">
      <w:pPr>
        <w:pStyle w:val="FirstParagraph"/>
        <w:numPr>
          <w:ilvl w:val="0"/>
          <w:numId w:val="2"/>
        </w:numPr>
      </w:pPr>
      <w:r w:rsidRPr="00EF0B57">
        <w:t xml:space="preserve">The coefficient for the standardized </w:t>
      </w:r>
      <w:proofErr w:type="spellStart"/>
      <w:r w:rsidRPr="00EF0B57">
        <w:t>DadPres</w:t>
      </w:r>
      <w:proofErr w:type="spellEnd"/>
      <w:r w:rsidRPr="00EF0B57">
        <w:t xml:space="preserve"> variable, </w:t>
      </w:r>
      <w:proofErr w:type="spellStart"/>
      <w:r w:rsidRPr="00EF0B57">
        <w:t>DadPresSd</w:t>
      </w:r>
      <w:proofErr w:type="spellEnd"/>
      <w:r w:rsidRPr="00EF0B57">
        <w:t xml:space="preserve">, is 0.069. This is the expected change in </w:t>
      </w:r>
      <w:proofErr w:type="spellStart"/>
      <w:r w:rsidRPr="00EF0B57">
        <w:t>OccPres</w:t>
      </w:r>
      <w:proofErr w:type="spellEnd"/>
      <w:r w:rsidRPr="00EF0B57">
        <w:t xml:space="preserve"> (in standard deviation – SD – units) for a one-SD change in </w:t>
      </w:r>
      <w:proofErr w:type="spellStart"/>
      <w:r w:rsidRPr="00EF0B57">
        <w:t>DadPresSd</w:t>
      </w:r>
      <w:proofErr w:type="spellEnd"/>
      <w:r w:rsidRPr="00EF0B57">
        <w:t>. This constitutes a “small” standardized effect size in the sociology discipline (Jean, Lecture Day 13, Slide 20). </w:t>
      </w:r>
    </w:p>
    <w:p w14:paraId="659A7748" w14:textId="77777777" w:rsidR="00EF0B57" w:rsidRPr="00EF0B57" w:rsidRDefault="00EF0B57" w:rsidP="00EF0B57">
      <w:pPr>
        <w:pStyle w:val="FirstParagraph"/>
        <w:numPr>
          <w:ilvl w:val="0"/>
          <w:numId w:val="3"/>
        </w:numPr>
      </w:pPr>
      <w:r w:rsidRPr="00EF0B57">
        <w:t xml:space="preserve">The coefficient for the standardized </w:t>
      </w:r>
      <w:proofErr w:type="spellStart"/>
      <w:r w:rsidRPr="00EF0B57">
        <w:t>YearsEd</w:t>
      </w:r>
      <w:proofErr w:type="spellEnd"/>
      <w:r w:rsidRPr="00EF0B57">
        <w:t xml:space="preserve"> variable, </w:t>
      </w:r>
      <w:proofErr w:type="spellStart"/>
      <w:r w:rsidRPr="00EF0B57">
        <w:t>YearsEdSd</w:t>
      </w:r>
      <w:proofErr w:type="spellEnd"/>
      <w:r w:rsidRPr="00EF0B57">
        <w:t xml:space="preserve">, is 0.445. This is the expected change in </w:t>
      </w:r>
      <w:proofErr w:type="spellStart"/>
      <w:r w:rsidRPr="00EF0B57">
        <w:t>OccPres</w:t>
      </w:r>
      <w:proofErr w:type="spellEnd"/>
      <w:r w:rsidRPr="00EF0B57">
        <w:t xml:space="preserve"> (in SD units) for a one-SD change in </w:t>
      </w:r>
      <w:proofErr w:type="spellStart"/>
      <w:r w:rsidRPr="00EF0B57">
        <w:t>YearsEdSd</w:t>
      </w:r>
      <w:proofErr w:type="spellEnd"/>
      <w:r w:rsidRPr="00EF0B57">
        <w:t>. This constitutes a “large” standardized effect size in the sociology discipline (Jean, Lecture Day 13, Slide 20). </w:t>
      </w:r>
    </w:p>
    <w:p w14:paraId="488EB362" w14:textId="4232AE6A" w:rsidR="00E01E57" w:rsidRDefault="00EF0B57" w:rsidP="00EF0B57">
      <w:pPr>
        <w:pStyle w:val="FirstParagraph"/>
        <w:numPr>
          <w:ilvl w:val="0"/>
          <w:numId w:val="4"/>
        </w:numPr>
      </w:pPr>
      <w:r w:rsidRPr="00EF0B57">
        <w:t xml:space="preserve">The coefficient for the Female variable is –0.022. This is the mean difference in </w:t>
      </w:r>
      <w:proofErr w:type="spellStart"/>
      <w:r w:rsidRPr="00EF0B57">
        <w:t>OccPres</w:t>
      </w:r>
      <w:proofErr w:type="spellEnd"/>
      <w:r w:rsidRPr="00EF0B57">
        <w:t xml:space="preserve"> (in SD units) between male and female respondents. More specifically, white female respondents have an occupational prestige score (in SD units) that is –0.022 lower than white male respondents. This constitutes a “small” standardized effect size in the sociology discipline (Jean, Lecture Day 13, Slide 20). </w:t>
      </w:r>
    </w:p>
    <w:p w14:paraId="488EB363" w14:textId="77777777" w:rsidR="00E01E57" w:rsidRDefault="00000000">
      <w:pPr>
        <w:pStyle w:val="Heading2"/>
      </w:pPr>
      <w:bookmarkStart w:id="14" w:name="part-b-1"/>
      <w:bookmarkEnd w:id="12"/>
      <w:bookmarkEnd w:id="13"/>
      <w:r>
        <w:lastRenderedPageBreak/>
        <w:t>Part B</w:t>
      </w:r>
    </w:p>
    <w:p w14:paraId="488EB364" w14:textId="77777777" w:rsidR="00E01E57" w:rsidRDefault="00000000">
      <w:pPr>
        <w:pStyle w:val="Heading3"/>
      </w:pPr>
      <w:bookmarkStart w:id="15" w:name="Xd7ee3653095d8d973909989ed2bc6b4c2bee1e3"/>
      <w:r>
        <w:t>Explain the advantages of standardizing these variables in this particular context.</w:t>
      </w:r>
    </w:p>
    <w:p w14:paraId="699FF451" w14:textId="77777777" w:rsidR="00EF0B57" w:rsidRPr="00EF0B57" w:rsidRDefault="00EF0B57" w:rsidP="00EF0B57">
      <w:pPr>
        <w:pStyle w:val="FirstParagraph"/>
      </w:pPr>
      <w:r w:rsidRPr="00EF0B57">
        <w:t>The variables that we standardized were the outcome variable of occupational prestige, the predictor variable of father’s prestige, and years of education. The units of “measurement” for prestige and years of education are different, which makes the comparison between these two difficult. For instance, we cannot say that an additional year of education has the same effect as one point increase in father’s prestige.  </w:t>
      </w:r>
    </w:p>
    <w:p w14:paraId="488EB365" w14:textId="7D64EF1D" w:rsidR="00E01E57" w:rsidRDefault="00EF0B57">
      <w:pPr>
        <w:pStyle w:val="FirstParagraph"/>
      </w:pPr>
      <w:r w:rsidRPr="00EF0B57">
        <w:t xml:space="preserve">However, by translating our variables into standard-deviation units, we are putting them on the same scale, which allows us to compare the variables against each other. The size of coefficients for the standardized variables can be productively compared to each other because we are comparing the changes in SD units relative to the variance of our variables – with large variances, small differences are less meaningful and with small variances, large differences are less meaningful. Additionally, putting it in SD units can describe a big/small effect without knowing about the underlying distribution of the variables. Essentially, standardizing these variables in this </w:t>
      </w:r>
      <w:proofErr w:type="gramStart"/>
      <w:r w:rsidRPr="00EF0B57">
        <w:t>particular context</w:t>
      </w:r>
      <w:proofErr w:type="gramEnd"/>
      <w:r w:rsidRPr="00EF0B57">
        <w:t xml:space="preserve"> is advantageous because we are able to assess the relative effects of variables that are on different scales. </w:t>
      </w:r>
    </w:p>
    <w:p w14:paraId="488EB366" w14:textId="77777777" w:rsidR="00E01E57" w:rsidRDefault="00000000">
      <w:pPr>
        <w:pStyle w:val="Heading2"/>
      </w:pPr>
      <w:bookmarkStart w:id="16" w:name="part-c-1"/>
      <w:bookmarkEnd w:id="14"/>
      <w:bookmarkEnd w:id="15"/>
      <w:r>
        <w:t>Part C</w:t>
      </w:r>
    </w:p>
    <w:p w14:paraId="488EB367" w14:textId="77777777" w:rsidR="00E01E57" w:rsidRDefault="00000000">
      <w:pPr>
        <w:pStyle w:val="Heading3"/>
      </w:pPr>
      <w:bookmarkStart w:id="17" w:name="X26418cc941a2c9a58a456bff2a7502e32c50300"/>
      <w:r>
        <w:t>What do your results suggest about the relative influence of social origins (including race, gender, and father’s occupation) versus educational attainment on occupational prestige?</w:t>
      </w:r>
    </w:p>
    <w:p w14:paraId="31B19FAE" w14:textId="77777777" w:rsidR="00EF0B57" w:rsidRPr="00EF0B57" w:rsidRDefault="00EF0B57" w:rsidP="00EF0B57">
      <w:pPr>
        <w:pStyle w:val="FirstParagraph"/>
      </w:pPr>
      <w:r w:rsidRPr="00EF0B57">
        <w:t xml:space="preserve">Consider the p-values of each of the variables – </w:t>
      </w:r>
      <w:proofErr w:type="spellStart"/>
      <w:r w:rsidRPr="00EF0B57">
        <w:t>DadPresSd</w:t>
      </w:r>
      <w:proofErr w:type="spellEnd"/>
      <w:r w:rsidRPr="00EF0B57">
        <w:t xml:space="preserve">, </w:t>
      </w:r>
      <w:proofErr w:type="spellStart"/>
      <w:r w:rsidRPr="00EF0B57">
        <w:t>RaceBlack</w:t>
      </w:r>
      <w:proofErr w:type="spellEnd"/>
      <w:r w:rsidRPr="00EF0B57">
        <w:t xml:space="preserve">, and </w:t>
      </w:r>
      <w:proofErr w:type="spellStart"/>
      <w:r w:rsidRPr="00EF0B57">
        <w:t>YearsEdSd</w:t>
      </w:r>
      <w:proofErr w:type="spellEnd"/>
      <w:r w:rsidRPr="00EF0B57">
        <w:t xml:space="preserve"> are all under 0.05, which means that these variables may have a profound effect on occupational prestige, and it is unlikely to be due to chance. On the other hand, Female and </w:t>
      </w:r>
      <w:proofErr w:type="spellStart"/>
      <w:r w:rsidRPr="00EF0B57">
        <w:t>RaceOther</w:t>
      </w:r>
      <w:proofErr w:type="spellEnd"/>
      <w:r w:rsidRPr="00EF0B57">
        <w:t xml:space="preserve"> variables have p-values that are above 0.05, so these variables are not significant and may not have as profound of an effect on occupational prestige. </w:t>
      </w:r>
    </w:p>
    <w:p w14:paraId="0647A1AB" w14:textId="77777777" w:rsidR="00EF0B57" w:rsidRPr="00EF0B57" w:rsidRDefault="00EF0B57" w:rsidP="00EF0B57">
      <w:pPr>
        <w:pStyle w:val="FirstParagraph"/>
      </w:pPr>
      <w:r w:rsidRPr="00EF0B57">
        <w:t xml:space="preserve">Even if </w:t>
      </w:r>
      <w:proofErr w:type="spellStart"/>
      <w:r w:rsidRPr="00EF0B57">
        <w:t>DadPresSd</w:t>
      </w:r>
      <w:proofErr w:type="spellEnd"/>
      <w:r w:rsidRPr="00EF0B57">
        <w:t xml:space="preserve">, </w:t>
      </w:r>
      <w:proofErr w:type="spellStart"/>
      <w:r w:rsidRPr="00EF0B57">
        <w:t>RaceBlack</w:t>
      </w:r>
      <w:proofErr w:type="spellEnd"/>
      <w:r w:rsidRPr="00EF0B57">
        <w:t xml:space="preserve">, and </w:t>
      </w:r>
      <w:proofErr w:type="spellStart"/>
      <w:r w:rsidRPr="00EF0B57">
        <w:t>YearsEdSd</w:t>
      </w:r>
      <w:proofErr w:type="spellEnd"/>
      <w:r w:rsidRPr="00EF0B57">
        <w:t xml:space="preserve"> are all significant, they do not have the same effect. Consider the value (magnitude) of the coefficients. The (absolute) value of the coefficients increase in the following order: </w:t>
      </w:r>
      <w:proofErr w:type="spellStart"/>
      <w:r w:rsidRPr="00EF0B57">
        <w:t>DadPresSd</w:t>
      </w:r>
      <w:proofErr w:type="spellEnd"/>
      <w:r w:rsidRPr="00EF0B57">
        <w:t xml:space="preserve">, </w:t>
      </w:r>
      <w:proofErr w:type="spellStart"/>
      <w:r w:rsidRPr="00EF0B57">
        <w:t>RaceBlack</w:t>
      </w:r>
      <w:proofErr w:type="spellEnd"/>
      <w:r w:rsidRPr="00EF0B57">
        <w:t xml:space="preserve">, and </w:t>
      </w:r>
      <w:proofErr w:type="spellStart"/>
      <w:r w:rsidRPr="00EF0B57">
        <w:t>YearsEdSd</w:t>
      </w:r>
      <w:proofErr w:type="spellEnd"/>
      <w:r w:rsidRPr="00EF0B57">
        <w:t xml:space="preserve">. Specifically for the standardized variables, a one SD unit increase in </w:t>
      </w:r>
      <w:proofErr w:type="spellStart"/>
      <w:r w:rsidRPr="00EF0B57">
        <w:t>YearsEdSd</w:t>
      </w:r>
      <w:proofErr w:type="spellEnd"/>
      <w:r w:rsidRPr="00EF0B57">
        <w:t xml:space="preserve"> has a greater effect on occupational prestige than </w:t>
      </w:r>
      <w:proofErr w:type="spellStart"/>
      <w:r w:rsidRPr="00EF0B57">
        <w:t>DadPresSd</w:t>
      </w:r>
      <w:proofErr w:type="spellEnd"/>
      <w:r w:rsidRPr="00EF0B57">
        <w:t>. In other words, educational attainment (the years of education variable) has a greater positive influence on (expected) occupational prestige than the relative influence of social origin – specifically compared to father’s occupational prestige. </w:t>
      </w:r>
    </w:p>
    <w:p w14:paraId="0511CD3B" w14:textId="77777777" w:rsidR="00EF0B57" w:rsidRPr="00EF0B57" w:rsidRDefault="00EF0B57" w:rsidP="00EF0B57">
      <w:pPr>
        <w:pStyle w:val="FirstParagraph"/>
      </w:pPr>
      <w:r w:rsidRPr="00EF0B57">
        <w:t xml:space="preserve">This also applies to </w:t>
      </w:r>
      <w:proofErr w:type="spellStart"/>
      <w:r w:rsidRPr="00EF0B57">
        <w:t>RaceBlack</w:t>
      </w:r>
      <w:proofErr w:type="spellEnd"/>
      <w:r w:rsidRPr="00EF0B57">
        <w:t xml:space="preserve"> vs </w:t>
      </w:r>
      <w:proofErr w:type="spellStart"/>
      <w:r w:rsidRPr="00EF0B57">
        <w:t>YearsEdSd</w:t>
      </w:r>
      <w:proofErr w:type="spellEnd"/>
      <w:r w:rsidRPr="00EF0B57">
        <w:t xml:space="preserve"> because the latter has a larger coefficient (more than twice), suggesting that the effect of educational attainment is greater than being in the Black racial category. (One might interpret the two variables as such: being in </w:t>
      </w:r>
      <w:r w:rsidRPr="00EF0B57">
        <w:lastRenderedPageBreak/>
        <w:t>the Black racial category may decrease one’s occupational prestige, but educational attainment can overcome this reduction in occupational prestige associated with race.) </w:t>
      </w:r>
    </w:p>
    <w:p w14:paraId="488EB368" w14:textId="54664C5E" w:rsidR="00E01E57" w:rsidRDefault="00EF0B57">
      <w:pPr>
        <w:pStyle w:val="FirstParagraph"/>
      </w:pPr>
      <w:r w:rsidRPr="00EF0B57">
        <w:t>Thus, one may conclude that educational attainment has a greater impact (“matters more”) in influencing one’s occupational prestige than one’s relative influence of social origins (e.g., race, gender, father’s occupation). </w:t>
      </w:r>
    </w:p>
    <w:p w14:paraId="488EB369" w14:textId="77777777" w:rsidR="00E01E57" w:rsidRDefault="00000000">
      <w:pPr>
        <w:pStyle w:val="Heading1"/>
      </w:pPr>
      <w:bookmarkStart w:id="18" w:name="question-4"/>
      <w:bookmarkEnd w:id="10"/>
      <w:bookmarkEnd w:id="16"/>
      <w:bookmarkEnd w:id="17"/>
      <w:r>
        <w:t>QUESTION 4</w:t>
      </w:r>
    </w:p>
    <w:p w14:paraId="488EB36A" w14:textId="77777777" w:rsidR="00E01E57" w:rsidRDefault="00000000">
      <w:pPr>
        <w:pStyle w:val="Heading3"/>
      </w:pPr>
      <w:bookmarkStart w:id="19" w:name="Xd378fe85016d6d507c9dd14450666098e95a715"/>
      <w:r>
        <w:t>We can speculate that the influence of parental SES (operationalized as father’s occupational prestige) may differ between men and women. Investigate whether this is true by adding an interaction term to the base model. Center DadPres around its mean and YearsEd at 12.</w:t>
      </w:r>
    </w:p>
    <w:p w14:paraId="488EB36B" w14:textId="77777777" w:rsidR="00E01E57" w:rsidRDefault="00000000">
      <w:pPr>
        <w:pStyle w:val="SourceCode"/>
      </w:pPr>
      <w:r>
        <w:rPr>
          <w:rStyle w:val="NormalTok"/>
        </w:rPr>
        <w:t xml:space="preserve">model4 </w:t>
      </w:r>
      <w:r>
        <w:rPr>
          <w:rStyle w:val="OtherTok"/>
        </w:rPr>
        <w:t>&lt;-</w:t>
      </w:r>
      <w:r>
        <w:rPr>
          <w:rStyle w:val="NormalTok"/>
        </w:rPr>
        <w:t xml:space="preserve"> </w:t>
      </w:r>
      <w:r>
        <w:rPr>
          <w:rStyle w:val="FunctionTok"/>
        </w:rPr>
        <w:t>summ</w:t>
      </w:r>
      <w:r>
        <w:rPr>
          <w:rStyle w:val="NormalTok"/>
        </w:rPr>
        <w:t>(</w:t>
      </w:r>
      <w:r>
        <w:rPr>
          <w:rStyle w:val="FunctionTok"/>
        </w:rPr>
        <w:t>lm</w:t>
      </w:r>
      <w:r>
        <w:rPr>
          <w:rStyle w:val="NormalTok"/>
        </w:rPr>
        <w:t xml:space="preserve">(OccPres </w:t>
      </w:r>
      <w:r>
        <w:rPr>
          <w:rStyle w:val="SpecialCharTok"/>
        </w:rPr>
        <w:t>~</w:t>
      </w:r>
      <w:r>
        <w:rPr>
          <w:rStyle w:val="NormalTok"/>
        </w:rPr>
        <w:t xml:space="preserve"> DadPresC</w:t>
      </w:r>
      <w:r>
        <w:rPr>
          <w:rStyle w:val="SpecialCharTok"/>
        </w:rPr>
        <w:t>*</w:t>
      </w:r>
      <w:r>
        <w:rPr>
          <w:rStyle w:val="NormalTok"/>
        </w:rPr>
        <w:t xml:space="preserve">Female </w:t>
      </w:r>
      <w:r>
        <w:rPr>
          <w:rStyle w:val="SpecialCharTok"/>
        </w:rPr>
        <w:t>+</w:t>
      </w:r>
      <w:r>
        <w:rPr>
          <w:rStyle w:val="NormalTok"/>
        </w:rPr>
        <w:t xml:space="preserve"> DadPresC </w:t>
      </w:r>
      <w:r>
        <w:rPr>
          <w:rStyle w:val="SpecialCharTok"/>
        </w:rPr>
        <w:t>+</w:t>
      </w:r>
      <w:r>
        <w:rPr>
          <w:rStyle w:val="NormalTok"/>
        </w:rPr>
        <w:t xml:space="preserve"> Female </w:t>
      </w:r>
      <w:r>
        <w:rPr>
          <w:rStyle w:val="SpecialCharTok"/>
        </w:rPr>
        <w:t>+</w:t>
      </w:r>
      <w:r>
        <w:rPr>
          <w:rStyle w:val="NormalTok"/>
        </w:rPr>
        <w:t xml:space="preserve"> Race </w:t>
      </w:r>
      <w:r>
        <w:rPr>
          <w:rStyle w:val="SpecialCharTok"/>
        </w:rPr>
        <w:t>+</w:t>
      </w:r>
      <w:r>
        <w:rPr>
          <w:rStyle w:val="NormalTok"/>
        </w:rPr>
        <w:t xml:space="preserve"> YearsEd12, </w:t>
      </w:r>
      <w:r>
        <w:rPr>
          <w:rStyle w:val="AttributeTok"/>
        </w:rPr>
        <w:t>data=</w:t>
      </w:r>
      <w:r>
        <w:rPr>
          <w:rStyle w:val="NormalTok"/>
        </w:rPr>
        <w:t xml:space="preserve">gss), </w:t>
      </w:r>
      <w:r>
        <w:rPr>
          <w:rStyle w:val="AttributeTok"/>
        </w:rPr>
        <w:t>digits =</w:t>
      </w:r>
      <w:r>
        <w:rPr>
          <w:rStyle w:val="NormalTok"/>
        </w:rPr>
        <w:t xml:space="preserve"> </w:t>
      </w:r>
      <w:r>
        <w:rPr>
          <w:rStyle w:val="DecValTok"/>
        </w:rPr>
        <w:t>3</w:t>
      </w:r>
      <w:r>
        <w:rPr>
          <w:rStyle w:val="NormalTok"/>
        </w:rPr>
        <w:t xml:space="preserve">) </w:t>
      </w:r>
      <w:r>
        <w:br/>
      </w:r>
      <w:r>
        <w:br/>
      </w:r>
      <w:r>
        <w:rPr>
          <w:rStyle w:val="NormalTok"/>
        </w:rPr>
        <w:t xml:space="preserve">model4 </w:t>
      </w:r>
    </w:p>
    <w:p w14:paraId="488EB36C" w14:textId="77777777" w:rsidR="00E01E57" w:rsidRDefault="00000000">
      <w:pPr>
        <w:pStyle w:val="SourceCode"/>
      </w:pPr>
      <w:r>
        <w:rPr>
          <w:rStyle w:val="VerbatimChar"/>
        </w:rPr>
        <w:t>## MODEL INFO:</w:t>
      </w:r>
      <w:r>
        <w:br/>
      </w:r>
      <w:r>
        <w:rPr>
          <w:rStyle w:val="VerbatimChar"/>
        </w:rPr>
        <w:t>## Observations: 1776 (572 missing obs. deleted)</w:t>
      </w:r>
      <w:r>
        <w:br/>
      </w:r>
      <w:r>
        <w:rPr>
          <w:rStyle w:val="VerbatimChar"/>
        </w:rPr>
        <w:t>## Dependent Variable: OccPres</w:t>
      </w:r>
      <w:r>
        <w:br/>
      </w:r>
      <w:r>
        <w:rPr>
          <w:rStyle w:val="VerbatimChar"/>
        </w:rPr>
        <w:t xml:space="preserve">## Type: OLS linear regression </w:t>
      </w:r>
      <w:r>
        <w:br/>
      </w:r>
      <w:r>
        <w:rPr>
          <w:rStyle w:val="VerbatimChar"/>
        </w:rPr>
        <w:t xml:space="preserve">## </w:t>
      </w:r>
      <w:r>
        <w:br/>
      </w:r>
      <w:r>
        <w:rPr>
          <w:rStyle w:val="VerbatimChar"/>
        </w:rPr>
        <w:t>## MODEL FIT:</w:t>
      </w:r>
      <w:r>
        <w:br/>
      </w:r>
      <w:r>
        <w:rPr>
          <w:rStyle w:val="VerbatimChar"/>
        </w:rPr>
        <w:t>## F(6,1769) = 88.507, p = 0.000</w:t>
      </w:r>
      <w:r>
        <w:br/>
      </w:r>
      <w:r>
        <w:rPr>
          <w:rStyle w:val="VerbatimChar"/>
        </w:rPr>
        <w:t>## R² = 0.231</w:t>
      </w:r>
      <w:r>
        <w:br/>
      </w:r>
      <w:r>
        <w:rPr>
          <w:rStyle w:val="VerbatimChar"/>
        </w:rPr>
        <w:t xml:space="preserve">## Adj. R² = 0.228 </w:t>
      </w:r>
      <w:r>
        <w:br/>
      </w:r>
      <w:r>
        <w:rPr>
          <w:rStyle w:val="VerbatimChar"/>
        </w:rPr>
        <w:t xml:space="preserve">## </w:t>
      </w:r>
      <w:r>
        <w:br/>
      </w:r>
      <w:r>
        <w:rPr>
          <w:rStyle w:val="VerbatimChar"/>
        </w:rPr>
        <w:t>## Standard errors:OLS</w:t>
      </w:r>
      <w:r>
        <w:br/>
      </w:r>
      <w:r>
        <w:rPr>
          <w:rStyle w:val="VerbatimChar"/>
        </w:rPr>
        <w:t>## -------------------------------------------------------</w:t>
      </w:r>
      <w:r>
        <w:br/>
      </w:r>
      <w:r>
        <w:rPr>
          <w:rStyle w:val="VerbatimChar"/>
        </w:rPr>
        <w:t>##                           Est.    S.E.   t val.       p</w:t>
      </w:r>
      <w:r>
        <w:br/>
      </w:r>
      <w:r>
        <w:rPr>
          <w:rStyle w:val="VerbatimChar"/>
        </w:rPr>
        <w:t>## --------------------- -------- ------- -------- -------</w:t>
      </w:r>
      <w:r>
        <w:br/>
      </w:r>
      <w:r>
        <w:rPr>
          <w:rStyle w:val="VerbatimChar"/>
        </w:rPr>
        <w:t>## (Intercept)             42.174   0.489   86.185   0.000</w:t>
      </w:r>
      <w:r>
        <w:br/>
      </w:r>
      <w:r>
        <w:rPr>
          <w:rStyle w:val="VerbatimChar"/>
        </w:rPr>
        <w:t>## DadPresC                 0.042   0.033    1.256   0.209</w:t>
      </w:r>
      <w:r>
        <w:br/>
      </w:r>
      <w:r>
        <w:rPr>
          <w:rStyle w:val="VerbatimChar"/>
        </w:rPr>
        <w:t>## Female                  -0.299   0.572   -0.523   0.601</w:t>
      </w:r>
      <w:r>
        <w:br/>
      </w:r>
      <w:r>
        <w:rPr>
          <w:rStyle w:val="VerbatimChar"/>
        </w:rPr>
        <w:t>## RaceBlack               -2.446   0.887   -2.758   0.006</w:t>
      </w:r>
      <w:r>
        <w:br/>
      </w:r>
      <w:r>
        <w:rPr>
          <w:rStyle w:val="VerbatimChar"/>
        </w:rPr>
        <w:t>## RaceOther                0.571   0.916    0.623   0.533</w:t>
      </w:r>
      <w:r>
        <w:br/>
      </w:r>
      <w:r>
        <w:rPr>
          <w:rStyle w:val="VerbatimChar"/>
        </w:rPr>
        <w:t>## YearsEd12                2.042   0.098   20.794   0.000</w:t>
      </w:r>
      <w:r>
        <w:br/>
      </w:r>
      <w:r>
        <w:rPr>
          <w:rStyle w:val="VerbatimChar"/>
        </w:rPr>
        <w:t>## DadPresC:Female          0.056   0.044    1.261   0.207</w:t>
      </w:r>
      <w:r>
        <w:br/>
      </w:r>
      <w:r>
        <w:rPr>
          <w:rStyle w:val="VerbatimChar"/>
        </w:rPr>
        <w:t>## -------------------------------------------------------</w:t>
      </w:r>
    </w:p>
    <w:p w14:paraId="488EB36D" w14:textId="77777777" w:rsidR="00E01E57" w:rsidRDefault="00000000">
      <w:pPr>
        <w:pStyle w:val="Heading2"/>
      </w:pPr>
      <w:bookmarkStart w:id="20" w:name="part-a-2"/>
      <w:bookmarkEnd w:id="19"/>
      <w:r>
        <w:lastRenderedPageBreak/>
        <w:t>Part A</w:t>
      </w:r>
    </w:p>
    <w:p w14:paraId="488EB36E" w14:textId="77777777" w:rsidR="00E01E57" w:rsidRDefault="00000000">
      <w:pPr>
        <w:pStyle w:val="Heading3"/>
      </w:pPr>
      <w:bookmarkStart w:id="21" w:name="X7e9d4edf6b817a37ad35cabdbe27b6fabdc66a8"/>
      <w:r>
        <w:t>Interpret the coefficient for your new interaction term, including the hypothesis test for statistical significance. Also explain in plain language what this means.</w:t>
      </w:r>
    </w:p>
    <w:p w14:paraId="488EB36F" w14:textId="068C3EFC" w:rsidR="00E01E57" w:rsidRDefault="0068611D">
      <w:pPr>
        <w:pStyle w:val="FirstParagraph"/>
      </w:pPr>
      <w:r w:rsidRPr="0068611D">
        <w:t xml:space="preserve">The expected difference in average occupational prestige for the main effect of father’s occupational prestige between white women and men with a high school education is 0.056. In other words, for each unit increase in the father’s occupational prestige from its mean, being female increases occupational prestige by 0.056 units. However, this coefficient has a p-value that is not statistically significant, so we fail to reject the null hypothesis that the there is no interaction effect between </w:t>
      </w:r>
      <w:proofErr w:type="spellStart"/>
      <w:r w:rsidRPr="0068611D">
        <w:t>DadPresC</w:t>
      </w:r>
      <w:proofErr w:type="spellEnd"/>
      <w:r w:rsidRPr="0068611D">
        <w:t xml:space="preserve"> and Female. This suggests that the interaction term of </w:t>
      </w:r>
      <w:proofErr w:type="spellStart"/>
      <w:r w:rsidRPr="0068611D">
        <w:t>DadPresC</w:t>
      </w:r>
      <w:proofErr w:type="spellEnd"/>
      <w:r w:rsidRPr="0068611D">
        <w:t xml:space="preserve"> and Female may not have a profound effect on occupational prestige. </w:t>
      </w:r>
    </w:p>
    <w:p w14:paraId="488EB370" w14:textId="77777777" w:rsidR="00E01E57" w:rsidRDefault="00000000">
      <w:pPr>
        <w:pStyle w:val="Heading2"/>
      </w:pPr>
      <w:bookmarkStart w:id="22" w:name="part-b-2"/>
      <w:bookmarkEnd w:id="20"/>
      <w:bookmarkEnd w:id="21"/>
      <w:r>
        <w:t>Part B</w:t>
      </w:r>
    </w:p>
    <w:p w14:paraId="6344A443" w14:textId="008CC657" w:rsidR="0068611D" w:rsidRDefault="00000000" w:rsidP="00FA1C92">
      <w:pPr>
        <w:pStyle w:val="Heading3"/>
      </w:pPr>
      <w:bookmarkStart w:id="23" w:name="X5110b0f1b95ac31c348bf5869110f4074970731"/>
      <w:r>
        <w:t>Calculate the predicted occupational prestige for a white man with twelve years of</w:t>
      </w:r>
      <w:r w:rsidR="00FA1C92">
        <w:t xml:space="preserve"> </w:t>
      </w:r>
      <w:r>
        <w:t>education whose father had a job with prestige 10 points higher than the mean.</w:t>
      </w:r>
    </w:p>
    <w:p w14:paraId="4D1706DD" w14:textId="77777777" w:rsidR="00FA1C92" w:rsidRPr="00FA1C92" w:rsidRDefault="00FA1C92" w:rsidP="00FA1C92">
      <w:pPr>
        <w:pStyle w:val="BodyText"/>
      </w:pPr>
      <w:r w:rsidRPr="00FA1C92">
        <w:t>The equation we used to make this prediction was: </w:t>
      </w:r>
    </w:p>
    <w:p w14:paraId="076F39AF" w14:textId="77777777" w:rsidR="00FA1C92" w:rsidRPr="00FA1C92" w:rsidRDefault="00FA1C92" w:rsidP="00FA1C92">
      <w:pPr>
        <w:pStyle w:val="BodyText"/>
      </w:pPr>
      <w:r w:rsidRPr="00FA1C92">
        <w:rPr>
          <w:lang w:val="el-GR"/>
        </w:rPr>
        <w:t>ŷ</w:t>
      </w:r>
      <w:r w:rsidRPr="00FA1C92">
        <w:rPr>
          <w:vertAlign w:val="subscript"/>
          <w:lang w:val="el-GR"/>
        </w:rPr>
        <w:t>i</w:t>
      </w:r>
      <w:r w:rsidRPr="00FA1C92">
        <w:rPr>
          <w:lang w:val="el-GR"/>
        </w:rPr>
        <w:t xml:space="preserve"> = β</w:t>
      </w:r>
      <w:r w:rsidRPr="00FA1C92">
        <w:rPr>
          <w:vertAlign w:val="subscript"/>
          <w:lang w:val="el-GR"/>
        </w:rPr>
        <w:t>0</w:t>
      </w:r>
      <w:r w:rsidRPr="00FA1C92">
        <w:rPr>
          <w:lang w:val="el-GR"/>
        </w:rPr>
        <w:t xml:space="preserve"> + β</w:t>
      </w:r>
      <w:r w:rsidRPr="00FA1C92">
        <w:rPr>
          <w:vertAlign w:val="subscript"/>
          <w:lang w:val="el-GR"/>
        </w:rPr>
        <w:t>1</w:t>
      </w:r>
      <w:r w:rsidRPr="00FA1C92">
        <w:rPr>
          <w:lang w:val="el-GR"/>
        </w:rPr>
        <w:t xml:space="preserve"> DadPresC</w:t>
      </w:r>
      <w:r w:rsidRPr="00FA1C92">
        <w:rPr>
          <w:vertAlign w:val="subscript"/>
          <w:lang w:val="el-GR"/>
        </w:rPr>
        <w:t>i</w:t>
      </w:r>
      <w:r w:rsidRPr="00FA1C92">
        <w:rPr>
          <w:lang w:val="el-GR"/>
        </w:rPr>
        <w:t xml:space="preserve"> + β</w:t>
      </w:r>
      <w:r w:rsidRPr="00FA1C92">
        <w:rPr>
          <w:vertAlign w:val="subscript"/>
          <w:lang w:val="el-GR"/>
        </w:rPr>
        <w:t>2</w:t>
      </w:r>
      <w:r w:rsidRPr="00FA1C92">
        <w:rPr>
          <w:lang w:val="el-GR"/>
        </w:rPr>
        <w:t xml:space="preserve"> Female</w:t>
      </w:r>
      <w:r w:rsidRPr="00FA1C92">
        <w:rPr>
          <w:vertAlign w:val="subscript"/>
          <w:lang w:val="el-GR"/>
        </w:rPr>
        <w:t>i</w:t>
      </w:r>
      <w:r w:rsidRPr="00FA1C92">
        <w:rPr>
          <w:lang w:val="el-GR"/>
        </w:rPr>
        <w:t xml:space="preserve"> + β</w:t>
      </w:r>
      <w:r w:rsidRPr="00FA1C92">
        <w:rPr>
          <w:vertAlign w:val="subscript"/>
          <w:lang w:val="el-GR"/>
        </w:rPr>
        <w:t>3</w:t>
      </w:r>
      <w:r w:rsidRPr="00FA1C92">
        <w:rPr>
          <w:lang w:val="el-GR"/>
        </w:rPr>
        <w:t xml:space="preserve"> Black</w:t>
      </w:r>
      <w:r w:rsidRPr="00FA1C92">
        <w:rPr>
          <w:vertAlign w:val="subscript"/>
          <w:lang w:val="el-GR"/>
        </w:rPr>
        <w:t>i</w:t>
      </w:r>
      <w:r w:rsidRPr="00FA1C92">
        <w:rPr>
          <w:lang w:val="el-GR"/>
        </w:rPr>
        <w:t xml:space="preserve"> + β</w:t>
      </w:r>
      <w:r w:rsidRPr="00FA1C92">
        <w:rPr>
          <w:vertAlign w:val="subscript"/>
          <w:lang w:val="el-GR"/>
        </w:rPr>
        <w:t>4</w:t>
      </w:r>
      <w:r w:rsidRPr="00FA1C92">
        <w:rPr>
          <w:lang w:val="el-GR"/>
        </w:rPr>
        <w:t xml:space="preserve"> Other</w:t>
      </w:r>
      <w:r w:rsidRPr="00FA1C92">
        <w:rPr>
          <w:vertAlign w:val="subscript"/>
          <w:lang w:val="el-GR"/>
        </w:rPr>
        <w:t>i</w:t>
      </w:r>
      <w:r w:rsidRPr="00FA1C92">
        <w:rPr>
          <w:lang w:val="el-GR"/>
        </w:rPr>
        <w:t xml:space="preserve"> + β</w:t>
      </w:r>
      <w:r w:rsidRPr="00FA1C92">
        <w:rPr>
          <w:vertAlign w:val="subscript"/>
          <w:lang w:val="el-GR"/>
        </w:rPr>
        <w:t>5</w:t>
      </w:r>
      <w:r w:rsidRPr="00FA1C92">
        <w:rPr>
          <w:lang w:val="el-GR"/>
        </w:rPr>
        <w:t xml:space="preserve"> YearsEd12</w:t>
      </w:r>
      <w:r w:rsidRPr="00FA1C92">
        <w:rPr>
          <w:vertAlign w:val="subscript"/>
          <w:lang w:val="el-GR"/>
        </w:rPr>
        <w:t>i</w:t>
      </w:r>
      <w:r w:rsidRPr="00FA1C92">
        <w:rPr>
          <w:lang w:val="el-GR"/>
        </w:rPr>
        <w:t>  + β</w:t>
      </w:r>
      <w:r w:rsidRPr="00FA1C92">
        <w:rPr>
          <w:vertAlign w:val="subscript"/>
          <w:lang w:val="el-GR"/>
        </w:rPr>
        <w:t>6</w:t>
      </w:r>
      <w:r w:rsidRPr="00FA1C92">
        <w:rPr>
          <w:lang w:val="el-GR"/>
        </w:rPr>
        <w:t xml:space="preserve"> DadPresC</w:t>
      </w:r>
      <w:r w:rsidRPr="00FA1C92">
        <w:rPr>
          <w:vertAlign w:val="subscript"/>
          <w:lang w:val="el-GR"/>
        </w:rPr>
        <w:t>i</w:t>
      </w:r>
      <w:r w:rsidRPr="00FA1C92">
        <w:rPr>
          <w:lang w:val="el-GR"/>
        </w:rPr>
        <w:t> * Female</w:t>
      </w:r>
      <w:r w:rsidRPr="00FA1C92">
        <w:rPr>
          <w:vertAlign w:val="subscript"/>
          <w:lang w:val="el-GR"/>
        </w:rPr>
        <w:t>i</w:t>
      </w:r>
      <w:r w:rsidRPr="00FA1C92">
        <w:rPr>
          <w:lang w:val="el-GR"/>
        </w:rPr>
        <w:t>  </w:t>
      </w:r>
      <w:r w:rsidRPr="00FA1C92">
        <w:t> </w:t>
      </w:r>
    </w:p>
    <w:p w14:paraId="5104A98B" w14:textId="77777777" w:rsidR="00FA1C92" w:rsidRPr="00FA1C92" w:rsidRDefault="00FA1C92" w:rsidP="00FA1C92">
      <w:pPr>
        <w:pStyle w:val="BodyText"/>
      </w:pPr>
      <w:r w:rsidRPr="00FA1C92">
        <w:t xml:space="preserve">Since we have centered the </w:t>
      </w:r>
      <w:proofErr w:type="spellStart"/>
      <w:r w:rsidRPr="00FA1C92">
        <w:t>DadPres</w:t>
      </w:r>
      <w:proofErr w:type="spellEnd"/>
      <w:r w:rsidRPr="00FA1C92">
        <w:t xml:space="preserve"> variable around its mean, the </w:t>
      </w:r>
      <w:proofErr w:type="spellStart"/>
      <w:r w:rsidRPr="00FA1C92">
        <w:t>DadPresC</w:t>
      </w:r>
      <w:r w:rsidRPr="00FA1C92">
        <w:rPr>
          <w:vertAlign w:val="subscript"/>
        </w:rPr>
        <w:t>i</w:t>
      </w:r>
      <w:proofErr w:type="spellEnd"/>
      <w:r w:rsidRPr="00FA1C92">
        <w:t xml:space="preserve"> variable (for a white man with a father who had a job with prestige 10 points higher than the mean) is 10. Using this, the coefficients identified above, and that we have a white man with 12 years of education (i.e., Female = 0, Black = 0, Other = 0, </w:t>
      </w:r>
      <w:proofErr w:type="spellStart"/>
      <w:r w:rsidRPr="00FA1C92">
        <w:t>YearsEd</w:t>
      </w:r>
      <w:proofErr w:type="spellEnd"/>
      <w:r w:rsidRPr="00FA1C92">
        <w:t xml:space="preserve"> = 0), we plug in these values into the equation: </w:t>
      </w:r>
    </w:p>
    <w:p w14:paraId="550F6D88" w14:textId="54C256C8" w:rsidR="0068611D" w:rsidRPr="0068611D" w:rsidRDefault="00FA1C92" w:rsidP="0068611D">
      <w:pPr>
        <w:pStyle w:val="BodyText"/>
      </w:pPr>
      <w:proofErr w:type="spellStart"/>
      <w:r w:rsidRPr="00FA1C92">
        <w:t>ŷ</w:t>
      </w:r>
      <w:r w:rsidRPr="00FA1C92">
        <w:rPr>
          <w:vertAlign w:val="subscript"/>
        </w:rPr>
        <w:t>i</w:t>
      </w:r>
      <w:proofErr w:type="spellEnd"/>
      <w:r w:rsidRPr="00FA1C92">
        <w:t xml:space="preserve"> = 42.174 + (0.042 * </w:t>
      </w:r>
      <w:proofErr w:type="spellStart"/>
      <w:r w:rsidRPr="00FA1C92">
        <w:t>DadPresC</w:t>
      </w:r>
      <w:proofErr w:type="spellEnd"/>
      <w:r w:rsidRPr="00FA1C92">
        <w:t>) + (-0.299 * Female) + (-2.446 * </w:t>
      </w:r>
      <w:proofErr w:type="spellStart"/>
      <w:r w:rsidRPr="00FA1C92">
        <w:t>RaceBlack</w:t>
      </w:r>
      <w:proofErr w:type="spellEnd"/>
      <w:r w:rsidRPr="00FA1C92">
        <w:t xml:space="preserve">) + (0.571 * </w:t>
      </w:r>
      <w:proofErr w:type="spellStart"/>
      <w:r w:rsidRPr="00FA1C92">
        <w:t>RaceOther</w:t>
      </w:r>
      <w:proofErr w:type="spellEnd"/>
      <w:r w:rsidRPr="00FA1C92">
        <w:t>) + (2.042 * YearsEd12) + (0.056 * </w:t>
      </w:r>
      <w:proofErr w:type="spellStart"/>
      <w:r w:rsidRPr="00FA1C92">
        <w:t>DadPresC</w:t>
      </w:r>
      <w:proofErr w:type="spellEnd"/>
      <w:r w:rsidRPr="00FA1C92">
        <w:t xml:space="preserve"> * Female) </w:t>
      </w:r>
    </w:p>
    <w:p w14:paraId="488EB373" w14:textId="378DE45D" w:rsidR="00E01E57" w:rsidRDefault="00FA1C92">
      <w:pPr>
        <w:pStyle w:val="SourceCode"/>
      </w:pPr>
      <w:proofErr w:type="spellStart"/>
      <w:proofErr w:type="gramStart"/>
      <w:r w:rsidRPr="00FA1C92">
        <w:t>ŷ</w:t>
      </w:r>
      <w:r w:rsidRPr="00FA1C92">
        <w:rPr>
          <w:vertAlign w:val="subscript"/>
        </w:rPr>
        <w:t>i</w:t>
      </w:r>
      <w:proofErr w:type="spellEnd"/>
      <w:r w:rsidRPr="00FA1C92">
        <w:t xml:space="preserve"> </w:t>
      </w:r>
      <w:r>
        <w:t xml:space="preserve"> =</w:t>
      </w:r>
      <w:proofErr w:type="gramEnd"/>
      <w:r>
        <w:t xml:space="preserve"> </w:t>
      </w:r>
      <w:r w:rsidR="00000000">
        <w:rPr>
          <w:rStyle w:val="FloatTok"/>
        </w:rPr>
        <w:t>42.174</w:t>
      </w:r>
      <w:r w:rsidR="00000000">
        <w:rPr>
          <w:rStyle w:val="NormalTok"/>
        </w:rPr>
        <w:t xml:space="preserve"> </w:t>
      </w:r>
      <w:r w:rsidR="00000000">
        <w:rPr>
          <w:rStyle w:val="SpecialCharTok"/>
        </w:rPr>
        <w:t>+</w:t>
      </w:r>
      <w:r w:rsidR="00000000">
        <w:rPr>
          <w:rStyle w:val="NormalTok"/>
        </w:rPr>
        <w:t xml:space="preserve"> (</w:t>
      </w:r>
      <w:r w:rsidR="00000000">
        <w:rPr>
          <w:rStyle w:val="FloatTok"/>
        </w:rPr>
        <w:t>0.042</w:t>
      </w:r>
      <w:r w:rsidR="00000000">
        <w:rPr>
          <w:rStyle w:val="SpecialCharTok"/>
        </w:rPr>
        <w:t>*</w:t>
      </w:r>
      <w:r w:rsidR="00000000">
        <w:rPr>
          <w:rStyle w:val="DecValTok"/>
        </w:rPr>
        <w:t>10</w:t>
      </w:r>
      <w:r w:rsidR="00000000">
        <w:rPr>
          <w:rStyle w:val="NormalTok"/>
        </w:rPr>
        <w:t xml:space="preserve">) </w:t>
      </w:r>
      <w:r w:rsidR="00000000">
        <w:rPr>
          <w:rStyle w:val="SpecialCharTok"/>
        </w:rPr>
        <w:t>+</w:t>
      </w:r>
      <w:r w:rsidR="00000000">
        <w:rPr>
          <w:rStyle w:val="NormalTok"/>
        </w:rPr>
        <w:t xml:space="preserve"> (</w:t>
      </w:r>
      <w:r w:rsidR="00000000">
        <w:rPr>
          <w:rStyle w:val="SpecialCharTok"/>
        </w:rPr>
        <w:t>-</w:t>
      </w:r>
      <w:r w:rsidR="00000000">
        <w:rPr>
          <w:rStyle w:val="FloatTok"/>
        </w:rPr>
        <w:t>0.299</w:t>
      </w:r>
      <w:r w:rsidR="00000000">
        <w:rPr>
          <w:rStyle w:val="SpecialCharTok"/>
        </w:rPr>
        <w:t>*</w:t>
      </w:r>
      <w:r w:rsidR="00000000">
        <w:rPr>
          <w:rStyle w:val="DecValTok"/>
        </w:rPr>
        <w:t>0</w:t>
      </w:r>
      <w:r w:rsidR="00000000">
        <w:rPr>
          <w:rStyle w:val="NormalTok"/>
        </w:rPr>
        <w:t xml:space="preserve">) </w:t>
      </w:r>
      <w:r w:rsidR="00000000">
        <w:rPr>
          <w:rStyle w:val="SpecialCharTok"/>
        </w:rPr>
        <w:t>+</w:t>
      </w:r>
      <w:r w:rsidR="00000000">
        <w:rPr>
          <w:rStyle w:val="NormalTok"/>
        </w:rPr>
        <w:t xml:space="preserve"> (</w:t>
      </w:r>
      <w:r w:rsidR="00000000">
        <w:rPr>
          <w:rStyle w:val="SpecialCharTok"/>
        </w:rPr>
        <w:t>-</w:t>
      </w:r>
      <w:r w:rsidR="00000000">
        <w:rPr>
          <w:rStyle w:val="FloatTok"/>
        </w:rPr>
        <w:t>2.446</w:t>
      </w:r>
      <w:r w:rsidR="00000000">
        <w:rPr>
          <w:rStyle w:val="SpecialCharTok"/>
        </w:rPr>
        <w:t>*</w:t>
      </w:r>
      <w:r w:rsidR="00000000">
        <w:rPr>
          <w:rStyle w:val="DecValTok"/>
        </w:rPr>
        <w:t>0</w:t>
      </w:r>
      <w:r w:rsidR="00000000">
        <w:rPr>
          <w:rStyle w:val="NormalTok"/>
        </w:rPr>
        <w:t xml:space="preserve">) </w:t>
      </w:r>
      <w:r w:rsidR="00000000">
        <w:rPr>
          <w:rStyle w:val="SpecialCharTok"/>
        </w:rPr>
        <w:t>+</w:t>
      </w:r>
      <w:r w:rsidR="00000000">
        <w:rPr>
          <w:rStyle w:val="NormalTok"/>
        </w:rPr>
        <w:t xml:space="preserve"> (</w:t>
      </w:r>
      <w:r w:rsidR="00000000">
        <w:rPr>
          <w:rStyle w:val="FloatTok"/>
        </w:rPr>
        <w:t>0.571</w:t>
      </w:r>
      <w:r w:rsidR="00000000">
        <w:rPr>
          <w:rStyle w:val="SpecialCharTok"/>
        </w:rPr>
        <w:t>*</w:t>
      </w:r>
      <w:r w:rsidR="00000000">
        <w:rPr>
          <w:rStyle w:val="DecValTok"/>
        </w:rPr>
        <w:t>0</w:t>
      </w:r>
      <w:r w:rsidR="00000000">
        <w:rPr>
          <w:rStyle w:val="NormalTok"/>
        </w:rPr>
        <w:t xml:space="preserve">) </w:t>
      </w:r>
      <w:r w:rsidR="00000000">
        <w:rPr>
          <w:rStyle w:val="SpecialCharTok"/>
        </w:rPr>
        <w:t>+</w:t>
      </w:r>
      <w:r w:rsidR="00000000">
        <w:rPr>
          <w:rStyle w:val="NormalTok"/>
        </w:rPr>
        <w:t xml:space="preserve"> (</w:t>
      </w:r>
      <w:r w:rsidR="00000000">
        <w:rPr>
          <w:rStyle w:val="FloatTok"/>
        </w:rPr>
        <w:t>2.042</w:t>
      </w:r>
      <w:r w:rsidR="00000000">
        <w:rPr>
          <w:rStyle w:val="SpecialCharTok"/>
        </w:rPr>
        <w:t>*</w:t>
      </w:r>
      <w:r w:rsidR="00000000">
        <w:rPr>
          <w:rStyle w:val="DecValTok"/>
        </w:rPr>
        <w:t>0</w:t>
      </w:r>
      <w:r w:rsidR="00000000">
        <w:rPr>
          <w:rStyle w:val="NormalTok"/>
        </w:rPr>
        <w:t xml:space="preserve">) </w:t>
      </w:r>
      <w:r w:rsidR="00000000">
        <w:rPr>
          <w:rStyle w:val="SpecialCharTok"/>
        </w:rPr>
        <w:t>+</w:t>
      </w:r>
      <w:r w:rsidR="00000000">
        <w:rPr>
          <w:rStyle w:val="NormalTok"/>
        </w:rPr>
        <w:t xml:space="preserve"> (</w:t>
      </w:r>
      <w:r w:rsidR="00000000">
        <w:rPr>
          <w:rStyle w:val="FloatTok"/>
        </w:rPr>
        <w:t>0.056</w:t>
      </w:r>
      <w:r w:rsidR="00000000">
        <w:rPr>
          <w:rStyle w:val="SpecialCharTok"/>
        </w:rPr>
        <w:t>*</w:t>
      </w:r>
      <w:r w:rsidR="00000000">
        <w:rPr>
          <w:rStyle w:val="DecValTok"/>
        </w:rPr>
        <w:t>10</w:t>
      </w:r>
      <w:r w:rsidR="00000000">
        <w:rPr>
          <w:rStyle w:val="SpecialCharTok"/>
        </w:rPr>
        <w:t>*</w:t>
      </w:r>
      <w:r w:rsidR="00000000">
        <w:rPr>
          <w:rStyle w:val="DecValTok"/>
        </w:rPr>
        <w:t>0</w:t>
      </w:r>
      <w:r w:rsidR="00000000">
        <w:rPr>
          <w:rStyle w:val="NormalTok"/>
        </w:rPr>
        <w:t>)</w:t>
      </w:r>
    </w:p>
    <w:p w14:paraId="488EB374" w14:textId="77777777" w:rsidR="00E01E57" w:rsidRDefault="00000000">
      <w:pPr>
        <w:pStyle w:val="SourceCode"/>
      </w:pPr>
      <w:r>
        <w:rPr>
          <w:rStyle w:val="VerbatimChar"/>
        </w:rPr>
        <w:t>## [1] 42.594</w:t>
      </w:r>
    </w:p>
    <w:p w14:paraId="2475138C" w14:textId="77777777" w:rsidR="00AE52CE" w:rsidRPr="00AE52CE" w:rsidRDefault="00AE52CE" w:rsidP="00AE52CE">
      <w:pPr>
        <w:pStyle w:val="FirstParagraph"/>
      </w:pPr>
      <w:proofErr w:type="spellStart"/>
      <w:r w:rsidRPr="00AE52CE">
        <w:t>ŷ</w:t>
      </w:r>
      <w:r w:rsidRPr="00AE52CE">
        <w:rPr>
          <w:vertAlign w:val="subscript"/>
        </w:rPr>
        <w:t>i</w:t>
      </w:r>
      <w:proofErr w:type="spellEnd"/>
      <w:r w:rsidRPr="00AE52CE">
        <w:t xml:space="preserve"> = 42.594 </w:t>
      </w:r>
    </w:p>
    <w:p w14:paraId="488EB375" w14:textId="2ABCB364" w:rsidR="00E01E57" w:rsidRDefault="00AE52CE">
      <w:pPr>
        <w:pStyle w:val="FirstParagraph"/>
      </w:pPr>
      <w:r w:rsidRPr="00AE52CE">
        <w:t>Thus, we expect the estimated occupational prestige to be a score of 42.594 for a white man with twelve years of education whose father had a job with prestige 10 points higher than the mean. </w:t>
      </w:r>
    </w:p>
    <w:p w14:paraId="488EB376" w14:textId="77777777" w:rsidR="00E01E57" w:rsidRDefault="00000000">
      <w:pPr>
        <w:pStyle w:val="Heading2"/>
      </w:pPr>
      <w:bookmarkStart w:id="24" w:name="part-c-2"/>
      <w:bookmarkEnd w:id="22"/>
      <w:bookmarkEnd w:id="23"/>
      <w:r>
        <w:lastRenderedPageBreak/>
        <w:t>Part C</w:t>
      </w:r>
    </w:p>
    <w:p w14:paraId="22A022F9" w14:textId="153D4AB8" w:rsidR="008F5794" w:rsidRDefault="00000000" w:rsidP="000B4BA0">
      <w:pPr>
        <w:pStyle w:val="Heading3"/>
      </w:pPr>
      <w:bookmarkStart w:id="25" w:name="Xf3d4438ca39c9a16fd6c1cb32bfa2f08e4a7818"/>
      <w:r>
        <w:t>Calculate the predicted occupational prestige for a white woman with twelve years of education whose father had a job with prestige 10 points higher than the mean.</w:t>
      </w:r>
    </w:p>
    <w:p w14:paraId="01388CF0" w14:textId="77777777" w:rsidR="000B4BA0" w:rsidRPr="000B4BA0" w:rsidRDefault="000B4BA0" w:rsidP="000B4BA0">
      <w:pPr>
        <w:pStyle w:val="BodyText"/>
      </w:pPr>
      <w:r w:rsidRPr="000B4BA0">
        <w:t>The equation we used to make this prediction was: </w:t>
      </w:r>
    </w:p>
    <w:p w14:paraId="71838024" w14:textId="77777777" w:rsidR="000B4BA0" w:rsidRPr="000B4BA0" w:rsidRDefault="000B4BA0" w:rsidP="000B4BA0">
      <w:pPr>
        <w:pStyle w:val="BodyText"/>
      </w:pPr>
      <w:r w:rsidRPr="000B4BA0">
        <w:rPr>
          <w:lang w:val="el-GR"/>
        </w:rPr>
        <w:t>ŷ</w:t>
      </w:r>
      <w:r w:rsidRPr="000B4BA0">
        <w:rPr>
          <w:vertAlign w:val="subscript"/>
          <w:lang w:val="el-GR"/>
        </w:rPr>
        <w:t>i</w:t>
      </w:r>
      <w:r w:rsidRPr="000B4BA0">
        <w:rPr>
          <w:lang w:val="el-GR"/>
        </w:rPr>
        <w:t xml:space="preserve"> = β</w:t>
      </w:r>
      <w:r w:rsidRPr="000B4BA0">
        <w:rPr>
          <w:vertAlign w:val="subscript"/>
          <w:lang w:val="el-GR"/>
        </w:rPr>
        <w:t>0</w:t>
      </w:r>
      <w:r w:rsidRPr="000B4BA0">
        <w:rPr>
          <w:lang w:val="el-GR"/>
        </w:rPr>
        <w:t xml:space="preserve"> + β</w:t>
      </w:r>
      <w:r w:rsidRPr="000B4BA0">
        <w:rPr>
          <w:vertAlign w:val="subscript"/>
          <w:lang w:val="el-GR"/>
        </w:rPr>
        <w:t>1</w:t>
      </w:r>
      <w:r w:rsidRPr="000B4BA0">
        <w:rPr>
          <w:lang w:val="el-GR"/>
        </w:rPr>
        <w:t xml:space="preserve"> DadPresC</w:t>
      </w:r>
      <w:r w:rsidRPr="000B4BA0">
        <w:rPr>
          <w:vertAlign w:val="subscript"/>
          <w:lang w:val="el-GR"/>
        </w:rPr>
        <w:t>i</w:t>
      </w:r>
      <w:r w:rsidRPr="000B4BA0">
        <w:rPr>
          <w:lang w:val="el-GR"/>
        </w:rPr>
        <w:t xml:space="preserve"> + β</w:t>
      </w:r>
      <w:r w:rsidRPr="000B4BA0">
        <w:rPr>
          <w:vertAlign w:val="subscript"/>
          <w:lang w:val="el-GR"/>
        </w:rPr>
        <w:t>2</w:t>
      </w:r>
      <w:r w:rsidRPr="000B4BA0">
        <w:rPr>
          <w:lang w:val="el-GR"/>
        </w:rPr>
        <w:t xml:space="preserve"> Female</w:t>
      </w:r>
      <w:r w:rsidRPr="000B4BA0">
        <w:rPr>
          <w:vertAlign w:val="subscript"/>
          <w:lang w:val="el-GR"/>
        </w:rPr>
        <w:t>i</w:t>
      </w:r>
      <w:r w:rsidRPr="000B4BA0">
        <w:rPr>
          <w:lang w:val="el-GR"/>
        </w:rPr>
        <w:t xml:space="preserve"> + β</w:t>
      </w:r>
      <w:r w:rsidRPr="000B4BA0">
        <w:rPr>
          <w:vertAlign w:val="subscript"/>
          <w:lang w:val="el-GR"/>
        </w:rPr>
        <w:t>3</w:t>
      </w:r>
      <w:r w:rsidRPr="000B4BA0">
        <w:rPr>
          <w:lang w:val="el-GR"/>
        </w:rPr>
        <w:t xml:space="preserve"> Black</w:t>
      </w:r>
      <w:r w:rsidRPr="000B4BA0">
        <w:rPr>
          <w:vertAlign w:val="subscript"/>
          <w:lang w:val="el-GR"/>
        </w:rPr>
        <w:t>i</w:t>
      </w:r>
      <w:r w:rsidRPr="000B4BA0">
        <w:rPr>
          <w:lang w:val="el-GR"/>
        </w:rPr>
        <w:t xml:space="preserve"> + β</w:t>
      </w:r>
      <w:r w:rsidRPr="000B4BA0">
        <w:rPr>
          <w:vertAlign w:val="subscript"/>
          <w:lang w:val="el-GR"/>
        </w:rPr>
        <w:t>4</w:t>
      </w:r>
      <w:r w:rsidRPr="000B4BA0">
        <w:rPr>
          <w:lang w:val="el-GR"/>
        </w:rPr>
        <w:t xml:space="preserve"> Other</w:t>
      </w:r>
      <w:r w:rsidRPr="000B4BA0">
        <w:rPr>
          <w:vertAlign w:val="subscript"/>
          <w:lang w:val="el-GR"/>
        </w:rPr>
        <w:t>i</w:t>
      </w:r>
      <w:r w:rsidRPr="000B4BA0">
        <w:rPr>
          <w:lang w:val="el-GR"/>
        </w:rPr>
        <w:t xml:space="preserve"> + β</w:t>
      </w:r>
      <w:r w:rsidRPr="000B4BA0">
        <w:rPr>
          <w:vertAlign w:val="subscript"/>
          <w:lang w:val="el-GR"/>
        </w:rPr>
        <w:t>5</w:t>
      </w:r>
      <w:r w:rsidRPr="000B4BA0">
        <w:rPr>
          <w:lang w:val="el-GR"/>
        </w:rPr>
        <w:t xml:space="preserve"> YearsEd12</w:t>
      </w:r>
      <w:r w:rsidRPr="000B4BA0">
        <w:rPr>
          <w:vertAlign w:val="subscript"/>
          <w:lang w:val="el-GR"/>
        </w:rPr>
        <w:t>i</w:t>
      </w:r>
      <w:r w:rsidRPr="000B4BA0">
        <w:rPr>
          <w:lang w:val="el-GR"/>
        </w:rPr>
        <w:t>  + β</w:t>
      </w:r>
      <w:r w:rsidRPr="000B4BA0">
        <w:rPr>
          <w:vertAlign w:val="subscript"/>
          <w:lang w:val="el-GR"/>
        </w:rPr>
        <w:t>6</w:t>
      </w:r>
      <w:r w:rsidRPr="000B4BA0">
        <w:rPr>
          <w:lang w:val="el-GR"/>
        </w:rPr>
        <w:t xml:space="preserve"> DadPresC</w:t>
      </w:r>
      <w:r w:rsidRPr="000B4BA0">
        <w:rPr>
          <w:vertAlign w:val="subscript"/>
          <w:lang w:val="el-GR"/>
        </w:rPr>
        <w:t>i</w:t>
      </w:r>
      <w:r w:rsidRPr="000B4BA0">
        <w:rPr>
          <w:lang w:val="el-GR"/>
        </w:rPr>
        <w:t> * Female</w:t>
      </w:r>
      <w:r w:rsidRPr="000B4BA0">
        <w:rPr>
          <w:vertAlign w:val="subscript"/>
          <w:lang w:val="el-GR"/>
        </w:rPr>
        <w:t>i</w:t>
      </w:r>
      <w:r w:rsidRPr="000B4BA0">
        <w:rPr>
          <w:lang w:val="el-GR"/>
        </w:rPr>
        <w:t>  </w:t>
      </w:r>
      <w:r w:rsidRPr="000B4BA0">
        <w:t> </w:t>
      </w:r>
    </w:p>
    <w:p w14:paraId="4FDAAA99" w14:textId="56BEC76B" w:rsidR="008F5794" w:rsidRDefault="000B4BA0" w:rsidP="008F5794">
      <w:pPr>
        <w:pStyle w:val="BodyText"/>
      </w:pPr>
      <w:r w:rsidRPr="000B4BA0">
        <w:t xml:space="preserve">Since we have centered the </w:t>
      </w:r>
      <w:proofErr w:type="spellStart"/>
      <w:r w:rsidRPr="000B4BA0">
        <w:t>DadPres</w:t>
      </w:r>
      <w:proofErr w:type="spellEnd"/>
      <w:r w:rsidRPr="000B4BA0">
        <w:t xml:space="preserve"> variable around its mean, the </w:t>
      </w:r>
      <w:proofErr w:type="spellStart"/>
      <w:r w:rsidRPr="000B4BA0">
        <w:t>DadPresC</w:t>
      </w:r>
      <w:r w:rsidRPr="000B4BA0">
        <w:rPr>
          <w:vertAlign w:val="subscript"/>
        </w:rPr>
        <w:t>i</w:t>
      </w:r>
      <w:proofErr w:type="spellEnd"/>
      <w:r w:rsidRPr="000B4BA0">
        <w:t xml:space="preserve"> variable (for a white woman with a father who had a job with prestige 10 points higher than the mean) is 10. Using this, the coefficients identified above, and that we have a white woman with 12 years of education (i.e., Female = 1, Black = 0, Other = 0, </w:t>
      </w:r>
      <w:proofErr w:type="spellStart"/>
      <w:r w:rsidRPr="000B4BA0">
        <w:t>YearsEd</w:t>
      </w:r>
      <w:proofErr w:type="spellEnd"/>
      <w:r w:rsidRPr="000B4BA0">
        <w:t xml:space="preserve"> = 0), we plug in these values into the equation: </w:t>
      </w:r>
    </w:p>
    <w:p w14:paraId="2D0403FD" w14:textId="42E38523" w:rsidR="000B4BA0" w:rsidRPr="008F5794" w:rsidRDefault="000B4BA0" w:rsidP="008F5794">
      <w:pPr>
        <w:pStyle w:val="BodyText"/>
      </w:pPr>
      <w:proofErr w:type="spellStart"/>
      <w:r w:rsidRPr="000B4BA0">
        <w:t>ŷ</w:t>
      </w:r>
      <w:r w:rsidRPr="000B4BA0">
        <w:rPr>
          <w:vertAlign w:val="subscript"/>
        </w:rPr>
        <w:t>i</w:t>
      </w:r>
      <w:proofErr w:type="spellEnd"/>
      <w:r w:rsidRPr="000B4BA0">
        <w:t xml:space="preserve"> = 42.174 + (0.042 * </w:t>
      </w:r>
      <w:proofErr w:type="spellStart"/>
      <w:r w:rsidRPr="000B4BA0">
        <w:t>DadPresC</w:t>
      </w:r>
      <w:proofErr w:type="spellEnd"/>
      <w:r w:rsidRPr="000B4BA0">
        <w:t>) + (-0.299 * Female) + (-2.446 * </w:t>
      </w:r>
      <w:proofErr w:type="spellStart"/>
      <w:r w:rsidRPr="000B4BA0">
        <w:t>RaceBlack</w:t>
      </w:r>
      <w:proofErr w:type="spellEnd"/>
      <w:r w:rsidRPr="000B4BA0">
        <w:t xml:space="preserve">) + (0.571 * </w:t>
      </w:r>
      <w:proofErr w:type="spellStart"/>
      <w:r w:rsidRPr="000B4BA0">
        <w:t>RaceOther</w:t>
      </w:r>
      <w:proofErr w:type="spellEnd"/>
      <w:r w:rsidRPr="000B4BA0">
        <w:t>) + (2.042 * YearsEd12) + (0.056 * </w:t>
      </w:r>
      <w:proofErr w:type="spellStart"/>
      <w:r w:rsidRPr="000B4BA0">
        <w:t>DadPresC</w:t>
      </w:r>
      <w:proofErr w:type="spellEnd"/>
      <w:r w:rsidRPr="000B4BA0">
        <w:t xml:space="preserve"> * Female) </w:t>
      </w:r>
    </w:p>
    <w:p w14:paraId="488EB378" w14:textId="1095AA5F" w:rsidR="00E01E57" w:rsidRDefault="000B4BA0">
      <w:pPr>
        <w:pStyle w:val="SourceCode"/>
      </w:pPr>
      <w:r w:rsidRPr="000B4BA0">
        <w:rPr>
          <w:lang w:val="el-GR"/>
        </w:rPr>
        <w:t>ŷ</w:t>
      </w:r>
      <w:r w:rsidRPr="000B4BA0">
        <w:rPr>
          <w:vertAlign w:val="subscript"/>
          <w:lang w:val="el-GR"/>
        </w:rPr>
        <w:t>i</w:t>
      </w:r>
      <w:r>
        <w:rPr>
          <w:vertAlign w:val="subscript"/>
        </w:rPr>
        <w:t xml:space="preserve">  </w:t>
      </w:r>
      <w:r>
        <w:t>=</w:t>
      </w:r>
      <w:r>
        <w:rPr>
          <w:rStyle w:val="FloatTok"/>
        </w:rPr>
        <w:t xml:space="preserve"> </w:t>
      </w:r>
      <w:r w:rsidR="00000000">
        <w:rPr>
          <w:rStyle w:val="FloatTok"/>
        </w:rPr>
        <w:t>42.174</w:t>
      </w:r>
      <w:r w:rsidR="00000000">
        <w:rPr>
          <w:rStyle w:val="NormalTok"/>
        </w:rPr>
        <w:t xml:space="preserve"> </w:t>
      </w:r>
      <w:r w:rsidR="00000000">
        <w:rPr>
          <w:rStyle w:val="SpecialCharTok"/>
        </w:rPr>
        <w:t>+</w:t>
      </w:r>
      <w:r w:rsidR="00000000">
        <w:rPr>
          <w:rStyle w:val="NormalTok"/>
        </w:rPr>
        <w:t xml:space="preserve"> (</w:t>
      </w:r>
      <w:r w:rsidR="00000000">
        <w:rPr>
          <w:rStyle w:val="FloatTok"/>
        </w:rPr>
        <w:t>0.042</w:t>
      </w:r>
      <w:r w:rsidR="00000000">
        <w:rPr>
          <w:rStyle w:val="SpecialCharTok"/>
        </w:rPr>
        <w:t>*</w:t>
      </w:r>
      <w:r w:rsidR="00000000">
        <w:rPr>
          <w:rStyle w:val="DecValTok"/>
        </w:rPr>
        <w:t>10</w:t>
      </w:r>
      <w:r w:rsidR="00000000">
        <w:rPr>
          <w:rStyle w:val="NormalTok"/>
        </w:rPr>
        <w:t xml:space="preserve">) </w:t>
      </w:r>
      <w:r w:rsidR="00000000">
        <w:rPr>
          <w:rStyle w:val="SpecialCharTok"/>
        </w:rPr>
        <w:t>+</w:t>
      </w:r>
      <w:r w:rsidR="00000000">
        <w:rPr>
          <w:rStyle w:val="NormalTok"/>
        </w:rPr>
        <w:t xml:space="preserve"> (</w:t>
      </w:r>
      <w:r w:rsidR="00000000">
        <w:rPr>
          <w:rStyle w:val="SpecialCharTok"/>
        </w:rPr>
        <w:t>-</w:t>
      </w:r>
      <w:r w:rsidR="00000000">
        <w:rPr>
          <w:rStyle w:val="FloatTok"/>
        </w:rPr>
        <w:t>0.299</w:t>
      </w:r>
      <w:r w:rsidR="00000000">
        <w:rPr>
          <w:rStyle w:val="SpecialCharTok"/>
        </w:rPr>
        <w:t>*</w:t>
      </w:r>
      <w:r w:rsidR="00000000">
        <w:rPr>
          <w:rStyle w:val="DecValTok"/>
        </w:rPr>
        <w:t>1</w:t>
      </w:r>
      <w:r w:rsidR="00000000">
        <w:rPr>
          <w:rStyle w:val="NormalTok"/>
        </w:rPr>
        <w:t xml:space="preserve">) </w:t>
      </w:r>
      <w:r w:rsidR="00000000">
        <w:rPr>
          <w:rStyle w:val="SpecialCharTok"/>
        </w:rPr>
        <w:t>+</w:t>
      </w:r>
      <w:r w:rsidR="00000000">
        <w:rPr>
          <w:rStyle w:val="NormalTok"/>
        </w:rPr>
        <w:t xml:space="preserve"> (</w:t>
      </w:r>
      <w:r w:rsidR="00000000">
        <w:rPr>
          <w:rStyle w:val="SpecialCharTok"/>
        </w:rPr>
        <w:t>-</w:t>
      </w:r>
      <w:r w:rsidR="00000000">
        <w:rPr>
          <w:rStyle w:val="FloatTok"/>
        </w:rPr>
        <w:t>2.446</w:t>
      </w:r>
      <w:r w:rsidR="00000000">
        <w:rPr>
          <w:rStyle w:val="SpecialCharTok"/>
        </w:rPr>
        <w:t>*</w:t>
      </w:r>
      <w:r w:rsidR="00000000">
        <w:rPr>
          <w:rStyle w:val="DecValTok"/>
        </w:rPr>
        <w:t>0</w:t>
      </w:r>
      <w:r w:rsidR="00000000">
        <w:rPr>
          <w:rStyle w:val="NormalTok"/>
        </w:rPr>
        <w:t xml:space="preserve">) </w:t>
      </w:r>
      <w:r w:rsidR="00000000">
        <w:rPr>
          <w:rStyle w:val="SpecialCharTok"/>
        </w:rPr>
        <w:t>+</w:t>
      </w:r>
      <w:r w:rsidR="00000000">
        <w:rPr>
          <w:rStyle w:val="NormalTok"/>
        </w:rPr>
        <w:t xml:space="preserve"> (</w:t>
      </w:r>
      <w:r w:rsidR="00000000">
        <w:rPr>
          <w:rStyle w:val="FloatTok"/>
        </w:rPr>
        <w:t>0.571</w:t>
      </w:r>
      <w:r w:rsidR="00000000">
        <w:rPr>
          <w:rStyle w:val="SpecialCharTok"/>
        </w:rPr>
        <w:t>*</w:t>
      </w:r>
      <w:r w:rsidR="00000000">
        <w:rPr>
          <w:rStyle w:val="DecValTok"/>
        </w:rPr>
        <w:t>0</w:t>
      </w:r>
      <w:r w:rsidR="00000000">
        <w:rPr>
          <w:rStyle w:val="NormalTok"/>
        </w:rPr>
        <w:t xml:space="preserve">) </w:t>
      </w:r>
      <w:r w:rsidR="00000000">
        <w:rPr>
          <w:rStyle w:val="SpecialCharTok"/>
        </w:rPr>
        <w:t>+</w:t>
      </w:r>
      <w:r w:rsidR="00000000">
        <w:rPr>
          <w:rStyle w:val="NormalTok"/>
        </w:rPr>
        <w:t xml:space="preserve"> (</w:t>
      </w:r>
      <w:r w:rsidR="00000000">
        <w:rPr>
          <w:rStyle w:val="FloatTok"/>
        </w:rPr>
        <w:t>2.042</w:t>
      </w:r>
      <w:r w:rsidR="00000000">
        <w:rPr>
          <w:rStyle w:val="SpecialCharTok"/>
        </w:rPr>
        <w:t>*</w:t>
      </w:r>
      <w:r w:rsidR="00000000">
        <w:rPr>
          <w:rStyle w:val="DecValTok"/>
        </w:rPr>
        <w:t>0</w:t>
      </w:r>
      <w:r w:rsidR="00000000">
        <w:rPr>
          <w:rStyle w:val="NormalTok"/>
        </w:rPr>
        <w:t xml:space="preserve">) </w:t>
      </w:r>
      <w:r w:rsidR="00000000">
        <w:rPr>
          <w:rStyle w:val="SpecialCharTok"/>
        </w:rPr>
        <w:t>+</w:t>
      </w:r>
      <w:r w:rsidR="00000000">
        <w:rPr>
          <w:rStyle w:val="NormalTok"/>
        </w:rPr>
        <w:t xml:space="preserve"> (</w:t>
      </w:r>
      <w:r w:rsidR="00000000">
        <w:rPr>
          <w:rStyle w:val="FloatTok"/>
        </w:rPr>
        <w:t>0.056</w:t>
      </w:r>
      <w:r w:rsidR="00000000">
        <w:rPr>
          <w:rStyle w:val="SpecialCharTok"/>
        </w:rPr>
        <w:t>*</w:t>
      </w:r>
      <w:r w:rsidR="00000000">
        <w:rPr>
          <w:rStyle w:val="DecValTok"/>
        </w:rPr>
        <w:t>10</w:t>
      </w:r>
      <w:r w:rsidR="00000000">
        <w:rPr>
          <w:rStyle w:val="SpecialCharTok"/>
        </w:rPr>
        <w:t>*</w:t>
      </w:r>
      <w:r w:rsidR="00000000">
        <w:rPr>
          <w:rStyle w:val="DecValTok"/>
        </w:rPr>
        <w:t>1</w:t>
      </w:r>
      <w:r w:rsidR="00000000">
        <w:rPr>
          <w:rStyle w:val="NormalTok"/>
        </w:rPr>
        <w:t xml:space="preserve">) </w:t>
      </w:r>
    </w:p>
    <w:p w14:paraId="488EB379" w14:textId="77777777" w:rsidR="00E01E57" w:rsidRDefault="00000000">
      <w:pPr>
        <w:pStyle w:val="SourceCode"/>
      </w:pPr>
      <w:r>
        <w:rPr>
          <w:rStyle w:val="VerbatimChar"/>
        </w:rPr>
        <w:t>## [1] 42.855</w:t>
      </w:r>
    </w:p>
    <w:p w14:paraId="28A899E5" w14:textId="77777777" w:rsidR="008F6079" w:rsidRPr="008F6079" w:rsidRDefault="008F6079" w:rsidP="008F6079">
      <w:pPr>
        <w:pStyle w:val="FirstParagraph"/>
      </w:pPr>
      <w:proofErr w:type="spellStart"/>
      <w:r w:rsidRPr="008F6079">
        <w:t>ŷ</w:t>
      </w:r>
      <w:r w:rsidRPr="008F6079">
        <w:rPr>
          <w:vertAlign w:val="subscript"/>
        </w:rPr>
        <w:t>i</w:t>
      </w:r>
      <w:proofErr w:type="spellEnd"/>
      <w:r w:rsidRPr="008F6079">
        <w:t> = 42.855  </w:t>
      </w:r>
    </w:p>
    <w:p w14:paraId="6724A98D" w14:textId="77777777" w:rsidR="008F6079" w:rsidRPr="008F6079" w:rsidRDefault="008F6079" w:rsidP="008F6079">
      <w:pPr>
        <w:pStyle w:val="FirstParagraph"/>
      </w:pPr>
      <w:r w:rsidRPr="008F6079">
        <w:t>Thus, we expect the estimated occupational prestige to be a score of 42.855 for a white woman with twelve years of education whose father had a job with prestige 10 points higher than the mean. </w:t>
      </w:r>
    </w:p>
    <w:p w14:paraId="488EB37B" w14:textId="77777777" w:rsidR="00E01E57" w:rsidRDefault="00000000">
      <w:pPr>
        <w:pStyle w:val="Heading1"/>
      </w:pPr>
      <w:bookmarkStart w:id="26" w:name="question-5"/>
      <w:bookmarkEnd w:id="18"/>
      <w:bookmarkEnd w:id="24"/>
      <w:bookmarkEnd w:id="25"/>
      <w:r>
        <w:t>QUESTION 5</w:t>
      </w:r>
    </w:p>
    <w:p w14:paraId="488EB37C" w14:textId="77777777" w:rsidR="00E01E57" w:rsidRDefault="00000000">
      <w:pPr>
        <w:pStyle w:val="Heading3"/>
      </w:pPr>
      <w:bookmarkStart w:id="27" w:name="X5ae24709156dbe04bcf546ad0de8fdcbea089ee"/>
      <w:r>
        <w:t>We learned in the previous assignment that educational attainment is an important mediating factor in the relationship between father’s and children’s occupational prestige. Perhaps this mediating relationship varies across racial groups? Investigate this possibility by modifying the base model to include the interaction between years of education and race. Center DadPres around its mean and YearsEd at 12.</w:t>
      </w:r>
    </w:p>
    <w:p w14:paraId="488EB37D" w14:textId="77777777" w:rsidR="00E01E57" w:rsidRDefault="00000000">
      <w:pPr>
        <w:pStyle w:val="SourceCode"/>
      </w:pPr>
      <w:r>
        <w:rPr>
          <w:rStyle w:val="NormalTok"/>
        </w:rPr>
        <w:t xml:space="preserve">model5 </w:t>
      </w:r>
      <w:r>
        <w:rPr>
          <w:rStyle w:val="OtherTok"/>
        </w:rPr>
        <w:t>&lt;-</w:t>
      </w:r>
      <w:r>
        <w:rPr>
          <w:rStyle w:val="NormalTok"/>
        </w:rPr>
        <w:t xml:space="preserve"> </w:t>
      </w:r>
      <w:r>
        <w:rPr>
          <w:rStyle w:val="FunctionTok"/>
        </w:rPr>
        <w:t>summ</w:t>
      </w:r>
      <w:r>
        <w:rPr>
          <w:rStyle w:val="NormalTok"/>
        </w:rPr>
        <w:t>(</w:t>
      </w:r>
      <w:r>
        <w:rPr>
          <w:rStyle w:val="FunctionTok"/>
        </w:rPr>
        <w:t>lm</w:t>
      </w:r>
      <w:r>
        <w:rPr>
          <w:rStyle w:val="NormalTok"/>
        </w:rPr>
        <w:t xml:space="preserve">(OccPres </w:t>
      </w:r>
      <w:r>
        <w:rPr>
          <w:rStyle w:val="SpecialCharTok"/>
        </w:rPr>
        <w:t>~</w:t>
      </w:r>
      <w:r>
        <w:rPr>
          <w:rStyle w:val="NormalTok"/>
        </w:rPr>
        <w:t xml:space="preserve"> DadPresC </w:t>
      </w:r>
      <w:r>
        <w:rPr>
          <w:rStyle w:val="SpecialCharTok"/>
        </w:rPr>
        <w:t>+</w:t>
      </w:r>
      <w:r>
        <w:rPr>
          <w:rStyle w:val="NormalTok"/>
        </w:rPr>
        <w:t xml:space="preserve"> Female </w:t>
      </w:r>
      <w:r>
        <w:rPr>
          <w:rStyle w:val="SpecialCharTok"/>
        </w:rPr>
        <w:t>+</w:t>
      </w:r>
      <w:r>
        <w:rPr>
          <w:rStyle w:val="NormalTok"/>
        </w:rPr>
        <w:t xml:space="preserve"> Race </w:t>
      </w:r>
      <w:r>
        <w:rPr>
          <w:rStyle w:val="SpecialCharTok"/>
        </w:rPr>
        <w:t>+</w:t>
      </w:r>
      <w:r>
        <w:rPr>
          <w:rStyle w:val="NormalTok"/>
        </w:rPr>
        <w:t xml:space="preserve"> YearsEd12 </w:t>
      </w:r>
      <w:r>
        <w:rPr>
          <w:rStyle w:val="SpecialCharTok"/>
        </w:rPr>
        <w:t>+</w:t>
      </w:r>
      <w:r>
        <w:rPr>
          <w:rStyle w:val="NormalTok"/>
        </w:rPr>
        <w:t xml:space="preserve"> YearsEd12</w:t>
      </w:r>
      <w:r>
        <w:rPr>
          <w:rStyle w:val="SpecialCharTok"/>
        </w:rPr>
        <w:t>*</w:t>
      </w:r>
      <w:r>
        <w:rPr>
          <w:rStyle w:val="NormalTok"/>
        </w:rPr>
        <w:t xml:space="preserve">Race, </w:t>
      </w:r>
      <w:r>
        <w:rPr>
          <w:rStyle w:val="AttributeTok"/>
        </w:rPr>
        <w:t>data=</w:t>
      </w:r>
      <w:r>
        <w:rPr>
          <w:rStyle w:val="NormalTok"/>
        </w:rPr>
        <w:t xml:space="preserve">gss), </w:t>
      </w:r>
      <w:r>
        <w:rPr>
          <w:rStyle w:val="AttributeTok"/>
        </w:rPr>
        <w:t>digits =</w:t>
      </w:r>
      <w:r>
        <w:rPr>
          <w:rStyle w:val="NormalTok"/>
        </w:rPr>
        <w:t xml:space="preserve"> </w:t>
      </w:r>
      <w:r>
        <w:rPr>
          <w:rStyle w:val="DecValTok"/>
        </w:rPr>
        <w:t>3</w:t>
      </w:r>
      <w:r>
        <w:rPr>
          <w:rStyle w:val="NormalTok"/>
        </w:rPr>
        <w:t xml:space="preserve">) </w:t>
      </w:r>
      <w:r>
        <w:br/>
      </w:r>
      <w:r>
        <w:br/>
      </w:r>
      <w:r>
        <w:rPr>
          <w:rStyle w:val="NormalTok"/>
        </w:rPr>
        <w:t xml:space="preserve">model5  </w:t>
      </w:r>
    </w:p>
    <w:p w14:paraId="488EB37E" w14:textId="77777777" w:rsidR="00E01E57" w:rsidRDefault="00000000">
      <w:pPr>
        <w:pStyle w:val="SourceCode"/>
      </w:pPr>
      <w:r>
        <w:rPr>
          <w:rStyle w:val="VerbatimChar"/>
        </w:rPr>
        <w:t>## MODEL INFO:</w:t>
      </w:r>
      <w:r>
        <w:br/>
      </w:r>
      <w:r>
        <w:rPr>
          <w:rStyle w:val="VerbatimChar"/>
        </w:rPr>
        <w:t>## Observations: 1776 (572 missing obs. deleted)</w:t>
      </w:r>
      <w:r>
        <w:br/>
      </w:r>
      <w:r>
        <w:rPr>
          <w:rStyle w:val="VerbatimChar"/>
        </w:rPr>
        <w:lastRenderedPageBreak/>
        <w:t>## Dependent Variable: OccPres</w:t>
      </w:r>
      <w:r>
        <w:br/>
      </w:r>
      <w:r>
        <w:rPr>
          <w:rStyle w:val="VerbatimChar"/>
        </w:rPr>
        <w:t xml:space="preserve">## Type: OLS linear regression </w:t>
      </w:r>
      <w:r>
        <w:br/>
      </w:r>
      <w:r>
        <w:rPr>
          <w:rStyle w:val="VerbatimChar"/>
        </w:rPr>
        <w:t xml:space="preserve">## </w:t>
      </w:r>
      <w:r>
        <w:br/>
      </w:r>
      <w:r>
        <w:rPr>
          <w:rStyle w:val="VerbatimChar"/>
        </w:rPr>
        <w:t>## MODEL FIT:</w:t>
      </w:r>
      <w:r>
        <w:br/>
      </w:r>
      <w:r>
        <w:rPr>
          <w:rStyle w:val="VerbatimChar"/>
        </w:rPr>
        <w:t>## F(7,1768) = 76.306, p = 0.000</w:t>
      </w:r>
      <w:r>
        <w:br/>
      </w:r>
      <w:r>
        <w:rPr>
          <w:rStyle w:val="VerbatimChar"/>
        </w:rPr>
        <w:t>## R² = 0.232</w:t>
      </w:r>
      <w:r>
        <w:br/>
      </w:r>
      <w:r>
        <w:rPr>
          <w:rStyle w:val="VerbatimChar"/>
        </w:rPr>
        <w:t xml:space="preserve">## Adj. R² = 0.229 </w:t>
      </w:r>
      <w:r>
        <w:br/>
      </w:r>
      <w:r>
        <w:rPr>
          <w:rStyle w:val="VerbatimChar"/>
        </w:rPr>
        <w:t xml:space="preserve">## </w:t>
      </w:r>
      <w:r>
        <w:br/>
      </w:r>
      <w:r>
        <w:rPr>
          <w:rStyle w:val="VerbatimChar"/>
        </w:rPr>
        <w:t>## Standard errors:OLS</w:t>
      </w:r>
      <w:r>
        <w:br/>
      </w:r>
      <w:r>
        <w:rPr>
          <w:rStyle w:val="VerbatimChar"/>
        </w:rPr>
        <w:t>## -----------------------------------------------------------</w:t>
      </w:r>
      <w:r>
        <w:br/>
      </w:r>
      <w:r>
        <w:rPr>
          <w:rStyle w:val="VerbatimChar"/>
        </w:rPr>
        <w:t>##                               Est.    S.E.   t val.       p</w:t>
      </w:r>
      <w:r>
        <w:br/>
      </w:r>
      <w:r>
        <w:rPr>
          <w:rStyle w:val="VerbatimChar"/>
        </w:rPr>
        <w:t>## ------------------------- -------- ------- -------- -------</w:t>
      </w:r>
      <w:r>
        <w:br/>
      </w:r>
      <w:r>
        <w:rPr>
          <w:rStyle w:val="VerbatimChar"/>
        </w:rPr>
        <w:t>## (Intercept)                 41.923   0.508   82.478   0.000</w:t>
      </w:r>
      <w:r>
        <w:br/>
      </w:r>
      <w:r>
        <w:rPr>
          <w:rStyle w:val="VerbatimChar"/>
        </w:rPr>
        <w:t>## DadPresC                     0.072   0.023    3.126   0.002</w:t>
      </w:r>
      <w:r>
        <w:br/>
      </w:r>
      <w:r>
        <w:rPr>
          <w:rStyle w:val="VerbatimChar"/>
        </w:rPr>
        <w:t>## Female                      -0.288   0.572   -0.504   0.614</w:t>
      </w:r>
      <w:r>
        <w:br/>
      </w:r>
      <w:r>
        <w:rPr>
          <w:rStyle w:val="VerbatimChar"/>
        </w:rPr>
        <w:t>## RaceBlack                   -2.340   1.043   -2.244   0.025</w:t>
      </w:r>
      <w:r>
        <w:br/>
      </w:r>
      <w:r>
        <w:rPr>
          <w:rStyle w:val="VerbatimChar"/>
        </w:rPr>
        <w:t>## RaceOther                    1.184   0.960    1.233   0.218</w:t>
      </w:r>
      <w:r>
        <w:br/>
      </w:r>
      <w:r>
        <w:rPr>
          <w:rStyle w:val="VerbatimChar"/>
        </w:rPr>
        <w:t>## YearsEd12                    2.151   0.119   18.066   0.000</w:t>
      </w:r>
      <w:r>
        <w:br/>
      </w:r>
      <w:r>
        <w:rPr>
          <w:rStyle w:val="VerbatimChar"/>
        </w:rPr>
        <w:t>## RaceBlack:YearsEd12         -0.021   0.315   -0.067   0.947</w:t>
      </w:r>
      <w:r>
        <w:br/>
      </w:r>
      <w:r>
        <w:rPr>
          <w:rStyle w:val="VerbatimChar"/>
        </w:rPr>
        <w:t>## RaceOther:YearsEd12         -0.467   0.231   -2.027   0.043</w:t>
      </w:r>
      <w:r>
        <w:br/>
      </w:r>
      <w:r>
        <w:rPr>
          <w:rStyle w:val="VerbatimChar"/>
        </w:rPr>
        <w:t>## -----------------------------------------------------------</w:t>
      </w:r>
    </w:p>
    <w:p w14:paraId="488EB37F" w14:textId="77777777" w:rsidR="00E01E57" w:rsidRDefault="00000000">
      <w:pPr>
        <w:pStyle w:val="Heading2"/>
      </w:pPr>
      <w:bookmarkStart w:id="28" w:name="part-a-3"/>
      <w:bookmarkEnd w:id="27"/>
      <w:r>
        <w:t>Part A</w:t>
      </w:r>
    </w:p>
    <w:p w14:paraId="488EB380" w14:textId="77777777" w:rsidR="00E01E57" w:rsidRDefault="00000000">
      <w:pPr>
        <w:pStyle w:val="Heading3"/>
      </w:pPr>
      <w:bookmarkStart w:id="29" w:name="X07b356f9c07cabbc37e68c65193ff269db204c8"/>
      <w:r>
        <w:t>Interpret the coefficients of the main effects of race and education, and the interaction terms, including the hypothesis tests for statistical significance.</w:t>
      </w:r>
    </w:p>
    <w:p w14:paraId="1A7F4625" w14:textId="77777777" w:rsidR="008F6079" w:rsidRPr="008F6079" w:rsidRDefault="008F6079" w:rsidP="008F6079">
      <w:pPr>
        <w:pStyle w:val="FirstParagraph"/>
      </w:pPr>
      <w:r w:rsidRPr="008F6079">
        <w:t>The coefficient of the main effect of the Race – Black category is –2.340. This is the mean difference (in occupational prestige) between Black and White men whose fathers held a job with average prestige and 12 years of education (i.e., high school education). In other words, being in the Race – Black category lowers one’s occupational prestige by –2.340. This coefficient is significant because its p-value is less than 0.05, so we reject the null hypothesis (which is that the mean difference between Black and White men whose fathers held a job with average prestige and 12 years of education is 0). This suggests that the effect of Race – Black may have a profound effect on occupational prestige, and it is unlikely to be due to chance. </w:t>
      </w:r>
    </w:p>
    <w:p w14:paraId="1FB2AD4B" w14:textId="77777777" w:rsidR="008F6079" w:rsidRPr="008F6079" w:rsidRDefault="008F6079" w:rsidP="008F6079">
      <w:pPr>
        <w:pStyle w:val="FirstParagraph"/>
      </w:pPr>
      <w:r w:rsidRPr="008F6079">
        <w:t xml:space="preserve">The coefficient of the main effect of Race – </w:t>
      </w:r>
      <w:proofErr w:type="gramStart"/>
      <w:r w:rsidRPr="008F6079">
        <w:t>Other</w:t>
      </w:r>
      <w:proofErr w:type="gramEnd"/>
      <w:r w:rsidRPr="008F6079">
        <w:t xml:space="preserve"> category is 1.184. This is the mean difference (in occupational prestige) between men in the “Other” and White race categories whose fathers held a job with average prestige and 12 years of education (i.e., high school education). In other words, being in the “Other” race category increases one’s occupational prestige by 1.184. However, this coefficient is not significant because its p-value is greater than 0.05, so we fail to reject the null hypothesis (which is that the mean difference between men in the “Other” and White race categories whose fathers held a job with average prestige and 12 years of education is 0). This suggests that the effect of being in the “Other” race category may not have a profound effect on occupational prestige.  </w:t>
      </w:r>
    </w:p>
    <w:p w14:paraId="24AEE466" w14:textId="77777777" w:rsidR="008F6079" w:rsidRPr="008F6079" w:rsidRDefault="008F6079" w:rsidP="008F6079">
      <w:pPr>
        <w:pStyle w:val="FirstParagraph"/>
      </w:pPr>
      <w:r w:rsidRPr="008F6079">
        <w:lastRenderedPageBreak/>
        <w:t>The coefficient of the main effect of Years of Education 2.151. This is the expected change in occupational prestige for a one-year increase in years of education for White men with 12 years of education and a father who held a job with average prestige. In other words, for every additional year of education (in addition to 12 years), occupational prestige is expected to increase by 2.151. This coefficient is significant because its p-value is less than 0.05, so we reject the null hypothesis (which is that the Years of Education has no effect on the respondents’ occupational prestige). This suggests that the years of education may have a profound effect on occupational prestige, and it is unlikely to be due to chance.  </w:t>
      </w:r>
    </w:p>
    <w:p w14:paraId="647CE1D6" w14:textId="77777777" w:rsidR="008F6079" w:rsidRPr="008F6079" w:rsidRDefault="008F6079" w:rsidP="008F6079">
      <w:pPr>
        <w:pStyle w:val="FirstParagraph"/>
      </w:pPr>
      <w:r w:rsidRPr="008F6079">
        <w:t>The coefficient for the interaction term Race – Black and Years of Education is –0.021. This is the expected difference (in occupational prestige) in the main effect of years of education between Race categories Black and White (for men with 12 years of education &amp; father who held a job with average prestige). In other words, for every additional year of education (in addition to 12 years), being in the Black racial category lowers occupational prestige by –0.021. However, this coefficient is not significant because its p-value is greater than 0.05, so we fail to reject the null hypothesis (which is that there is no interaction effect between Years of Education and Race – Black). This suggests that the interaction term of Race – Black and Years of Education may not have a profound effect on occupational prestige.  </w:t>
      </w:r>
    </w:p>
    <w:p w14:paraId="488EB381" w14:textId="447A69C1" w:rsidR="00E01E57" w:rsidRDefault="008F6079">
      <w:pPr>
        <w:pStyle w:val="FirstParagraph"/>
      </w:pPr>
      <w:r w:rsidRPr="008F6079">
        <w:t>The coefficient for the interaction term Race – Other and Years of Education is –0.467. This is the expected difference (in occupational prestige) in the main effect of years of education between Race categories “Other” and White (for men with 12 years of education &amp; father who held a job with average prestige). In other words, for every additional year of education (in addition to 12 years), being in the “Other” racial category lowers occupational prestige by –0.467. This coefficient is significant because its p-value is less than 0.5, so we reject the null hypothesis (which is that there is no interaction effect between Years of Education and Race – Other). This suggests that the interaction term of Race – Other and Years of Education may have a profound effect on occupational prestige (unlikely to be due to chance).  </w:t>
      </w:r>
    </w:p>
    <w:p w14:paraId="488EB382" w14:textId="77777777" w:rsidR="00E01E57" w:rsidRDefault="00000000">
      <w:pPr>
        <w:pStyle w:val="Heading2"/>
      </w:pPr>
      <w:bookmarkStart w:id="30" w:name="part-b-3"/>
      <w:bookmarkEnd w:id="28"/>
      <w:bookmarkEnd w:id="29"/>
      <w:r>
        <w:t>Part B</w:t>
      </w:r>
    </w:p>
    <w:p w14:paraId="488EB383" w14:textId="77777777" w:rsidR="00E01E57" w:rsidRDefault="00000000">
      <w:pPr>
        <w:pStyle w:val="Heading3"/>
      </w:pPr>
      <w:bookmarkStart w:id="31" w:name="X7cc45df15407a1c2b5c1c6db9deca39444841de"/>
      <w:r>
        <w:t>Calculate the expected change in occupational prestige for each additional year of education for white respondents, black respondents, and those of other races, holding other variables in the model constant.</w:t>
      </w:r>
    </w:p>
    <w:p w14:paraId="1944DC02" w14:textId="77777777" w:rsidR="00210509" w:rsidRPr="00210509" w:rsidRDefault="00210509" w:rsidP="00210509">
      <w:pPr>
        <w:pStyle w:val="FirstParagraph"/>
      </w:pPr>
      <w:r w:rsidRPr="00210509">
        <w:t>The equation we used for all three race categories:  </w:t>
      </w:r>
    </w:p>
    <w:p w14:paraId="01B8FBB7" w14:textId="5CDAF132" w:rsidR="00210509" w:rsidRPr="00210509" w:rsidRDefault="00210509" w:rsidP="00210509">
      <w:pPr>
        <w:pStyle w:val="FirstParagraph"/>
      </w:pPr>
      <w:proofErr w:type="spellStart"/>
      <w:r w:rsidRPr="00210509">
        <w:t>ŷ</w:t>
      </w:r>
      <w:r w:rsidRPr="00210509">
        <w:rPr>
          <w:vertAlign w:val="subscript"/>
        </w:rPr>
        <w:t>i</w:t>
      </w:r>
      <w:proofErr w:type="spellEnd"/>
      <w:r w:rsidRPr="00210509">
        <w:t xml:space="preserve"> = β</w:t>
      </w:r>
      <w:r w:rsidRPr="00210509">
        <w:rPr>
          <w:vertAlign w:val="subscript"/>
        </w:rPr>
        <w:t>0</w:t>
      </w:r>
      <w:r w:rsidRPr="00210509">
        <w:t xml:space="preserve"> + β</w:t>
      </w:r>
      <w:r w:rsidRPr="00210509">
        <w:rPr>
          <w:vertAlign w:val="subscript"/>
        </w:rPr>
        <w:t>1</w:t>
      </w:r>
      <w:r w:rsidRPr="00210509">
        <w:t xml:space="preserve"> </w:t>
      </w:r>
      <w:proofErr w:type="spellStart"/>
      <w:r w:rsidRPr="00210509">
        <w:t>DadPresC</w:t>
      </w:r>
      <w:proofErr w:type="spellEnd"/>
      <w:r w:rsidRPr="00210509">
        <w:t xml:space="preserve"> </w:t>
      </w:r>
      <w:proofErr w:type="spellStart"/>
      <w:r w:rsidRPr="00210509">
        <w:rPr>
          <w:vertAlign w:val="subscript"/>
        </w:rPr>
        <w:t>i</w:t>
      </w:r>
      <w:proofErr w:type="spellEnd"/>
      <w:r w:rsidRPr="00210509">
        <w:t xml:space="preserve"> + β</w:t>
      </w:r>
      <w:r w:rsidRPr="00210509">
        <w:rPr>
          <w:vertAlign w:val="subscript"/>
        </w:rPr>
        <w:t>2</w:t>
      </w:r>
      <w:r w:rsidRPr="00210509">
        <w:t xml:space="preserve"> Female </w:t>
      </w:r>
      <w:proofErr w:type="spellStart"/>
      <w:r w:rsidRPr="00210509">
        <w:rPr>
          <w:vertAlign w:val="subscript"/>
        </w:rPr>
        <w:t>i</w:t>
      </w:r>
      <w:proofErr w:type="spellEnd"/>
      <w:r w:rsidRPr="00210509">
        <w:t xml:space="preserve"> + β</w:t>
      </w:r>
      <w:r w:rsidRPr="00210509">
        <w:rPr>
          <w:vertAlign w:val="subscript"/>
        </w:rPr>
        <w:t>3</w:t>
      </w:r>
      <w:r w:rsidRPr="00210509">
        <w:t xml:space="preserve"> Black </w:t>
      </w:r>
      <w:proofErr w:type="spellStart"/>
      <w:r w:rsidRPr="00210509">
        <w:rPr>
          <w:vertAlign w:val="subscript"/>
        </w:rPr>
        <w:t>i</w:t>
      </w:r>
      <w:proofErr w:type="spellEnd"/>
      <w:r w:rsidRPr="00210509">
        <w:t xml:space="preserve"> + β</w:t>
      </w:r>
      <w:r w:rsidRPr="00210509">
        <w:rPr>
          <w:vertAlign w:val="subscript"/>
        </w:rPr>
        <w:t>4</w:t>
      </w:r>
      <w:r w:rsidRPr="00210509">
        <w:t xml:space="preserve"> Other </w:t>
      </w:r>
      <w:proofErr w:type="spellStart"/>
      <w:r w:rsidRPr="00210509">
        <w:rPr>
          <w:vertAlign w:val="subscript"/>
        </w:rPr>
        <w:t>i</w:t>
      </w:r>
      <w:proofErr w:type="spellEnd"/>
      <w:r w:rsidRPr="00210509">
        <w:t xml:space="preserve"> + β</w:t>
      </w:r>
      <w:r w:rsidRPr="00210509">
        <w:rPr>
          <w:vertAlign w:val="subscript"/>
        </w:rPr>
        <w:t>5</w:t>
      </w:r>
      <w:r w:rsidRPr="00210509">
        <w:t xml:space="preserve"> YearsEd12 </w:t>
      </w:r>
      <w:proofErr w:type="spellStart"/>
      <w:proofErr w:type="gramStart"/>
      <w:r w:rsidRPr="00210509">
        <w:rPr>
          <w:vertAlign w:val="subscript"/>
        </w:rPr>
        <w:t>i</w:t>
      </w:r>
      <w:proofErr w:type="spellEnd"/>
      <w:r w:rsidRPr="00210509">
        <w:t>  +</w:t>
      </w:r>
      <w:proofErr w:type="gramEnd"/>
      <w:r w:rsidRPr="00210509">
        <w:t xml:space="preserve"> β</w:t>
      </w:r>
      <w:r w:rsidRPr="00210509">
        <w:rPr>
          <w:vertAlign w:val="subscript"/>
        </w:rPr>
        <w:t>6</w:t>
      </w:r>
      <w:r w:rsidRPr="00210509">
        <w:t xml:space="preserve"> YearsEd12</w:t>
      </w:r>
      <w:r w:rsidRPr="00210509">
        <w:rPr>
          <w:vertAlign w:val="subscript"/>
        </w:rPr>
        <w:t>i</w:t>
      </w:r>
      <w:r w:rsidRPr="00210509">
        <w:t xml:space="preserve"> * Race </w:t>
      </w:r>
      <w:proofErr w:type="spellStart"/>
      <w:r w:rsidRPr="00210509">
        <w:rPr>
          <w:vertAlign w:val="subscript"/>
        </w:rPr>
        <w:t>i</w:t>
      </w:r>
      <w:proofErr w:type="spellEnd"/>
      <w:r w:rsidRPr="00210509">
        <w:t>   </w:t>
      </w:r>
    </w:p>
    <w:p w14:paraId="309D5DCB" w14:textId="77777777" w:rsidR="00210509" w:rsidRPr="00210509" w:rsidRDefault="00210509" w:rsidP="00210509">
      <w:pPr>
        <w:pStyle w:val="FirstParagraph"/>
      </w:pPr>
      <w:r w:rsidRPr="00210509">
        <w:t>The equation we used for all three race categories, with coefficients substituted:  </w:t>
      </w:r>
    </w:p>
    <w:p w14:paraId="20240513" w14:textId="18B3E4D6" w:rsidR="00210509" w:rsidRPr="00210509" w:rsidRDefault="00210509" w:rsidP="00210509">
      <w:pPr>
        <w:pStyle w:val="FirstParagraph"/>
      </w:pPr>
      <w:proofErr w:type="spellStart"/>
      <w:r w:rsidRPr="00210509">
        <w:lastRenderedPageBreak/>
        <w:t>ŷ</w:t>
      </w:r>
      <w:r w:rsidRPr="00210509">
        <w:rPr>
          <w:vertAlign w:val="subscript"/>
        </w:rPr>
        <w:t>i</w:t>
      </w:r>
      <w:proofErr w:type="spellEnd"/>
      <w:r w:rsidRPr="00210509">
        <w:t xml:space="preserve"> = 41.923 + (0.072 * </w:t>
      </w:r>
      <w:proofErr w:type="spellStart"/>
      <w:r w:rsidRPr="00210509">
        <w:t>DadPresC</w:t>
      </w:r>
      <w:proofErr w:type="spellEnd"/>
      <w:r w:rsidRPr="00210509">
        <w:t>) + (–0.288 * Female) + (–2.340 * </w:t>
      </w:r>
      <w:proofErr w:type="spellStart"/>
      <w:r w:rsidRPr="00210509">
        <w:t>RaceBlack</w:t>
      </w:r>
      <w:proofErr w:type="spellEnd"/>
      <w:r w:rsidRPr="00210509">
        <w:t xml:space="preserve">) + (1.184 * </w:t>
      </w:r>
      <w:proofErr w:type="spellStart"/>
      <w:r w:rsidRPr="00210509">
        <w:t>RaceOther</w:t>
      </w:r>
      <w:proofErr w:type="spellEnd"/>
      <w:r w:rsidRPr="00210509">
        <w:t>) + (2.151 * YearsEd12) + (–0.021 * </w:t>
      </w:r>
      <w:proofErr w:type="spellStart"/>
      <w:r w:rsidRPr="00210509">
        <w:t>RaceBlack</w:t>
      </w:r>
      <w:proofErr w:type="spellEnd"/>
      <w:r w:rsidRPr="00210509">
        <w:t xml:space="preserve"> * YearsEd12) + </w:t>
      </w:r>
      <w:r w:rsidR="009A0C8E">
        <w:t xml:space="preserve">                                   </w:t>
      </w:r>
      <w:proofErr w:type="gramStart"/>
      <w:r w:rsidR="009A0C8E">
        <w:t xml:space="preserve">   </w:t>
      </w:r>
      <w:r w:rsidRPr="00210509">
        <w:t>(</w:t>
      </w:r>
      <w:proofErr w:type="gramEnd"/>
      <w:r w:rsidRPr="00210509">
        <w:t>–0.467 * </w:t>
      </w:r>
      <w:proofErr w:type="spellStart"/>
      <w:r w:rsidRPr="00210509">
        <w:t>RaceOther</w:t>
      </w:r>
      <w:proofErr w:type="spellEnd"/>
      <w:r w:rsidRPr="00210509">
        <w:t xml:space="preserve"> * YearsEd12)  </w:t>
      </w:r>
    </w:p>
    <w:p w14:paraId="20E36998" w14:textId="77777777" w:rsidR="00210509" w:rsidRPr="00210509" w:rsidRDefault="00210509" w:rsidP="00210509">
      <w:pPr>
        <w:pStyle w:val="FirstParagraph"/>
        <w:numPr>
          <w:ilvl w:val="0"/>
          <w:numId w:val="5"/>
        </w:numPr>
      </w:pPr>
      <w:r w:rsidRPr="00210509">
        <w:t xml:space="preserve">To find the expected change in occupational prestige for </w:t>
      </w:r>
      <w:r w:rsidRPr="00210509">
        <w:rPr>
          <w:i/>
          <w:iCs/>
        </w:rPr>
        <w:t>each additional year of education</w:t>
      </w:r>
      <w:r w:rsidRPr="00210509">
        <w:t xml:space="preserve"> for </w:t>
      </w:r>
      <w:r w:rsidRPr="00210509">
        <w:rPr>
          <w:i/>
          <w:iCs/>
        </w:rPr>
        <w:t xml:space="preserve">White </w:t>
      </w:r>
      <w:r w:rsidRPr="00210509">
        <w:t xml:space="preserve">respondents, we substituted 1 for YearsEd12, 0 for </w:t>
      </w:r>
      <w:proofErr w:type="spellStart"/>
      <w:r w:rsidRPr="00210509">
        <w:t>RaceBlack</w:t>
      </w:r>
      <w:proofErr w:type="spellEnd"/>
      <w:r w:rsidRPr="00210509">
        <w:t xml:space="preserve"> &amp; </w:t>
      </w:r>
      <w:proofErr w:type="spellStart"/>
      <w:r w:rsidRPr="00210509">
        <w:t>RaceOther</w:t>
      </w:r>
      <w:proofErr w:type="spellEnd"/>
      <w:r w:rsidRPr="00210509">
        <w:t>, and kept the rest “constant” (i.e., leave variables as it is). Thus, for White respondents, we have: </w:t>
      </w:r>
    </w:p>
    <w:p w14:paraId="4F56AED4" w14:textId="4AA00923" w:rsidR="00210509" w:rsidRPr="00210509" w:rsidRDefault="00210509" w:rsidP="00210509">
      <w:pPr>
        <w:pStyle w:val="FirstParagraph"/>
      </w:pPr>
      <w:proofErr w:type="spellStart"/>
      <w:r w:rsidRPr="00210509">
        <w:t>ŷ</w:t>
      </w:r>
      <w:r w:rsidRPr="00210509">
        <w:rPr>
          <w:vertAlign w:val="subscript"/>
        </w:rPr>
        <w:t>i</w:t>
      </w:r>
      <w:proofErr w:type="spellEnd"/>
      <w:r w:rsidRPr="00210509">
        <w:t xml:space="preserve"> = 41.923 + (0.072 * </w:t>
      </w:r>
      <w:proofErr w:type="spellStart"/>
      <w:r w:rsidRPr="00210509">
        <w:t>DadPresC</w:t>
      </w:r>
      <w:proofErr w:type="spellEnd"/>
      <w:r w:rsidRPr="00210509">
        <w:t xml:space="preserve">) + (-0.288*Female) + (-2.340*0) + (1.184*0) + (2.151*1) + </w:t>
      </w:r>
      <w:proofErr w:type="gramStart"/>
      <w:r w:rsidR="009A0C8E">
        <w:t xml:space="preserve">   </w:t>
      </w:r>
      <w:r w:rsidRPr="00210509">
        <w:t>(</w:t>
      </w:r>
      <w:proofErr w:type="gramEnd"/>
      <w:r w:rsidRPr="00210509">
        <w:t>-0.021*0*1) + (-0.467*0*1) </w:t>
      </w:r>
    </w:p>
    <w:p w14:paraId="488EB384" w14:textId="63D9258A" w:rsidR="00E01E57" w:rsidRDefault="00210509">
      <w:pPr>
        <w:pStyle w:val="FirstParagraph"/>
      </w:pPr>
      <w:r w:rsidRPr="00210509">
        <w:t>Calculating the numerical portion of our equation in R: </w:t>
      </w:r>
    </w:p>
    <w:p w14:paraId="488EB385" w14:textId="77777777" w:rsidR="00E01E57" w:rsidRDefault="00000000">
      <w:pPr>
        <w:pStyle w:val="SourceCode"/>
      </w:pPr>
      <w:r>
        <w:rPr>
          <w:rStyle w:val="NormalTok"/>
        </w:rPr>
        <w:t>(</w:t>
      </w:r>
      <w:r>
        <w:rPr>
          <w:rStyle w:val="SpecialCharTok"/>
        </w:rPr>
        <w:t>-</w:t>
      </w:r>
      <w:r>
        <w:rPr>
          <w:rStyle w:val="FloatTok"/>
        </w:rPr>
        <w:t>2.340</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FloatTok"/>
        </w:rPr>
        <w:t>1.184</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FloatTok"/>
        </w:rPr>
        <w:t>2.151</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SpecialCharTok"/>
        </w:rPr>
        <w:t>-</w:t>
      </w:r>
      <w:r>
        <w:rPr>
          <w:rStyle w:val="FloatTok"/>
        </w:rPr>
        <w:t>0.021</w:t>
      </w:r>
      <w:r>
        <w:rPr>
          <w:rStyle w:val="SpecialCharTok"/>
        </w:rPr>
        <w:t>*</w:t>
      </w:r>
      <w:r>
        <w:rPr>
          <w:rStyle w:val="DecValTok"/>
        </w:rPr>
        <w:t>0</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SpecialCharTok"/>
        </w:rPr>
        <w:t>-</w:t>
      </w:r>
      <w:r>
        <w:rPr>
          <w:rStyle w:val="FloatTok"/>
        </w:rPr>
        <w:t>0.467</w:t>
      </w:r>
      <w:r>
        <w:rPr>
          <w:rStyle w:val="SpecialCharTok"/>
        </w:rPr>
        <w:t>*</w:t>
      </w:r>
      <w:r>
        <w:rPr>
          <w:rStyle w:val="DecValTok"/>
        </w:rPr>
        <w:t>0</w:t>
      </w:r>
      <w:r>
        <w:rPr>
          <w:rStyle w:val="SpecialCharTok"/>
        </w:rPr>
        <w:t>*</w:t>
      </w:r>
      <w:r>
        <w:rPr>
          <w:rStyle w:val="DecValTok"/>
        </w:rPr>
        <w:t>1</w:t>
      </w:r>
      <w:r>
        <w:rPr>
          <w:rStyle w:val="NormalTok"/>
        </w:rPr>
        <w:t xml:space="preserve">) </w:t>
      </w:r>
    </w:p>
    <w:p w14:paraId="488EB386" w14:textId="77777777" w:rsidR="00E01E57" w:rsidRDefault="00000000">
      <w:pPr>
        <w:pStyle w:val="SourceCode"/>
      </w:pPr>
      <w:r>
        <w:rPr>
          <w:rStyle w:val="VerbatimChar"/>
        </w:rPr>
        <w:t>## [1] 2.151</w:t>
      </w:r>
    </w:p>
    <w:p w14:paraId="1A278F81" w14:textId="2790B6F4" w:rsidR="00210509" w:rsidRPr="00210509" w:rsidRDefault="00210509" w:rsidP="00210509">
      <w:pPr>
        <w:pStyle w:val="FirstParagraph"/>
      </w:pPr>
      <w:proofErr w:type="spellStart"/>
      <w:r w:rsidRPr="00210509">
        <w:t>ŷ</w:t>
      </w:r>
      <w:r w:rsidRPr="00210509">
        <w:rPr>
          <w:vertAlign w:val="subscript"/>
        </w:rPr>
        <w:t>i</w:t>
      </w:r>
      <w:proofErr w:type="spellEnd"/>
      <w:r w:rsidRPr="00210509">
        <w:t xml:space="preserve"> = 41.923 + (0.072 * </w:t>
      </w:r>
      <w:proofErr w:type="spellStart"/>
      <w:r w:rsidRPr="00210509">
        <w:t>DadPresC</w:t>
      </w:r>
      <w:proofErr w:type="spellEnd"/>
      <w:r w:rsidRPr="00210509">
        <w:t>) + (-0.288*Female) + 2.151</w:t>
      </w:r>
    </w:p>
    <w:p w14:paraId="7AB913B0" w14:textId="77777777" w:rsidR="00210509" w:rsidRPr="00210509" w:rsidRDefault="00210509" w:rsidP="00210509">
      <w:pPr>
        <w:pStyle w:val="FirstParagraph"/>
      </w:pPr>
      <w:r w:rsidRPr="00210509">
        <w:t>From this, we find that for each additional year of education that a White respondent receives, the occupational prestige is expected to change (increase) by 2.151 points.  </w:t>
      </w:r>
    </w:p>
    <w:p w14:paraId="29354040" w14:textId="77777777" w:rsidR="00210509" w:rsidRPr="00210509" w:rsidRDefault="00210509" w:rsidP="00210509">
      <w:pPr>
        <w:pStyle w:val="FirstParagraph"/>
        <w:numPr>
          <w:ilvl w:val="0"/>
          <w:numId w:val="6"/>
        </w:numPr>
      </w:pPr>
      <w:r w:rsidRPr="00210509">
        <w:t xml:space="preserve">To find the expected change in occupational prestige for </w:t>
      </w:r>
      <w:r w:rsidRPr="00210509">
        <w:rPr>
          <w:i/>
          <w:iCs/>
        </w:rPr>
        <w:t>each additional year of education</w:t>
      </w:r>
      <w:r w:rsidRPr="00210509">
        <w:t xml:space="preserve"> for </w:t>
      </w:r>
      <w:r w:rsidRPr="00210509">
        <w:rPr>
          <w:i/>
          <w:iCs/>
        </w:rPr>
        <w:t xml:space="preserve">Black </w:t>
      </w:r>
      <w:r w:rsidRPr="00210509">
        <w:t xml:space="preserve">respondents, we substituted 1 for YearsEd12, 1 for </w:t>
      </w:r>
      <w:proofErr w:type="spellStart"/>
      <w:r w:rsidRPr="00210509">
        <w:t>RaceBlack</w:t>
      </w:r>
      <w:proofErr w:type="spellEnd"/>
      <w:r w:rsidRPr="00210509">
        <w:t xml:space="preserve">, and 0 for </w:t>
      </w:r>
      <w:proofErr w:type="spellStart"/>
      <w:r w:rsidRPr="00210509">
        <w:t>RaceOther</w:t>
      </w:r>
      <w:proofErr w:type="spellEnd"/>
      <w:r w:rsidRPr="00210509">
        <w:t>, and kept the rest “constant” (i.e., leave variables as it is). Thus, for Black respondents, we have: </w:t>
      </w:r>
    </w:p>
    <w:p w14:paraId="7AEE8DB8" w14:textId="3F08B44F" w:rsidR="00210509" w:rsidRPr="00210509" w:rsidRDefault="00210509" w:rsidP="00210509">
      <w:pPr>
        <w:pStyle w:val="FirstParagraph"/>
      </w:pPr>
      <w:proofErr w:type="spellStart"/>
      <w:r w:rsidRPr="00210509">
        <w:t>ŷ</w:t>
      </w:r>
      <w:r w:rsidRPr="00210509">
        <w:rPr>
          <w:vertAlign w:val="subscript"/>
        </w:rPr>
        <w:t>i</w:t>
      </w:r>
      <w:proofErr w:type="spellEnd"/>
      <w:r w:rsidRPr="00210509">
        <w:t xml:space="preserve"> = 41.923 + (0.072 * </w:t>
      </w:r>
      <w:proofErr w:type="spellStart"/>
      <w:r w:rsidRPr="00210509">
        <w:t>DadPresC</w:t>
      </w:r>
      <w:proofErr w:type="spellEnd"/>
      <w:r w:rsidRPr="00210509">
        <w:t xml:space="preserve">) + (-0.288*Female) + (-2.340*1) + (1.184*0) + (2.151*1) + </w:t>
      </w:r>
      <w:proofErr w:type="gramStart"/>
      <w:r w:rsidR="009A0C8E">
        <w:t xml:space="preserve">   </w:t>
      </w:r>
      <w:r w:rsidRPr="00210509">
        <w:t>(</w:t>
      </w:r>
      <w:proofErr w:type="gramEnd"/>
      <w:r w:rsidRPr="00210509">
        <w:t>-0.021*1*1) + (-0.467*0*1) </w:t>
      </w:r>
    </w:p>
    <w:p w14:paraId="488EB387" w14:textId="51C73154" w:rsidR="00E01E57" w:rsidRDefault="00210509">
      <w:pPr>
        <w:pStyle w:val="FirstParagraph"/>
      </w:pPr>
      <w:r w:rsidRPr="00210509">
        <w:t>Calculating the numerical portion of our equation in R:  </w:t>
      </w:r>
    </w:p>
    <w:p w14:paraId="488EB388" w14:textId="77777777" w:rsidR="00E01E57" w:rsidRDefault="00000000">
      <w:pPr>
        <w:pStyle w:val="SourceCode"/>
      </w:pPr>
      <w:r>
        <w:rPr>
          <w:rStyle w:val="NormalTok"/>
        </w:rPr>
        <w:t>(</w:t>
      </w:r>
      <w:r>
        <w:rPr>
          <w:rStyle w:val="SpecialCharTok"/>
        </w:rPr>
        <w:t>-</w:t>
      </w:r>
      <w:r>
        <w:rPr>
          <w:rStyle w:val="FloatTok"/>
        </w:rPr>
        <w:t>2.340</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FloatTok"/>
        </w:rPr>
        <w:t>1.184</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FloatTok"/>
        </w:rPr>
        <w:t>2.151</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SpecialCharTok"/>
        </w:rPr>
        <w:t>-</w:t>
      </w:r>
      <w:r>
        <w:rPr>
          <w:rStyle w:val="FloatTok"/>
        </w:rPr>
        <w:t>0.021</w:t>
      </w:r>
      <w:r>
        <w:rPr>
          <w:rStyle w:val="SpecialCharTok"/>
        </w:rPr>
        <w:t>*</w:t>
      </w:r>
      <w:r>
        <w:rPr>
          <w:rStyle w:val="DecValTok"/>
        </w:rPr>
        <w:t>1</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SpecialCharTok"/>
        </w:rPr>
        <w:t>-</w:t>
      </w:r>
      <w:r>
        <w:rPr>
          <w:rStyle w:val="FloatTok"/>
        </w:rPr>
        <w:t>0.467</w:t>
      </w:r>
      <w:r>
        <w:rPr>
          <w:rStyle w:val="SpecialCharTok"/>
        </w:rPr>
        <w:t>*</w:t>
      </w:r>
      <w:r>
        <w:rPr>
          <w:rStyle w:val="DecValTok"/>
        </w:rPr>
        <w:t>0</w:t>
      </w:r>
      <w:r>
        <w:rPr>
          <w:rStyle w:val="SpecialCharTok"/>
        </w:rPr>
        <w:t>*</w:t>
      </w:r>
      <w:r>
        <w:rPr>
          <w:rStyle w:val="DecValTok"/>
        </w:rPr>
        <w:t>1</w:t>
      </w:r>
      <w:r>
        <w:rPr>
          <w:rStyle w:val="NormalTok"/>
        </w:rPr>
        <w:t xml:space="preserve">) </w:t>
      </w:r>
    </w:p>
    <w:p w14:paraId="488EB389" w14:textId="77777777" w:rsidR="00E01E57" w:rsidRDefault="00000000">
      <w:pPr>
        <w:pStyle w:val="SourceCode"/>
      </w:pPr>
      <w:r>
        <w:rPr>
          <w:rStyle w:val="VerbatimChar"/>
        </w:rPr>
        <w:t>## [1] -0.21</w:t>
      </w:r>
    </w:p>
    <w:p w14:paraId="55540071" w14:textId="77777777" w:rsidR="0071613D" w:rsidRPr="0071613D" w:rsidRDefault="0071613D" w:rsidP="0071613D">
      <w:pPr>
        <w:pStyle w:val="FirstParagraph"/>
      </w:pPr>
      <w:proofErr w:type="spellStart"/>
      <w:r w:rsidRPr="0071613D">
        <w:t>ŷ</w:t>
      </w:r>
      <w:r w:rsidRPr="0071613D">
        <w:rPr>
          <w:vertAlign w:val="subscript"/>
        </w:rPr>
        <w:t>i</w:t>
      </w:r>
      <w:proofErr w:type="spellEnd"/>
      <w:r w:rsidRPr="0071613D">
        <w:t xml:space="preserve"> = 41.923 + (0.072 * </w:t>
      </w:r>
      <w:proofErr w:type="spellStart"/>
      <w:r w:rsidRPr="0071613D">
        <w:t>DadPresC</w:t>
      </w:r>
      <w:proofErr w:type="spellEnd"/>
      <w:r w:rsidRPr="0071613D">
        <w:t>) + (-0.288*Female) + (- 0.21) </w:t>
      </w:r>
    </w:p>
    <w:p w14:paraId="12A1C093" w14:textId="77777777" w:rsidR="0071613D" w:rsidRPr="0071613D" w:rsidRDefault="0071613D" w:rsidP="0071613D">
      <w:pPr>
        <w:pStyle w:val="FirstParagraph"/>
      </w:pPr>
      <w:r w:rsidRPr="0071613D">
        <w:t>From this, we find that for each additional year of education that a Black respondent receives, the occupational prestige is expected to change (decrease) by –0.21 points. </w:t>
      </w:r>
    </w:p>
    <w:p w14:paraId="626592DA" w14:textId="77777777" w:rsidR="0071613D" w:rsidRPr="0071613D" w:rsidRDefault="0071613D" w:rsidP="0071613D">
      <w:pPr>
        <w:pStyle w:val="FirstParagraph"/>
        <w:numPr>
          <w:ilvl w:val="0"/>
          <w:numId w:val="7"/>
        </w:numPr>
      </w:pPr>
      <w:r w:rsidRPr="0071613D">
        <w:t xml:space="preserve">To find the expected change in occupational prestige for </w:t>
      </w:r>
      <w:r w:rsidRPr="0071613D">
        <w:rPr>
          <w:i/>
          <w:iCs/>
        </w:rPr>
        <w:t>each additional year of education</w:t>
      </w:r>
      <w:r w:rsidRPr="0071613D">
        <w:t xml:space="preserve"> for</w:t>
      </w:r>
      <w:r w:rsidRPr="0071613D">
        <w:rPr>
          <w:i/>
          <w:iCs/>
        </w:rPr>
        <w:t xml:space="preserve"> </w:t>
      </w:r>
      <w:r w:rsidRPr="0071613D">
        <w:t xml:space="preserve">respondents in the </w:t>
      </w:r>
      <w:proofErr w:type="gramStart"/>
      <w:r w:rsidRPr="0071613D">
        <w:rPr>
          <w:i/>
          <w:iCs/>
        </w:rPr>
        <w:t>Other</w:t>
      </w:r>
      <w:proofErr w:type="gramEnd"/>
      <w:r w:rsidRPr="0071613D">
        <w:rPr>
          <w:i/>
          <w:iCs/>
        </w:rPr>
        <w:t xml:space="preserve"> </w:t>
      </w:r>
      <w:r w:rsidRPr="0071613D">
        <w:t xml:space="preserve">race category, we substituted 1 for YearsEd12, 0 for </w:t>
      </w:r>
      <w:proofErr w:type="spellStart"/>
      <w:r w:rsidRPr="0071613D">
        <w:t>RaceBlack</w:t>
      </w:r>
      <w:proofErr w:type="spellEnd"/>
      <w:r w:rsidRPr="0071613D">
        <w:t xml:space="preserve">, and 1 for </w:t>
      </w:r>
      <w:proofErr w:type="spellStart"/>
      <w:r w:rsidRPr="0071613D">
        <w:t>RaceOther</w:t>
      </w:r>
      <w:proofErr w:type="spellEnd"/>
      <w:r w:rsidRPr="0071613D">
        <w:t xml:space="preserve">, and kept the rest “constant” (i.e., leave variables as it is). Thus, for those in the </w:t>
      </w:r>
      <w:proofErr w:type="gramStart"/>
      <w:r w:rsidRPr="0071613D">
        <w:rPr>
          <w:i/>
          <w:iCs/>
        </w:rPr>
        <w:t>Other</w:t>
      </w:r>
      <w:proofErr w:type="gramEnd"/>
      <w:r w:rsidRPr="0071613D">
        <w:rPr>
          <w:i/>
          <w:iCs/>
        </w:rPr>
        <w:t xml:space="preserve"> </w:t>
      </w:r>
      <w:r w:rsidRPr="0071613D">
        <w:t>race category, we have: </w:t>
      </w:r>
    </w:p>
    <w:p w14:paraId="6DBFB206" w14:textId="77777777" w:rsidR="0071613D" w:rsidRPr="0071613D" w:rsidRDefault="0071613D" w:rsidP="0071613D">
      <w:pPr>
        <w:pStyle w:val="FirstParagraph"/>
      </w:pPr>
      <w:proofErr w:type="spellStart"/>
      <w:r w:rsidRPr="0071613D">
        <w:t>ŷ</w:t>
      </w:r>
      <w:r w:rsidRPr="0071613D">
        <w:rPr>
          <w:vertAlign w:val="subscript"/>
        </w:rPr>
        <w:t>i</w:t>
      </w:r>
      <w:proofErr w:type="spellEnd"/>
      <w:r w:rsidRPr="0071613D">
        <w:t xml:space="preserve"> = 41.923 + (0.072 * </w:t>
      </w:r>
      <w:proofErr w:type="spellStart"/>
      <w:r w:rsidRPr="0071613D">
        <w:t>DadPresC</w:t>
      </w:r>
      <w:proofErr w:type="spellEnd"/>
      <w:r w:rsidRPr="0071613D">
        <w:t>) + (-0.288*Female) + (-2.340*0) + (1.184*1) + (2.151*1) + (-0.021*0*1) + (-0.467*1*1) </w:t>
      </w:r>
    </w:p>
    <w:p w14:paraId="488EB38A" w14:textId="07C63F94" w:rsidR="00E01E57" w:rsidRDefault="0071613D">
      <w:pPr>
        <w:pStyle w:val="FirstParagraph"/>
      </w:pPr>
      <w:r w:rsidRPr="0071613D">
        <w:t>Calculating the numerical portion of our equation in R: </w:t>
      </w:r>
    </w:p>
    <w:p w14:paraId="488EB38B" w14:textId="77777777" w:rsidR="00E01E57" w:rsidRDefault="00000000">
      <w:pPr>
        <w:pStyle w:val="SourceCode"/>
      </w:pPr>
      <w:r>
        <w:rPr>
          <w:rStyle w:val="NormalTok"/>
        </w:rPr>
        <w:lastRenderedPageBreak/>
        <w:t>(</w:t>
      </w:r>
      <w:r>
        <w:rPr>
          <w:rStyle w:val="SpecialCharTok"/>
        </w:rPr>
        <w:t>-</w:t>
      </w:r>
      <w:r>
        <w:rPr>
          <w:rStyle w:val="FloatTok"/>
        </w:rPr>
        <w:t>2.340</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FloatTok"/>
        </w:rPr>
        <w:t>1.184</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FloatTok"/>
        </w:rPr>
        <w:t>2.151</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SpecialCharTok"/>
        </w:rPr>
        <w:t>-</w:t>
      </w:r>
      <w:r>
        <w:rPr>
          <w:rStyle w:val="FloatTok"/>
        </w:rPr>
        <w:t>0.021</w:t>
      </w:r>
      <w:r>
        <w:rPr>
          <w:rStyle w:val="SpecialCharTok"/>
        </w:rPr>
        <w:t>*</w:t>
      </w:r>
      <w:r>
        <w:rPr>
          <w:rStyle w:val="DecValTok"/>
        </w:rPr>
        <w:t>0</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SpecialCharTok"/>
        </w:rPr>
        <w:t>-</w:t>
      </w:r>
      <w:r>
        <w:rPr>
          <w:rStyle w:val="FloatTok"/>
        </w:rPr>
        <w:t>0.467</w:t>
      </w:r>
      <w:r>
        <w:rPr>
          <w:rStyle w:val="SpecialCharTok"/>
        </w:rPr>
        <w:t>*</w:t>
      </w:r>
      <w:r>
        <w:rPr>
          <w:rStyle w:val="DecValTok"/>
        </w:rPr>
        <w:t>1</w:t>
      </w:r>
      <w:r>
        <w:rPr>
          <w:rStyle w:val="SpecialCharTok"/>
        </w:rPr>
        <w:t>*</w:t>
      </w:r>
      <w:r>
        <w:rPr>
          <w:rStyle w:val="DecValTok"/>
        </w:rPr>
        <w:t>1</w:t>
      </w:r>
      <w:r>
        <w:rPr>
          <w:rStyle w:val="NormalTok"/>
        </w:rPr>
        <w:t xml:space="preserve">) </w:t>
      </w:r>
    </w:p>
    <w:p w14:paraId="488EB38C" w14:textId="77777777" w:rsidR="00E01E57" w:rsidRDefault="00000000">
      <w:pPr>
        <w:pStyle w:val="SourceCode"/>
      </w:pPr>
      <w:r>
        <w:rPr>
          <w:rStyle w:val="VerbatimChar"/>
        </w:rPr>
        <w:t>## [1] 2.868</w:t>
      </w:r>
    </w:p>
    <w:p w14:paraId="78C871C5" w14:textId="77777777" w:rsidR="0071613D" w:rsidRPr="0071613D" w:rsidRDefault="0071613D" w:rsidP="0071613D">
      <w:pPr>
        <w:pStyle w:val="FirstParagraph"/>
      </w:pPr>
      <w:proofErr w:type="spellStart"/>
      <w:r w:rsidRPr="0071613D">
        <w:t>ŷ</w:t>
      </w:r>
      <w:r w:rsidRPr="0071613D">
        <w:rPr>
          <w:vertAlign w:val="subscript"/>
        </w:rPr>
        <w:t>i</w:t>
      </w:r>
      <w:proofErr w:type="spellEnd"/>
      <w:r w:rsidRPr="0071613D">
        <w:t xml:space="preserve"> = 41.923 + (0.072 * </w:t>
      </w:r>
      <w:proofErr w:type="spellStart"/>
      <w:r w:rsidRPr="0071613D">
        <w:t>DadPresC</w:t>
      </w:r>
      <w:proofErr w:type="spellEnd"/>
      <w:r w:rsidRPr="0071613D">
        <w:t>) + (-0.288*Female) + 2.868 </w:t>
      </w:r>
    </w:p>
    <w:p w14:paraId="488EB38D" w14:textId="74F0F31B" w:rsidR="00E01E57" w:rsidRDefault="0071613D">
      <w:pPr>
        <w:pStyle w:val="FirstParagraph"/>
      </w:pPr>
      <w:r w:rsidRPr="0071613D">
        <w:t xml:space="preserve">From this, we find that for each additional year of education that a respondent in the </w:t>
      </w:r>
      <w:proofErr w:type="gramStart"/>
      <w:r w:rsidRPr="0071613D">
        <w:t>Other</w:t>
      </w:r>
      <w:proofErr w:type="gramEnd"/>
      <w:r w:rsidRPr="0071613D">
        <w:t xml:space="preserve"> race category receives, the occupational prestige is expected to change (increase) by 2.868 points. </w:t>
      </w:r>
    </w:p>
    <w:p w14:paraId="488EB38E" w14:textId="77777777" w:rsidR="00E01E57" w:rsidRDefault="00000000">
      <w:pPr>
        <w:pStyle w:val="Heading2"/>
      </w:pPr>
      <w:bookmarkStart w:id="32" w:name="part-c-3"/>
      <w:bookmarkEnd w:id="30"/>
      <w:bookmarkEnd w:id="31"/>
      <w:r>
        <w:t>Part C</w:t>
      </w:r>
    </w:p>
    <w:p w14:paraId="488EB38F" w14:textId="77777777" w:rsidR="00E01E57" w:rsidRDefault="00000000">
      <w:pPr>
        <w:pStyle w:val="Heading3"/>
      </w:pPr>
      <w:bookmarkStart w:id="33" w:name="X8ca4dfca30a1b00d26fccd0c70d96aa838244f4"/>
      <w:r>
        <w:t>Calculate the estimated occupational prestige for a woman in the “Other” racial category with 17 years of education whose father held a job with average prestige.</w:t>
      </w:r>
    </w:p>
    <w:p w14:paraId="60EF24DE" w14:textId="77777777" w:rsidR="00246E40" w:rsidRPr="00246E40" w:rsidRDefault="00246E40" w:rsidP="00246E40">
      <w:pPr>
        <w:pStyle w:val="FirstParagraph"/>
      </w:pPr>
      <w:r w:rsidRPr="00246E40">
        <w:t>The equation we used to make this prediction was: </w:t>
      </w:r>
    </w:p>
    <w:p w14:paraId="516636C2" w14:textId="4BFA0F4B" w:rsidR="00246E40" w:rsidRPr="00246E40" w:rsidRDefault="00246E40" w:rsidP="00246E40">
      <w:pPr>
        <w:pStyle w:val="FirstParagraph"/>
      </w:pPr>
      <w:proofErr w:type="spellStart"/>
      <w:r w:rsidRPr="00246E40">
        <w:t>ŷ</w:t>
      </w:r>
      <w:r w:rsidRPr="00246E40">
        <w:rPr>
          <w:vertAlign w:val="subscript"/>
        </w:rPr>
        <w:t>i</w:t>
      </w:r>
      <w:proofErr w:type="spellEnd"/>
      <w:r w:rsidRPr="00246E40">
        <w:t xml:space="preserve"> = β</w:t>
      </w:r>
      <w:r w:rsidRPr="00246E40">
        <w:rPr>
          <w:vertAlign w:val="subscript"/>
        </w:rPr>
        <w:t>0</w:t>
      </w:r>
      <w:r w:rsidRPr="00246E40">
        <w:t xml:space="preserve"> + β</w:t>
      </w:r>
      <w:r w:rsidRPr="00246E40">
        <w:rPr>
          <w:vertAlign w:val="subscript"/>
        </w:rPr>
        <w:t>1</w:t>
      </w:r>
      <w:r w:rsidRPr="00246E40">
        <w:t xml:space="preserve"> </w:t>
      </w:r>
      <w:proofErr w:type="spellStart"/>
      <w:r w:rsidRPr="00246E40">
        <w:t>DadPresC</w:t>
      </w:r>
      <w:proofErr w:type="spellEnd"/>
      <w:r w:rsidRPr="00246E40">
        <w:t xml:space="preserve"> </w:t>
      </w:r>
      <w:proofErr w:type="spellStart"/>
      <w:r w:rsidRPr="00246E40">
        <w:rPr>
          <w:vertAlign w:val="subscript"/>
        </w:rPr>
        <w:t>i</w:t>
      </w:r>
      <w:proofErr w:type="spellEnd"/>
      <w:r w:rsidRPr="00246E40">
        <w:t xml:space="preserve"> + β</w:t>
      </w:r>
      <w:r w:rsidRPr="00246E40">
        <w:rPr>
          <w:vertAlign w:val="subscript"/>
        </w:rPr>
        <w:t>2</w:t>
      </w:r>
      <w:r w:rsidRPr="00246E40">
        <w:t xml:space="preserve"> Female </w:t>
      </w:r>
      <w:proofErr w:type="spellStart"/>
      <w:r w:rsidRPr="00246E40">
        <w:rPr>
          <w:vertAlign w:val="subscript"/>
        </w:rPr>
        <w:t>i</w:t>
      </w:r>
      <w:proofErr w:type="spellEnd"/>
      <w:r w:rsidRPr="00246E40">
        <w:t xml:space="preserve"> + β</w:t>
      </w:r>
      <w:r w:rsidRPr="00246E40">
        <w:rPr>
          <w:vertAlign w:val="subscript"/>
        </w:rPr>
        <w:t>3</w:t>
      </w:r>
      <w:r w:rsidRPr="00246E40">
        <w:t xml:space="preserve"> Black </w:t>
      </w:r>
      <w:proofErr w:type="spellStart"/>
      <w:r w:rsidRPr="00246E40">
        <w:rPr>
          <w:vertAlign w:val="subscript"/>
        </w:rPr>
        <w:t>i</w:t>
      </w:r>
      <w:proofErr w:type="spellEnd"/>
      <w:r w:rsidRPr="00246E40">
        <w:t xml:space="preserve"> + β</w:t>
      </w:r>
      <w:r w:rsidRPr="00246E40">
        <w:rPr>
          <w:vertAlign w:val="subscript"/>
        </w:rPr>
        <w:t>4</w:t>
      </w:r>
      <w:r w:rsidRPr="00246E40">
        <w:t xml:space="preserve"> Other </w:t>
      </w:r>
      <w:proofErr w:type="spellStart"/>
      <w:r w:rsidRPr="00246E40">
        <w:rPr>
          <w:vertAlign w:val="subscript"/>
        </w:rPr>
        <w:t>i</w:t>
      </w:r>
      <w:proofErr w:type="spellEnd"/>
      <w:r w:rsidRPr="00246E40">
        <w:t xml:space="preserve"> + β</w:t>
      </w:r>
      <w:r w:rsidRPr="00246E40">
        <w:rPr>
          <w:vertAlign w:val="subscript"/>
        </w:rPr>
        <w:t>5</w:t>
      </w:r>
      <w:r w:rsidRPr="00246E40">
        <w:t xml:space="preserve"> YearsEd12 </w:t>
      </w:r>
      <w:proofErr w:type="spellStart"/>
      <w:proofErr w:type="gramStart"/>
      <w:r w:rsidRPr="00246E40">
        <w:rPr>
          <w:vertAlign w:val="subscript"/>
        </w:rPr>
        <w:t>i</w:t>
      </w:r>
      <w:proofErr w:type="spellEnd"/>
      <w:r w:rsidRPr="00246E40">
        <w:t>  +</w:t>
      </w:r>
      <w:proofErr w:type="gramEnd"/>
      <w:r w:rsidRPr="00246E40">
        <w:t xml:space="preserve"> β</w:t>
      </w:r>
      <w:r w:rsidRPr="00246E40">
        <w:rPr>
          <w:vertAlign w:val="subscript"/>
        </w:rPr>
        <w:t>6</w:t>
      </w:r>
      <w:r w:rsidRPr="00246E40">
        <w:t xml:space="preserve"> YearsEd12</w:t>
      </w:r>
      <w:r w:rsidRPr="00246E40">
        <w:rPr>
          <w:vertAlign w:val="subscript"/>
        </w:rPr>
        <w:t>i</w:t>
      </w:r>
      <w:r w:rsidRPr="00246E40">
        <w:t xml:space="preserve"> * Race </w:t>
      </w:r>
      <w:proofErr w:type="spellStart"/>
      <w:r w:rsidRPr="00246E40">
        <w:rPr>
          <w:vertAlign w:val="subscript"/>
        </w:rPr>
        <w:t>i</w:t>
      </w:r>
      <w:proofErr w:type="spellEnd"/>
      <w:r w:rsidRPr="00246E40">
        <w:t>   </w:t>
      </w:r>
    </w:p>
    <w:p w14:paraId="594F8FB6" w14:textId="77777777" w:rsidR="00246E40" w:rsidRPr="00246E40" w:rsidRDefault="00246E40" w:rsidP="00246E40">
      <w:pPr>
        <w:pStyle w:val="FirstParagraph"/>
      </w:pPr>
      <w:r w:rsidRPr="00246E40">
        <w:t xml:space="preserve">Since we have centered the </w:t>
      </w:r>
      <w:proofErr w:type="spellStart"/>
      <w:r w:rsidRPr="00246E40">
        <w:t>DadPres</w:t>
      </w:r>
      <w:proofErr w:type="spellEnd"/>
      <w:r w:rsidRPr="00246E40">
        <w:t xml:space="preserve"> variable around its mean, the </w:t>
      </w:r>
      <w:proofErr w:type="spellStart"/>
      <w:r w:rsidRPr="00246E40">
        <w:t>DadPresC</w:t>
      </w:r>
      <w:r w:rsidRPr="00246E40">
        <w:rPr>
          <w:vertAlign w:val="subscript"/>
        </w:rPr>
        <w:t>i</w:t>
      </w:r>
      <w:proofErr w:type="spellEnd"/>
      <w:r w:rsidRPr="00246E40">
        <w:t xml:space="preserve"> variable (for a woman with a father who held a job with average prestige) is zero. Using this, the coefficients identified above, and that we have a woman in the “Other” racial category with 17 years of education (i.e., Female = 1, Black = 0, Other = 1, </w:t>
      </w:r>
      <w:proofErr w:type="spellStart"/>
      <w:r w:rsidRPr="00246E40">
        <w:t>YearsEd</w:t>
      </w:r>
      <w:proofErr w:type="spellEnd"/>
      <w:r w:rsidRPr="00246E40">
        <w:t xml:space="preserve"> = 17 but with YearsEd12 = 17-12 = 5), we plug in these values into the equation: </w:t>
      </w:r>
    </w:p>
    <w:p w14:paraId="488EB390" w14:textId="6C4A5320" w:rsidR="00E01E57" w:rsidRDefault="00246E40">
      <w:pPr>
        <w:pStyle w:val="FirstParagraph"/>
      </w:pPr>
      <w:proofErr w:type="spellStart"/>
      <w:r w:rsidRPr="00246E40">
        <w:t>ŷ</w:t>
      </w:r>
      <w:r w:rsidRPr="00246E40">
        <w:rPr>
          <w:vertAlign w:val="subscript"/>
        </w:rPr>
        <w:t>i</w:t>
      </w:r>
      <w:proofErr w:type="spellEnd"/>
      <w:r w:rsidRPr="00246E40">
        <w:t xml:space="preserve"> = 41.923 + (0.072 * </w:t>
      </w:r>
      <w:proofErr w:type="spellStart"/>
      <w:r w:rsidRPr="00246E40">
        <w:t>DadPresC</w:t>
      </w:r>
      <w:proofErr w:type="spellEnd"/>
      <w:r w:rsidRPr="00246E40">
        <w:t>) + (–0.288 * Female) + (–2.340 * </w:t>
      </w:r>
      <w:proofErr w:type="spellStart"/>
      <w:r w:rsidRPr="00246E40">
        <w:t>RaceBlack</w:t>
      </w:r>
      <w:proofErr w:type="spellEnd"/>
      <w:r w:rsidRPr="00246E40">
        <w:t xml:space="preserve">) + (1.184 * </w:t>
      </w:r>
      <w:proofErr w:type="spellStart"/>
      <w:r w:rsidRPr="00246E40">
        <w:t>RaceOther</w:t>
      </w:r>
      <w:proofErr w:type="spellEnd"/>
      <w:r w:rsidRPr="00246E40">
        <w:t>) + (2.151 * YearsEd12) + (–0.021 * </w:t>
      </w:r>
      <w:proofErr w:type="spellStart"/>
      <w:r w:rsidRPr="00246E40">
        <w:t>RaceBlack</w:t>
      </w:r>
      <w:proofErr w:type="spellEnd"/>
      <w:r w:rsidRPr="00246E40">
        <w:t xml:space="preserve"> * YearsEd12) + (–0.467 * </w:t>
      </w:r>
      <w:proofErr w:type="spellStart"/>
      <w:r w:rsidRPr="00246E40">
        <w:t>RaceOther</w:t>
      </w:r>
      <w:proofErr w:type="spellEnd"/>
      <w:r w:rsidRPr="00246E40">
        <w:t xml:space="preserve"> * YearsEd12) </w:t>
      </w:r>
    </w:p>
    <w:p w14:paraId="488EB391" w14:textId="5D147D6A" w:rsidR="00E01E57" w:rsidRDefault="00246E40">
      <w:pPr>
        <w:pStyle w:val="SourceCode"/>
      </w:pPr>
      <w:proofErr w:type="spellStart"/>
      <w:r w:rsidRPr="00246E40">
        <w:t>ŷ</w:t>
      </w:r>
      <w:r w:rsidRPr="00246E40">
        <w:rPr>
          <w:vertAlign w:val="subscript"/>
        </w:rPr>
        <w:t>i</w:t>
      </w:r>
      <w:proofErr w:type="spellEnd"/>
      <w:r w:rsidRPr="00246E40">
        <w:t xml:space="preserve"> </w:t>
      </w:r>
      <w:r>
        <w:t xml:space="preserve">= </w:t>
      </w:r>
      <w:r w:rsidR="00000000">
        <w:rPr>
          <w:rStyle w:val="FloatTok"/>
        </w:rPr>
        <w:t>41.923</w:t>
      </w:r>
      <w:r w:rsidR="00000000">
        <w:rPr>
          <w:rStyle w:val="NormalTok"/>
        </w:rPr>
        <w:t xml:space="preserve"> </w:t>
      </w:r>
      <w:r w:rsidR="00000000">
        <w:rPr>
          <w:rStyle w:val="SpecialCharTok"/>
        </w:rPr>
        <w:t>+</w:t>
      </w:r>
      <w:r w:rsidR="00000000">
        <w:rPr>
          <w:rStyle w:val="NormalTok"/>
        </w:rPr>
        <w:t xml:space="preserve"> (</w:t>
      </w:r>
      <w:r w:rsidR="00000000">
        <w:rPr>
          <w:rStyle w:val="FloatTok"/>
        </w:rPr>
        <w:t>0.072</w:t>
      </w:r>
      <w:r w:rsidR="00000000">
        <w:rPr>
          <w:rStyle w:val="SpecialCharTok"/>
        </w:rPr>
        <w:t>*</w:t>
      </w:r>
      <w:r w:rsidR="00000000">
        <w:rPr>
          <w:rStyle w:val="DecValTok"/>
        </w:rPr>
        <w:t>0</w:t>
      </w:r>
      <w:r w:rsidR="00000000">
        <w:rPr>
          <w:rStyle w:val="NormalTok"/>
        </w:rPr>
        <w:t xml:space="preserve">) </w:t>
      </w:r>
      <w:r w:rsidR="00000000">
        <w:rPr>
          <w:rStyle w:val="SpecialCharTok"/>
        </w:rPr>
        <w:t>+</w:t>
      </w:r>
      <w:r w:rsidR="00000000">
        <w:rPr>
          <w:rStyle w:val="NormalTok"/>
        </w:rPr>
        <w:t xml:space="preserve"> (</w:t>
      </w:r>
      <w:r w:rsidR="00000000">
        <w:rPr>
          <w:rStyle w:val="SpecialCharTok"/>
        </w:rPr>
        <w:t>-</w:t>
      </w:r>
      <w:r w:rsidR="00000000">
        <w:rPr>
          <w:rStyle w:val="FloatTok"/>
        </w:rPr>
        <w:t>0.288</w:t>
      </w:r>
      <w:r w:rsidR="00000000">
        <w:rPr>
          <w:rStyle w:val="SpecialCharTok"/>
        </w:rPr>
        <w:t>*</w:t>
      </w:r>
      <w:r w:rsidR="00000000">
        <w:rPr>
          <w:rStyle w:val="DecValTok"/>
        </w:rPr>
        <w:t>1</w:t>
      </w:r>
      <w:r w:rsidR="00000000">
        <w:rPr>
          <w:rStyle w:val="NormalTok"/>
        </w:rPr>
        <w:t xml:space="preserve">) </w:t>
      </w:r>
      <w:r w:rsidR="00000000">
        <w:rPr>
          <w:rStyle w:val="SpecialCharTok"/>
        </w:rPr>
        <w:t>+</w:t>
      </w:r>
      <w:r w:rsidR="00000000">
        <w:rPr>
          <w:rStyle w:val="NormalTok"/>
        </w:rPr>
        <w:t xml:space="preserve"> (</w:t>
      </w:r>
      <w:r w:rsidR="00000000">
        <w:rPr>
          <w:rStyle w:val="SpecialCharTok"/>
        </w:rPr>
        <w:t>-</w:t>
      </w:r>
      <w:r w:rsidR="00000000">
        <w:rPr>
          <w:rStyle w:val="FloatTok"/>
        </w:rPr>
        <w:t>2.340</w:t>
      </w:r>
      <w:r w:rsidR="00000000">
        <w:rPr>
          <w:rStyle w:val="SpecialCharTok"/>
        </w:rPr>
        <w:t>*</w:t>
      </w:r>
      <w:r w:rsidR="00000000">
        <w:rPr>
          <w:rStyle w:val="DecValTok"/>
        </w:rPr>
        <w:t>0</w:t>
      </w:r>
      <w:r w:rsidR="00000000">
        <w:rPr>
          <w:rStyle w:val="NormalTok"/>
        </w:rPr>
        <w:t xml:space="preserve">) </w:t>
      </w:r>
      <w:r w:rsidR="00000000">
        <w:rPr>
          <w:rStyle w:val="SpecialCharTok"/>
        </w:rPr>
        <w:t>+</w:t>
      </w:r>
      <w:r w:rsidR="00000000">
        <w:rPr>
          <w:rStyle w:val="NormalTok"/>
        </w:rPr>
        <w:t xml:space="preserve"> (</w:t>
      </w:r>
      <w:r w:rsidR="00000000">
        <w:rPr>
          <w:rStyle w:val="FloatTok"/>
        </w:rPr>
        <w:t>1.184</w:t>
      </w:r>
      <w:r w:rsidR="00000000">
        <w:rPr>
          <w:rStyle w:val="SpecialCharTok"/>
        </w:rPr>
        <w:t>*</w:t>
      </w:r>
      <w:r w:rsidR="00000000">
        <w:rPr>
          <w:rStyle w:val="DecValTok"/>
        </w:rPr>
        <w:t>1</w:t>
      </w:r>
      <w:r w:rsidR="00000000">
        <w:rPr>
          <w:rStyle w:val="NormalTok"/>
        </w:rPr>
        <w:t xml:space="preserve">) </w:t>
      </w:r>
      <w:r w:rsidR="00000000">
        <w:rPr>
          <w:rStyle w:val="SpecialCharTok"/>
        </w:rPr>
        <w:t>+</w:t>
      </w:r>
      <w:r w:rsidR="00000000">
        <w:rPr>
          <w:rStyle w:val="NormalTok"/>
        </w:rPr>
        <w:t xml:space="preserve"> (</w:t>
      </w:r>
      <w:r w:rsidR="00000000">
        <w:rPr>
          <w:rStyle w:val="FloatTok"/>
        </w:rPr>
        <w:t>2.151</w:t>
      </w:r>
      <w:r w:rsidR="00000000">
        <w:rPr>
          <w:rStyle w:val="SpecialCharTok"/>
        </w:rPr>
        <w:t>*</w:t>
      </w:r>
      <w:r w:rsidR="00000000">
        <w:rPr>
          <w:rStyle w:val="DecValTok"/>
        </w:rPr>
        <w:t>5</w:t>
      </w:r>
      <w:r w:rsidR="00000000">
        <w:rPr>
          <w:rStyle w:val="NormalTok"/>
        </w:rPr>
        <w:t xml:space="preserve">) </w:t>
      </w:r>
      <w:r w:rsidR="00000000">
        <w:rPr>
          <w:rStyle w:val="SpecialCharTok"/>
        </w:rPr>
        <w:t>+</w:t>
      </w:r>
      <w:r w:rsidR="00000000">
        <w:rPr>
          <w:rStyle w:val="NormalTok"/>
        </w:rPr>
        <w:t xml:space="preserve"> (</w:t>
      </w:r>
      <w:r w:rsidR="00000000">
        <w:rPr>
          <w:rStyle w:val="SpecialCharTok"/>
        </w:rPr>
        <w:t>-</w:t>
      </w:r>
      <w:r w:rsidR="00000000">
        <w:rPr>
          <w:rStyle w:val="FloatTok"/>
        </w:rPr>
        <w:t>0.021</w:t>
      </w:r>
      <w:r w:rsidR="00000000">
        <w:rPr>
          <w:rStyle w:val="SpecialCharTok"/>
        </w:rPr>
        <w:t>*</w:t>
      </w:r>
      <w:r w:rsidR="00000000">
        <w:rPr>
          <w:rStyle w:val="DecValTok"/>
        </w:rPr>
        <w:t>0</w:t>
      </w:r>
      <w:r w:rsidR="00000000">
        <w:rPr>
          <w:rStyle w:val="SpecialCharTok"/>
        </w:rPr>
        <w:t>*</w:t>
      </w:r>
      <w:r w:rsidR="00000000">
        <w:rPr>
          <w:rStyle w:val="DecValTok"/>
        </w:rPr>
        <w:t>5</w:t>
      </w:r>
      <w:r w:rsidR="00000000">
        <w:rPr>
          <w:rStyle w:val="NormalTok"/>
        </w:rPr>
        <w:t xml:space="preserve">) </w:t>
      </w:r>
      <w:r w:rsidR="00000000">
        <w:rPr>
          <w:rStyle w:val="SpecialCharTok"/>
        </w:rPr>
        <w:t>+</w:t>
      </w:r>
      <w:r w:rsidR="00000000">
        <w:rPr>
          <w:rStyle w:val="NormalTok"/>
        </w:rPr>
        <w:t xml:space="preserve"> (</w:t>
      </w:r>
      <w:r w:rsidR="00000000">
        <w:rPr>
          <w:rStyle w:val="SpecialCharTok"/>
        </w:rPr>
        <w:t>-</w:t>
      </w:r>
      <w:r w:rsidR="00000000">
        <w:rPr>
          <w:rStyle w:val="FloatTok"/>
        </w:rPr>
        <w:t>0.467</w:t>
      </w:r>
      <w:r w:rsidR="00000000">
        <w:rPr>
          <w:rStyle w:val="SpecialCharTok"/>
        </w:rPr>
        <w:t>*</w:t>
      </w:r>
      <w:r w:rsidR="00000000">
        <w:rPr>
          <w:rStyle w:val="DecValTok"/>
        </w:rPr>
        <w:t>1</w:t>
      </w:r>
      <w:r w:rsidR="00000000">
        <w:rPr>
          <w:rStyle w:val="SpecialCharTok"/>
        </w:rPr>
        <w:t>*</w:t>
      </w:r>
      <w:r w:rsidR="00000000">
        <w:rPr>
          <w:rStyle w:val="DecValTok"/>
        </w:rPr>
        <w:t>5</w:t>
      </w:r>
      <w:r w:rsidR="00000000">
        <w:rPr>
          <w:rStyle w:val="NormalTok"/>
        </w:rPr>
        <w:t>)</w:t>
      </w:r>
    </w:p>
    <w:p w14:paraId="488EB392" w14:textId="77777777" w:rsidR="00E01E57" w:rsidRDefault="00000000">
      <w:pPr>
        <w:pStyle w:val="SourceCode"/>
      </w:pPr>
      <w:r>
        <w:rPr>
          <w:rStyle w:val="VerbatimChar"/>
        </w:rPr>
        <w:t>## [1] 51.239</w:t>
      </w:r>
    </w:p>
    <w:p w14:paraId="6B9D919F" w14:textId="77777777" w:rsidR="0033060D" w:rsidRPr="0033060D" w:rsidRDefault="0033060D" w:rsidP="0033060D">
      <w:pPr>
        <w:pStyle w:val="FirstParagraph"/>
      </w:pPr>
      <w:proofErr w:type="spellStart"/>
      <w:r w:rsidRPr="0033060D">
        <w:t>ŷ</w:t>
      </w:r>
      <w:r w:rsidRPr="0033060D">
        <w:rPr>
          <w:vertAlign w:val="subscript"/>
        </w:rPr>
        <w:t>i</w:t>
      </w:r>
      <w:proofErr w:type="spellEnd"/>
      <w:r w:rsidRPr="0033060D">
        <w:t> = 51.239  </w:t>
      </w:r>
    </w:p>
    <w:p w14:paraId="488EB393" w14:textId="097809B0" w:rsidR="00E01E57" w:rsidRDefault="0033060D">
      <w:pPr>
        <w:pStyle w:val="FirstParagraph"/>
      </w:pPr>
      <w:r w:rsidRPr="0033060D">
        <w:t>Thus, we expect the estimated occupational prestige to be a score of 51.239 for a woman in the “Other” racial category with 17 years of education whose father held a job with average prestige. </w:t>
      </w:r>
    </w:p>
    <w:p w14:paraId="488EB394" w14:textId="77777777" w:rsidR="00E01E57" w:rsidRDefault="00000000">
      <w:pPr>
        <w:pStyle w:val="Heading2"/>
      </w:pPr>
      <w:bookmarkStart w:id="34" w:name="part-d"/>
      <w:bookmarkEnd w:id="32"/>
      <w:bookmarkEnd w:id="33"/>
      <w:r>
        <w:t>Part D</w:t>
      </w:r>
    </w:p>
    <w:p w14:paraId="488EB396" w14:textId="3FB5DBF4" w:rsidR="00E01E57" w:rsidRDefault="00000000" w:rsidP="0033060D">
      <w:pPr>
        <w:pStyle w:val="Heading3"/>
      </w:pPr>
      <w:bookmarkStart w:id="35" w:name="X466e433812aba913da44f5582d991f3ac52ecb9"/>
      <w:r>
        <w:t>Explain in plain language what this model indicates about how race and education</w:t>
      </w:r>
      <w:r w:rsidR="0033060D">
        <w:t xml:space="preserve"> </w:t>
      </w:r>
      <w:r>
        <w:t>affect occupational prestige.</w:t>
      </w:r>
    </w:p>
    <w:p w14:paraId="725FA288" w14:textId="77777777" w:rsidR="00A73A83" w:rsidRPr="00A73A83" w:rsidRDefault="00A73A83" w:rsidP="00A73A83">
      <w:pPr>
        <w:pStyle w:val="BodyText"/>
      </w:pPr>
      <w:r w:rsidRPr="00A73A83">
        <w:t xml:space="preserve">For the </w:t>
      </w:r>
      <w:proofErr w:type="spellStart"/>
      <w:r w:rsidRPr="00A73A83">
        <w:t>RaceBlack</w:t>
      </w:r>
      <w:proofErr w:type="spellEnd"/>
      <w:r w:rsidRPr="00A73A83">
        <w:t xml:space="preserve"> and YearsEd12 interaction term, one main effect is positive (YearsEd12, with a coefficient of 2.151) and the other is negative (</w:t>
      </w:r>
      <w:proofErr w:type="spellStart"/>
      <w:r w:rsidRPr="00A73A83">
        <w:t>RaceBlack</w:t>
      </w:r>
      <w:proofErr w:type="spellEnd"/>
      <w:r w:rsidRPr="00A73A83">
        <w:t>, with a coefficient of –</w:t>
      </w:r>
      <w:r w:rsidRPr="00A73A83">
        <w:lastRenderedPageBreak/>
        <w:t xml:space="preserve">2.340). The interaction term has a negative interaction effect (the coefficient of </w:t>
      </w:r>
      <w:proofErr w:type="spellStart"/>
      <w:r w:rsidRPr="00A73A83">
        <w:t>RaceBlack</w:t>
      </w:r>
      <w:proofErr w:type="spellEnd"/>
      <w:r w:rsidRPr="00A73A83">
        <w:t xml:space="preserve"> &amp; YearsEd12 is   –0.021). This means that the effects of the positive main effect will be weakened and the effects of the impact of the negative main effect will be strengthened. Increasing both variables together results in a more negative outcome than increasing each one individually. In other words, since the interaction term has a negative sign, increasing one’s years of education will have less of an impact on occupational prestige, while being in the Black racial category will have more of an impact on occupational prestige. If one “increases” both variables together (i.e., if you have more years of education &amp; are Black), it will reduce the occupational prestige more than increasing each of the variables individually (i.e., if you aren’t Black and have more education OR if you are Black and do not increase the years of education). However, the p-value of the interaction term is greater than 0.05, which suggests that the interaction term of </w:t>
      </w:r>
      <w:proofErr w:type="spellStart"/>
      <w:r w:rsidRPr="00A73A83">
        <w:t>RaceBlack</w:t>
      </w:r>
      <w:proofErr w:type="spellEnd"/>
      <w:r w:rsidRPr="00A73A83">
        <w:t xml:space="preserve"> &amp; </w:t>
      </w:r>
      <w:proofErr w:type="spellStart"/>
      <w:r w:rsidRPr="00A73A83">
        <w:t>YearsEd</w:t>
      </w:r>
      <w:proofErr w:type="spellEnd"/>
      <w:r w:rsidRPr="00A73A83">
        <w:t xml:space="preserve"> may not have a profound effect on occupational prestige (so the effect/relationship described above may not occur).  </w:t>
      </w:r>
    </w:p>
    <w:p w14:paraId="488EB397" w14:textId="66FB043F" w:rsidR="00E01E57" w:rsidRDefault="00A73A83">
      <w:pPr>
        <w:pStyle w:val="BodyText"/>
      </w:pPr>
      <w:r w:rsidRPr="00A73A83">
        <w:t xml:space="preserve">For the </w:t>
      </w:r>
      <w:proofErr w:type="spellStart"/>
      <w:r w:rsidRPr="00A73A83">
        <w:t>RaceOther</w:t>
      </w:r>
      <w:proofErr w:type="spellEnd"/>
      <w:r w:rsidRPr="00A73A83">
        <w:t xml:space="preserve"> and YearsEd12 interaction term, both main effects are positive. The interaction term has a negative interaction effect (the coefficient of </w:t>
      </w:r>
      <w:proofErr w:type="spellStart"/>
      <w:r w:rsidRPr="00A73A83">
        <w:t>RaceOther</w:t>
      </w:r>
      <w:proofErr w:type="spellEnd"/>
      <w:r w:rsidRPr="00A73A83">
        <w:t xml:space="preserve"> &amp; YearsEd12 is   –0.467). This means that as you increase one or both variables, the predicted changes to the outcome grow weaker and there are diminishing returns. In other words, if one has more years of education and/or is in the “Other” race category, the predicted changes to one’s occupational prestige grows weaker and occupational prestige will decrease – “diminish return” (because we have a negative interaction effect). However, it is important to note that Race – Other has a p-value that is greater than 0.05. This means that this coefficient may not be significant, and its effects (on occupational prestige) may be due to chance. The main effect YearsEd12 and the interaction term both have significant p-values, so these variables may have a profound effect on the outcome variable.  </w:t>
      </w:r>
    </w:p>
    <w:p w14:paraId="488EB398" w14:textId="77777777" w:rsidR="00E01E57" w:rsidRDefault="00000000">
      <w:pPr>
        <w:pStyle w:val="Heading1"/>
      </w:pPr>
      <w:bookmarkStart w:id="36" w:name="question-6"/>
      <w:bookmarkEnd w:id="26"/>
      <w:bookmarkEnd w:id="34"/>
      <w:bookmarkEnd w:id="35"/>
      <w:r>
        <w:t>QUESTION 6</w:t>
      </w:r>
    </w:p>
    <w:p w14:paraId="488EB399" w14:textId="77777777" w:rsidR="00E01E57" w:rsidRDefault="00000000">
      <w:pPr>
        <w:pStyle w:val="Heading3"/>
      </w:pPr>
      <w:bookmarkStart w:id="37" w:name="X1d5af965d29b35e33fc09a67e374e59a4931ab7"/>
      <w:r>
        <w:t>Create a visualization drawing from examples from class that depicts the mean occupational prestige of the three racial groups in the GSS sample. Title this visualization: “Raw differences in occupational prestige by race”</w:t>
      </w:r>
    </w:p>
    <w:p w14:paraId="488EB39A" w14:textId="47FA879B" w:rsidR="00E01E57" w:rsidRDefault="00A73A83">
      <w:pPr>
        <w:pStyle w:val="FirstParagraph"/>
      </w:pPr>
      <w:r w:rsidRPr="00A73A83">
        <w:t>Calculate the mean of occupational prestige by race:  </w:t>
      </w:r>
    </w:p>
    <w:p w14:paraId="488EB39B" w14:textId="77777777" w:rsidR="00E01E57" w:rsidRDefault="00000000">
      <w:pPr>
        <w:pStyle w:val="SourceCode"/>
      </w:pPr>
      <w:r>
        <w:rPr>
          <w:rStyle w:val="NormalTok"/>
        </w:rPr>
        <w:t xml:space="preserve">race_occpres </w:t>
      </w:r>
      <w:r>
        <w:rPr>
          <w:rStyle w:val="OtherTok"/>
        </w:rPr>
        <w:t>&lt;-</w:t>
      </w:r>
      <w:r>
        <w:rPr>
          <w:rStyle w:val="NormalTok"/>
        </w:rPr>
        <w:t xml:space="preserve"> gss </w:t>
      </w:r>
      <w:r>
        <w:rPr>
          <w:rStyle w:val="SpecialCharTok"/>
        </w:rPr>
        <w:t>%&gt;%</w:t>
      </w:r>
      <w:r>
        <w:rPr>
          <w:rStyle w:val="NormalTok"/>
        </w:rPr>
        <w:t xml:space="preserve"> </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Race)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OccPresMean =</w:t>
      </w:r>
      <w:r>
        <w:rPr>
          <w:rStyle w:val="NormalTok"/>
        </w:rPr>
        <w:t xml:space="preserve"> </w:t>
      </w:r>
      <w:r>
        <w:rPr>
          <w:rStyle w:val="FunctionTok"/>
        </w:rPr>
        <w:t>mean</w:t>
      </w:r>
      <w:r>
        <w:rPr>
          <w:rStyle w:val="NormalTok"/>
        </w:rPr>
        <w:t xml:space="preserve">(OccPres,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race_occpres </w:t>
      </w:r>
    </w:p>
    <w:p w14:paraId="488EB39C" w14:textId="77777777" w:rsidR="00E01E57" w:rsidRDefault="00000000">
      <w:pPr>
        <w:pStyle w:val="SourceCode"/>
      </w:pPr>
      <w:r>
        <w:rPr>
          <w:rStyle w:val="VerbatimChar"/>
        </w:rPr>
        <w:t>## # A tibble: 3 × 2</w:t>
      </w:r>
      <w:r>
        <w:br/>
      </w:r>
      <w:r>
        <w:rPr>
          <w:rStyle w:val="VerbatimChar"/>
        </w:rPr>
        <w:t>##   Race  OccPresMean</w:t>
      </w:r>
      <w:r>
        <w:br/>
      </w:r>
      <w:r>
        <w:rPr>
          <w:rStyle w:val="VerbatimChar"/>
        </w:rPr>
        <w:t>##   &lt;fct&gt;       &lt;dbl&gt;</w:t>
      </w:r>
      <w:r>
        <w:br/>
      </w:r>
      <w:r>
        <w:rPr>
          <w:rStyle w:val="VerbatimChar"/>
        </w:rPr>
        <w:t>## 1 White        45.8</w:t>
      </w:r>
      <w:r>
        <w:br/>
      </w:r>
      <w:r>
        <w:rPr>
          <w:rStyle w:val="VerbatimChar"/>
        </w:rPr>
        <w:lastRenderedPageBreak/>
        <w:t>## 2 Black        41.0</w:t>
      </w:r>
      <w:r>
        <w:br/>
      </w:r>
      <w:r>
        <w:rPr>
          <w:rStyle w:val="VerbatimChar"/>
        </w:rPr>
        <w:t>## 3 Other        42.7</w:t>
      </w:r>
    </w:p>
    <w:p w14:paraId="488EB39D" w14:textId="780CD68C" w:rsidR="00E01E57" w:rsidRDefault="00A73A83">
      <w:pPr>
        <w:pStyle w:val="FirstParagraph"/>
      </w:pPr>
      <w:r w:rsidRPr="00A73A83">
        <w:t>Create a visualization to compare occupational prestige by race. </w:t>
      </w:r>
    </w:p>
    <w:p w14:paraId="488EB39E" w14:textId="77777777" w:rsidR="00E01E57" w:rsidRDefault="00000000">
      <w:pPr>
        <w:pStyle w:val="SourceCode"/>
      </w:pPr>
      <w:proofErr w:type="gramStart"/>
      <w:r>
        <w:rPr>
          <w:rStyle w:val="FunctionTok"/>
        </w:rPr>
        <w:t>ggplot</w:t>
      </w:r>
      <w:r>
        <w:rPr>
          <w:rStyle w:val="NormalTok"/>
        </w:rPr>
        <w:t>(</w:t>
      </w:r>
      <w:proofErr w:type="gramEnd"/>
      <w:r>
        <w:rPr>
          <w:rStyle w:val="NormalTok"/>
        </w:rPr>
        <w:t xml:space="preserve">race_occpres, </w:t>
      </w:r>
      <w:r>
        <w:rPr>
          <w:rStyle w:val="FunctionTok"/>
        </w:rPr>
        <w:t>aes</w:t>
      </w:r>
      <w:r>
        <w:rPr>
          <w:rStyle w:val="NormalTok"/>
        </w:rPr>
        <w:t xml:space="preserve">( </w:t>
      </w:r>
      <w:r>
        <w:br/>
      </w:r>
      <w:r>
        <w:rPr>
          <w:rStyle w:val="NormalTok"/>
        </w:rPr>
        <w:t xml:space="preserve">  </w:t>
      </w:r>
      <w:r>
        <w:rPr>
          <w:rStyle w:val="AttributeTok"/>
        </w:rPr>
        <w:t>x =</w:t>
      </w:r>
      <w:r>
        <w:rPr>
          <w:rStyle w:val="NormalTok"/>
        </w:rPr>
        <w:t xml:space="preserve"> Race, </w:t>
      </w:r>
      <w:r>
        <w:br/>
      </w:r>
      <w:r>
        <w:rPr>
          <w:rStyle w:val="NormalTok"/>
        </w:rPr>
        <w:t xml:space="preserve">  </w:t>
      </w:r>
      <w:r>
        <w:rPr>
          <w:rStyle w:val="AttributeTok"/>
        </w:rPr>
        <w:t>y =</w:t>
      </w:r>
      <w:r>
        <w:rPr>
          <w:rStyle w:val="NormalTok"/>
        </w:rPr>
        <w:t xml:space="preserve"> OccPresMean, </w:t>
      </w:r>
      <w:r>
        <w:br/>
      </w:r>
      <w:r>
        <w:rPr>
          <w:rStyle w:val="NormalTok"/>
        </w:rPr>
        <w:t xml:space="preserve">  </w:t>
      </w:r>
      <w:r>
        <w:rPr>
          <w:rStyle w:val="AttributeTok"/>
        </w:rPr>
        <w:t>fill =</w:t>
      </w:r>
      <w:r>
        <w:rPr>
          <w:rStyle w:val="NormalTok"/>
        </w:rPr>
        <w:t xml:space="preserve"> Race))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AttributeTok"/>
        </w:rPr>
        <w:t>fill=</w:t>
      </w:r>
      <w:r>
        <w:rPr>
          <w:rStyle w:val="FunctionTok"/>
        </w:rPr>
        <w:t>c</w:t>
      </w:r>
      <w:r>
        <w:rPr>
          <w:rStyle w:val="NormalTok"/>
        </w:rPr>
        <w:t>(</w:t>
      </w:r>
      <w:r>
        <w:rPr>
          <w:rStyle w:val="StringTok"/>
        </w:rPr>
        <w:t>"cadetblue"</w:t>
      </w:r>
      <w:r>
        <w:rPr>
          <w:rStyle w:val="NormalTok"/>
        </w:rPr>
        <w:t xml:space="preserve">, </w:t>
      </w:r>
      <w:r>
        <w:rPr>
          <w:rStyle w:val="StringTok"/>
        </w:rPr>
        <w:t>"firebrick"</w:t>
      </w:r>
      <w:r>
        <w:rPr>
          <w:rStyle w:val="NormalTok"/>
        </w:rPr>
        <w:t xml:space="preserve">, </w:t>
      </w:r>
      <w:r>
        <w:rPr>
          <w:rStyle w:val="StringTok"/>
        </w:rPr>
        <w:t>"goldenrod"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"Raw Differences in Occupational Prestige by Race"</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"Race"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"Mean Occupational Prestige"</w:t>
      </w:r>
      <w:r>
        <w:rPr>
          <w:rStyle w:val="NormalTok"/>
        </w:rPr>
        <w:t xml:space="preserve">)  </w:t>
      </w:r>
    </w:p>
    <w:p w14:paraId="488EB39F" w14:textId="77777777" w:rsidR="00E01E57" w:rsidRDefault="00000000">
      <w:pPr>
        <w:pStyle w:val="FirstParagraph"/>
      </w:pPr>
      <w:r>
        <w:rPr>
          <w:noProof/>
        </w:rPr>
        <w:drawing>
          <wp:inline distT="0" distB="0" distL="0" distR="0" wp14:anchorId="488EB3AC" wp14:editId="488EB3AD">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ssignment-3_files/figure-docx/unnamed-chunk-16-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488EB3A0" w14:textId="77777777" w:rsidR="00E01E57" w:rsidRDefault="00000000">
      <w:pPr>
        <w:pStyle w:val="Heading1"/>
      </w:pPr>
      <w:bookmarkStart w:id="38" w:name="question-7"/>
      <w:bookmarkEnd w:id="36"/>
      <w:bookmarkEnd w:id="37"/>
      <w:r>
        <w:lastRenderedPageBreak/>
        <w:t>QUESTION 7</w:t>
      </w:r>
    </w:p>
    <w:p w14:paraId="488EB3A1" w14:textId="77777777" w:rsidR="00E01E57" w:rsidRDefault="00000000">
      <w:pPr>
        <w:pStyle w:val="Heading3"/>
      </w:pPr>
      <w:bookmarkStart w:id="39" w:name="X2d2d57cf6afb46c9ac83ec8fdf6fcbb4ba29dc5"/>
      <w:r>
        <w:t>Create a visualization drawing from examples from class that depicts the estimated mean occupational prestige of these three racial groups – controlling for gender, and typical values of education and father’s occupational prestige. Use the results from your model in Part 2 to calculate these estimates. [Hint: It is likely simplest to perform these calculations manually, and then feed these estimates into R] Title this visualization: “Adjusted differences in occupational prestige by race”</w:t>
      </w:r>
    </w:p>
    <w:p w14:paraId="532535A9" w14:textId="77777777" w:rsidR="003B1752" w:rsidRPr="003B1752" w:rsidRDefault="003B1752" w:rsidP="003B1752">
      <w:pPr>
        <w:pStyle w:val="BodyText"/>
      </w:pPr>
      <w:r w:rsidRPr="003B1752">
        <w:t>We first performed calculations manually using the model in Part 2. The model was: </w:t>
      </w:r>
    </w:p>
    <w:p w14:paraId="55886B9C" w14:textId="77777777" w:rsidR="003B1752" w:rsidRPr="003B1752" w:rsidRDefault="003B1752" w:rsidP="003B1752">
      <w:pPr>
        <w:pStyle w:val="BodyText"/>
      </w:pPr>
      <w:r w:rsidRPr="003B1752">
        <w:t xml:space="preserve">model2 &lt;- </w:t>
      </w:r>
      <w:proofErr w:type="spellStart"/>
      <w:proofErr w:type="gramStart"/>
      <w:r w:rsidRPr="003B1752">
        <w:t>summ</w:t>
      </w:r>
      <w:proofErr w:type="spellEnd"/>
      <w:r w:rsidRPr="003B1752">
        <w:t>(</w:t>
      </w:r>
      <w:proofErr w:type="spellStart"/>
      <w:proofErr w:type="gramEnd"/>
      <w:r w:rsidRPr="003B1752">
        <w:t>lm</w:t>
      </w:r>
      <w:proofErr w:type="spellEnd"/>
      <w:r w:rsidRPr="003B1752">
        <w:t>(</w:t>
      </w:r>
      <w:proofErr w:type="spellStart"/>
      <w:r w:rsidRPr="003B1752">
        <w:t>OccPres</w:t>
      </w:r>
      <w:proofErr w:type="spellEnd"/>
      <w:r w:rsidRPr="003B1752">
        <w:t xml:space="preserve"> ~ </w:t>
      </w:r>
      <w:proofErr w:type="spellStart"/>
      <w:r w:rsidRPr="003B1752">
        <w:t>DadPresC</w:t>
      </w:r>
      <w:proofErr w:type="spellEnd"/>
      <w:r w:rsidRPr="003B1752">
        <w:t xml:space="preserve"> + </w:t>
      </w:r>
      <w:proofErr w:type="spellStart"/>
      <w:r w:rsidRPr="003B1752">
        <w:t>FemaleC</w:t>
      </w:r>
      <w:proofErr w:type="spellEnd"/>
      <w:r w:rsidRPr="003B1752">
        <w:t xml:space="preserve"> + </w:t>
      </w:r>
      <w:proofErr w:type="spellStart"/>
      <w:r w:rsidRPr="003B1752">
        <w:t>BlackC</w:t>
      </w:r>
      <w:proofErr w:type="spellEnd"/>
      <w:r w:rsidRPr="003B1752">
        <w:t xml:space="preserve"> + </w:t>
      </w:r>
      <w:proofErr w:type="spellStart"/>
      <w:r w:rsidRPr="003B1752">
        <w:t>OtherC</w:t>
      </w:r>
      <w:proofErr w:type="spellEnd"/>
      <w:r w:rsidRPr="003B1752">
        <w:t xml:space="preserve"> + YearsEd12, data=</w:t>
      </w:r>
      <w:proofErr w:type="spellStart"/>
      <w:r w:rsidRPr="003B1752">
        <w:t>gss</w:t>
      </w:r>
      <w:proofErr w:type="spellEnd"/>
      <w:r w:rsidRPr="003B1752">
        <w:t>), digits = 3)  </w:t>
      </w:r>
    </w:p>
    <w:p w14:paraId="50370389" w14:textId="14A7CB1C" w:rsidR="00A73A83" w:rsidRPr="00A73A83" w:rsidRDefault="003B1752" w:rsidP="00A73A83">
      <w:pPr>
        <w:pStyle w:val="BodyText"/>
      </w:pPr>
      <w:r w:rsidRPr="003B1752">
        <w:t xml:space="preserve">To control for gender, we used Female = 0. We used the typical value of education as 12 years, and typical father’s occupational prestige as the average. Model 2 centered the </w:t>
      </w:r>
      <w:proofErr w:type="spellStart"/>
      <w:r w:rsidRPr="003B1752">
        <w:t>YearsEd</w:t>
      </w:r>
      <w:proofErr w:type="spellEnd"/>
      <w:r w:rsidRPr="003B1752">
        <w:t xml:space="preserve"> variable at 12 years and centered </w:t>
      </w:r>
      <w:proofErr w:type="spellStart"/>
      <w:r w:rsidRPr="003B1752">
        <w:t>DadPres</w:t>
      </w:r>
      <w:proofErr w:type="spellEnd"/>
      <w:r w:rsidRPr="003B1752">
        <w:t xml:space="preserve"> around the mean, so both these will be zero when we calculate our model. </w:t>
      </w:r>
      <w:proofErr w:type="spellStart"/>
      <w:r w:rsidRPr="003B1752">
        <w:t>RaceBlack</w:t>
      </w:r>
      <w:proofErr w:type="spellEnd"/>
      <w:r w:rsidRPr="003B1752">
        <w:t xml:space="preserve"> and </w:t>
      </w:r>
      <w:proofErr w:type="spellStart"/>
      <w:r w:rsidRPr="003B1752">
        <w:t>RaceOther</w:t>
      </w:r>
      <w:proofErr w:type="spellEnd"/>
      <w:r w:rsidRPr="003B1752">
        <w:t xml:space="preserve"> was substituted (either 0 or 1) depending on the race we were calculating for. Below are our calculations for each race category.  </w:t>
      </w:r>
    </w:p>
    <w:p w14:paraId="488EB3A2" w14:textId="77777777" w:rsidR="00E01E57" w:rsidRDefault="00000000">
      <w:pPr>
        <w:pStyle w:val="SourceCode"/>
      </w:pPr>
      <w:r>
        <w:rPr>
          <w:rStyle w:val="NormalTok"/>
        </w:rPr>
        <w:t xml:space="preserve">white </w:t>
      </w:r>
      <w:r>
        <w:rPr>
          <w:rStyle w:val="OtherTok"/>
        </w:rPr>
        <w:t>&lt;-</w:t>
      </w:r>
      <w:r>
        <w:rPr>
          <w:rStyle w:val="NormalTok"/>
        </w:rPr>
        <w:t xml:space="preserve"> </w:t>
      </w:r>
      <w:r>
        <w:rPr>
          <w:rStyle w:val="FloatTok"/>
        </w:rPr>
        <w:t>41.664</w:t>
      </w:r>
      <w:r>
        <w:rPr>
          <w:rStyle w:val="NormalTok"/>
        </w:rPr>
        <w:t xml:space="preserve"> </w:t>
      </w:r>
      <w:r>
        <w:rPr>
          <w:rStyle w:val="SpecialCharTok"/>
        </w:rPr>
        <w:t>+</w:t>
      </w:r>
      <w:r>
        <w:rPr>
          <w:rStyle w:val="NormalTok"/>
        </w:rPr>
        <w:t xml:space="preserve"> (</w:t>
      </w:r>
      <w:r>
        <w:rPr>
          <w:rStyle w:val="FloatTok"/>
        </w:rPr>
        <w:t>0.072</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SpecialCharTok"/>
        </w:rPr>
        <w:t>-</w:t>
      </w:r>
      <w:r>
        <w:rPr>
          <w:rStyle w:val="FloatTok"/>
        </w:rPr>
        <w:t>0.297</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SpecialCharTok"/>
        </w:rPr>
        <w:t>-</w:t>
      </w:r>
      <w:r>
        <w:rPr>
          <w:rStyle w:val="FloatTok"/>
        </w:rPr>
        <w:t>2.417</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FloatTok"/>
        </w:rPr>
        <w:t>0.608</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FloatTok"/>
        </w:rPr>
        <w:t>2.043</w:t>
      </w:r>
      <w:r>
        <w:rPr>
          <w:rStyle w:val="SpecialCharTok"/>
        </w:rPr>
        <w:t>*</w:t>
      </w:r>
      <w:r>
        <w:rPr>
          <w:rStyle w:val="DecValTok"/>
        </w:rPr>
        <w:t>0</w:t>
      </w:r>
      <w:r>
        <w:rPr>
          <w:rStyle w:val="NormalTok"/>
        </w:rPr>
        <w:t xml:space="preserve">) </w:t>
      </w:r>
      <w:r>
        <w:br/>
      </w:r>
      <w:r>
        <w:rPr>
          <w:rStyle w:val="NormalTok"/>
        </w:rPr>
        <w:t>white</w:t>
      </w:r>
    </w:p>
    <w:p w14:paraId="488EB3A3" w14:textId="77777777" w:rsidR="00E01E57" w:rsidRDefault="00000000">
      <w:pPr>
        <w:pStyle w:val="SourceCode"/>
      </w:pPr>
      <w:r>
        <w:rPr>
          <w:rStyle w:val="VerbatimChar"/>
        </w:rPr>
        <w:t>## [1] 41.664</w:t>
      </w:r>
    </w:p>
    <w:p w14:paraId="488EB3A4" w14:textId="77777777" w:rsidR="00E01E57" w:rsidRDefault="00000000">
      <w:pPr>
        <w:pStyle w:val="SourceCode"/>
      </w:pPr>
      <w:r>
        <w:rPr>
          <w:rStyle w:val="NormalTok"/>
        </w:rPr>
        <w:t xml:space="preserve">black </w:t>
      </w:r>
      <w:r>
        <w:rPr>
          <w:rStyle w:val="OtherTok"/>
        </w:rPr>
        <w:t>&lt;-</w:t>
      </w:r>
      <w:r>
        <w:rPr>
          <w:rStyle w:val="NormalTok"/>
        </w:rPr>
        <w:t xml:space="preserve"> </w:t>
      </w:r>
      <w:r>
        <w:rPr>
          <w:rStyle w:val="FloatTok"/>
        </w:rPr>
        <w:t>41.664</w:t>
      </w:r>
      <w:r>
        <w:rPr>
          <w:rStyle w:val="NormalTok"/>
        </w:rPr>
        <w:t xml:space="preserve"> </w:t>
      </w:r>
      <w:r>
        <w:rPr>
          <w:rStyle w:val="SpecialCharTok"/>
        </w:rPr>
        <w:t>+</w:t>
      </w:r>
      <w:r>
        <w:rPr>
          <w:rStyle w:val="NormalTok"/>
        </w:rPr>
        <w:t xml:space="preserve"> (</w:t>
      </w:r>
      <w:r>
        <w:rPr>
          <w:rStyle w:val="FloatTok"/>
        </w:rPr>
        <w:t>0.072</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SpecialCharTok"/>
        </w:rPr>
        <w:t>-</w:t>
      </w:r>
      <w:r>
        <w:rPr>
          <w:rStyle w:val="FloatTok"/>
        </w:rPr>
        <w:t>0.297</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SpecialCharTok"/>
        </w:rPr>
        <w:t>-</w:t>
      </w:r>
      <w:r>
        <w:rPr>
          <w:rStyle w:val="FloatTok"/>
        </w:rPr>
        <w:t>2.417</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FloatTok"/>
        </w:rPr>
        <w:t>0.608</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FloatTok"/>
        </w:rPr>
        <w:t>2.043</w:t>
      </w:r>
      <w:r>
        <w:rPr>
          <w:rStyle w:val="SpecialCharTok"/>
        </w:rPr>
        <w:t>*</w:t>
      </w:r>
      <w:r>
        <w:rPr>
          <w:rStyle w:val="DecValTok"/>
        </w:rPr>
        <w:t>0</w:t>
      </w:r>
      <w:r>
        <w:rPr>
          <w:rStyle w:val="NormalTok"/>
        </w:rPr>
        <w:t xml:space="preserve">) </w:t>
      </w:r>
      <w:r>
        <w:br/>
      </w:r>
      <w:r>
        <w:rPr>
          <w:rStyle w:val="NormalTok"/>
        </w:rPr>
        <w:t xml:space="preserve">black </w:t>
      </w:r>
    </w:p>
    <w:p w14:paraId="488EB3A5" w14:textId="77777777" w:rsidR="00E01E57" w:rsidRDefault="00000000">
      <w:pPr>
        <w:pStyle w:val="SourceCode"/>
      </w:pPr>
      <w:r>
        <w:rPr>
          <w:rStyle w:val="VerbatimChar"/>
        </w:rPr>
        <w:t>## [1] 39.247</w:t>
      </w:r>
    </w:p>
    <w:p w14:paraId="488EB3A6" w14:textId="77777777" w:rsidR="00E01E57" w:rsidRDefault="00000000">
      <w:pPr>
        <w:pStyle w:val="SourceCode"/>
      </w:pPr>
      <w:r>
        <w:rPr>
          <w:rStyle w:val="NormalTok"/>
        </w:rPr>
        <w:t xml:space="preserve">other </w:t>
      </w:r>
      <w:r>
        <w:rPr>
          <w:rStyle w:val="OtherTok"/>
        </w:rPr>
        <w:t>&lt;-</w:t>
      </w:r>
      <w:r>
        <w:rPr>
          <w:rStyle w:val="NormalTok"/>
        </w:rPr>
        <w:t xml:space="preserve"> </w:t>
      </w:r>
      <w:r>
        <w:rPr>
          <w:rStyle w:val="FloatTok"/>
        </w:rPr>
        <w:t>41.664</w:t>
      </w:r>
      <w:r>
        <w:rPr>
          <w:rStyle w:val="NormalTok"/>
        </w:rPr>
        <w:t xml:space="preserve"> </w:t>
      </w:r>
      <w:r>
        <w:rPr>
          <w:rStyle w:val="SpecialCharTok"/>
        </w:rPr>
        <w:t>+</w:t>
      </w:r>
      <w:r>
        <w:rPr>
          <w:rStyle w:val="NormalTok"/>
        </w:rPr>
        <w:t xml:space="preserve"> (</w:t>
      </w:r>
      <w:r>
        <w:rPr>
          <w:rStyle w:val="FloatTok"/>
        </w:rPr>
        <w:t>0.072</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SpecialCharTok"/>
        </w:rPr>
        <w:t>-</w:t>
      </w:r>
      <w:r>
        <w:rPr>
          <w:rStyle w:val="FloatTok"/>
        </w:rPr>
        <w:t>0.297</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SpecialCharTok"/>
        </w:rPr>
        <w:t>-</w:t>
      </w:r>
      <w:r>
        <w:rPr>
          <w:rStyle w:val="FloatTok"/>
        </w:rPr>
        <w:t>2.417</w:t>
      </w:r>
      <w:r>
        <w:rPr>
          <w:rStyle w:val="SpecialCharTok"/>
        </w:rPr>
        <w:t>*</w:t>
      </w:r>
      <w:r>
        <w:rPr>
          <w:rStyle w:val="DecValTok"/>
        </w:rPr>
        <w:t>0</w:t>
      </w:r>
      <w:r>
        <w:rPr>
          <w:rStyle w:val="NormalTok"/>
        </w:rPr>
        <w:t xml:space="preserve">) </w:t>
      </w:r>
      <w:r>
        <w:rPr>
          <w:rStyle w:val="SpecialCharTok"/>
        </w:rPr>
        <w:t>+</w:t>
      </w:r>
      <w:r>
        <w:rPr>
          <w:rStyle w:val="NormalTok"/>
        </w:rPr>
        <w:t xml:space="preserve"> (</w:t>
      </w:r>
      <w:r>
        <w:rPr>
          <w:rStyle w:val="FloatTok"/>
        </w:rPr>
        <w:t>0.608</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FloatTok"/>
        </w:rPr>
        <w:t>2.043</w:t>
      </w:r>
      <w:r>
        <w:rPr>
          <w:rStyle w:val="SpecialCharTok"/>
        </w:rPr>
        <w:t>*</w:t>
      </w:r>
      <w:r>
        <w:rPr>
          <w:rStyle w:val="DecValTok"/>
        </w:rPr>
        <w:t>0</w:t>
      </w:r>
      <w:r>
        <w:rPr>
          <w:rStyle w:val="NormalTok"/>
        </w:rPr>
        <w:t xml:space="preserve">) </w:t>
      </w:r>
      <w:r>
        <w:br/>
      </w:r>
      <w:r>
        <w:rPr>
          <w:rStyle w:val="NormalTok"/>
        </w:rPr>
        <w:t>other</w:t>
      </w:r>
    </w:p>
    <w:p w14:paraId="488EB3A7" w14:textId="77777777" w:rsidR="00E01E57" w:rsidRDefault="00000000">
      <w:pPr>
        <w:pStyle w:val="SourceCode"/>
      </w:pPr>
      <w:r>
        <w:rPr>
          <w:rStyle w:val="VerbatimChar"/>
        </w:rPr>
        <w:t>## [1] 42.272</w:t>
      </w:r>
    </w:p>
    <w:p w14:paraId="488EB3A8" w14:textId="357FDE99" w:rsidR="00E01E57" w:rsidRDefault="009B5BBA">
      <w:pPr>
        <w:pStyle w:val="FirstParagraph"/>
      </w:pPr>
      <w:r w:rsidRPr="009B5BBA">
        <w:t>Using these calculations, we create the following visualization.  </w:t>
      </w:r>
    </w:p>
    <w:p w14:paraId="488EB3A9" w14:textId="77777777" w:rsidR="00E01E57" w:rsidRDefault="00000000">
      <w:pPr>
        <w:pStyle w:val="SourceCode"/>
      </w:pPr>
      <w:r>
        <w:rPr>
          <w:rStyle w:val="NormalTok"/>
        </w:rPr>
        <w:t xml:space="preserve">adjusted_race_occpres </w:t>
      </w:r>
      <w:r>
        <w:rPr>
          <w:rStyle w:val="OtherTok"/>
        </w:rPr>
        <w:t>&lt;-</w:t>
      </w:r>
      <w:r>
        <w:rPr>
          <w:rStyle w:val="NormalTok"/>
        </w:rPr>
        <w:t xml:space="preserve"> </w:t>
      </w:r>
      <w:proofErr w:type="gramStart"/>
      <w:r>
        <w:rPr>
          <w:rStyle w:val="FunctionTok"/>
        </w:rPr>
        <w:t>data.frame</w:t>
      </w:r>
      <w:proofErr w:type="gramEnd"/>
      <w:r>
        <w:rPr>
          <w:rStyle w:val="NormalTok"/>
        </w:rPr>
        <w:t xml:space="preserve">( </w:t>
      </w:r>
      <w:r>
        <w:rPr>
          <w:rStyle w:val="AttributeTok"/>
        </w:rPr>
        <w:t>Race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StringTok"/>
        </w:rPr>
        <w:t>"Black"</w:t>
      </w:r>
      <w:r>
        <w:rPr>
          <w:rStyle w:val="NormalTok"/>
        </w:rPr>
        <w:t xml:space="preserve">, </w:t>
      </w:r>
      <w:r>
        <w:rPr>
          <w:rStyle w:val="StringTok"/>
        </w:rPr>
        <w:t>"Other"</w:t>
      </w:r>
      <w:r>
        <w:rPr>
          <w:rStyle w:val="NormalTok"/>
        </w:rPr>
        <w:t xml:space="preserve">), </w:t>
      </w:r>
      <w:r>
        <w:br/>
      </w:r>
      <w:r>
        <w:rPr>
          <w:rStyle w:val="NormalTok"/>
        </w:rPr>
        <w:t xml:space="preserve"> </w:t>
      </w:r>
      <w:r>
        <w:rPr>
          <w:rStyle w:val="AttributeTok"/>
        </w:rPr>
        <w:t>OccPres =</w:t>
      </w:r>
      <w:r>
        <w:rPr>
          <w:rStyle w:val="NormalTok"/>
        </w:rPr>
        <w:t xml:space="preserve"> </w:t>
      </w:r>
      <w:r>
        <w:rPr>
          <w:rStyle w:val="FunctionTok"/>
        </w:rPr>
        <w:t>c</w:t>
      </w:r>
      <w:r>
        <w:rPr>
          <w:rStyle w:val="NormalTok"/>
        </w:rPr>
        <w:t>(</w:t>
      </w:r>
      <w:r>
        <w:rPr>
          <w:rStyle w:val="FloatTok"/>
        </w:rPr>
        <w:t>41.664</w:t>
      </w:r>
      <w:r>
        <w:rPr>
          <w:rStyle w:val="NormalTok"/>
        </w:rPr>
        <w:t xml:space="preserve">, </w:t>
      </w:r>
      <w:r>
        <w:rPr>
          <w:rStyle w:val="FloatTok"/>
        </w:rPr>
        <w:t>39.247</w:t>
      </w:r>
      <w:r>
        <w:rPr>
          <w:rStyle w:val="NormalTok"/>
        </w:rPr>
        <w:t xml:space="preserve">, </w:t>
      </w:r>
      <w:r>
        <w:rPr>
          <w:rStyle w:val="FloatTok"/>
        </w:rPr>
        <w:t>42.272</w:t>
      </w:r>
      <w:r>
        <w:rPr>
          <w:rStyle w:val="NormalTok"/>
        </w:rPr>
        <w:t xml:space="preserve">)) </w:t>
      </w:r>
      <w:r>
        <w:br/>
      </w:r>
      <w:r>
        <w:rPr>
          <w:rStyle w:val="NormalTok"/>
        </w:rPr>
        <w:t>adjusted_race_occpres</w:t>
      </w:r>
      <w:r>
        <w:rPr>
          <w:rStyle w:val="SpecialCharTok"/>
        </w:rPr>
        <w:t>$</w:t>
      </w:r>
      <w:r>
        <w:rPr>
          <w:rStyle w:val="NormalTok"/>
        </w:rPr>
        <w:t xml:space="preserve">Race </w:t>
      </w:r>
      <w:r>
        <w:rPr>
          <w:rStyle w:val="OtherTok"/>
        </w:rPr>
        <w:t>&lt;-</w:t>
      </w:r>
      <w:r>
        <w:rPr>
          <w:rStyle w:val="NormalTok"/>
        </w:rPr>
        <w:t xml:space="preserve"> </w:t>
      </w:r>
      <w:r>
        <w:rPr>
          <w:rStyle w:val="FunctionTok"/>
        </w:rPr>
        <w:t>factor</w:t>
      </w:r>
      <w:r>
        <w:rPr>
          <w:rStyle w:val="NormalTok"/>
        </w:rPr>
        <w:t>(adjusted_race_occpres</w:t>
      </w:r>
      <w:r>
        <w:rPr>
          <w:rStyle w:val="SpecialCharTok"/>
        </w:rPr>
        <w:t>$</w:t>
      </w:r>
      <w:r>
        <w:rPr>
          <w:rStyle w:val="NormalTok"/>
        </w:rPr>
        <w:t xml:space="preserve">Race, </w:t>
      </w:r>
      <w:r>
        <w:rPr>
          <w:rStyle w:val="AttributeTok"/>
        </w:rPr>
        <w:t>levels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StringTok"/>
        </w:rPr>
        <w:t>"Black"</w:t>
      </w:r>
      <w:r>
        <w:rPr>
          <w:rStyle w:val="NormalTok"/>
        </w:rPr>
        <w:t xml:space="preserve">, </w:t>
      </w:r>
      <w:r>
        <w:rPr>
          <w:rStyle w:val="StringTok"/>
        </w:rPr>
        <w:t>"Other"</w:t>
      </w:r>
      <w:r>
        <w:rPr>
          <w:rStyle w:val="NormalTok"/>
        </w:rPr>
        <w:t>))</w:t>
      </w:r>
    </w:p>
    <w:p w14:paraId="488EB3AA" w14:textId="77777777" w:rsidR="00E01E57" w:rsidRDefault="00000000">
      <w:pPr>
        <w:pStyle w:val="SourceCode"/>
      </w:pPr>
      <w:r>
        <w:rPr>
          <w:rStyle w:val="FunctionTok"/>
        </w:rPr>
        <w:t>ggplot</w:t>
      </w:r>
      <w:r>
        <w:rPr>
          <w:rStyle w:val="NormalTok"/>
        </w:rPr>
        <w:t xml:space="preserve">(adjusted_race_occpres, </w:t>
      </w:r>
      <w:r>
        <w:rPr>
          <w:rStyle w:val="FunctionTok"/>
        </w:rPr>
        <w:t>aes</w:t>
      </w:r>
      <w:r>
        <w:rPr>
          <w:rStyle w:val="NormalTok"/>
        </w:rPr>
        <w:t>(</w:t>
      </w:r>
      <w:r>
        <w:rPr>
          <w:rStyle w:val="AttributeTok"/>
        </w:rPr>
        <w:t>x =</w:t>
      </w:r>
      <w:r>
        <w:rPr>
          <w:rStyle w:val="NormalTok"/>
        </w:rPr>
        <w:t xml:space="preserve"> Race, </w:t>
      </w:r>
      <w:r>
        <w:rPr>
          <w:rStyle w:val="AttributeTok"/>
        </w:rPr>
        <w:t>y =</w:t>
      </w:r>
      <w:r>
        <w:rPr>
          <w:rStyle w:val="NormalTok"/>
        </w:rPr>
        <w:t xml:space="preserve"> OccPres, </w:t>
      </w:r>
      <w:r>
        <w:rPr>
          <w:rStyle w:val="AttributeTok"/>
        </w:rPr>
        <w:t>fill =</w:t>
      </w:r>
      <w:r>
        <w:rPr>
          <w:rStyle w:val="NormalTok"/>
        </w:rPr>
        <w:t xml:space="preserve"> Race))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w:t>
      </w:r>
      <w:r>
        <w:rPr>
          <w:rStyle w:val="FunctionTok"/>
        </w:rPr>
        <w:t>c</w:t>
      </w:r>
      <w:r>
        <w:rPr>
          <w:rStyle w:val="NormalTok"/>
        </w:rPr>
        <w:t>(</w:t>
      </w:r>
      <w:r>
        <w:rPr>
          <w:rStyle w:val="StringTok"/>
        </w:rPr>
        <w:t>"cadetblue"</w:t>
      </w:r>
      <w:r>
        <w:rPr>
          <w:rStyle w:val="NormalTok"/>
        </w:rPr>
        <w:t xml:space="preserve">, </w:t>
      </w:r>
      <w:r>
        <w:rPr>
          <w:rStyle w:val="StringTok"/>
        </w:rPr>
        <w:t>"firebrick"</w:t>
      </w:r>
      <w:r>
        <w:rPr>
          <w:rStyle w:val="NormalTok"/>
        </w:rPr>
        <w:t xml:space="preserve">, </w:t>
      </w:r>
      <w:r>
        <w:rPr>
          <w:rStyle w:val="StringTok"/>
        </w:rPr>
        <w:t>"goldenrod"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"Adjusted Differences in Occupational Prestige by Race"</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"Race"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"Adjusted Occupational Prestige"</w:t>
      </w:r>
      <w:r>
        <w:rPr>
          <w:rStyle w:val="NormalTok"/>
        </w:rPr>
        <w:t>)</w:t>
      </w:r>
    </w:p>
    <w:p w14:paraId="488EB3AB" w14:textId="77777777" w:rsidR="00E01E57" w:rsidRDefault="00000000">
      <w:pPr>
        <w:pStyle w:val="FirstParagraph"/>
      </w:pPr>
      <w:r>
        <w:rPr>
          <w:noProof/>
        </w:rPr>
        <w:lastRenderedPageBreak/>
        <w:drawing>
          <wp:inline distT="0" distB="0" distL="0" distR="0" wp14:anchorId="488EB3AE" wp14:editId="238F389A">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Assignment-3_files/figure-docx/unnamed-chunk-21-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bookmarkEnd w:id="38"/>
      <w:bookmarkEnd w:id="39"/>
    </w:p>
    <w:sectPr w:rsidR="00E01E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FE4C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D9A0694"/>
    <w:multiLevelType w:val="multilevel"/>
    <w:tmpl w:val="FB28AF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878E1"/>
    <w:multiLevelType w:val="multilevel"/>
    <w:tmpl w:val="3EA83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30D90"/>
    <w:multiLevelType w:val="multilevel"/>
    <w:tmpl w:val="E3F27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30B27"/>
    <w:multiLevelType w:val="multilevel"/>
    <w:tmpl w:val="01A20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FF0EF6"/>
    <w:multiLevelType w:val="multilevel"/>
    <w:tmpl w:val="4DD8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34C54"/>
    <w:multiLevelType w:val="multilevel"/>
    <w:tmpl w:val="FC701D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849978">
    <w:abstractNumId w:val="0"/>
  </w:num>
  <w:num w:numId="2" w16cid:durableId="968782206">
    <w:abstractNumId w:val="2"/>
  </w:num>
  <w:num w:numId="3" w16cid:durableId="1694723793">
    <w:abstractNumId w:val="3"/>
  </w:num>
  <w:num w:numId="4" w16cid:durableId="2059935125">
    <w:abstractNumId w:val="1"/>
  </w:num>
  <w:num w:numId="5" w16cid:durableId="1293897869">
    <w:abstractNumId w:val="5"/>
  </w:num>
  <w:num w:numId="6" w16cid:durableId="249433724">
    <w:abstractNumId w:val="4"/>
  </w:num>
  <w:num w:numId="7" w16cid:durableId="1522595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01E57"/>
    <w:rsid w:val="000B4BA0"/>
    <w:rsid w:val="00102EF6"/>
    <w:rsid w:val="001D3DE6"/>
    <w:rsid w:val="00210509"/>
    <w:rsid w:val="00246E40"/>
    <w:rsid w:val="0033060D"/>
    <w:rsid w:val="003B1752"/>
    <w:rsid w:val="0061109E"/>
    <w:rsid w:val="0068611D"/>
    <w:rsid w:val="0071613D"/>
    <w:rsid w:val="00782B7D"/>
    <w:rsid w:val="008C48F7"/>
    <w:rsid w:val="008F5794"/>
    <w:rsid w:val="008F6079"/>
    <w:rsid w:val="009A0C8E"/>
    <w:rsid w:val="009B5BBA"/>
    <w:rsid w:val="00A73A83"/>
    <w:rsid w:val="00AE52CE"/>
    <w:rsid w:val="00B46C69"/>
    <w:rsid w:val="00C6237D"/>
    <w:rsid w:val="00E01E57"/>
    <w:rsid w:val="00EF0B57"/>
    <w:rsid w:val="00FA1C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B340"/>
  <w15:docId w15:val="{77593050-0FCD-405B-92C8-44999832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04317">
      <w:bodyDiv w:val="1"/>
      <w:marLeft w:val="0"/>
      <w:marRight w:val="0"/>
      <w:marTop w:val="0"/>
      <w:marBottom w:val="0"/>
      <w:divBdr>
        <w:top w:val="none" w:sz="0" w:space="0" w:color="auto"/>
        <w:left w:val="none" w:sz="0" w:space="0" w:color="auto"/>
        <w:bottom w:val="none" w:sz="0" w:space="0" w:color="auto"/>
        <w:right w:val="none" w:sz="0" w:space="0" w:color="auto"/>
      </w:divBdr>
      <w:divsChild>
        <w:div w:id="1906987566">
          <w:marLeft w:val="0"/>
          <w:marRight w:val="0"/>
          <w:marTop w:val="0"/>
          <w:marBottom w:val="0"/>
          <w:divBdr>
            <w:top w:val="none" w:sz="0" w:space="0" w:color="auto"/>
            <w:left w:val="none" w:sz="0" w:space="0" w:color="auto"/>
            <w:bottom w:val="none" w:sz="0" w:space="0" w:color="auto"/>
            <w:right w:val="none" w:sz="0" w:space="0" w:color="auto"/>
          </w:divBdr>
        </w:div>
        <w:div w:id="1032996879">
          <w:marLeft w:val="0"/>
          <w:marRight w:val="0"/>
          <w:marTop w:val="0"/>
          <w:marBottom w:val="0"/>
          <w:divBdr>
            <w:top w:val="none" w:sz="0" w:space="0" w:color="auto"/>
            <w:left w:val="none" w:sz="0" w:space="0" w:color="auto"/>
            <w:bottom w:val="none" w:sz="0" w:space="0" w:color="auto"/>
            <w:right w:val="none" w:sz="0" w:space="0" w:color="auto"/>
          </w:divBdr>
        </w:div>
      </w:divsChild>
    </w:div>
    <w:div w:id="146867809">
      <w:bodyDiv w:val="1"/>
      <w:marLeft w:val="0"/>
      <w:marRight w:val="0"/>
      <w:marTop w:val="0"/>
      <w:marBottom w:val="0"/>
      <w:divBdr>
        <w:top w:val="none" w:sz="0" w:space="0" w:color="auto"/>
        <w:left w:val="none" w:sz="0" w:space="0" w:color="auto"/>
        <w:bottom w:val="none" w:sz="0" w:space="0" w:color="auto"/>
        <w:right w:val="none" w:sz="0" w:space="0" w:color="auto"/>
      </w:divBdr>
    </w:div>
    <w:div w:id="237251230">
      <w:bodyDiv w:val="1"/>
      <w:marLeft w:val="0"/>
      <w:marRight w:val="0"/>
      <w:marTop w:val="0"/>
      <w:marBottom w:val="0"/>
      <w:divBdr>
        <w:top w:val="none" w:sz="0" w:space="0" w:color="auto"/>
        <w:left w:val="none" w:sz="0" w:space="0" w:color="auto"/>
        <w:bottom w:val="none" w:sz="0" w:space="0" w:color="auto"/>
        <w:right w:val="none" w:sz="0" w:space="0" w:color="auto"/>
      </w:divBdr>
      <w:divsChild>
        <w:div w:id="705330001">
          <w:marLeft w:val="0"/>
          <w:marRight w:val="0"/>
          <w:marTop w:val="0"/>
          <w:marBottom w:val="0"/>
          <w:divBdr>
            <w:top w:val="none" w:sz="0" w:space="0" w:color="auto"/>
            <w:left w:val="none" w:sz="0" w:space="0" w:color="auto"/>
            <w:bottom w:val="none" w:sz="0" w:space="0" w:color="auto"/>
            <w:right w:val="none" w:sz="0" w:space="0" w:color="auto"/>
          </w:divBdr>
        </w:div>
        <w:div w:id="44068131">
          <w:marLeft w:val="0"/>
          <w:marRight w:val="0"/>
          <w:marTop w:val="0"/>
          <w:marBottom w:val="0"/>
          <w:divBdr>
            <w:top w:val="none" w:sz="0" w:space="0" w:color="auto"/>
            <w:left w:val="none" w:sz="0" w:space="0" w:color="auto"/>
            <w:bottom w:val="none" w:sz="0" w:space="0" w:color="auto"/>
            <w:right w:val="none" w:sz="0" w:space="0" w:color="auto"/>
          </w:divBdr>
        </w:div>
        <w:div w:id="807286457">
          <w:marLeft w:val="0"/>
          <w:marRight w:val="0"/>
          <w:marTop w:val="0"/>
          <w:marBottom w:val="0"/>
          <w:divBdr>
            <w:top w:val="none" w:sz="0" w:space="0" w:color="auto"/>
            <w:left w:val="none" w:sz="0" w:space="0" w:color="auto"/>
            <w:bottom w:val="none" w:sz="0" w:space="0" w:color="auto"/>
            <w:right w:val="none" w:sz="0" w:space="0" w:color="auto"/>
          </w:divBdr>
        </w:div>
        <w:div w:id="1792242651">
          <w:marLeft w:val="0"/>
          <w:marRight w:val="0"/>
          <w:marTop w:val="0"/>
          <w:marBottom w:val="0"/>
          <w:divBdr>
            <w:top w:val="none" w:sz="0" w:space="0" w:color="auto"/>
            <w:left w:val="none" w:sz="0" w:space="0" w:color="auto"/>
            <w:bottom w:val="none" w:sz="0" w:space="0" w:color="auto"/>
            <w:right w:val="none" w:sz="0" w:space="0" w:color="auto"/>
          </w:divBdr>
        </w:div>
        <w:div w:id="1287734944">
          <w:marLeft w:val="0"/>
          <w:marRight w:val="0"/>
          <w:marTop w:val="0"/>
          <w:marBottom w:val="0"/>
          <w:divBdr>
            <w:top w:val="none" w:sz="0" w:space="0" w:color="auto"/>
            <w:left w:val="none" w:sz="0" w:space="0" w:color="auto"/>
            <w:bottom w:val="none" w:sz="0" w:space="0" w:color="auto"/>
            <w:right w:val="none" w:sz="0" w:space="0" w:color="auto"/>
          </w:divBdr>
        </w:div>
      </w:divsChild>
    </w:div>
    <w:div w:id="333610226">
      <w:bodyDiv w:val="1"/>
      <w:marLeft w:val="0"/>
      <w:marRight w:val="0"/>
      <w:marTop w:val="0"/>
      <w:marBottom w:val="0"/>
      <w:divBdr>
        <w:top w:val="none" w:sz="0" w:space="0" w:color="auto"/>
        <w:left w:val="none" w:sz="0" w:space="0" w:color="auto"/>
        <w:bottom w:val="none" w:sz="0" w:space="0" w:color="auto"/>
        <w:right w:val="none" w:sz="0" w:space="0" w:color="auto"/>
      </w:divBdr>
      <w:divsChild>
        <w:div w:id="1258173957">
          <w:marLeft w:val="0"/>
          <w:marRight w:val="0"/>
          <w:marTop w:val="0"/>
          <w:marBottom w:val="0"/>
          <w:divBdr>
            <w:top w:val="none" w:sz="0" w:space="0" w:color="auto"/>
            <w:left w:val="none" w:sz="0" w:space="0" w:color="auto"/>
            <w:bottom w:val="none" w:sz="0" w:space="0" w:color="auto"/>
            <w:right w:val="none" w:sz="0" w:space="0" w:color="auto"/>
          </w:divBdr>
        </w:div>
        <w:div w:id="96605714">
          <w:marLeft w:val="0"/>
          <w:marRight w:val="0"/>
          <w:marTop w:val="0"/>
          <w:marBottom w:val="0"/>
          <w:divBdr>
            <w:top w:val="none" w:sz="0" w:space="0" w:color="auto"/>
            <w:left w:val="none" w:sz="0" w:space="0" w:color="auto"/>
            <w:bottom w:val="none" w:sz="0" w:space="0" w:color="auto"/>
            <w:right w:val="none" w:sz="0" w:space="0" w:color="auto"/>
          </w:divBdr>
        </w:div>
        <w:div w:id="878277991">
          <w:marLeft w:val="0"/>
          <w:marRight w:val="0"/>
          <w:marTop w:val="0"/>
          <w:marBottom w:val="0"/>
          <w:divBdr>
            <w:top w:val="none" w:sz="0" w:space="0" w:color="auto"/>
            <w:left w:val="none" w:sz="0" w:space="0" w:color="auto"/>
            <w:bottom w:val="none" w:sz="0" w:space="0" w:color="auto"/>
            <w:right w:val="none" w:sz="0" w:space="0" w:color="auto"/>
          </w:divBdr>
        </w:div>
      </w:divsChild>
    </w:div>
    <w:div w:id="338699245">
      <w:bodyDiv w:val="1"/>
      <w:marLeft w:val="0"/>
      <w:marRight w:val="0"/>
      <w:marTop w:val="0"/>
      <w:marBottom w:val="0"/>
      <w:divBdr>
        <w:top w:val="none" w:sz="0" w:space="0" w:color="auto"/>
        <w:left w:val="none" w:sz="0" w:space="0" w:color="auto"/>
        <w:bottom w:val="none" w:sz="0" w:space="0" w:color="auto"/>
        <w:right w:val="none" w:sz="0" w:space="0" w:color="auto"/>
      </w:divBdr>
      <w:divsChild>
        <w:div w:id="466704578">
          <w:marLeft w:val="0"/>
          <w:marRight w:val="0"/>
          <w:marTop w:val="0"/>
          <w:marBottom w:val="0"/>
          <w:divBdr>
            <w:top w:val="none" w:sz="0" w:space="0" w:color="auto"/>
            <w:left w:val="none" w:sz="0" w:space="0" w:color="auto"/>
            <w:bottom w:val="none" w:sz="0" w:space="0" w:color="auto"/>
            <w:right w:val="none" w:sz="0" w:space="0" w:color="auto"/>
          </w:divBdr>
        </w:div>
        <w:div w:id="1000158949">
          <w:marLeft w:val="0"/>
          <w:marRight w:val="0"/>
          <w:marTop w:val="0"/>
          <w:marBottom w:val="0"/>
          <w:divBdr>
            <w:top w:val="none" w:sz="0" w:space="0" w:color="auto"/>
            <w:left w:val="none" w:sz="0" w:space="0" w:color="auto"/>
            <w:bottom w:val="none" w:sz="0" w:space="0" w:color="auto"/>
            <w:right w:val="none" w:sz="0" w:space="0" w:color="auto"/>
          </w:divBdr>
        </w:div>
      </w:divsChild>
    </w:div>
    <w:div w:id="347026063">
      <w:bodyDiv w:val="1"/>
      <w:marLeft w:val="0"/>
      <w:marRight w:val="0"/>
      <w:marTop w:val="0"/>
      <w:marBottom w:val="0"/>
      <w:divBdr>
        <w:top w:val="none" w:sz="0" w:space="0" w:color="auto"/>
        <w:left w:val="none" w:sz="0" w:space="0" w:color="auto"/>
        <w:bottom w:val="none" w:sz="0" w:space="0" w:color="auto"/>
        <w:right w:val="none" w:sz="0" w:space="0" w:color="auto"/>
      </w:divBdr>
      <w:divsChild>
        <w:div w:id="920916871">
          <w:marLeft w:val="0"/>
          <w:marRight w:val="0"/>
          <w:marTop w:val="0"/>
          <w:marBottom w:val="0"/>
          <w:divBdr>
            <w:top w:val="none" w:sz="0" w:space="0" w:color="auto"/>
            <w:left w:val="none" w:sz="0" w:space="0" w:color="auto"/>
            <w:bottom w:val="none" w:sz="0" w:space="0" w:color="auto"/>
            <w:right w:val="none" w:sz="0" w:space="0" w:color="auto"/>
          </w:divBdr>
        </w:div>
        <w:div w:id="970550547">
          <w:marLeft w:val="0"/>
          <w:marRight w:val="0"/>
          <w:marTop w:val="0"/>
          <w:marBottom w:val="0"/>
          <w:divBdr>
            <w:top w:val="none" w:sz="0" w:space="0" w:color="auto"/>
            <w:left w:val="none" w:sz="0" w:space="0" w:color="auto"/>
            <w:bottom w:val="none" w:sz="0" w:space="0" w:color="auto"/>
            <w:right w:val="none" w:sz="0" w:space="0" w:color="auto"/>
          </w:divBdr>
        </w:div>
      </w:divsChild>
    </w:div>
    <w:div w:id="391393681">
      <w:bodyDiv w:val="1"/>
      <w:marLeft w:val="0"/>
      <w:marRight w:val="0"/>
      <w:marTop w:val="0"/>
      <w:marBottom w:val="0"/>
      <w:divBdr>
        <w:top w:val="none" w:sz="0" w:space="0" w:color="auto"/>
        <w:left w:val="none" w:sz="0" w:space="0" w:color="auto"/>
        <w:bottom w:val="none" w:sz="0" w:space="0" w:color="auto"/>
        <w:right w:val="none" w:sz="0" w:space="0" w:color="auto"/>
      </w:divBdr>
      <w:divsChild>
        <w:div w:id="173611882">
          <w:marLeft w:val="0"/>
          <w:marRight w:val="0"/>
          <w:marTop w:val="0"/>
          <w:marBottom w:val="0"/>
          <w:divBdr>
            <w:top w:val="none" w:sz="0" w:space="0" w:color="auto"/>
            <w:left w:val="none" w:sz="0" w:space="0" w:color="auto"/>
            <w:bottom w:val="none" w:sz="0" w:space="0" w:color="auto"/>
            <w:right w:val="none" w:sz="0" w:space="0" w:color="auto"/>
          </w:divBdr>
        </w:div>
        <w:div w:id="1128280078">
          <w:marLeft w:val="0"/>
          <w:marRight w:val="0"/>
          <w:marTop w:val="0"/>
          <w:marBottom w:val="0"/>
          <w:divBdr>
            <w:top w:val="none" w:sz="0" w:space="0" w:color="auto"/>
            <w:left w:val="none" w:sz="0" w:space="0" w:color="auto"/>
            <w:bottom w:val="none" w:sz="0" w:space="0" w:color="auto"/>
            <w:right w:val="none" w:sz="0" w:space="0" w:color="auto"/>
          </w:divBdr>
        </w:div>
      </w:divsChild>
    </w:div>
    <w:div w:id="397675164">
      <w:bodyDiv w:val="1"/>
      <w:marLeft w:val="0"/>
      <w:marRight w:val="0"/>
      <w:marTop w:val="0"/>
      <w:marBottom w:val="0"/>
      <w:divBdr>
        <w:top w:val="none" w:sz="0" w:space="0" w:color="auto"/>
        <w:left w:val="none" w:sz="0" w:space="0" w:color="auto"/>
        <w:bottom w:val="none" w:sz="0" w:space="0" w:color="auto"/>
        <w:right w:val="none" w:sz="0" w:space="0" w:color="auto"/>
      </w:divBdr>
      <w:divsChild>
        <w:div w:id="1813599780">
          <w:marLeft w:val="0"/>
          <w:marRight w:val="0"/>
          <w:marTop w:val="0"/>
          <w:marBottom w:val="0"/>
          <w:divBdr>
            <w:top w:val="none" w:sz="0" w:space="0" w:color="auto"/>
            <w:left w:val="none" w:sz="0" w:space="0" w:color="auto"/>
            <w:bottom w:val="none" w:sz="0" w:space="0" w:color="auto"/>
            <w:right w:val="none" w:sz="0" w:space="0" w:color="auto"/>
          </w:divBdr>
        </w:div>
        <w:div w:id="1429083932">
          <w:marLeft w:val="0"/>
          <w:marRight w:val="0"/>
          <w:marTop w:val="0"/>
          <w:marBottom w:val="0"/>
          <w:divBdr>
            <w:top w:val="none" w:sz="0" w:space="0" w:color="auto"/>
            <w:left w:val="none" w:sz="0" w:space="0" w:color="auto"/>
            <w:bottom w:val="none" w:sz="0" w:space="0" w:color="auto"/>
            <w:right w:val="none" w:sz="0" w:space="0" w:color="auto"/>
          </w:divBdr>
        </w:div>
      </w:divsChild>
    </w:div>
    <w:div w:id="407457577">
      <w:bodyDiv w:val="1"/>
      <w:marLeft w:val="0"/>
      <w:marRight w:val="0"/>
      <w:marTop w:val="0"/>
      <w:marBottom w:val="0"/>
      <w:divBdr>
        <w:top w:val="none" w:sz="0" w:space="0" w:color="auto"/>
        <w:left w:val="none" w:sz="0" w:space="0" w:color="auto"/>
        <w:bottom w:val="none" w:sz="0" w:space="0" w:color="auto"/>
        <w:right w:val="none" w:sz="0" w:space="0" w:color="auto"/>
      </w:divBdr>
      <w:divsChild>
        <w:div w:id="1298144746">
          <w:marLeft w:val="0"/>
          <w:marRight w:val="0"/>
          <w:marTop w:val="0"/>
          <w:marBottom w:val="0"/>
          <w:divBdr>
            <w:top w:val="none" w:sz="0" w:space="0" w:color="auto"/>
            <w:left w:val="none" w:sz="0" w:space="0" w:color="auto"/>
            <w:bottom w:val="none" w:sz="0" w:space="0" w:color="auto"/>
            <w:right w:val="none" w:sz="0" w:space="0" w:color="auto"/>
          </w:divBdr>
        </w:div>
        <w:div w:id="435903851">
          <w:marLeft w:val="0"/>
          <w:marRight w:val="0"/>
          <w:marTop w:val="0"/>
          <w:marBottom w:val="0"/>
          <w:divBdr>
            <w:top w:val="none" w:sz="0" w:space="0" w:color="auto"/>
            <w:left w:val="none" w:sz="0" w:space="0" w:color="auto"/>
            <w:bottom w:val="none" w:sz="0" w:space="0" w:color="auto"/>
            <w:right w:val="none" w:sz="0" w:space="0" w:color="auto"/>
          </w:divBdr>
        </w:div>
        <w:div w:id="1736781850">
          <w:marLeft w:val="0"/>
          <w:marRight w:val="0"/>
          <w:marTop w:val="0"/>
          <w:marBottom w:val="0"/>
          <w:divBdr>
            <w:top w:val="none" w:sz="0" w:space="0" w:color="auto"/>
            <w:left w:val="none" w:sz="0" w:space="0" w:color="auto"/>
            <w:bottom w:val="none" w:sz="0" w:space="0" w:color="auto"/>
            <w:right w:val="none" w:sz="0" w:space="0" w:color="auto"/>
          </w:divBdr>
        </w:div>
        <w:div w:id="1952861153">
          <w:marLeft w:val="0"/>
          <w:marRight w:val="0"/>
          <w:marTop w:val="0"/>
          <w:marBottom w:val="0"/>
          <w:divBdr>
            <w:top w:val="none" w:sz="0" w:space="0" w:color="auto"/>
            <w:left w:val="none" w:sz="0" w:space="0" w:color="auto"/>
            <w:bottom w:val="none" w:sz="0" w:space="0" w:color="auto"/>
            <w:right w:val="none" w:sz="0" w:space="0" w:color="auto"/>
          </w:divBdr>
        </w:div>
      </w:divsChild>
    </w:div>
    <w:div w:id="407535378">
      <w:bodyDiv w:val="1"/>
      <w:marLeft w:val="0"/>
      <w:marRight w:val="0"/>
      <w:marTop w:val="0"/>
      <w:marBottom w:val="0"/>
      <w:divBdr>
        <w:top w:val="none" w:sz="0" w:space="0" w:color="auto"/>
        <w:left w:val="none" w:sz="0" w:space="0" w:color="auto"/>
        <w:bottom w:val="none" w:sz="0" w:space="0" w:color="auto"/>
        <w:right w:val="none" w:sz="0" w:space="0" w:color="auto"/>
      </w:divBdr>
      <w:divsChild>
        <w:div w:id="1632904541">
          <w:marLeft w:val="0"/>
          <w:marRight w:val="0"/>
          <w:marTop w:val="0"/>
          <w:marBottom w:val="0"/>
          <w:divBdr>
            <w:top w:val="none" w:sz="0" w:space="0" w:color="auto"/>
            <w:left w:val="none" w:sz="0" w:space="0" w:color="auto"/>
            <w:bottom w:val="none" w:sz="0" w:space="0" w:color="auto"/>
            <w:right w:val="none" w:sz="0" w:space="0" w:color="auto"/>
          </w:divBdr>
        </w:div>
        <w:div w:id="1666861886">
          <w:marLeft w:val="0"/>
          <w:marRight w:val="0"/>
          <w:marTop w:val="0"/>
          <w:marBottom w:val="0"/>
          <w:divBdr>
            <w:top w:val="none" w:sz="0" w:space="0" w:color="auto"/>
            <w:left w:val="none" w:sz="0" w:space="0" w:color="auto"/>
            <w:bottom w:val="none" w:sz="0" w:space="0" w:color="auto"/>
            <w:right w:val="none" w:sz="0" w:space="0" w:color="auto"/>
          </w:divBdr>
        </w:div>
      </w:divsChild>
    </w:div>
    <w:div w:id="569661088">
      <w:bodyDiv w:val="1"/>
      <w:marLeft w:val="0"/>
      <w:marRight w:val="0"/>
      <w:marTop w:val="0"/>
      <w:marBottom w:val="0"/>
      <w:divBdr>
        <w:top w:val="none" w:sz="0" w:space="0" w:color="auto"/>
        <w:left w:val="none" w:sz="0" w:space="0" w:color="auto"/>
        <w:bottom w:val="none" w:sz="0" w:space="0" w:color="auto"/>
        <w:right w:val="none" w:sz="0" w:space="0" w:color="auto"/>
      </w:divBdr>
      <w:divsChild>
        <w:div w:id="96171666">
          <w:marLeft w:val="0"/>
          <w:marRight w:val="0"/>
          <w:marTop w:val="0"/>
          <w:marBottom w:val="0"/>
          <w:divBdr>
            <w:top w:val="none" w:sz="0" w:space="0" w:color="auto"/>
            <w:left w:val="none" w:sz="0" w:space="0" w:color="auto"/>
            <w:bottom w:val="none" w:sz="0" w:space="0" w:color="auto"/>
            <w:right w:val="none" w:sz="0" w:space="0" w:color="auto"/>
          </w:divBdr>
        </w:div>
        <w:div w:id="1550342366">
          <w:marLeft w:val="0"/>
          <w:marRight w:val="0"/>
          <w:marTop w:val="0"/>
          <w:marBottom w:val="0"/>
          <w:divBdr>
            <w:top w:val="none" w:sz="0" w:space="0" w:color="auto"/>
            <w:left w:val="none" w:sz="0" w:space="0" w:color="auto"/>
            <w:bottom w:val="none" w:sz="0" w:space="0" w:color="auto"/>
            <w:right w:val="none" w:sz="0" w:space="0" w:color="auto"/>
          </w:divBdr>
        </w:div>
        <w:div w:id="1404985405">
          <w:marLeft w:val="0"/>
          <w:marRight w:val="0"/>
          <w:marTop w:val="0"/>
          <w:marBottom w:val="0"/>
          <w:divBdr>
            <w:top w:val="none" w:sz="0" w:space="0" w:color="auto"/>
            <w:left w:val="none" w:sz="0" w:space="0" w:color="auto"/>
            <w:bottom w:val="none" w:sz="0" w:space="0" w:color="auto"/>
            <w:right w:val="none" w:sz="0" w:space="0" w:color="auto"/>
          </w:divBdr>
        </w:div>
        <w:div w:id="523052492">
          <w:marLeft w:val="0"/>
          <w:marRight w:val="0"/>
          <w:marTop w:val="0"/>
          <w:marBottom w:val="0"/>
          <w:divBdr>
            <w:top w:val="none" w:sz="0" w:space="0" w:color="auto"/>
            <w:left w:val="none" w:sz="0" w:space="0" w:color="auto"/>
            <w:bottom w:val="none" w:sz="0" w:space="0" w:color="auto"/>
            <w:right w:val="none" w:sz="0" w:space="0" w:color="auto"/>
          </w:divBdr>
        </w:div>
      </w:divsChild>
    </w:div>
    <w:div w:id="598296243">
      <w:bodyDiv w:val="1"/>
      <w:marLeft w:val="0"/>
      <w:marRight w:val="0"/>
      <w:marTop w:val="0"/>
      <w:marBottom w:val="0"/>
      <w:divBdr>
        <w:top w:val="none" w:sz="0" w:space="0" w:color="auto"/>
        <w:left w:val="none" w:sz="0" w:space="0" w:color="auto"/>
        <w:bottom w:val="none" w:sz="0" w:space="0" w:color="auto"/>
        <w:right w:val="none" w:sz="0" w:space="0" w:color="auto"/>
      </w:divBdr>
      <w:divsChild>
        <w:div w:id="1820227569">
          <w:marLeft w:val="0"/>
          <w:marRight w:val="0"/>
          <w:marTop w:val="0"/>
          <w:marBottom w:val="0"/>
          <w:divBdr>
            <w:top w:val="none" w:sz="0" w:space="0" w:color="auto"/>
            <w:left w:val="none" w:sz="0" w:space="0" w:color="auto"/>
            <w:bottom w:val="none" w:sz="0" w:space="0" w:color="auto"/>
            <w:right w:val="none" w:sz="0" w:space="0" w:color="auto"/>
          </w:divBdr>
        </w:div>
        <w:div w:id="339818979">
          <w:marLeft w:val="0"/>
          <w:marRight w:val="0"/>
          <w:marTop w:val="0"/>
          <w:marBottom w:val="0"/>
          <w:divBdr>
            <w:top w:val="none" w:sz="0" w:space="0" w:color="auto"/>
            <w:left w:val="none" w:sz="0" w:space="0" w:color="auto"/>
            <w:bottom w:val="none" w:sz="0" w:space="0" w:color="auto"/>
            <w:right w:val="none" w:sz="0" w:space="0" w:color="auto"/>
          </w:divBdr>
        </w:div>
        <w:div w:id="1066294782">
          <w:marLeft w:val="0"/>
          <w:marRight w:val="0"/>
          <w:marTop w:val="0"/>
          <w:marBottom w:val="0"/>
          <w:divBdr>
            <w:top w:val="none" w:sz="0" w:space="0" w:color="auto"/>
            <w:left w:val="none" w:sz="0" w:space="0" w:color="auto"/>
            <w:bottom w:val="none" w:sz="0" w:space="0" w:color="auto"/>
            <w:right w:val="none" w:sz="0" w:space="0" w:color="auto"/>
          </w:divBdr>
        </w:div>
        <w:div w:id="2004897028">
          <w:marLeft w:val="0"/>
          <w:marRight w:val="0"/>
          <w:marTop w:val="0"/>
          <w:marBottom w:val="0"/>
          <w:divBdr>
            <w:top w:val="none" w:sz="0" w:space="0" w:color="auto"/>
            <w:left w:val="none" w:sz="0" w:space="0" w:color="auto"/>
            <w:bottom w:val="none" w:sz="0" w:space="0" w:color="auto"/>
            <w:right w:val="none" w:sz="0" w:space="0" w:color="auto"/>
          </w:divBdr>
        </w:div>
      </w:divsChild>
    </w:div>
    <w:div w:id="754211056">
      <w:bodyDiv w:val="1"/>
      <w:marLeft w:val="0"/>
      <w:marRight w:val="0"/>
      <w:marTop w:val="0"/>
      <w:marBottom w:val="0"/>
      <w:divBdr>
        <w:top w:val="none" w:sz="0" w:space="0" w:color="auto"/>
        <w:left w:val="none" w:sz="0" w:space="0" w:color="auto"/>
        <w:bottom w:val="none" w:sz="0" w:space="0" w:color="auto"/>
        <w:right w:val="none" w:sz="0" w:space="0" w:color="auto"/>
      </w:divBdr>
      <w:divsChild>
        <w:div w:id="1929465226">
          <w:marLeft w:val="0"/>
          <w:marRight w:val="0"/>
          <w:marTop w:val="0"/>
          <w:marBottom w:val="0"/>
          <w:divBdr>
            <w:top w:val="none" w:sz="0" w:space="0" w:color="auto"/>
            <w:left w:val="none" w:sz="0" w:space="0" w:color="auto"/>
            <w:bottom w:val="none" w:sz="0" w:space="0" w:color="auto"/>
            <w:right w:val="none" w:sz="0" w:space="0" w:color="auto"/>
          </w:divBdr>
        </w:div>
        <w:div w:id="1121194871">
          <w:marLeft w:val="0"/>
          <w:marRight w:val="0"/>
          <w:marTop w:val="0"/>
          <w:marBottom w:val="0"/>
          <w:divBdr>
            <w:top w:val="none" w:sz="0" w:space="0" w:color="auto"/>
            <w:left w:val="none" w:sz="0" w:space="0" w:color="auto"/>
            <w:bottom w:val="none" w:sz="0" w:space="0" w:color="auto"/>
            <w:right w:val="none" w:sz="0" w:space="0" w:color="auto"/>
          </w:divBdr>
        </w:div>
        <w:div w:id="1815751410">
          <w:marLeft w:val="0"/>
          <w:marRight w:val="0"/>
          <w:marTop w:val="0"/>
          <w:marBottom w:val="0"/>
          <w:divBdr>
            <w:top w:val="none" w:sz="0" w:space="0" w:color="auto"/>
            <w:left w:val="none" w:sz="0" w:space="0" w:color="auto"/>
            <w:bottom w:val="none" w:sz="0" w:space="0" w:color="auto"/>
            <w:right w:val="none" w:sz="0" w:space="0" w:color="auto"/>
          </w:divBdr>
        </w:div>
        <w:div w:id="197089504">
          <w:marLeft w:val="0"/>
          <w:marRight w:val="0"/>
          <w:marTop w:val="0"/>
          <w:marBottom w:val="0"/>
          <w:divBdr>
            <w:top w:val="none" w:sz="0" w:space="0" w:color="auto"/>
            <w:left w:val="none" w:sz="0" w:space="0" w:color="auto"/>
            <w:bottom w:val="none" w:sz="0" w:space="0" w:color="auto"/>
            <w:right w:val="none" w:sz="0" w:space="0" w:color="auto"/>
          </w:divBdr>
        </w:div>
        <w:div w:id="485632071">
          <w:marLeft w:val="0"/>
          <w:marRight w:val="0"/>
          <w:marTop w:val="0"/>
          <w:marBottom w:val="0"/>
          <w:divBdr>
            <w:top w:val="none" w:sz="0" w:space="0" w:color="auto"/>
            <w:left w:val="none" w:sz="0" w:space="0" w:color="auto"/>
            <w:bottom w:val="none" w:sz="0" w:space="0" w:color="auto"/>
            <w:right w:val="none" w:sz="0" w:space="0" w:color="auto"/>
          </w:divBdr>
        </w:div>
      </w:divsChild>
    </w:div>
    <w:div w:id="759713770">
      <w:bodyDiv w:val="1"/>
      <w:marLeft w:val="0"/>
      <w:marRight w:val="0"/>
      <w:marTop w:val="0"/>
      <w:marBottom w:val="0"/>
      <w:divBdr>
        <w:top w:val="none" w:sz="0" w:space="0" w:color="auto"/>
        <w:left w:val="none" w:sz="0" w:space="0" w:color="auto"/>
        <w:bottom w:val="none" w:sz="0" w:space="0" w:color="auto"/>
        <w:right w:val="none" w:sz="0" w:space="0" w:color="auto"/>
      </w:divBdr>
      <w:divsChild>
        <w:div w:id="1471288599">
          <w:marLeft w:val="0"/>
          <w:marRight w:val="0"/>
          <w:marTop w:val="0"/>
          <w:marBottom w:val="0"/>
          <w:divBdr>
            <w:top w:val="none" w:sz="0" w:space="0" w:color="auto"/>
            <w:left w:val="none" w:sz="0" w:space="0" w:color="auto"/>
            <w:bottom w:val="none" w:sz="0" w:space="0" w:color="auto"/>
            <w:right w:val="none" w:sz="0" w:space="0" w:color="auto"/>
          </w:divBdr>
        </w:div>
        <w:div w:id="727191060">
          <w:marLeft w:val="0"/>
          <w:marRight w:val="0"/>
          <w:marTop w:val="0"/>
          <w:marBottom w:val="0"/>
          <w:divBdr>
            <w:top w:val="none" w:sz="0" w:space="0" w:color="auto"/>
            <w:left w:val="none" w:sz="0" w:space="0" w:color="auto"/>
            <w:bottom w:val="none" w:sz="0" w:space="0" w:color="auto"/>
            <w:right w:val="none" w:sz="0" w:space="0" w:color="auto"/>
          </w:divBdr>
        </w:div>
      </w:divsChild>
    </w:div>
    <w:div w:id="915672275">
      <w:bodyDiv w:val="1"/>
      <w:marLeft w:val="0"/>
      <w:marRight w:val="0"/>
      <w:marTop w:val="0"/>
      <w:marBottom w:val="0"/>
      <w:divBdr>
        <w:top w:val="none" w:sz="0" w:space="0" w:color="auto"/>
        <w:left w:val="none" w:sz="0" w:space="0" w:color="auto"/>
        <w:bottom w:val="none" w:sz="0" w:space="0" w:color="auto"/>
        <w:right w:val="none" w:sz="0" w:space="0" w:color="auto"/>
      </w:divBdr>
      <w:divsChild>
        <w:div w:id="2128350758">
          <w:marLeft w:val="0"/>
          <w:marRight w:val="0"/>
          <w:marTop w:val="0"/>
          <w:marBottom w:val="0"/>
          <w:divBdr>
            <w:top w:val="none" w:sz="0" w:space="0" w:color="auto"/>
            <w:left w:val="none" w:sz="0" w:space="0" w:color="auto"/>
            <w:bottom w:val="none" w:sz="0" w:space="0" w:color="auto"/>
            <w:right w:val="none" w:sz="0" w:space="0" w:color="auto"/>
          </w:divBdr>
        </w:div>
        <w:div w:id="1523783393">
          <w:marLeft w:val="0"/>
          <w:marRight w:val="0"/>
          <w:marTop w:val="0"/>
          <w:marBottom w:val="0"/>
          <w:divBdr>
            <w:top w:val="none" w:sz="0" w:space="0" w:color="auto"/>
            <w:left w:val="none" w:sz="0" w:space="0" w:color="auto"/>
            <w:bottom w:val="none" w:sz="0" w:space="0" w:color="auto"/>
            <w:right w:val="none" w:sz="0" w:space="0" w:color="auto"/>
          </w:divBdr>
        </w:div>
      </w:divsChild>
    </w:div>
    <w:div w:id="937714399">
      <w:bodyDiv w:val="1"/>
      <w:marLeft w:val="0"/>
      <w:marRight w:val="0"/>
      <w:marTop w:val="0"/>
      <w:marBottom w:val="0"/>
      <w:divBdr>
        <w:top w:val="none" w:sz="0" w:space="0" w:color="auto"/>
        <w:left w:val="none" w:sz="0" w:space="0" w:color="auto"/>
        <w:bottom w:val="none" w:sz="0" w:space="0" w:color="auto"/>
        <w:right w:val="none" w:sz="0" w:space="0" w:color="auto"/>
      </w:divBdr>
      <w:divsChild>
        <w:div w:id="1660503749">
          <w:marLeft w:val="0"/>
          <w:marRight w:val="0"/>
          <w:marTop w:val="0"/>
          <w:marBottom w:val="0"/>
          <w:divBdr>
            <w:top w:val="none" w:sz="0" w:space="0" w:color="auto"/>
            <w:left w:val="none" w:sz="0" w:space="0" w:color="auto"/>
            <w:bottom w:val="none" w:sz="0" w:space="0" w:color="auto"/>
            <w:right w:val="none" w:sz="0" w:space="0" w:color="auto"/>
          </w:divBdr>
        </w:div>
        <w:div w:id="2136175886">
          <w:marLeft w:val="0"/>
          <w:marRight w:val="0"/>
          <w:marTop w:val="0"/>
          <w:marBottom w:val="0"/>
          <w:divBdr>
            <w:top w:val="none" w:sz="0" w:space="0" w:color="auto"/>
            <w:left w:val="none" w:sz="0" w:space="0" w:color="auto"/>
            <w:bottom w:val="none" w:sz="0" w:space="0" w:color="auto"/>
            <w:right w:val="none" w:sz="0" w:space="0" w:color="auto"/>
          </w:divBdr>
        </w:div>
      </w:divsChild>
    </w:div>
    <w:div w:id="997418137">
      <w:bodyDiv w:val="1"/>
      <w:marLeft w:val="0"/>
      <w:marRight w:val="0"/>
      <w:marTop w:val="0"/>
      <w:marBottom w:val="0"/>
      <w:divBdr>
        <w:top w:val="none" w:sz="0" w:space="0" w:color="auto"/>
        <w:left w:val="none" w:sz="0" w:space="0" w:color="auto"/>
        <w:bottom w:val="none" w:sz="0" w:space="0" w:color="auto"/>
        <w:right w:val="none" w:sz="0" w:space="0" w:color="auto"/>
      </w:divBdr>
      <w:divsChild>
        <w:div w:id="754975428">
          <w:marLeft w:val="0"/>
          <w:marRight w:val="0"/>
          <w:marTop w:val="0"/>
          <w:marBottom w:val="0"/>
          <w:divBdr>
            <w:top w:val="none" w:sz="0" w:space="0" w:color="auto"/>
            <w:left w:val="none" w:sz="0" w:space="0" w:color="auto"/>
            <w:bottom w:val="none" w:sz="0" w:space="0" w:color="auto"/>
            <w:right w:val="none" w:sz="0" w:space="0" w:color="auto"/>
          </w:divBdr>
        </w:div>
        <w:div w:id="336003872">
          <w:marLeft w:val="0"/>
          <w:marRight w:val="0"/>
          <w:marTop w:val="0"/>
          <w:marBottom w:val="0"/>
          <w:divBdr>
            <w:top w:val="none" w:sz="0" w:space="0" w:color="auto"/>
            <w:left w:val="none" w:sz="0" w:space="0" w:color="auto"/>
            <w:bottom w:val="none" w:sz="0" w:space="0" w:color="auto"/>
            <w:right w:val="none" w:sz="0" w:space="0" w:color="auto"/>
          </w:divBdr>
        </w:div>
        <w:div w:id="1796676877">
          <w:marLeft w:val="0"/>
          <w:marRight w:val="0"/>
          <w:marTop w:val="0"/>
          <w:marBottom w:val="0"/>
          <w:divBdr>
            <w:top w:val="none" w:sz="0" w:space="0" w:color="auto"/>
            <w:left w:val="none" w:sz="0" w:space="0" w:color="auto"/>
            <w:bottom w:val="none" w:sz="0" w:space="0" w:color="auto"/>
            <w:right w:val="none" w:sz="0" w:space="0" w:color="auto"/>
          </w:divBdr>
        </w:div>
        <w:div w:id="115028376">
          <w:marLeft w:val="0"/>
          <w:marRight w:val="0"/>
          <w:marTop w:val="0"/>
          <w:marBottom w:val="0"/>
          <w:divBdr>
            <w:top w:val="none" w:sz="0" w:space="0" w:color="auto"/>
            <w:left w:val="none" w:sz="0" w:space="0" w:color="auto"/>
            <w:bottom w:val="none" w:sz="0" w:space="0" w:color="auto"/>
            <w:right w:val="none" w:sz="0" w:space="0" w:color="auto"/>
          </w:divBdr>
        </w:div>
        <w:div w:id="960115290">
          <w:marLeft w:val="0"/>
          <w:marRight w:val="0"/>
          <w:marTop w:val="0"/>
          <w:marBottom w:val="0"/>
          <w:divBdr>
            <w:top w:val="none" w:sz="0" w:space="0" w:color="auto"/>
            <w:left w:val="none" w:sz="0" w:space="0" w:color="auto"/>
            <w:bottom w:val="none" w:sz="0" w:space="0" w:color="auto"/>
            <w:right w:val="none" w:sz="0" w:space="0" w:color="auto"/>
          </w:divBdr>
        </w:div>
      </w:divsChild>
    </w:div>
    <w:div w:id="1069353365">
      <w:bodyDiv w:val="1"/>
      <w:marLeft w:val="0"/>
      <w:marRight w:val="0"/>
      <w:marTop w:val="0"/>
      <w:marBottom w:val="0"/>
      <w:divBdr>
        <w:top w:val="none" w:sz="0" w:space="0" w:color="auto"/>
        <w:left w:val="none" w:sz="0" w:space="0" w:color="auto"/>
        <w:bottom w:val="none" w:sz="0" w:space="0" w:color="auto"/>
        <w:right w:val="none" w:sz="0" w:space="0" w:color="auto"/>
      </w:divBdr>
      <w:divsChild>
        <w:div w:id="1355959966">
          <w:marLeft w:val="0"/>
          <w:marRight w:val="0"/>
          <w:marTop w:val="0"/>
          <w:marBottom w:val="0"/>
          <w:divBdr>
            <w:top w:val="none" w:sz="0" w:space="0" w:color="auto"/>
            <w:left w:val="none" w:sz="0" w:space="0" w:color="auto"/>
            <w:bottom w:val="none" w:sz="0" w:space="0" w:color="auto"/>
            <w:right w:val="none" w:sz="0" w:space="0" w:color="auto"/>
          </w:divBdr>
        </w:div>
        <w:div w:id="555164915">
          <w:marLeft w:val="0"/>
          <w:marRight w:val="0"/>
          <w:marTop w:val="0"/>
          <w:marBottom w:val="0"/>
          <w:divBdr>
            <w:top w:val="none" w:sz="0" w:space="0" w:color="auto"/>
            <w:left w:val="none" w:sz="0" w:space="0" w:color="auto"/>
            <w:bottom w:val="none" w:sz="0" w:space="0" w:color="auto"/>
            <w:right w:val="none" w:sz="0" w:space="0" w:color="auto"/>
          </w:divBdr>
        </w:div>
        <w:div w:id="277421515">
          <w:marLeft w:val="0"/>
          <w:marRight w:val="0"/>
          <w:marTop w:val="0"/>
          <w:marBottom w:val="0"/>
          <w:divBdr>
            <w:top w:val="none" w:sz="0" w:space="0" w:color="auto"/>
            <w:left w:val="none" w:sz="0" w:space="0" w:color="auto"/>
            <w:bottom w:val="none" w:sz="0" w:space="0" w:color="auto"/>
            <w:right w:val="none" w:sz="0" w:space="0" w:color="auto"/>
          </w:divBdr>
        </w:div>
        <w:div w:id="116991584">
          <w:marLeft w:val="0"/>
          <w:marRight w:val="0"/>
          <w:marTop w:val="0"/>
          <w:marBottom w:val="0"/>
          <w:divBdr>
            <w:top w:val="none" w:sz="0" w:space="0" w:color="auto"/>
            <w:left w:val="none" w:sz="0" w:space="0" w:color="auto"/>
            <w:bottom w:val="none" w:sz="0" w:space="0" w:color="auto"/>
            <w:right w:val="none" w:sz="0" w:space="0" w:color="auto"/>
          </w:divBdr>
        </w:div>
      </w:divsChild>
    </w:div>
    <w:div w:id="1165707536">
      <w:bodyDiv w:val="1"/>
      <w:marLeft w:val="0"/>
      <w:marRight w:val="0"/>
      <w:marTop w:val="0"/>
      <w:marBottom w:val="0"/>
      <w:divBdr>
        <w:top w:val="none" w:sz="0" w:space="0" w:color="auto"/>
        <w:left w:val="none" w:sz="0" w:space="0" w:color="auto"/>
        <w:bottom w:val="none" w:sz="0" w:space="0" w:color="auto"/>
        <w:right w:val="none" w:sz="0" w:space="0" w:color="auto"/>
      </w:divBdr>
      <w:divsChild>
        <w:div w:id="1288387223">
          <w:marLeft w:val="0"/>
          <w:marRight w:val="0"/>
          <w:marTop w:val="0"/>
          <w:marBottom w:val="0"/>
          <w:divBdr>
            <w:top w:val="none" w:sz="0" w:space="0" w:color="auto"/>
            <w:left w:val="none" w:sz="0" w:space="0" w:color="auto"/>
            <w:bottom w:val="none" w:sz="0" w:space="0" w:color="auto"/>
            <w:right w:val="none" w:sz="0" w:space="0" w:color="auto"/>
          </w:divBdr>
        </w:div>
        <w:div w:id="1538856506">
          <w:marLeft w:val="0"/>
          <w:marRight w:val="0"/>
          <w:marTop w:val="0"/>
          <w:marBottom w:val="0"/>
          <w:divBdr>
            <w:top w:val="none" w:sz="0" w:space="0" w:color="auto"/>
            <w:left w:val="none" w:sz="0" w:space="0" w:color="auto"/>
            <w:bottom w:val="none" w:sz="0" w:space="0" w:color="auto"/>
            <w:right w:val="none" w:sz="0" w:space="0" w:color="auto"/>
          </w:divBdr>
        </w:div>
        <w:div w:id="1226989206">
          <w:marLeft w:val="0"/>
          <w:marRight w:val="0"/>
          <w:marTop w:val="0"/>
          <w:marBottom w:val="0"/>
          <w:divBdr>
            <w:top w:val="none" w:sz="0" w:space="0" w:color="auto"/>
            <w:left w:val="none" w:sz="0" w:space="0" w:color="auto"/>
            <w:bottom w:val="none" w:sz="0" w:space="0" w:color="auto"/>
            <w:right w:val="none" w:sz="0" w:space="0" w:color="auto"/>
          </w:divBdr>
        </w:div>
        <w:div w:id="884221476">
          <w:marLeft w:val="0"/>
          <w:marRight w:val="0"/>
          <w:marTop w:val="0"/>
          <w:marBottom w:val="0"/>
          <w:divBdr>
            <w:top w:val="none" w:sz="0" w:space="0" w:color="auto"/>
            <w:left w:val="none" w:sz="0" w:space="0" w:color="auto"/>
            <w:bottom w:val="none" w:sz="0" w:space="0" w:color="auto"/>
            <w:right w:val="none" w:sz="0" w:space="0" w:color="auto"/>
          </w:divBdr>
        </w:div>
      </w:divsChild>
    </w:div>
    <w:div w:id="1189679879">
      <w:bodyDiv w:val="1"/>
      <w:marLeft w:val="0"/>
      <w:marRight w:val="0"/>
      <w:marTop w:val="0"/>
      <w:marBottom w:val="0"/>
      <w:divBdr>
        <w:top w:val="none" w:sz="0" w:space="0" w:color="auto"/>
        <w:left w:val="none" w:sz="0" w:space="0" w:color="auto"/>
        <w:bottom w:val="none" w:sz="0" w:space="0" w:color="auto"/>
        <w:right w:val="none" w:sz="0" w:space="0" w:color="auto"/>
      </w:divBdr>
      <w:divsChild>
        <w:div w:id="755443095">
          <w:marLeft w:val="0"/>
          <w:marRight w:val="0"/>
          <w:marTop w:val="0"/>
          <w:marBottom w:val="0"/>
          <w:divBdr>
            <w:top w:val="none" w:sz="0" w:space="0" w:color="auto"/>
            <w:left w:val="none" w:sz="0" w:space="0" w:color="auto"/>
            <w:bottom w:val="none" w:sz="0" w:space="0" w:color="auto"/>
            <w:right w:val="none" w:sz="0" w:space="0" w:color="auto"/>
          </w:divBdr>
        </w:div>
        <w:div w:id="408965907">
          <w:marLeft w:val="0"/>
          <w:marRight w:val="0"/>
          <w:marTop w:val="0"/>
          <w:marBottom w:val="0"/>
          <w:divBdr>
            <w:top w:val="none" w:sz="0" w:space="0" w:color="auto"/>
            <w:left w:val="none" w:sz="0" w:space="0" w:color="auto"/>
            <w:bottom w:val="none" w:sz="0" w:space="0" w:color="auto"/>
            <w:right w:val="none" w:sz="0" w:space="0" w:color="auto"/>
          </w:divBdr>
        </w:div>
        <w:div w:id="698580616">
          <w:marLeft w:val="0"/>
          <w:marRight w:val="0"/>
          <w:marTop w:val="0"/>
          <w:marBottom w:val="0"/>
          <w:divBdr>
            <w:top w:val="none" w:sz="0" w:space="0" w:color="auto"/>
            <w:left w:val="none" w:sz="0" w:space="0" w:color="auto"/>
            <w:bottom w:val="none" w:sz="0" w:space="0" w:color="auto"/>
            <w:right w:val="none" w:sz="0" w:space="0" w:color="auto"/>
          </w:divBdr>
        </w:div>
        <w:div w:id="1642417329">
          <w:marLeft w:val="0"/>
          <w:marRight w:val="0"/>
          <w:marTop w:val="0"/>
          <w:marBottom w:val="0"/>
          <w:divBdr>
            <w:top w:val="none" w:sz="0" w:space="0" w:color="auto"/>
            <w:left w:val="none" w:sz="0" w:space="0" w:color="auto"/>
            <w:bottom w:val="none" w:sz="0" w:space="0" w:color="auto"/>
            <w:right w:val="none" w:sz="0" w:space="0" w:color="auto"/>
          </w:divBdr>
        </w:div>
        <w:div w:id="676881062">
          <w:marLeft w:val="0"/>
          <w:marRight w:val="0"/>
          <w:marTop w:val="0"/>
          <w:marBottom w:val="0"/>
          <w:divBdr>
            <w:top w:val="none" w:sz="0" w:space="0" w:color="auto"/>
            <w:left w:val="none" w:sz="0" w:space="0" w:color="auto"/>
            <w:bottom w:val="none" w:sz="0" w:space="0" w:color="auto"/>
            <w:right w:val="none" w:sz="0" w:space="0" w:color="auto"/>
          </w:divBdr>
        </w:div>
        <w:div w:id="439763577">
          <w:marLeft w:val="0"/>
          <w:marRight w:val="0"/>
          <w:marTop w:val="0"/>
          <w:marBottom w:val="0"/>
          <w:divBdr>
            <w:top w:val="none" w:sz="0" w:space="0" w:color="auto"/>
            <w:left w:val="none" w:sz="0" w:space="0" w:color="auto"/>
            <w:bottom w:val="none" w:sz="0" w:space="0" w:color="auto"/>
            <w:right w:val="none" w:sz="0" w:space="0" w:color="auto"/>
          </w:divBdr>
        </w:div>
        <w:div w:id="993488035">
          <w:marLeft w:val="0"/>
          <w:marRight w:val="0"/>
          <w:marTop w:val="0"/>
          <w:marBottom w:val="0"/>
          <w:divBdr>
            <w:top w:val="none" w:sz="0" w:space="0" w:color="auto"/>
            <w:left w:val="none" w:sz="0" w:space="0" w:color="auto"/>
            <w:bottom w:val="none" w:sz="0" w:space="0" w:color="auto"/>
            <w:right w:val="none" w:sz="0" w:space="0" w:color="auto"/>
          </w:divBdr>
        </w:div>
      </w:divsChild>
    </w:div>
    <w:div w:id="1212620268">
      <w:bodyDiv w:val="1"/>
      <w:marLeft w:val="0"/>
      <w:marRight w:val="0"/>
      <w:marTop w:val="0"/>
      <w:marBottom w:val="0"/>
      <w:divBdr>
        <w:top w:val="none" w:sz="0" w:space="0" w:color="auto"/>
        <w:left w:val="none" w:sz="0" w:space="0" w:color="auto"/>
        <w:bottom w:val="none" w:sz="0" w:space="0" w:color="auto"/>
        <w:right w:val="none" w:sz="0" w:space="0" w:color="auto"/>
      </w:divBdr>
    </w:div>
    <w:div w:id="1250774655">
      <w:bodyDiv w:val="1"/>
      <w:marLeft w:val="0"/>
      <w:marRight w:val="0"/>
      <w:marTop w:val="0"/>
      <w:marBottom w:val="0"/>
      <w:divBdr>
        <w:top w:val="none" w:sz="0" w:space="0" w:color="auto"/>
        <w:left w:val="none" w:sz="0" w:space="0" w:color="auto"/>
        <w:bottom w:val="none" w:sz="0" w:space="0" w:color="auto"/>
        <w:right w:val="none" w:sz="0" w:space="0" w:color="auto"/>
      </w:divBdr>
      <w:divsChild>
        <w:div w:id="350451261">
          <w:marLeft w:val="0"/>
          <w:marRight w:val="0"/>
          <w:marTop w:val="0"/>
          <w:marBottom w:val="0"/>
          <w:divBdr>
            <w:top w:val="none" w:sz="0" w:space="0" w:color="auto"/>
            <w:left w:val="none" w:sz="0" w:space="0" w:color="auto"/>
            <w:bottom w:val="none" w:sz="0" w:space="0" w:color="auto"/>
            <w:right w:val="none" w:sz="0" w:space="0" w:color="auto"/>
          </w:divBdr>
        </w:div>
        <w:div w:id="770778701">
          <w:marLeft w:val="0"/>
          <w:marRight w:val="0"/>
          <w:marTop w:val="0"/>
          <w:marBottom w:val="0"/>
          <w:divBdr>
            <w:top w:val="none" w:sz="0" w:space="0" w:color="auto"/>
            <w:left w:val="none" w:sz="0" w:space="0" w:color="auto"/>
            <w:bottom w:val="none" w:sz="0" w:space="0" w:color="auto"/>
            <w:right w:val="none" w:sz="0" w:space="0" w:color="auto"/>
          </w:divBdr>
        </w:div>
        <w:div w:id="1286160041">
          <w:marLeft w:val="0"/>
          <w:marRight w:val="0"/>
          <w:marTop w:val="0"/>
          <w:marBottom w:val="0"/>
          <w:divBdr>
            <w:top w:val="none" w:sz="0" w:space="0" w:color="auto"/>
            <w:left w:val="none" w:sz="0" w:space="0" w:color="auto"/>
            <w:bottom w:val="none" w:sz="0" w:space="0" w:color="auto"/>
            <w:right w:val="none" w:sz="0" w:space="0" w:color="auto"/>
          </w:divBdr>
        </w:div>
        <w:div w:id="1690719988">
          <w:marLeft w:val="0"/>
          <w:marRight w:val="0"/>
          <w:marTop w:val="0"/>
          <w:marBottom w:val="0"/>
          <w:divBdr>
            <w:top w:val="none" w:sz="0" w:space="0" w:color="auto"/>
            <w:left w:val="none" w:sz="0" w:space="0" w:color="auto"/>
            <w:bottom w:val="none" w:sz="0" w:space="0" w:color="auto"/>
            <w:right w:val="none" w:sz="0" w:space="0" w:color="auto"/>
          </w:divBdr>
        </w:div>
        <w:div w:id="2003461432">
          <w:marLeft w:val="0"/>
          <w:marRight w:val="0"/>
          <w:marTop w:val="0"/>
          <w:marBottom w:val="0"/>
          <w:divBdr>
            <w:top w:val="none" w:sz="0" w:space="0" w:color="auto"/>
            <w:left w:val="none" w:sz="0" w:space="0" w:color="auto"/>
            <w:bottom w:val="none" w:sz="0" w:space="0" w:color="auto"/>
            <w:right w:val="none" w:sz="0" w:space="0" w:color="auto"/>
          </w:divBdr>
        </w:div>
      </w:divsChild>
    </w:div>
    <w:div w:id="1347559993">
      <w:bodyDiv w:val="1"/>
      <w:marLeft w:val="0"/>
      <w:marRight w:val="0"/>
      <w:marTop w:val="0"/>
      <w:marBottom w:val="0"/>
      <w:divBdr>
        <w:top w:val="none" w:sz="0" w:space="0" w:color="auto"/>
        <w:left w:val="none" w:sz="0" w:space="0" w:color="auto"/>
        <w:bottom w:val="none" w:sz="0" w:space="0" w:color="auto"/>
        <w:right w:val="none" w:sz="0" w:space="0" w:color="auto"/>
      </w:divBdr>
      <w:divsChild>
        <w:div w:id="640036837">
          <w:marLeft w:val="0"/>
          <w:marRight w:val="0"/>
          <w:marTop w:val="0"/>
          <w:marBottom w:val="0"/>
          <w:divBdr>
            <w:top w:val="none" w:sz="0" w:space="0" w:color="auto"/>
            <w:left w:val="none" w:sz="0" w:space="0" w:color="auto"/>
            <w:bottom w:val="none" w:sz="0" w:space="0" w:color="auto"/>
            <w:right w:val="none" w:sz="0" w:space="0" w:color="auto"/>
          </w:divBdr>
        </w:div>
        <w:div w:id="1924489685">
          <w:marLeft w:val="0"/>
          <w:marRight w:val="0"/>
          <w:marTop w:val="0"/>
          <w:marBottom w:val="0"/>
          <w:divBdr>
            <w:top w:val="none" w:sz="0" w:space="0" w:color="auto"/>
            <w:left w:val="none" w:sz="0" w:space="0" w:color="auto"/>
            <w:bottom w:val="none" w:sz="0" w:space="0" w:color="auto"/>
            <w:right w:val="none" w:sz="0" w:space="0" w:color="auto"/>
          </w:divBdr>
        </w:div>
      </w:divsChild>
    </w:div>
    <w:div w:id="1499885659">
      <w:bodyDiv w:val="1"/>
      <w:marLeft w:val="0"/>
      <w:marRight w:val="0"/>
      <w:marTop w:val="0"/>
      <w:marBottom w:val="0"/>
      <w:divBdr>
        <w:top w:val="none" w:sz="0" w:space="0" w:color="auto"/>
        <w:left w:val="none" w:sz="0" w:space="0" w:color="auto"/>
        <w:bottom w:val="none" w:sz="0" w:space="0" w:color="auto"/>
        <w:right w:val="none" w:sz="0" w:space="0" w:color="auto"/>
      </w:divBdr>
      <w:divsChild>
        <w:div w:id="1256551000">
          <w:marLeft w:val="0"/>
          <w:marRight w:val="0"/>
          <w:marTop w:val="0"/>
          <w:marBottom w:val="0"/>
          <w:divBdr>
            <w:top w:val="none" w:sz="0" w:space="0" w:color="auto"/>
            <w:left w:val="none" w:sz="0" w:space="0" w:color="auto"/>
            <w:bottom w:val="none" w:sz="0" w:space="0" w:color="auto"/>
            <w:right w:val="none" w:sz="0" w:space="0" w:color="auto"/>
          </w:divBdr>
        </w:div>
        <w:div w:id="1273980581">
          <w:marLeft w:val="0"/>
          <w:marRight w:val="0"/>
          <w:marTop w:val="0"/>
          <w:marBottom w:val="0"/>
          <w:divBdr>
            <w:top w:val="none" w:sz="0" w:space="0" w:color="auto"/>
            <w:left w:val="none" w:sz="0" w:space="0" w:color="auto"/>
            <w:bottom w:val="none" w:sz="0" w:space="0" w:color="auto"/>
            <w:right w:val="none" w:sz="0" w:space="0" w:color="auto"/>
          </w:divBdr>
        </w:div>
        <w:div w:id="1651445342">
          <w:marLeft w:val="0"/>
          <w:marRight w:val="0"/>
          <w:marTop w:val="0"/>
          <w:marBottom w:val="0"/>
          <w:divBdr>
            <w:top w:val="none" w:sz="0" w:space="0" w:color="auto"/>
            <w:left w:val="none" w:sz="0" w:space="0" w:color="auto"/>
            <w:bottom w:val="none" w:sz="0" w:space="0" w:color="auto"/>
            <w:right w:val="none" w:sz="0" w:space="0" w:color="auto"/>
          </w:divBdr>
        </w:div>
        <w:div w:id="1085766407">
          <w:marLeft w:val="0"/>
          <w:marRight w:val="0"/>
          <w:marTop w:val="0"/>
          <w:marBottom w:val="0"/>
          <w:divBdr>
            <w:top w:val="none" w:sz="0" w:space="0" w:color="auto"/>
            <w:left w:val="none" w:sz="0" w:space="0" w:color="auto"/>
            <w:bottom w:val="none" w:sz="0" w:space="0" w:color="auto"/>
            <w:right w:val="none" w:sz="0" w:space="0" w:color="auto"/>
          </w:divBdr>
        </w:div>
      </w:divsChild>
    </w:div>
    <w:div w:id="1554198433">
      <w:bodyDiv w:val="1"/>
      <w:marLeft w:val="0"/>
      <w:marRight w:val="0"/>
      <w:marTop w:val="0"/>
      <w:marBottom w:val="0"/>
      <w:divBdr>
        <w:top w:val="none" w:sz="0" w:space="0" w:color="auto"/>
        <w:left w:val="none" w:sz="0" w:space="0" w:color="auto"/>
        <w:bottom w:val="none" w:sz="0" w:space="0" w:color="auto"/>
        <w:right w:val="none" w:sz="0" w:space="0" w:color="auto"/>
      </w:divBdr>
      <w:divsChild>
        <w:div w:id="1344280826">
          <w:marLeft w:val="0"/>
          <w:marRight w:val="0"/>
          <w:marTop w:val="0"/>
          <w:marBottom w:val="0"/>
          <w:divBdr>
            <w:top w:val="none" w:sz="0" w:space="0" w:color="auto"/>
            <w:left w:val="none" w:sz="0" w:space="0" w:color="auto"/>
            <w:bottom w:val="none" w:sz="0" w:space="0" w:color="auto"/>
            <w:right w:val="none" w:sz="0" w:space="0" w:color="auto"/>
          </w:divBdr>
        </w:div>
        <w:div w:id="848761795">
          <w:marLeft w:val="0"/>
          <w:marRight w:val="0"/>
          <w:marTop w:val="0"/>
          <w:marBottom w:val="0"/>
          <w:divBdr>
            <w:top w:val="none" w:sz="0" w:space="0" w:color="auto"/>
            <w:left w:val="none" w:sz="0" w:space="0" w:color="auto"/>
            <w:bottom w:val="none" w:sz="0" w:space="0" w:color="auto"/>
            <w:right w:val="none" w:sz="0" w:space="0" w:color="auto"/>
          </w:divBdr>
        </w:div>
        <w:div w:id="735013060">
          <w:marLeft w:val="0"/>
          <w:marRight w:val="0"/>
          <w:marTop w:val="0"/>
          <w:marBottom w:val="0"/>
          <w:divBdr>
            <w:top w:val="none" w:sz="0" w:space="0" w:color="auto"/>
            <w:left w:val="none" w:sz="0" w:space="0" w:color="auto"/>
            <w:bottom w:val="none" w:sz="0" w:space="0" w:color="auto"/>
            <w:right w:val="none" w:sz="0" w:space="0" w:color="auto"/>
          </w:divBdr>
        </w:div>
      </w:divsChild>
    </w:div>
    <w:div w:id="1572082309">
      <w:bodyDiv w:val="1"/>
      <w:marLeft w:val="0"/>
      <w:marRight w:val="0"/>
      <w:marTop w:val="0"/>
      <w:marBottom w:val="0"/>
      <w:divBdr>
        <w:top w:val="none" w:sz="0" w:space="0" w:color="auto"/>
        <w:left w:val="none" w:sz="0" w:space="0" w:color="auto"/>
        <w:bottom w:val="none" w:sz="0" w:space="0" w:color="auto"/>
        <w:right w:val="none" w:sz="0" w:space="0" w:color="auto"/>
      </w:divBdr>
      <w:divsChild>
        <w:div w:id="277952610">
          <w:marLeft w:val="0"/>
          <w:marRight w:val="0"/>
          <w:marTop w:val="0"/>
          <w:marBottom w:val="0"/>
          <w:divBdr>
            <w:top w:val="none" w:sz="0" w:space="0" w:color="auto"/>
            <w:left w:val="none" w:sz="0" w:space="0" w:color="auto"/>
            <w:bottom w:val="none" w:sz="0" w:space="0" w:color="auto"/>
            <w:right w:val="none" w:sz="0" w:space="0" w:color="auto"/>
          </w:divBdr>
        </w:div>
        <w:div w:id="853805300">
          <w:marLeft w:val="0"/>
          <w:marRight w:val="0"/>
          <w:marTop w:val="0"/>
          <w:marBottom w:val="0"/>
          <w:divBdr>
            <w:top w:val="none" w:sz="0" w:space="0" w:color="auto"/>
            <w:left w:val="none" w:sz="0" w:space="0" w:color="auto"/>
            <w:bottom w:val="none" w:sz="0" w:space="0" w:color="auto"/>
            <w:right w:val="none" w:sz="0" w:space="0" w:color="auto"/>
          </w:divBdr>
        </w:div>
        <w:div w:id="183789874">
          <w:marLeft w:val="0"/>
          <w:marRight w:val="0"/>
          <w:marTop w:val="0"/>
          <w:marBottom w:val="0"/>
          <w:divBdr>
            <w:top w:val="none" w:sz="0" w:space="0" w:color="auto"/>
            <w:left w:val="none" w:sz="0" w:space="0" w:color="auto"/>
            <w:bottom w:val="none" w:sz="0" w:space="0" w:color="auto"/>
            <w:right w:val="none" w:sz="0" w:space="0" w:color="auto"/>
          </w:divBdr>
        </w:div>
        <w:div w:id="1318530911">
          <w:marLeft w:val="0"/>
          <w:marRight w:val="0"/>
          <w:marTop w:val="0"/>
          <w:marBottom w:val="0"/>
          <w:divBdr>
            <w:top w:val="none" w:sz="0" w:space="0" w:color="auto"/>
            <w:left w:val="none" w:sz="0" w:space="0" w:color="auto"/>
            <w:bottom w:val="none" w:sz="0" w:space="0" w:color="auto"/>
            <w:right w:val="none" w:sz="0" w:space="0" w:color="auto"/>
          </w:divBdr>
        </w:div>
      </w:divsChild>
    </w:div>
    <w:div w:id="1581787931">
      <w:bodyDiv w:val="1"/>
      <w:marLeft w:val="0"/>
      <w:marRight w:val="0"/>
      <w:marTop w:val="0"/>
      <w:marBottom w:val="0"/>
      <w:divBdr>
        <w:top w:val="none" w:sz="0" w:space="0" w:color="auto"/>
        <w:left w:val="none" w:sz="0" w:space="0" w:color="auto"/>
        <w:bottom w:val="none" w:sz="0" w:space="0" w:color="auto"/>
        <w:right w:val="none" w:sz="0" w:space="0" w:color="auto"/>
      </w:divBdr>
      <w:divsChild>
        <w:div w:id="1929194127">
          <w:marLeft w:val="0"/>
          <w:marRight w:val="0"/>
          <w:marTop w:val="0"/>
          <w:marBottom w:val="0"/>
          <w:divBdr>
            <w:top w:val="none" w:sz="0" w:space="0" w:color="auto"/>
            <w:left w:val="none" w:sz="0" w:space="0" w:color="auto"/>
            <w:bottom w:val="none" w:sz="0" w:space="0" w:color="auto"/>
            <w:right w:val="none" w:sz="0" w:space="0" w:color="auto"/>
          </w:divBdr>
        </w:div>
        <w:div w:id="867375011">
          <w:marLeft w:val="0"/>
          <w:marRight w:val="0"/>
          <w:marTop w:val="0"/>
          <w:marBottom w:val="0"/>
          <w:divBdr>
            <w:top w:val="none" w:sz="0" w:space="0" w:color="auto"/>
            <w:left w:val="none" w:sz="0" w:space="0" w:color="auto"/>
            <w:bottom w:val="none" w:sz="0" w:space="0" w:color="auto"/>
            <w:right w:val="none" w:sz="0" w:space="0" w:color="auto"/>
          </w:divBdr>
        </w:div>
      </w:divsChild>
    </w:div>
    <w:div w:id="1586913707">
      <w:bodyDiv w:val="1"/>
      <w:marLeft w:val="0"/>
      <w:marRight w:val="0"/>
      <w:marTop w:val="0"/>
      <w:marBottom w:val="0"/>
      <w:divBdr>
        <w:top w:val="none" w:sz="0" w:space="0" w:color="auto"/>
        <w:left w:val="none" w:sz="0" w:space="0" w:color="auto"/>
        <w:bottom w:val="none" w:sz="0" w:space="0" w:color="auto"/>
        <w:right w:val="none" w:sz="0" w:space="0" w:color="auto"/>
      </w:divBdr>
      <w:divsChild>
        <w:div w:id="936593829">
          <w:marLeft w:val="0"/>
          <w:marRight w:val="0"/>
          <w:marTop w:val="0"/>
          <w:marBottom w:val="0"/>
          <w:divBdr>
            <w:top w:val="none" w:sz="0" w:space="0" w:color="auto"/>
            <w:left w:val="none" w:sz="0" w:space="0" w:color="auto"/>
            <w:bottom w:val="none" w:sz="0" w:space="0" w:color="auto"/>
            <w:right w:val="none" w:sz="0" w:space="0" w:color="auto"/>
          </w:divBdr>
        </w:div>
        <w:div w:id="1305968611">
          <w:marLeft w:val="0"/>
          <w:marRight w:val="0"/>
          <w:marTop w:val="0"/>
          <w:marBottom w:val="0"/>
          <w:divBdr>
            <w:top w:val="none" w:sz="0" w:space="0" w:color="auto"/>
            <w:left w:val="none" w:sz="0" w:space="0" w:color="auto"/>
            <w:bottom w:val="none" w:sz="0" w:space="0" w:color="auto"/>
            <w:right w:val="none" w:sz="0" w:space="0" w:color="auto"/>
          </w:divBdr>
        </w:div>
      </w:divsChild>
    </w:div>
    <w:div w:id="1627929704">
      <w:bodyDiv w:val="1"/>
      <w:marLeft w:val="0"/>
      <w:marRight w:val="0"/>
      <w:marTop w:val="0"/>
      <w:marBottom w:val="0"/>
      <w:divBdr>
        <w:top w:val="none" w:sz="0" w:space="0" w:color="auto"/>
        <w:left w:val="none" w:sz="0" w:space="0" w:color="auto"/>
        <w:bottom w:val="none" w:sz="0" w:space="0" w:color="auto"/>
        <w:right w:val="none" w:sz="0" w:space="0" w:color="auto"/>
      </w:divBdr>
      <w:divsChild>
        <w:div w:id="1846902008">
          <w:marLeft w:val="0"/>
          <w:marRight w:val="0"/>
          <w:marTop w:val="0"/>
          <w:marBottom w:val="0"/>
          <w:divBdr>
            <w:top w:val="none" w:sz="0" w:space="0" w:color="auto"/>
            <w:left w:val="none" w:sz="0" w:space="0" w:color="auto"/>
            <w:bottom w:val="none" w:sz="0" w:space="0" w:color="auto"/>
            <w:right w:val="none" w:sz="0" w:space="0" w:color="auto"/>
          </w:divBdr>
        </w:div>
        <w:div w:id="1888059031">
          <w:marLeft w:val="0"/>
          <w:marRight w:val="0"/>
          <w:marTop w:val="0"/>
          <w:marBottom w:val="0"/>
          <w:divBdr>
            <w:top w:val="none" w:sz="0" w:space="0" w:color="auto"/>
            <w:left w:val="none" w:sz="0" w:space="0" w:color="auto"/>
            <w:bottom w:val="none" w:sz="0" w:space="0" w:color="auto"/>
            <w:right w:val="none" w:sz="0" w:space="0" w:color="auto"/>
          </w:divBdr>
        </w:div>
        <w:div w:id="383062925">
          <w:marLeft w:val="0"/>
          <w:marRight w:val="0"/>
          <w:marTop w:val="0"/>
          <w:marBottom w:val="0"/>
          <w:divBdr>
            <w:top w:val="none" w:sz="0" w:space="0" w:color="auto"/>
            <w:left w:val="none" w:sz="0" w:space="0" w:color="auto"/>
            <w:bottom w:val="none" w:sz="0" w:space="0" w:color="auto"/>
            <w:right w:val="none" w:sz="0" w:space="0" w:color="auto"/>
          </w:divBdr>
        </w:div>
        <w:div w:id="447555289">
          <w:marLeft w:val="0"/>
          <w:marRight w:val="0"/>
          <w:marTop w:val="0"/>
          <w:marBottom w:val="0"/>
          <w:divBdr>
            <w:top w:val="none" w:sz="0" w:space="0" w:color="auto"/>
            <w:left w:val="none" w:sz="0" w:space="0" w:color="auto"/>
            <w:bottom w:val="none" w:sz="0" w:space="0" w:color="auto"/>
            <w:right w:val="none" w:sz="0" w:space="0" w:color="auto"/>
          </w:divBdr>
        </w:div>
        <w:div w:id="1606157001">
          <w:marLeft w:val="0"/>
          <w:marRight w:val="0"/>
          <w:marTop w:val="0"/>
          <w:marBottom w:val="0"/>
          <w:divBdr>
            <w:top w:val="none" w:sz="0" w:space="0" w:color="auto"/>
            <w:left w:val="none" w:sz="0" w:space="0" w:color="auto"/>
            <w:bottom w:val="none" w:sz="0" w:space="0" w:color="auto"/>
            <w:right w:val="none" w:sz="0" w:space="0" w:color="auto"/>
          </w:divBdr>
        </w:div>
      </w:divsChild>
    </w:div>
    <w:div w:id="1641766554">
      <w:bodyDiv w:val="1"/>
      <w:marLeft w:val="0"/>
      <w:marRight w:val="0"/>
      <w:marTop w:val="0"/>
      <w:marBottom w:val="0"/>
      <w:divBdr>
        <w:top w:val="none" w:sz="0" w:space="0" w:color="auto"/>
        <w:left w:val="none" w:sz="0" w:space="0" w:color="auto"/>
        <w:bottom w:val="none" w:sz="0" w:space="0" w:color="auto"/>
        <w:right w:val="none" w:sz="0" w:space="0" w:color="auto"/>
      </w:divBdr>
      <w:divsChild>
        <w:div w:id="229006310">
          <w:marLeft w:val="0"/>
          <w:marRight w:val="0"/>
          <w:marTop w:val="0"/>
          <w:marBottom w:val="0"/>
          <w:divBdr>
            <w:top w:val="none" w:sz="0" w:space="0" w:color="auto"/>
            <w:left w:val="none" w:sz="0" w:space="0" w:color="auto"/>
            <w:bottom w:val="none" w:sz="0" w:space="0" w:color="auto"/>
            <w:right w:val="none" w:sz="0" w:space="0" w:color="auto"/>
          </w:divBdr>
        </w:div>
        <w:div w:id="958491255">
          <w:marLeft w:val="0"/>
          <w:marRight w:val="0"/>
          <w:marTop w:val="0"/>
          <w:marBottom w:val="0"/>
          <w:divBdr>
            <w:top w:val="none" w:sz="0" w:space="0" w:color="auto"/>
            <w:left w:val="none" w:sz="0" w:space="0" w:color="auto"/>
            <w:bottom w:val="none" w:sz="0" w:space="0" w:color="auto"/>
            <w:right w:val="none" w:sz="0" w:space="0" w:color="auto"/>
          </w:divBdr>
        </w:div>
        <w:div w:id="2062244371">
          <w:marLeft w:val="0"/>
          <w:marRight w:val="0"/>
          <w:marTop w:val="0"/>
          <w:marBottom w:val="0"/>
          <w:divBdr>
            <w:top w:val="none" w:sz="0" w:space="0" w:color="auto"/>
            <w:left w:val="none" w:sz="0" w:space="0" w:color="auto"/>
            <w:bottom w:val="none" w:sz="0" w:space="0" w:color="auto"/>
            <w:right w:val="none" w:sz="0" w:space="0" w:color="auto"/>
          </w:divBdr>
        </w:div>
        <w:div w:id="732198489">
          <w:marLeft w:val="0"/>
          <w:marRight w:val="0"/>
          <w:marTop w:val="0"/>
          <w:marBottom w:val="0"/>
          <w:divBdr>
            <w:top w:val="none" w:sz="0" w:space="0" w:color="auto"/>
            <w:left w:val="none" w:sz="0" w:space="0" w:color="auto"/>
            <w:bottom w:val="none" w:sz="0" w:space="0" w:color="auto"/>
            <w:right w:val="none" w:sz="0" w:space="0" w:color="auto"/>
          </w:divBdr>
        </w:div>
      </w:divsChild>
    </w:div>
    <w:div w:id="1702633224">
      <w:bodyDiv w:val="1"/>
      <w:marLeft w:val="0"/>
      <w:marRight w:val="0"/>
      <w:marTop w:val="0"/>
      <w:marBottom w:val="0"/>
      <w:divBdr>
        <w:top w:val="none" w:sz="0" w:space="0" w:color="auto"/>
        <w:left w:val="none" w:sz="0" w:space="0" w:color="auto"/>
        <w:bottom w:val="none" w:sz="0" w:space="0" w:color="auto"/>
        <w:right w:val="none" w:sz="0" w:space="0" w:color="auto"/>
      </w:divBdr>
      <w:divsChild>
        <w:div w:id="1351909232">
          <w:marLeft w:val="0"/>
          <w:marRight w:val="0"/>
          <w:marTop w:val="0"/>
          <w:marBottom w:val="0"/>
          <w:divBdr>
            <w:top w:val="none" w:sz="0" w:space="0" w:color="auto"/>
            <w:left w:val="none" w:sz="0" w:space="0" w:color="auto"/>
            <w:bottom w:val="none" w:sz="0" w:space="0" w:color="auto"/>
            <w:right w:val="none" w:sz="0" w:space="0" w:color="auto"/>
          </w:divBdr>
        </w:div>
        <w:div w:id="668144400">
          <w:marLeft w:val="0"/>
          <w:marRight w:val="0"/>
          <w:marTop w:val="0"/>
          <w:marBottom w:val="0"/>
          <w:divBdr>
            <w:top w:val="none" w:sz="0" w:space="0" w:color="auto"/>
            <w:left w:val="none" w:sz="0" w:space="0" w:color="auto"/>
            <w:bottom w:val="none" w:sz="0" w:space="0" w:color="auto"/>
            <w:right w:val="none" w:sz="0" w:space="0" w:color="auto"/>
          </w:divBdr>
        </w:div>
        <w:div w:id="1724713404">
          <w:marLeft w:val="0"/>
          <w:marRight w:val="0"/>
          <w:marTop w:val="0"/>
          <w:marBottom w:val="0"/>
          <w:divBdr>
            <w:top w:val="none" w:sz="0" w:space="0" w:color="auto"/>
            <w:left w:val="none" w:sz="0" w:space="0" w:color="auto"/>
            <w:bottom w:val="none" w:sz="0" w:space="0" w:color="auto"/>
            <w:right w:val="none" w:sz="0" w:space="0" w:color="auto"/>
          </w:divBdr>
        </w:div>
        <w:div w:id="1968122989">
          <w:marLeft w:val="0"/>
          <w:marRight w:val="0"/>
          <w:marTop w:val="0"/>
          <w:marBottom w:val="0"/>
          <w:divBdr>
            <w:top w:val="none" w:sz="0" w:space="0" w:color="auto"/>
            <w:left w:val="none" w:sz="0" w:space="0" w:color="auto"/>
            <w:bottom w:val="none" w:sz="0" w:space="0" w:color="auto"/>
            <w:right w:val="none" w:sz="0" w:space="0" w:color="auto"/>
          </w:divBdr>
        </w:div>
      </w:divsChild>
    </w:div>
    <w:div w:id="1710841821">
      <w:bodyDiv w:val="1"/>
      <w:marLeft w:val="0"/>
      <w:marRight w:val="0"/>
      <w:marTop w:val="0"/>
      <w:marBottom w:val="0"/>
      <w:divBdr>
        <w:top w:val="none" w:sz="0" w:space="0" w:color="auto"/>
        <w:left w:val="none" w:sz="0" w:space="0" w:color="auto"/>
        <w:bottom w:val="none" w:sz="0" w:space="0" w:color="auto"/>
        <w:right w:val="none" w:sz="0" w:space="0" w:color="auto"/>
      </w:divBdr>
      <w:divsChild>
        <w:div w:id="1193034295">
          <w:marLeft w:val="0"/>
          <w:marRight w:val="0"/>
          <w:marTop w:val="0"/>
          <w:marBottom w:val="0"/>
          <w:divBdr>
            <w:top w:val="none" w:sz="0" w:space="0" w:color="auto"/>
            <w:left w:val="none" w:sz="0" w:space="0" w:color="auto"/>
            <w:bottom w:val="none" w:sz="0" w:space="0" w:color="auto"/>
            <w:right w:val="none" w:sz="0" w:space="0" w:color="auto"/>
          </w:divBdr>
        </w:div>
        <w:div w:id="1174102329">
          <w:marLeft w:val="0"/>
          <w:marRight w:val="0"/>
          <w:marTop w:val="0"/>
          <w:marBottom w:val="0"/>
          <w:divBdr>
            <w:top w:val="none" w:sz="0" w:space="0" w:color="auto"/>
            <w:left w:val="none" w:sz="0" w:space="0" w:color="auto"/>
            <w:bottom w:val="none" w:sz="0" w:space="0" w:color="auto"/>
            <w:right w:val="none" w:sz="0" w:space="0" w:color="auto"/>
          </w:divBdr>
        </w:div>
      </w:divsChild>
    </w:div>
    <w:div w:id="1727215857">
      <w:bodyDiv w:val="1"/>
      <w:marLeft w:val="0"/>
      <w:marRight w:val="0"/>
      <w:marTop w:val="0"/>
      <w:marBottom w:val="0"/>
      <w:divBdr>
        <w:top w:val="none" w:sz="0" w:space="0" w:color="auto"/>
        <w:left w:val="none" w:sz="0" w:space="0" w:color="auto"/>
        <w:bottom w:val="none" w:sz="0" w:space="0" w:color="auto"/>
        <w:right w:val="none" w:sz="0" w:space="0" w:color="auto"/>
      </w:divBdr>
      <w:divsChild>
        <w:div w:id="1605190875">
          <w:marLeft w:val="0"/>
          <w:marRight w:val="0"/>
          <w:marTop w:val="0"/>
          <w:marBottom w:val="0"/>
          <w:divBdr>
            <w:top w:val="none" w:sz="0" w:space="0" w:color="auto"/>
            <w:left w:val="none" w:sz="0" w:space="0" w:color="auto"/>
            <w:bottom w:val="none" w:sz="0" w:space="0" w:color="auto"/>
            <w:right w:val="none" w:sz="0" w:space="0" w:color="auto"/>
          </w:divBdr>
        </w:div>
        <w:div w:id="650014783">
          <w:marLeft w:val="0"/>
          <w:marRight w:val="0"/>
          <w:marTop w:val="0"/>
          <w:marBottom w:val="0"/>
          <w:divBdr>
            <w:top w:val="none" w:sz="0" w:space="0" w:color="auto"/>
            <w:left w:val="none" w:sz="0" w:space="0" w:color="auto"/>
            <w:bottom w:val="none" w:sz="0" w:space="0" w:color="auto"/>
            <w:right w:val="none" w:sz="0" w:space="0" w:color="auto"/>
          </w:divBdr>
        </w:div>
        <w:div w:id="220605273">
          <w:marLeft w:val="0"/>
          <w:marRight w:val="0"/>
          <w:marTop w:val="0"/>
          <w:marBottom w:val="0"/>
          <w:divBdr>
            <w:top w:val="none" w:sz="0" w:space="0" w:color="auto"/>
            <w:left w:val="none" w:sz="0" w:space="0" w:color="auto"/>
            <w:bottom w:val="none" w:sz="0" w:space="0" w:color="auto"/>
            <w:right w:val="none" w:sz="0" w:space="0" w:color="auto"/>
          </w:divBdr>
        </w:div>
        <w:div w:id="2098359161">
          <w:marLeft w:val="0"/>
          <w:marRight w:val="0"/>
          <w:marTop w:val="0"/>
          <w:marBottom w:val="0"/>
          <w:divBdr>
            <w:top w:val="none" w:sz="0" w:space="0" w:color="auto"/>
            <w:left w:val="none" w:sz="0" w:space="0" w:color="auto"/>
            <w:bottom w:val="none" w:sz="0" w:space="0" w:color="auto"/>
            <w:right w:val="none" w:sz="0" w:space="0" w:color="auto"/>
          </w:divBdr>
        </w:div>
        <w:div w:id="585380907">
          <w:marLeft w:val="0"/>
          <w:marRight w:val="0"/>
          <w:marTop w:val="0"/>
          <w:marBottom w:val="0"/>
          <w:divBdr>
            <w:top w:val="none" w:sz="0" w:space="0" w:color="auto"/>
            <w:left w:val="none" w:sz="0" w:space="0" w:color="auto"/>
            <w:bottom w:val="none" w:sz="0" w:space="0" w:color="auto"/>
            <w:right w:val="none" w:sz="0" w:space="0" w:color="auto"/>
          </w:divBdr>
        </w:div>
      </w:divsChild>
    </w:div>
    <w:div w:id="1894805560">
      <w:bodyDiv w:val="1"/>
      <w:marLeft w:val="0"/>
      <w:marRight w:val="0"/>
      <w:marTop w:val="0"/>
      <w:marBottom w:val="0"/>
      <w:divBdr>
        <w:top w:val="none" w:sz="0" w:space="0" w:color="auto"/>
        <w:left w:val="none" w:sz="0" w:space="0" w:color="auto"/>
        <w:bottom w:val="none" w:sz="0" w:space="0" w:color="auto"/>
        <w:right w:val="none" w:sz="0" w:space="0" w:color="auto"/>
      </w:divBdr>
      <w:divsChild>
        <w:div w:id="820123254">
          <w:marLeft w:val="0"/>
          <w:marRight w:val="0"/>
          <w:marTop w:val="0"/>
          <w:marBottom w:val="0"/>
          <w:divBdr>
            <w:top w:val="none" w:sz="0" w:space="0" w:color="auto"/>
            <w:left w:val="none" w:sz="0" w:space="0" w:color="auto"/>
            <w:bottom w:val="none" w:sz="0" w:space="0" w:color="auto"/>
            <w:right w:val="none" w:sz="0" w:space="0" w:color="auto"/>
          </w:divBdr>
        </w:div>
        <w:div w:id="831141087">
          <w:marLeft w:val="0"/>
          <w:marRight w:val="0"/>
          <w:marTop w:val="0"/>
          <w:marBottom w:val="0"/>
          <w:divBdr>
            <w:top w:val="none" w:sz="0" w:space="0" w:color="auto"/>
            <w:left w:val="none" w:sz="0" w:space="0" w:color="auto"/>
            <w:bottom w:val="none" w:sz="0" w:space="0" w:color="auto"/>
            <w:right w:val="none" w:sz="0" w:space="0" w:color="auto"/>
          </w:divBdr>
        </w:div>
        <w:div w:id="1833645639">
          <w:marLeft w:val="0"/>
          <w:marRight w:val="0"/>
          <w:marTop w:val="0"/>
          <w:marBottom w:val="0"/>
          <w:divBdr>
            <w:top w:val="none" w:sz="0" w:space="0" w:color="auto"/>
            <w:left w:val="none" w:sz="0" w:space="0" w:color="auto"/>
            <w:bottom w:val="none" w:sz="0" w:space="0" w:color="auto"/>
            <w:right w:val="none" w:sz="0" w:space="0" w:color="auto"/>
          </w:divBdr>
        </w:div>
        <w:div w:id="1227061156">
          <w:marLeft w:val="0"/>
          <w:marRight w:val="0"/>
          <w:marTop w:val="0"/>
          <w:marBottom w:val="0"/>
          <w:divBdr>
            <w:top w:val="none" w:sz="0" w:space="0" w:color="auto"/>
            <w:left w:val="none" w:sz="0" w:space="0" w:color="auto"/>
            <w:bottom w:val="none" w:sz="0" w:space="0" w:color="auto"/>
            <w:right w:val="none" w:sz="0" w:space="0" w:color="auto"/>
          </w:divBdr>
        </w:div>
        <w:div w:id="1912420138">
          <w:marLeft w:val="0"/>
          <w:marRight w:val="0"/>
          <w:marTop w:val="0"/>
          <w:marBottom w:val="0"/>
          <w:divBdr>
            <w:top w:val="none" w:sz="0" w:space="0" w:color="auto"/>
            <w:left w:val="none" w:sz="0" w:space="0" w:color="auto"/>
            <w:bottom w:val="none" w:sz="0" w:space="0" w:color="auto"/>
            <w:right w:val="none" w:sz="0" w:space="0" w:color="auto"/>
          </w:divBdr>
        </w:div>
        <w:div w:id="1683580383">
          <w:marLeft w:val="0"/>
          <w:marRight w:val="0"/>
          <w:marTop w:val="0"/>
          <w:marBottom w:val="0"/>
          <w:divBdr>
            <w:top w:val="none" w:sz="0" w:space="0" w:color="auto"/>
            <w:left w:val="none" w:sz="0" w:space="0" w:color="auto"/>
            <w:bottom w:val="none" w:sz="0" w:space="0" w:color="auto"/>
            <w:right w:val="none" w:sz="0" w:space="0" w:color="auto"/>
          </w:divBdr>
        </w:div>
        <w:div w:id="1294947437">
          <w:marLeft w:val="0"/>
          <w:marRight w:val="0"/>
          <w:marTop w:val="0"/>
          <w:marBottom w:val="0"/>
          <w:divBdr>
            <w:top w:val="none" w:sz="0" w:space="0" w:color="auto"/>
            <w:left w:val="none" w:sz="0" w:space="0" w:color="auto"/>
            <w:bottom w:val="none" w:sz="0" w:space="0" w:color="auto"/>
            <w:right w:val="none" w:sz="0" w:space="0" w:color="auto"/>
          </w:divBdr>
        </w:div>
      </w:divsChild>
    </w:div>
    <w:div w:id="2006392109">
      <w:bodyDiv w:val="1"/>
      <w:marLeft w:val="0"/>
      <w:marRight w:val="0"/>
      <w:marTop w:val="0"/>
      <w:marBottom w:val="0"/>
      <w:divBdr>
        <w:top w:val="none" w:sz="0" w:space="0" w:color="auto"/>
        <w:left w:val="none" w:sz="0" w:space="0" w:color="auto"/>
        <w:bottom w:val="none" w:sz="0" w:space="0" w:color="auto"/>
        <w:right w:val="none" w:sz="0" w:space="0" w:color="auto"/>
      </w:divBdr>
      <w:divsChild>
        <w:div w:id="1826820782">
          <w:marLeft w:val="0"/>
          <w:marRight w:val="0"/>
          <w:marTop w:val="0"/>
          <w:marBottom w:val="0"/>
          <w:divBdr>
            <w:top w:val="none" w:sz="0" w:space="0" w:color="auto"/>
            <w:left w:val="none" w:sz="0" w:space="0" w:color="auto"/>
            <w:bottom w:val="none" w:sz="0" w:space="0" w:color="auto"/>
            <w:right w:val="none" w:sz="0" w:space="0" w:color="auto"/>
          </w:divBdr>
        </w:div>
        <w:div w:id="467747765">
          <w:marLeft w:val="0"/>
          <w:marRight w:val="0"/>
          <w:marTop w:val="0"/>
          <w:marBottom w:val="0"/>
          <w:divBdr>
            <w:top w:val="none" w:sz="0" w:space="0" w:color="auto"/>
            <w:left w:val="none" w:sz="0" w:space="0" w:color="auto"/>
            <w:bottom w:val="none" w:sz="0" w:space="0" w:color="auto"/>
            <w:right w:val="none" w:sz="0" w:space="0" w:color="auto"/>
          </w:divBdr>
        </w:div>
        <w:div w:id="407314986">
          <w:marLeft w:val="0"/>
          <w:marRight w:val="0"/>
          <w:marTop w:val="0"/>
          <w:marBottom w:val="0"/>
          <w:divBdr>
            <w:top w:val="none" w:sz="0" w:space="0" w:color="auto"/>
            <w:left w:val="none" w:sz="0" w:space="0" w:color="auto"/>
            <w:bottom w:val="none" w:sz="0" w:space="0" w:color="auto"/>
            <w:right w:val="none" w:sz="0" w:space="0" w:color="auto"/>
          </w:divBdr>
        </w:div>
        <w:div w:id="718283314">
          <w:marLeft w:val="0"/>
          <w:marRight w:val="0"/>
          <w:marTop w:val="0"/>
          <w:marBottom w:val="0"/>
          <w:divBdr>
            <w:top w:val="none" w:sz="0" w:space="0" w:color="auto"/>
            <w:left w:val="none" w:sz="0" w:space="0" w:color="auto"/>
            <w:bottom w:val="none" w:sz="0" w:space="0" w:color="auto"/>
            <w:right w:val="none" w:sz="0" w:space="0" w:color="auto"/>
          </w:divBdr>
        </w:div>
      </w:divsChild>
    </w:div>
    <w:div w:id="2011563782">
      <w:bodyDiv w:val="1"/>
      <w:marLeft w:val="0"/>
      <w:marRight w:val="0"/>
      <w:marTop w:val="0"/>
      <w:marBottom w:val="0"/>
      <w:divBdr>
        <w:top w:val="none" w:sz="0" w:space="0" w:color="auto"/>
        <w:left w:val="none" w:sz="0" w:space="0" w:color="auto"/>
        <w:bottom w:val="none" w:sz="0" w:space="0" w:color="auto"/>
        <w:right w:val="none" w:sz="0" w:space="0" w:color="auto"/>
      </w:divBdr>
      <w:divsChild>
        <w:div w:id="580408656">
          <w:marLeft w:val="0"/>
          <w:marRight w:val="0"/>
          <w:marTop w:val="0"/>
          <w:marBottom w:val="0"/>
          <w:divBdr>
            <w:top w:val="none" w:sz="0" w:space="0" w:color="auto"/>
            <w:left w:val="none" w:sz="0" w:space="0" w:color="auto"/>
            <w:bottom w:val="none" w:sz="0" w:space="0" w:color="auto"/>
            <w:right w:val="none" w:sz="0" w:space="0" w:color="auto"/>
          </w:divBdr>
        </w:div>
        <w:div w:id="2004892759">
          <w:marLeft w:val="0"/>
          <w:marRight w:val="0"/>
          <w:marTop w:val="0"/>
          <w:marBottom w:val="0"/>
          <w:divBdr>
            <w:top w:val="none" w:sz="0" w:space="0" w:color="auto"/>
            <w:left w:val="none" w:sz="0" w:space="0" w:color="auto"/>
            <w:bottom w:val="none" w:sz="0" w:space="0" w:color="auto"/>
            <w:right w:val="none" w:sz="0" w:space="0" w:color="auto"/>
          </w:divBdr>
        </w:div>
      </w:divsChild>
    </w:div>
    <w:div w:id="2096243043">
      <w:bodyDiv w:val="1"/>
      <w:marLeft w:val="0"/>
      <w:marRight w:val="0"/>
      <w:marTop w:val="0"/>
      <w:marBottom w:val="0"/>
      <w:divBdr>
        <w:top w:val="none" w:sz="0" w:space="0" w:color="auto"/>
        <w:left w:val="none" w:sz="0" w:space="0" w:color="auto"/>
        <w:bottom w:val="none" w:sz="0" w:space="0" w:color="auto"/>
        <w:right w:val="none" w:sz="0" w:space="0" w:color="auto"/>
      </w:divBdr>
      <w:divsChild>
        <w:div w:id="32198421">
          <w:marLeft w:val="0"/>
          <w:marRight w:val="0"/>
          <w:marTop w:val="0"/>
          <w:marBottom w:val="0"/>
          <w:divBdr>
            <w:top w:val="none" w:sz="0" w:space="0" w:color="auto"/>
            <w:left w:val="none" w:sz="0" w:space="0" w:color="auto"/>
            <w:bottom w:val="none" w:sz="0" w:space="0" w:color="auto"/>
            <w:right w:val="none" w:sz="0" w:space="0" w:color="auto"/>
          </w:divBdr>
        </w:div>
        <w:div w:id="1984193889">
          <w:marLeft w:val="0"/>
          <w:marRight w:val="0"/>
          <w:marTop w:val="0"/>
          <w:marBottom w:val="0"/>
          <w:divBdr>
            <w:top w:val="none" w:sz="0" w:space="0" w:color="auto"/>
            <w:left w:val="none" w:sz="0" w:space="0" w:color="auto"/>
            <w:bottom w:val="none" w:sz="0" w:space="0" w:color="auto"/>
            <w:right w:val="none" w:sz="0" w:space="0" w:color="auto"/>
          </w:divBdr>
        </w:div>
        <w:div w:id="1615091698">
          <w:marLeft w:val="0"/>
          <w:marRight w:val="0"/>
          <w:marTop w:val="0"/>
          <w:marBottom w:val="0"/>
          <w:divBdr>
            <w:top w:val="none" w:sz="0" w:space="0" w:color="auto"/>
            <w:left w:val="none" w:sz="0" w:space="0" w:color="auto"/>
            <w:bottom w:val="none" w:sz="0" w:space="0" w:color="auto"/>
            <w:right w:val="none" w:sz="0" w:space="0" w:color="auto"/>
          </w:divBdr>
        </w:div>
      </w:divsChild>
    </w:div>
    <w:div w:id="2127195668">
      <w:bodyDiv w:val="1"/>
      <w:marLeft w:val="0"/>
      <w:marRight w:val="0"/>
      <w:marTop w:val="0"/>
      <w:marBottom w:val="0"/>
      <w:divBdr>
        <w:top w:val="none" w:sz="0" w:space="0" w:color="auto"/>
        <w:left w:val="none" w:sz="0" w:space="0" w:color="auto"/>
        <w:bottom w:val="none" w:sz="0" w:space="0" w:color="auto"/>
        <w:right w:val="none" w:sz="0" w:space="0" w:color="auto"/>
      </w:divBdr>
      <w:divsChild>
        <w:div w:id="651257480">
          <w:marLeft w:val="0"/>
          <w:marRight w:val="0"/>
          <w:marTop w:val="0"/>
          <w:marBottom w:val="0"/>
          <w:divBdr>
            <w:top w:val="none" w:sz="0" w:space="0" w:color="auto"/>
            <w:left w:val="none" w:sz="0" w:space="0" w:color="auto"/>
            <w:bottom w:val="none" w:sz="0" w:space="0" w:color="auto"/>
            <w:right w:val="none" w:sz="0" w:space="0" w:color="auto"/>
          </w:divBdr>
        </w:div>
        <w:div w:id="463936395">
          <w:marLeft w:val="0"/>
          <w:marRight w:val="0"/>
          <w:marTop w:val="0"/>
          <w:marBottom w:val="0"/>
          <w:divBdr>
            <w:top w:val="none" w:sz="0" w:space="0" w:color="auto"/>
            <w:left w:val="none" w:sz="0" w:space="0" w:color="auto"/>
            <w:bottom w:val="none" w:sz="0" w:space="0" w:color="auto"/>
            <w:right w:val="none" w:sz="0" w:space="0" w:color="auto"/>
          </w:divBdr>
        </w:div>
        <w:div w:id="111675601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17</Pages>
  <Words>4918</Words>
  <Characters>28035</Characters>
  <Application>Microsoft Office Word</Application>
  <DocSecurity>0</DocSecurity>
  <Lines>233</Lines>
  <Paragraphs>65</Paragraphs>
  <ScaleCrop>false</ScaleCrop>
  <Company/>
  <LinksUpToDate>false</LinksUpToDate>
  <CharactersWithSpaces>32888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Sophie Ennis &amp; Hannah Yoon</dc:creator>
  <cp:keywords/>
  <cp:lastModifiedBy>Hannah Yoon</cp:lastModifiedBy>
  <cp:revision>22</cp:revision>
  <dcterms:created xsi:type="dcterms:W3CDTF">2025-03-05T23:38:00Z</dcterms:created>
  <dcterms:modified xsi:type="dcterms:W3CDTF">2025-03-05T23:52:00Z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2025-03-05</vt:lpwstr>
  </property>
  <property fmtid="{D5CDD505-2E9C-101B-9397-08002B2CF9AE}" pid="3" name="output">
    <vt:lpwstr>word_document</vt:lpwstr>
  </property>
  <property fmtid="{D5CDD505-2E9C-101B-9397-08002B2CF9AE}" pid="4" name="subtitle">
    <vt:lpwstr>Introduction to Applied Statistics and Data Science</vt:lpwstr>
  </property>
</Properties>
</file>