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Running the fine-tuning script on more than one GPU in Greene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Request Multi-GPU Session (from login node, not within the class Cloud Burst account):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srun --gres=gpu:v100:2 --cpus-per-task=2 --mem=120GB --time=08:00:00 --pty /bin/bash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Once you are in your session: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navigate to wherever you have the fine-tuning script (e.g. /scratch/[netID]/nlu_project)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ensure your data files are in the same directory ("SATACT_v3_trn.jsonl", "SATACT_v3_dev.jsonl")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they aren’t in the same directory, you’ll need to update the file path within the training script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your virtual environment (conda or venv)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first time you run the script, you’ll need to perform the following:</w:t>
      </w:r>
    </w:p>
    <w:p w:rsidR="00000000" w:rsidDel="00000000" w:rsidP="00000000" w:rsidRDefault="00000000" w:rsidRPr="00000000" w14:paraId="0000000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pip install -q optuna datasets evaluate</w:t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pip install -U bitsandbytes</w:t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pip install accelerate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(THIS WILL PROVIDE YOU WITH QUESTIONS TO SET UP YOUR default_config.yaml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accelerate config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CHECK: run the following line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~/.cache/huggingface/accelerate/default_config.yaml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output should be (2 gpus on the default port and local 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compute_environment: LOCAL_MACHINE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debug: false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distributed_type: MULTI_GPU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downcast_bf16: true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enable_cpu_affinity: false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gpu_ids: 0, 1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machine_rank: 0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main_process_ip: 127.0.0.1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main_process_port: 29500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main_training_function: main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mixed_precision: 'fp16'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num_machines: 1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num_processes: 2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rdzv_backend: static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same_network: true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tpu_env: []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tpu_use_cluster: false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tpu_use_sudo: false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use_cpu: false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it isn’t, you can edit the file with </w:t>
      </w:r>
      <w:r w:rsidDel="00000000" w:rsidR="00000000" w:rsidRPr="00000000">
        <w:rPr>
          <w:sz w:val="20"/>
          <w:szCs w:val="20"/>
          <w:rtl w:val="0"/>
        </w:rPr>
        <w:t xml:space="preserve">nano ~/.cache/huggingface/accelerate/default_config.yaml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 you have installed the necessary packages and set up your accelerate config file, you can run the script as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accelerate launch gpt2-xl_finetune.py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Important Script Notes: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model_name is the huggingface model path (currently, it is the smallest GPT2 model)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login(token=HF_TOKEN) currently logs into my (Simone’s) hugging face account. If you have any issues with this token you may need to replace it with one generated from your account.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 currently use no hyperparameter tuning, but the code is there if you would like to try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