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BB8A3" w14:textId="77777777" w:rsidR="00A70A9B" w:rsidRDefault="00A70A9B" w:rsidP="00A70A9B">
      <w:pPr>
        <w:rPr>
          <w:rFonts w:eastAsia="Times New Roman" w:cstheme="minorHAnsi"/>
          <w:color w:val="000000" w:themeColor="text1"/>
        </w:rPr>
      </w:pPr>
      <w:r w:rsidRPr="007B67BD">
        <w:rPr>
          <w:rFonts w:eastAsia="Times New Roman" w:cstheme="minorHAnsi"/>
          <w:color w:val="000000" w:themeColor="text1"/>
        </w:rPr>
        <w:t xml:space="preserve">Sophie </w:t>
      </w:r>
      <w:proofErr w:type="spellStart"/>
      <w:r w:rsidRPr="007B67BD">
        <w:rPr>
          <w:rFonts w:eastAsia="Times New Roman" w:cstheme="minorHAnsi"/>
          <w:color w:val="000000" w:themeColor="text1"/>
        </w:rPr>
        <w:t>Osunkoya</w:t>
      </w:r>
      <w:proofErr w:type="spellEnd"/>
    </w:p>
    <w:p w14:paraId="2A46EE21" w14:textId="77777777" w:rsidR="00A70A9B" w:rsidRDefault="00A70A9B" w:rsidP="00A70A9B">
      <w:pPr>
        <w:rPr>
          <w:rFonts w:eastAsia="Times New Roman" w:cstheme="minorHAnsi"/>
          <w:color w:val="000000" w:themeColor="text1"/>
        </w:rPr>
      </w:pPr>
      <w:r>
        <w:rPr>
          <w:rFonts w:eastAsia="Times New Roman" w:cstheme="minorHAnsi"/>
          <w:color w:val="000000" w:themeColor="text1"/>
        </w:rPr>
        <w:t>310 3</w:t>
      </w:r>
      <w:r w:rsidRPr="005978B5">
        <w:rPr>
          <w:rFonts w:eastAsia="Times New Roman" w:cstheme="minorHAnsi"/>
          <w:color w:val="000000" w:themeColor="text1"/>
          <w:vertAlign w:val="superscript"/>
        </w:rPr>
        <w:t>rd</w:t>
      </w:r>
      <w:r>
        <w:rPr>
          <w:rFonts w:eastAsia="Times New Roman" w:cstheme="minorHAnsi"/>
          <w:color w:val="000000" w:themeColor="text1"/>
        </w:rPr>
        <w:t xml:space="preserve"> Avenue</w:t>
      </w:r>
    </w:p>
    <w:p w14:paraId="7E2A2234" w14:textId="77777777" w:rsidR="00A70A9B" w:rsidRPr="007B67BD" w:rsidRDefault="00A70A9B" w:rsidP="00A70A9B">
      <w:pPr>
        <w:rPr>
          <w:rFonts w:eastAsia="Times New Roman" w:cstheme="minorHAnsi"/>
          <w:color w:val="000000" w:themeColor="text1"/>
        </w:rPr>
      </w:pPr>
      <w:r>
        <w:rPr>
          <w:rFonts w:eastAsia="Times New Roman" w:cstheme="minorHAnsi"/>
          <w:color w:val="000000" w:themeColor="text1"/>
        </w:rPr>
        <w:t>New York, NY 10010</w:t>
      </w:r>
    </w:p>
    <w:p w14:paraId="316F2A44" w14:textId="77777777" w:rsidR="00A70A9B" w:rsidRPr="007B67BD" w:rsidRDefault="00A70A9B" w:rsidP="00A70A9B">
      <w:pPr>
        <w:rPr>
          <w:rFonts w:eastAsia="Times New Roman" w:cstheme="minorHAnsi"/>
          <w:color w:val="000000" w:themeColor="text1"/>
        </w:rPr>
      </w:pPr>
      <w:hyperlink r:id="rId4" w:history="1">
        <w:r w:rsidRPr="007B67BD">
          <w:rPr>
            <w:rStyle w:val="Hyperlink"/>
            <w:rFonts w:eastAsia="Times New Roman" w:cstheme="minorHAnsi"/>
            <w:color w:val="000000" w:themeColor="text1"/>
          </w:rPr>
          <w:t>Oso2015@nyu.edu</w:t>
        </w:r>
      </w:hyperlink>
    </w:p>
    <w:p w14:paraId="10B53278" w14:textId="77777777" w:rsidR="00A70A9B" w:rsidRPr="007B67BD" w:rsidRDefault="00A70A9B" w:rsidP="00A70A9B">
      <w:pPr>
        <w:rPr>
          <w:rFonts w:eastAsia="Times New Roman" w:cstheme="minorHAnsi"/>
          <w:color w:val="000000" w:themeColor="text1"/>
        </w:rPr>
      </w:pPr>
      <w:r w:rsidRPr="007B67BD">
        <w:rPr>
          <w:rFonts w:eastAsia="Times New Roman" w:cstheme="minorHAnsi"/>
          <w:color w:val="000000" w:themeColor="text1"/>
        </w:rPr>
        <w:t>4437304051</w:t>
      </w:r>
    </w:p>
    <w:p w14:paraId="125DEF2D" w14:textId="6C584BC0" w:rsidR="00A70A9B" w:rsidRPr="007B67BD" w:rsidRDefault="00A70A9B" w:rsidP="00A70A9B">
      <w:pPr>
        <w:rPr>
          <w:rFonts w:cstheme="minorHAnsi"/>
          <w:color w:val="000000" w:themeColor="text1"/>
        </w:rPr>
      </w:pPr>
      <w:r w:rsidRPr="007B67BD">
        <w:rPr>
          <w:rFonts w:eastAsia="Times New Roman" w:cstheme="minorHAnsi"/>
          <w:color w:val="000000" w:themeColor="text1"/>
        </w:rPr>
        <w:t>January</w:t>
      </w:r>
      <w:r>
        <w:rPr>
          <w:rFonts w:eastAsia="Times New Roman" w:cstheme="minorHAnsi"/>
          <w:color w:val="000000" w:themeColor="text1"/>
        </w:rPr>
        <w:t xml:space="preserve"> 1</w:t>
      </w:r>
      <w:r>
        <w:rPr>
          <w:rFonts w:eastAsia="Times New Roman" w:cstheme="minorHAnsi"/>
          <w:color w:val="000000" w:themeColor="text1"/>
        </w:rPr>
        <w:t>6</w:t>
      </w:r>
      <w:r w:rsidRPr="007B67BD">
        <w:rPr>
          <w:rFonts w:cstheme="minorHAnsi"/>
          <w:color w:val="000000" w:themeColor="text1"/>
          <w:vertAlign w:val="superscript"/>
        </w:rPr>
        <w:t>th</w:t>
      </w:r>
      <w:proofErr w:type="gramStart"/>
      <w:r w:rsidRPr="007B67BD">
        <w:rPr>
          <w:rFonts w:cstheme="minorHAnsi"/>
          <w:color w:val="000000" w:themeColor="text1"/>
        </w:rPr>
        <w:t xml:space="preserve"> 2024</w:t>
      </w:r>
      <w:proofErr w:type="gramEnd"/>
    </w:p>
    <w:p w14:paraId="5FE0F252" w14:textId="77777777" w:rsidR="00A70A9B" w:rsidRDefault="00A70A9B" w:rsidP="00A70A9B"/>
    <w:p w14:paraId="2DD56EA8" w14:textId="125EF4C5" w:rsidR="00A70A9B" w:rsidRDefault="00A70A9B" w:rsidP="00A70A9B">
      <w:r w:rsidRPr="00A70A9B">
        <w:t xml:space="preserve">Dear </w:t>
      </w:r>
      <w:r>
        <w:t>Barclays recruitment team,</w:t>
      </w:r>
    </w:p>
    <w:p w14:paraId="108317D8" w14:textId="76A8ABC5" w:rsidR="00A70A9B" w:rsidRPr="00A70A9B" w:rsidRDefault="00A70A9B" w:rsidP="00A70A9B">
      <w:pPr>
        <w:ind w:firstLine="720"/>
      </w:pPr>
      <w:r>
        <w:t xml:space="preserve">I am very keen </w:t>
      </w:r>
      <w:proofErr w:type="spellStart"/>
      <w:r>
        <w:t xml:space="preserve">to </w:t>
      </w:r>
      <w:proofErr w:type="spellEnd"/>
      <w:r>
        <w:t>explore the</w:t>
      </w:r>
      <w:r w:rsidRPr="00A70A9B">
        <w:t xml:space="preserve"> Discovery Program at Barclays. As a sophomore at New York University pursuing a Bachelor of Arts in Computer Science and Economics, my passion for investment and building stock portfolios aligns seamlessly with the dynamic environment of Investment Banking. I believe my genuine curiosity about finance and commitment to adaptability make me an ideal candidate for this immersive experience.</w:t>
      </w:r>
    </w:p>
    <w:p w14:paraId="10367231" w14:textId="77777777" w:rsidR="00A70A9B" w:rsidRPr="00A70A9B" w:rsidRDefault="00A70A9B" w:rsidP="00A70A9B">
      <w:pPr>
        <w:ind w:firstLine="720"/>
      </w:pPr>
      <w:r w:rsidRPr="00A70A9B">
        <w:t>While my internship experiences at Chesapeake Gateway Chamber of Commerce and The Bulb Africa have provided valuable insights into strategic thinking, analytics, and collaborative leadership, my personal interest in crafting and managing stock portfolios showcases my dedication to understanding the intricacies of global commerce. This self-driven initiative has equipped me with a unique perspective and a solid foundation to navigate the complexities of the financial industry.</w:t>
      </w:r>
    </w:p>
    <w:p w14:paraId="13C78889" w14:textId="0AC2418B" w:rsidR="00A70A9B" w:rsidRPr="00A70A9B" w:rsidRDefault="00A70A9B" w:rsidP="00A70A9B">
      <w:pPr>
        <w:ind w:firstLine="720"/>
      </w:pPr>
      <w:r w:rsidRPr="00A70A9B">
        <w:t>In leadership capacities, such as being a NYU Presidential Honors Program Scholar and Treasurer of the Investment Analysis Group, I have orchestrated impactful community service initiatives, facilitated workshops, and actively contributed to collaborative leadership efforts.</w:t>
      </w:r>
      <w:r w:rsidR="00657B05">
        <w:t xml:space="preserve"> My </w:t>
      </w:r>
      <w:r w:rsidRPr="00A70A9B">
        <w:t>well-rounded skill set positions me as a dynamic candidate ready to contribute to the ever-evolving landscape of Investment Banking.</w:t>
      </w:r>
    </w:p>
    <w:p w14:paraId="36AE5A85" w14:textId="0134D69D" w:rsidR="00A70A9B" w:rsidRPr="00A70A9B" w:rsidRDefault="00A70A9B" w:rsidP="00A70A9B">
      <w:pPr>
        <w:ind w:firstLine="720"/>
      </w:pPr>
      <w:r w:rsidRPr="00A70A9B">
        <w:t xml:space="preserve">I am particularly drawn to Barclays for its commitment to attracting high-achieving individuals from diverse backgrounds. This aligns seamlessly with my values as a first-generation college student and a proactive advocate for </w:t>
      </w:r>
      <w:r w:rsidRPr="00A70A9B">
        <w:t>inclusivity.</w:t>
      </w:r>
      <w:r>
        <w:t xml:space="preserve"> I would love to have </w:t>
      </w:r>
      <w:r w:rsidRPr="00A70A9B">
        <w:t>the opportunity to participate in the Discovery Program, where I can gain valuable insights into Investment Banking at Barclays, connect with professionals in the field, and contribute my unique perspective to your team. Thank you for considering my application. I look forward to the</w:t>
      </w:r>
      <w:r w:rsidR="00657B05">
        <w:t xml:space="preserve"> opportunity to portray </w:t>
      </w:r>
      <w:r w:rsidRPr="00A70A9B">
        <w:t>how my skills and experiences align with the goals of the Discovery Program.</w:t>
      </w:r>
    </w:p>
    <w:p w14:paraId="10A55403" w14:textId="77777777" w:rsidR="00A70A9B" w:rsidRDefault="00A70A9B" w:rsidP="00A70A9B"/>
    <w:p w14:paraId="59D38219" w14:textId="3194A326" w:rsidR="00A70A9B" w:rsidRDefault="00A70A9B" w:rsidP="00A70A9B">
      <w:r w:rsidRPr="00A70A9B">
        <w:t>Sincerely,</w:t>
      </w:r>
    </w:p>
    <w:p w14:paraId="2E43BB27" w14:textId="53AB1CEF" w:rsidR="00A70A9B" w:rsidRPr="00A70A9B" w:rsidRDefault="00A70A9B" w:rsidP="00A70A9B">
      <w:r>
        <w:t xml:space="preserve">Sophie </w:t>
      </w:r>
      <w:proofErr w:type="spellStart"/>
      <w:r>
        <w:t>Osunkoya</w:t>
      </w:r>
      <w:proofErr w:type="spellEnd"/>
    </w:p>
    <w:p w14:paraId="1C5BC3C7" w14:textId="77777777" w:rsidR="00A34761" w:rsidRDefault="00000000"/>
    <w:sectPr w:rsidR="00A3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9B"/>
    <w:rsid w:val="00657B05"/>
    <w:rsid w:val="00A70A9B"/>
    <w:rsid w:val="00D118CB"/>
    <w:rsid w:val="00DC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A566F"/>
  <w15:chartTrackingRefBased/>
  <w15:docId w15:val="{18997986-6C02-BB44-B18D-B717946C0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A9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70A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4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so2015@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1</cp:revision>
  <dcterms:created xsi:type="dcterms:W3CDTF">2024-01-17T02:33:00Z</dcterms:created>
  <dcterms:modified xsi:type="dcterms:W3CDTF">2024-01-17T02:48:00Z</dcterms:modified>
</cp:coreProperties>
</file>