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A05B" w14:textId="4780BF2A" w:rsidR="00A34761" w:rsidRDefault="003B1E98">
      <w:r>
        <w:t>January 5</w:t>
      </w:r>
      <w:r w:rsidRPr="003B1E98">
        <w:rPr>
          <w:vertAlign w:val="superscript"/>
        </w:rPr>
        <w:t>th</w:t>
      </w:r>
      <w:proofErr w:type="gramStart"/>
      <w:r>
        <w:t xml:space="preserve"> 2024</w:t>
      </w:r>
      <w:proofErr w:type="gramEnd"/>
      <w:r>
        <w:t>.</w:t>
      </w:r>
    </w:p>
    <w:p w14:paraId="3132864D" w14:textId="7A23791A" w:rsidR="003B1E98" w:rsidRDefault="003B1E98"/>
    <w:p w14:paraId="4FDF91C4" w14:textId="03B2E4AA" w:rsidR="003B1E98" w:rsidRDefault="003B1E98"/>
    <w:p w14:paraId="00FAF241" w14:textId="12E354F1" w:rsidR="003B1E98" w:rsidRDefault="003B1E98">
      <w:r>
        <w:t>Susan Brault</w:t>
      </w:r>
    </w:p>
    <w:p w14:paraId="363E5EB1" w14:textId="19473617" w:rsidR="003B1E98" w:rsidRDefault="003B1E98">
      <w:r>
        <w:t>Capital One</w:t>
      </w:r>
    </w:p>
    <w:p w14:paraId="75BF2AA2" w14:textId="77777777" w:rsidR="003B1E98" w:rsidRPr="003B1E98" w:rsidRDefault="003B1E98">
      <w:pPr>
        <w:rPr>
          <w:rFonts w:cstheme="minorHAnsi"/>
          <w:color w:val="000000" w:themeColor="text1"/>
        </w:rPr>
      </w:pPr>
      <w:r w:rsidRPr="003B1E98">
        <w:rPr>
          <w:rFonts w:cstheme="minorHAnsi"/>
          <w:color w:val="000000" w:themeColor="text1"/>
        </w:rPr>
        <w:t>1680 Capital One Dr.,</w:t>
      </w:r>
    </w:p>
    <w:p w14:paraId="5BF2D6B6" w14:textId="41D38ADA" w:rsidR="003B1E98" w:rsidRDefault="003B1E98">
      <w:pPr>
        <w:rPr>
          <w:rFonts w:cstheme="minorHAnsi"/>
          <w:color w:val="000000" w:themeColor="text1"/>
        </w:rPr>
      </w:pPr>
      <w:r w:rsidRPr="003B1E98">
        <w:rPr>
          <w:rFonts w:cstheme="minorHAnsi"/>
          <w:color w:val="000000" w:themeColor="text1"/>
        </w:rPr>
        <w:t xml:space="preserve"> McLean, VA</w:t>
      </w:r>
    </w:p>
    <w:p w14:paraId="6B82ACBA" w14:textId="77777777" w:rsidR="003B1E98" w:rsidRPr="003B1E98" w:rsidRDefault="003B1E98">
      <w:pPr>
        <w:rPr>
          <w:rFonts w:cstheme="minorHAnsi"/>
          <w:color w:val="000000" w:themeColor="text1"/>
        </w:rPr>
      </w:pPr>
    </w:p>
    <w:p w14:paraId="7608F020" w14:textId="53038AC3" w:rsidR="003B1E98" w:rsidRPr="003B1E98" w:rsidRDefault="003B1E98">
      <w:pPr>
        <w:rPr>
          <w:rFonts w:cstheme="minorHAnsi"/>
        </w:rPr>
      </w:pPr>
      <w:r w:rsidRPr="003B1E98">
        <w:rPr>
          <w:rFonts w:cstheme="minorHAnsi"/>
        </w:rPr>
        <w:t>Dear Susan Brault,</w:t>
      </w:r>
    </w:p>
    <w:p w14:paraId="16329D1D" w14:textId="4779F26F" w:rsidR="003B1E98" w:rsidRPr="003B1E98" w:rsidRDefault="003B1E98" w:rsidP="00F3413D">
      <w:pPr>
        <w:ind w:firstLine="720"/>
      </w:pPr>
      <w:r w:rsidRPr="003B1E98">
        <w:t xml:space="preserve">I am writing to express my </w:t>
      </w:r>
      <w:r>
        <w:t xml:space="preserve">interest </w:t>
      </w:r>
      <w:r w:rsidRPr="003B1E98">
        <w:t>in</w:t>
      </w:r>
      <w:r w:rsidRPr="003B1E98">
        <w:t xml:space="preserve"> the Analyst Early Internship Program (AEIP) at Capital One</w:t>
      </w:r>
      <w:r>
        <w:t xml:space="preserve">. </w:t>
      </w:r>
      <w:r w:rsidRPr="003B1E98">
        <w:t>My</w:t>
      </w:r>
      <w:r>
        <w:t xml:space="preserve"> </w:t>
      </w:r>
      <w:r w:rsidRPr="003B1E98">
        <w:t>academic foundation and experiences align well with the immersive and skill-building nature of this program, and I am eager to contribute my curiosity, commitment, and collaborative spirit to the dynamic environment at Capital One.</w:t>
      </w:r>
    </w:p>
    <w:p w14:paraId="67567E21" w14:textId="7AB6E265" w:rsidR="003B1E98" w:rsidRPr="003B1E98" w:rsidRDefault="003B1E98" w:rsidP="00F3413D">
      <w:pPr>
        <w:ind w:firstLine="720"/>
      </w:pPr>
      <w:r w:rsidRPr="003B1E98">
        <w:t>I am currently pursuing a Bachelor of Arts in Computer Science and Economics at New York University, with an expected graduation date of May 2026. My academic journey has equipped me with a solid foundation in analytical thinking, problem-solving, and effective communication—essential skills for a Business Analyst role.</w:t>
      </w:r>
      <w:r w:rsidR="00F3413D">
        <w:t xml:space="preserve"> I</w:t>
      </w:r>
      <w:r w:rsidRPr="003B1E98">
        <w:t xml:space="preserve"> am particularly excited about the AEIP's focus on turning data into compelling insights and developing strategic</w:t>
      </w:r>
      <w:r w:rsidR="00F3413D">
        <w:t xml:space="preserve"> </w:t>
      </w:r>
      <w:r w:rsidRPr="003B1E98">
        <w:t>recommendations. My experience as a Judicial Intern at the District Court of Baltimore and as a Digital Media Intern at the Chesapeake Gateway Chamber of Commerce has honed my ability to analyze complex information, synthesize key insights, and present findings effectively.</w:t>
      </w:r>
    </w:p>
    <w:p w14:paraId="7C31AAC6" w14:textId="7796AAF6" w:rsidR="003B1E98" w:rsidRPr="003B1E98" w:rsidRDefault="003B1E98" w:rsidP="003B1E98">
      <w:r w:rsidRPr="003B1E98">
        <w:t xml:space="preserve">Being in the second year of my undergraduate </w:t>
      </w:r>
      <w:r w:rsidR="00F3413D" w:rsidRPr="003B1E98">
        <w:t>program. My</w:t>
      </w:r>
      <w:r w:rsidRPr="003B1E98">
        <w:t xml:space="preserve"> commitment to continuous learning, openness to challenges, and collaborative approach make me an ideal candidate for this immersive internship experience.</w:t>
      </w:r>
    </w:p>
    <w:p w14:paraId="187178A0" w14:textId="182C94F3" w:rsidR="003B1E98" w:rsidRPr="003B1E98" w:rsidRDefault="00F3413D" w:rsidP="00F3413D">
      <w:pPr>
        <w:ind w:firstLine="720"/>
      </w:pPr>
      <w:r>
        <w:t>Th</w:t>
      </w:r>
      <w:r w:rsidR="003B1E98" w:rsidRPr="003B1E98">
        <w:t>e emphasis on fostering relationships and participating in mentorship aligns seamlessly with my proactive involvement as the Director of Communications for the BIPOC Legal Society, where I have actively engaged in mentorship initiatives and promoted inclusivity within professional spaces.</w:t>
      </w:r>
    </w:p>
    <w:p w14:paraId="6915E821" w14:textId="0C8318FC" w:rsidR="003B1E98" w:rsidRPr="003B1E98" w:rsidRDefault="003B1E98" w:rsidP="003B1E98">
      <w:r w:rsidRPr="003B1E98">
        <w:t>I</w:t>
      </w:r>
      <w:r w:rsidR="00F3413D">
        <w:tab/>
      </w:r>
      <w:r w:rsidRPr="003B1E98">
        <w:t xml:space="preserve"> am confident that my diverse experiences, coupled with my passion for data-driven decision-making and collaborative problem-solving, make me a strong fit for the AEIP. I am excited about the prospect of contributing to Capital One's dynamic culture and gaining valuable insights into the world of business </w:t>
      </w:r>
      <w:r w:rsidR="00F3413D" w:rsidRPr="003B1E98">
        <w:t>analytics. Thank</w:t>
      </w:r>
      <w:r w:rsidRPr="003B1E98">
        <w:t xml:space="preserve"> you for considering my application. I look forward to the opportunity to discuss further how my skills and experiences align with the goals of the AEIP.</w:t>
      </w:r>
    </w:p>
    <w:p w14:paraId="1FCBC219" w14:textId="77777777" w:rsidR="003B1E98" w:rsidRDefault="003B1E98" w:rsidP="003B1E98"/>
    <w:p w14:paraId="0877388C" w14:textId="66E950C0" w:rsidR="003B1E98" w:rsidRPr="003B1E98" w:rsidRDefault="003B1E98" w:rsidP="003B1E98">
      <w:r w:rsidRPr="003B1E98">
        <w:t>Sincerely,</w:t>
      </w:r>
    </w:p>
    <w:p w14:paraId="60C0FE51" w14:textId="0560FF55" w:rsidR="003B1E98" w:rsidRPr="003B1E98" w:rsidRDefault="003B1E98" w:rsidP="003B1E98">
      <w:r>
        <w:t xml:space="preserve">Sophie </w:t>
      </w:r>
      <w:proofErr w:type="spellStart"/>
      <w:r>
        <w:t>Osunkoya</w:t>
      </w:r>
      <w:proofErr w:type="spellEnd"/>
    </w:p>
    <w:p w14:paraId="49EF3DD2" w14:textId="77777777" w:rsidR="003B1E98" w:rsidRPr="003B1E98" w:rsidRDefault="003B1E98" w:rsidP="003B1E98"/>
    <w:sectPr w:rsidR="003B1E98" w:rsidRPr="003B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98"/>
    <w:rsid w:val="003B1E98"/>
    <w:rsid w:val="00D118CB"/>
    <w:rsid w:val="00DC3E84"/>
    <w:rsid w:val="00F3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09E44"/>
  <w15:chartTrackingRefBased/>
  <w15:docId w15:val="{891D2FD0-37C8-1641-AAFD-9D86AA1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E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1</cp:revision>
  <dcterms:created xsi:type="dcterms:W3CDTF">2024-01-06T00:35:00Z</dcterms:created>
  <dcterms:modified xsi:type="dcterms:W3CDTF">2024-01-06T00:50:00Z</dcterms:modified>
</cp:coreProperties>
</file>