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63192" w:rsidRDefault="00863192">
      <w:r>
        <w:rPr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234pt;margin-top:-18pt;width:215.6pt;height:54pt;z-index:25166233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63192" w:rsidRPr="00863192" w:rsidRDefault="00863192" w:rsidP="00863192">
                  <w:pPr>
                    <w:jc w:val="center"/>
                    <w:rPr>
                      <w:rFonts w:asciiTheme="majorHAnsi" w:hAnsiTheme="majorHAnsi"/>
                      <w:sz w:val="56"/>
                      <w:u w:val="single"/>
                    </w:rPr>
                  </w:pPr>
                  <w:r w:rsidRPr="00863192">
                    <w:rPr>
                      <w:rFonts w:asciiTheme="majorHAnsi" w:hAnsiTheme="majorHAnsi"/>
                      <w:sz w:val="56"/>
                      <w:u w:val="single"/>
                    </w:rPr>
                    <w:t>Michael</w:t>
                  </w:r>
                </w:p>
              </w:txbxContent>
            </v:textbox>
            <w10:wrap type="tight"/>
          </v:shape>
        </w:pict>
      </w:r>
      <w:r>
        <w:rPr>
          <w:noProof/>
          <w:lang w:val="en-US"/>
        </w:rPr>
        <w:pict>
          <v:shape id="_x0000_s1026" type="#_x0000_t202" style="position:absolute;margin-left:-16.4pt;margin-top:-18pt;width:215.6pt;height:54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63192" w:rsidRPr="00863192" w:rsidRDefault="00863192" w:rsidP="00863192">
                  <w:pPr>
                    <w:jc w:val="center"/>
                    <w:rPr>
                      <w:rFonts w:asciiTheme="majorHAnsi" w:hAnsiTheme="majorHAnsi"/>
                      <w:sz w:val="56"/>
                      <w:u w:val="single"/>
                    </w:rPr>
                  </w:pPr>
                  <w:r w:rsidRPr="00863192">
                    <w:rPr>
                      <w:rFonts w:asciiTheme="majorHAnsi" w:hAnsiTheme="majorHAnsi"/>
                      <w:sz w:val="56"/>
                      <w:u w:val="single"/>
                    </w:rPr>
                    <w:t>Adrianna</w:t>
                  </w:r>
                </w:p>
              </w:txbxContent>
            </v:textbox>
            <w10:wrap type="tight"/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914400</wp:posOffset>
            </wp:positionV>
            <wp:extent cx="2756535" cy="3423920"/>
            <wp:effectExtent l="50800" t="25400" r="37465" b="5080"/>
            <wp:wrapSquare wrapText="bothSides"/>
            <wp:docPr id="4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face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42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914400</wp:posOffset>
            </wp:positionV>
            <wp:extent cx="2753360" cy="3423920"/>
            <wp:effectExtent l="50800" t="25400" r="15240" b="5080"/>
            <wp:wrapSquare wrapText="bothSides"/>
            <wp:docPr id="6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maleface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342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F438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914400</wp:posOffset>
            </wp:positionV>
            <wp:extent cx="2748280" cy="3423920"/>
            <wp:effectExtent l="50800" t="25400" r="20320" b="5080"/>
            <wp:wrapSquare wrapText="bothSides"/>
            <wp:docPr id="7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iann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342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F4386">
        <w:rPr>
          <w:noProof/>
          <w:lang w:val="en-US"/>
        </w:rPr>
        <w:pict>
          <v:shape id="_x0000_s1028" type="#_x0000_t202" style="position:absolute;margin-left:486pt;margin-top:-18pt;width:215.6pt;height:54pt;z-index:251663360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863192" w:rsidRPr="00863192" w:rsidRDefault="00863192" w:rsidP="00863192">
                  <w:pPr>
                    <w:jc w:val="center"/>
                    <w:rPr>
                      <w:rFonts w:asciiTheme="majorHAnsi" w:hAnsiTheme="majorHAnsi"/>
                      <w:sz w:val="56"/>
                      <w:u w:val="single"/>
                    </w:rPr>
                  </w:pPr>
                  <w:r w:rsidRPr="00863192">
                    <w:rPr>
                      <w:rFonts w:asciiTheme="majorHAnsi" w:hAnsiTheme="majorHAnsi"/>
                      <w:sz w:val="56"/>
                      <w:u w:val="single"/>
                    </w:rPr>
                    <w:t>Emily</w:t>
                  </w:r>
                </w:p>
              </w:txbxContent>
            </v:textbox>
            <w10:wrap type="tight"/>
          </v:shape>
        </w:pict>
      </w:r>
    </w:p>
    <w:sectPr w:rsidR="00863192" w:rsidSect="001F4386">
      <w:pgSz w:w="16834" w:h="11904" w:orient="landscape"/>
      <w:pgMar w:top="1800" w:right="1440" w:bottom="1800" w:left="1440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F4386"/>
    <w:rsid w:val="001F4386"/>
    <w:rsid w:val="00863192"/>
  </w:rsids>
  <m:mathPr>
    <m:mathFont m:val="Calibri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C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7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Lancaster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Miles</dc:creator>
  <cp:keywords/>
  <cp:lastModifiedBy>Ruth Miles</cp:lastModifiedBy>
  <cp:revision>2</cp:revision>
  <dcterms:created xsi:type="dcterms:W3CDTF">2010-03-04T10:07:00Z</dcterms:created>
  <dcterms:modified xsi:type="dcterms:W3CDTF">2010-03-04T10:26:00Z</dcterms:modified>
</cp:coreProperties>
</file>