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40A27" w14:textId="1734A2CE" w:rsidR="00AF726E" w:rsidRPr="00AF726E" w:rsidRDefault="00AF726E" w:rsidP="00AF726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26E">
        <w:rPr>
          <w:rFonts w:ascii="宋体" w:eastAsia="宋体" w:hAnsi="宋体" w:cs="宋体"/>
          <w:kern w:val="0"/>
          <w:sz w:val="24"/>
          <w:szCs w:val="24"/>
        </w:rPr>
        <w:t>{'</w:t>
      </w:r>
      <w:proofErr w:type="spellStart"/>
      <w:r w:rsidRPr="00AF726E">
        <w:rPr>
          <w:rFonts w:ascii="宋体" w:eastAsia="宋体" w:hAnsi="宋体" w:cs="宋体"/>
          <w:kern w:val="0"/>
          <w:sz w:val="24"/>
          <w:szCs w:val="24"/>
        </w:rPr>
        <w:t>cur_effect</w:t>
      </w:r>
      <w:proofErr w:type="spellEnd"/>
      <w:r w:rsidRPr="00AF726E">
        <w:rPr>
          <w:rFonts w:ascii="宋体" w:eastAsia="宋体" w:hAnsi="宋体" w:cs="宋体"/>
          <w:kern w:val="0"/>
          <w:sz w:val="24"/>
          <w:szCs w:val="24"/>
        </w:rPr>
        <w:t>': '\n\n收藏\n 转发 5392\n评论 10153\n 264666\n\n', '</w:t>
      </w:r>
      <w:proofErr w:type="spellStart"/>
      <w:r w:rsidRPr="00AF726E">
        <w:rPr>
          <w:rFonts w:ascii="宋体" w:eastAsia="宋体" w:hAnsi="宋体" w:cs="宋体"/>
          <w:kern w:val="0"/>
          <w:sz w:val="24"/>
          <w:szCs w:val="24"/>
        </w:rPr>
        <w:t>user_url</w:t>
      </w:r>
      <w:proofErr w:type="spellEnd"/>
      <w:r w:rsidRPr="00AF726E">
        <w:rPr>
          <w:rFonts w:ascii="宋体" w:eastAsia="宋体" w:hAnsi="宋体" w:cs="宋体"/>
          <w:kern w:val="0"/>
          <w:sz w:val="24"/>
          <w:szCs w:val="24"/>
        </w:rPr>
        <w:t>': '//</w:t>
      </w:r>
      <w:r w:rsidRPr="00AF72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C6479C" wp14:editId="55E6ED90">
            <wp:extent cx="144780" cy="144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26E">
        <w:rPr>
          <w:rFonts w:ascii="宋体" w:eastAsia="宋体" w:hAnsi="宋体" w:cs="宋体"/>
          <w:kern w:val="0"/>
          <w:sz w:val="24"/>
          <w:szCs w:val="24"/>
        </w:rPr>
        <w:t>weibo.com/2656274875?refer_flag=1001030103_', '</w:t>
      </w:r>
      <w:proofErr w:type="spellStart"/>
      <w:r w:rsidRPr="00AF726E">
        <w:rPr>
          <w:rFonts w:ascii="宋体" w:eastAsia="宋体" w:hAnsi="宋体" w:cs="宋体"/>
          <w:kern w:val="0"/>
          <w:sz w:val="24"/>
          <w:szCs w:val="24"/>
        </w:rPr>
        <w:t>cur_text</w:t>
      </w:r>
      <w:proofErr w:type="spellEnd"/>
      <w:r w:rsidRPr="00AF726E">
        <w:rPr>
          <w:rFonts w:ascii="宋体" w:eastAsia="宋体" w:hAnsi="宋体" w:cs="宋体"/>
          <w:kern w:val="0"/>
          <w:sz w:val="24"/>
          <w:szCs w:val="24"/>
        </w:rPr>
        <w:t>': '\n#双黄连被辟谣#【#双黄连对新型冠状病毒不具针对性#】中央指导小组医疗小组专家张伯礼：双黄连口服液就是一种普通的中成药，主要成分是金银花、黄芩、连翘三味中药，具有清热解毒的作用。在以往的研究中发现，这些药物是具备广谱抗病毒的作用，但还没有针对新型冠状病毒进行正式临床的研究↓  \u200b  展开全文c ', '</w:t>
      </w:r>
      <w:proofErr w:type="spellStart"/>
      <w:r w:rsidRPr="00AF726E">
        <w:rPr>
          <w:rFonts w:ascii="宋体" w:eastAsia="宋体" w:hAnsi="宋体" w:cs="宋体"/>
          <w:kern w:val="0"/>
          <w:sz w:val="24"/>
          <w:szCs w:val="24"/>
        </w:rPr>
        <w:t>user_name</w:t>
      </w:r>
      <w:proofErr w:type="spellEnd"/>
      <w:r w:rsidRPr="00AF726E">
        <w:rPr>
          <w:rFonts w:ascii="宋体" w:eastAsia="宋体" w:hAnsi="宋体" w:cs="宋体"/>
          <w:kern w:val="0"/>
          <w:sz w:val="24"/>
          <w:szCs w:val="24"/>
        </w:rPr>
        <w:t>': '央视新闻', '</w:t>
      </w:r>
      <w:proofErr w:type="spellStart"/>
      <w:r w:rsidRPr="00AF726E">
        <w:rPr>
          <w:rFonts w:ascii="宋体" w:eastAsia="宋体" w:hAnsi="宋体" w:cs="宋体"/>
          <w:kern w:val="0"/>
          <w:sz w:val="24"/>
          <w:szCs w:val="24"/>
        </w:rPr>
        <w:t>cur_device_time</w:t>
      </w:r>
      <w:proofErr w:type="spellEnd"/>
      <w:r w:rsidRPr="00AF726E">
        <w:rPr>
          <w:rFonts w:ascii="宋体" w:eastAsia="宋体" w:hAnsi="宋体" w:cs="宋体"/>
          <w:kern w:val="0"/>
          <w:sz w:val="24"/>
          <w:szCs w:val="24"/>
        </w:rPr>
        <w:t>': '\n\n                        02月01日 17:58\n                        \n                                         \xa0来自 微博 </w:t>
      </w:r>
      <w:r w:rsidRPr="00AF72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B5EF8E" wp14:editId="6436FFE5">
            <wp:extent cx="144780" cy="144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26E">
        <w:rPr>
          <w:rFonts w:ascii="宋体" w:eastAsia="宋体" w:hAnsi="宋体" w:cs="宋体"/>
          <w:kern w:val="0"/>
          <w:sz w:val="24"/>
          <w:szCs w:val="24"/>
        </w:rPr>
        <w:t>weibo.com ', 'source': {}, '</w:t>
      </w:r>
      <w:proofErr w:type="spellStart"/>
      <w:r w:rsidRPr="00AF726E">
        <w:rPr>
          <w:rFonts w:ascii="宋体" w:eastAsia="宋体" w:hAnsi="宋体" w:cs="宋体"/>
          <w:kern w:val="0"/>
          <w:sz w:val="24"/>
          <w:szCs w:val="24"/>
        </w:rPr>
        <w:t>weibo_mid</w:t>
      </w:r>
      <w:proofErr w:type="spellEnd"/>
      <w:r w:rsidRPr="00AF726E">
        <w:rPr>
          <w:rFonts w:ascii="宋体" w:eastAsia="宋体" w:hAnsi="宋体" w:cs="宋体"/>
          <w:kern w:val="0"/>
          <w:sz w:val="24"/>
          <w:szCs w:val="24"/>
        </w:rPr>
        <w:t>': '4467217376723326'}</w:t>
      </w:r>
    </w:p>
    <w:p w14:paraId="53D5F3BD" w14:textId="77777777" w:rsidR="004B3AD9" w:rsidRPr="00AF726E" w:rsidRDefault="004B3AD9">
      <w:bookmarkStart w:id="0" w:name="_GoBack"/>
      <w:bookmarkEnd w:id="0"/>
    </w:p>
    <w:sectPr w:rsidR="004B3AD9" w:rsidRPr="00AF7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4A"/>
    <w:rsid w:val="004B3AD9"/>
    <w:rsid w:val="00AF726E"/>
    <w:rsid w:val="00F3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D0719-9A03-478D-B252-AE671AA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恒远 张</dc:creator>
  <cp:keywords/>
  <dc:description/>
  <cp:lastModifiedBy>恒远 张</cp:lastModifiedBy>
  <cp:revision>3</cp:revision>
  <dcterms:created xsi:type="dcterms:W3CDTF">2020-03-05T13:38:00Z</dcterms:created>
  <dcterms:modified xsi:type="dcterms:W3CDTF">2020-03-05T13:38:00Z</dcterms:modified>
</cp:coreProperties>
</file>