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141856367"/>
        <w:docPartObj>
          <w:docPartGallery w:val="Cover Pages"/>
          <w:docPartUnique/>
        </w:docPartObj>
      </w:sdtPr>
      <w:sdtContent>
        <w:p w14:paraId="17B3783B" w14:textId="51690E18" w:rsidR="00B91650" w:rsidRPr="00935DFE" w:rsidRDefault="00B91650">
          <w:pPr>
            <w:rPr>
              <w:rFonts w:ascii="Times New Roman" w:hAnsi="Times New Roman" w:cs="Times New Roman"/>
            </w:rPr>
          </w:pPr>
        </w:p>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698"/>
          </w:tblGrid>
          <w:tr w:rsidR="00B91650" w:rsidRPr="00935DFE" w14:paraId="4C69C37E" w14:textId="77777777" w:rsidTr="00B91650">
            <w:sdt>
              <w:sdtPr>
                <w:rPr>
                  <w:rFonts w:ascii="Times New Roman" w:hAnsi="Times New Roman" w:cs="Times New Roman"/>
                  <w:b/>
                  <w:bCs/>
                  <w:color w:val="C00000"/>
                  <w:sz w:val="36"/>
                  <w:szCs w:val="36"/>
                </w:rPr>
                <w:alias w:val="Company"/>
                <w:id w:val="13406915"/>
                <w:placeholder>
                  <w:docPart w:val="5232A279E8344C4B91AE654ECD66863F"/>
                </w:placeholder>
                <w:dataBinding w:prefixMappings="xmlns:ns0='http://schemas.openxmlformats.org/officeDocument/2006/extended-properties'" w:xpath="/ns0:Properties[1]/ns0:Company[1]" w:storeItemID="{6668398D-A668-4E3E-A5EB-62B293D839F1}"/>
                <w:text/>
              </w:sdtPr>
              <w:sdtContent>
                <w:tc>
                  <w:tcPr>
                    <w:tcW w:w="7672" w:type="dxa"/>
                    <w:tcBorders>
                      <w:left w:val="single" w:sz="12" w:space="0" w:color="auto"/>
                    </w:tcBorders>
                    <w:tcMar>
                      <w:top w:w="216" w:type="dxa"/>
                      <w:left w:w="115" w:type="dxa"/>
                      <w:bottom w:w="216" w:type="dxa"/>
                      <w:right w:w="115" w:type="dxa"/>
                    </w:tcMar>
                  </w:tcPr>
                  <w:p w14:paraId="5B18405B" w14:textId="4940F036" w:rsidR="00B91650" w:rsidRPr="00935DFE" w:rsidRDefault="00B91650">
                    <w:pPr>
                      <w:pStyle w:val="NoSpacing"/>
                      <w:rPr>
                        <w:rFonts w:ascii="Times New Roman" w:hAnsi="Times New Roman" w:cs="Times New Roman"/>
                        <w:color w:val="0F4761" w:themeColor="accent1" w:themeShade="BF"/>
                        <w:sz w:val="24"/>
                      </w:rPr>
                    </w:pPr>
                    <w:proofErr w:type="spellStart"/>
                    <w:r w:rsidRPr="00935DFE">
                      <w:rPr>
                        <w:rFonts w:ascii="Times New Roman" w:hAnsi="Times New Roman" w:cs="Times New Roman"/>
                        <w:b/>
                        <w:bCs/>
                        <w:color w:val="C00000"/>
                        <w:sz w:val="36"/>
                        <w:szCs w:val="36"/>
                      </w:rPr>
                      <w:t>Hertie</w:t>
                    </w:r>
                    <w:proofErr w:type="spellEnd"/>
                    <w:r w:rsidRPr="00935DFE">
                      <w:rPr>
                        <w:rFonts w:ascii="Times New Roman" w:hAnsi="Times New Roman" w:cs="Times New Roman"/>
                        <w:b/>
                        <w:bCs/>
                        <w:color w:val="C00000"/>
                        <w:sz w:val="36"/>
                        <w:szCs w:val="36"/>
                      </w:rPr>
                      <w:t xml:space="preserve"> School</w:t>
                    </w:r>
                  </w:p>
                </w:tc>
              </w:sdtContent>
            </w:sdt>
          </w:tr>
          <w:tr w:rsidR="00B91650" w:rsidRPr="00935DFE" w14:paraId="3B1E11D7" w14:textId="77777777" w:rsidTr="00B91650">
            <w:tc>
              <w:tcPr>
                <w:tcW w:w="7672" w:type="dxa"/>
                <w:tcBorders>
                  <w:left w:val="single" w:sz="12" w:space="0" w:color="auto"/>
                </w:tcBorders>
              </w:tcPr>
              <w:sdt>
                <w:sdtPr>
                  <w:rPr>
                    <w:rFonts w:ascii="Times New Roman" w:eastAsiaTheme="majorEastAsia" w:hAnsi="Times New Roman" w:cs="Times New Roman"/>
                    <w:b/>
                    <w:bCs/>
                    <w:color w:val="000000" w:themeColor="text1"/>
                    <w:sz w:val="72"/>
                    <w:szCs w:val="72"/>
                  </w:rPr>
                  <w:alias w:val="Title"/>
                  <w:id w:val="13406919"/>
                  <w:placeholder>
                    <w:docPart w:val="989B1F463ADC47D88412756B31BDB23E"/>
                  </w:placeholder>
                  <w:dataBinding w:prefixMappings="xmlns:ns0='http://schemas.openxmlformats.org/package/2006/metadata/core-properties' xmlns:ns1='http://purl.org/dc/elements/1.1/'" w:xpath="/ns0:coreProperties[1]/ns1:title[1]" w:storeItemID="{6C3C8BC8-F283-45AE-878A-BAB7291924A1}"/>
                  <w:text/>
                </w:sdtPr>
                <w:sdtContent>
                  <w:p w14:paraId="107D89D9" w14:textId="523CD59C" w:rsidR="00B91650" w:rsidRPr="00935DFE" w:rsidRDefault="00B91650">
                    <w:pPr>
                      <w:pStyle w:val="NoSpacing"/>
                      <w:spacing w:line="216" w:lineRule="auto"/>
                      <w:rPr>
                        <w:rFonts w:ascii="Times New Roman" w:eastAsiaTheme="majorEastAsia" w:hAnsi="Times New Roman" w:cs="Times New Roman"/>
                        <w:b/>
                        <w:bCs/>
                        <w:color w:val="156082" w:themeColor="accent1"/>
                        <w:sz w:val="88"/>
                        <w:szCs w:val="88"/>
                      </w:rPr>
                    </w:pPr>
                    <w:r w:rsidRPr="00F35BA7">
                      <w:rPr>
                        <w:rFonts w:ascii="Times New Roman" w:eastAsiaTheme="majorEastAsia" w:hAnsi="Times New Roman" w:cs="Times New Roman"/>
                        <w:b/>
                        <w:bCs/>
                        <w:color w:val="000000" w:themeColor="text1"/>
                        <w:sz w:val="72"/>
                        <w:szCs w:val="72"/>
                      </w:rPr>
                      <w:t>Who Argues</w:t>
                    </w:r>
                    <w:r w:rsidR="00E97A99" w:rsidRPr="00F35BA7">
                      <w:rPr>
                        <w:rFonts w:ascii="Times New Roman" w:eastAsiaTheme="majorEastAsia" w:hAnsi="Times New Roman" w:cs="Times New Roman"/>
                        <w:b/>
                        <w:bCs/>
                        <w:color w:val="000000" w:themeColor="text1"/>
                        <w:sz w:val="72"/>
                        <w:szCs w:val="72"/>
                      </w:rPr>
                      <w:t xml:space="preserve"> </w:t>
                    </w:r>
                    <w:r w:rsidR="00B80BE6" w:rsidRPr="00F35BA7">
                      <w:rPr>
                        <w:rFonts w:ascii="Times New Roman" w:eastAsiaTheme="majorEastAsia" w:hAnsi="Times New Roman" w:cs="Times New Roman"/>
                        <w:b/>
                        <w:bCs/>
                        <w:color w:val="000000" w:themeColor="text1"/>
                        <w:sz w:val="72"/>
                        <w:szCs w:val="72"/>
                      </w:rPr>
                      <w:t>about</w:t>
                    </w:r>
                    <w:r w:rsidRPr="00F35BA7">
                      <w:rPr>
                        <w:rFonts w:ascii="Times New Roman" w:eastAsiaTheme="majorEastAsia" w:hAnsi="Times New Roman" w:cs="Times New Roman"/>
                        <w:b/>
                        <w:bCs/>
                        <w:color w:val="000000" w:themeColor="text1"/>
                        <w:sz w:val="72"/>
                        <w:szCs w:val="72"/>
                      </w:rPr>
                      <w:t xml:space="preserve"> What? Topic Modeling and Psychological Profiling on r/</w:t>
                    </w:r>
                    <w:proofErr w:type="spellStart"/>
                    <w:r w:rsidRPr="00F35BA7">
                      <w:rPr>
                        <w:rFonts w:ascii="Times New Roman" w:eastAsiaTheme="majorEastAsia" w:hAnsi="Times New Roman" w:cs="Times New Roman"/>
                        <w:b/>
                        <w:bCs/>
                        <w:color w:val="000000" w:themeColor="text1"/>
                        <w:sz w:val="72"/>
                        <w:szCs w:val="72"/>
                      </w:rPr>
                      <w:t>ChangeMyView</w:t>
                    </w:r>
                    <w:proofErr w:type="spellEnd"/>
                  </w:p>
                </w:sdtContent>
              </w:sdt>
            </w:tc>
          </w:tr>
          <w:tr w:rsidR="00B91650" w:rsidRPr="00935DFE" w14:paraId="74B218F1" w14:textId="77777777" w:rsidTr="00B91650">
            <w:sdt>
              <w:sdtPr>
                <w:rPr>
                  <w:rFonts w:ascii="Times New Roman" w:hAnsi="Times New Roman" w:cs="Times New Roman"/>
                  <w:i/>
                  <w:iCs/>
                  <w:color w:val="C00000"/>
                  <w:sz w:val="24"/>
                  <w:szCs w:val="24"/>
                </w:rPr>
                <w:alias w:val="Subtitle"/>
                <w:id w:val="13406923"/>
                <w:placeholder>
                  <w:docPart w:val="90A50C03A6114EE782043F9E3A95C8C2"/>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Borders>
                      <w:left w:val="single" w:sz="12" w:space="0" w:color="auto"/>
                    </w:tcBorders>
                    <w:tcMar>
                      <w:top w:w="216" w:type="dxa"/>
                      <w:left w:w="115" w:type="dxa"/>
                      <w:bottom w:w="216" w:type="dxa"/>
                      <w:right w:w="115" w:type="dxa"/>
                    </w:tcMar>
                  </w:tcPr>
                  <w:p w14:paraId="0B9F2DF0" w14:textId="43531EA9" w:rsidR="00B91650" w:rsidRPr="00935DFE" w:rsidRDefault="00B91650">
                    <w:pPr>
                      <w:pStyle w:val="NoSpacing"/>
                      <w:rPr>
                        <w:rFonts w:ascii="Times New Roman" w:hAnsi="Times New Roman" w:cs="Times New Roman"/>
                        <w:color w:val="0F4761" w:themeColor="accent1" w:themeShade="BF"/>
                        <w:sz w:val="24"/>
                      </w:rPr>
                    </w:pPr>
                    <w:r w:rsidRPr="00935DFE">
                      <w:rPr>
                        <w:rFonts w:ascii="Times New Roman" w:hAnsi="Times New Roman" w:cs="Times New Roman"/>
                        <w:i/>
                        <w:iCs/>
                        <w:color w:val="C00000"/>
                        <w:sz w:val="24"/>
                        <w:szCs w:val="24"/>
                      </w:rPr>
                      <w:t xml:space="preserve">Research </w:t>
                    </w:r>
                    <w:proofErr w:type="gramStart"/>
                    <w:r w:rsidRPr="00935DFE">
                      <w:rPr>
                        <w:rFonts w:ascii="Times New Roman" w:hAnsi="Times New Roman" w:cs="Times New Roman"/>
                        <w:i/>
                        <w:iCs/>
                        <w:color w:val="C00000"/>
                        <w:sz w:val="24"/>
                        <w:szCs w:val="24"/>
                      </w:rPr>
                      <w:t>note</w:t>
                    </w:r>
                    <w:proofErr w:type="gramEnd"/>
                    <w:r w:rsidRPr="00935DFE">
                      <w:rPr>
                        <w:rFonts w:ascii="Times New Roman" w:hAnsi="Times New Roman" w:cs="Times New Roman"/>
                        <w:i/>
                        <w:iCs/>
                        <w:color w:val="C00000"/>
                        <w:sz w:val="24"/>
                        <w:szCs w:val="24"/>
                      </w:rPr>
                      <w:t xml:space="preserve"> for GRAD-E1282: Natural Language Processing course</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435"/>
          </w:tblGrid>
          <w:tr w:rsidR="00B91650" w:rsidRPr="00935DFE" w14:paraId="766152EE" w14:textId="77777777">
            <w:tc>
              <w:tcPr>
                <w:tcW w:w="7221" w:type="dxa"/>
                <w:tcMar>
                  <w:top w:w="216" w:type="dxa"/>
                  <w:left w:w="115" w:type="dxa"/>
                  <w:bottom w:w="216" w:type="dxa"/>
                  <w:right w:w="115" w:type="dxa"/>
                </w:tcMar>
              </w:tcPr>
              <w:sdt>
                <w:sdtPr>
                  <w:rPr>
                    <w:rFonts w:ascii="Times New Roman" w:hAnsi="Times New Roman" w:cs="Times New Roman"/>
                    <w:color w:val="000000" w:themeColor="text1"/>
                    <w:sz w:val="28"/>
                    <w:szCs w:val="28"/>
                  </w:rPr>
                  <w:alias w:val="Author"/>
                  <w:id w:val="13406928"/>
                  <w:placeholder>
                    <w:docPart w:val="69BC1A5A8E9C42B7A62E1DAC017C2E36"/>
                  </w:placeholder>
                  <w:dataBinding w:prefixMappings="xmlns:ns0='http://schemas.openxmlformats.org/package/2006/metadata/core-properties' xmlns:ns1='http://purl.org/dc/elements/1.1/'" w:xpath="/ns0:coreProperties[1]/ns1:creator[1]" w:storeItemID="{6C3C8BC8-F283-45AE-878A-BAB7291924A1}"/>
                  <w:text/>
                </w:sdtPr>
                <w:sdtContent>
                  <w:p w14:paraId="6F73BDB3" w14:textId="50F45246" w:rsidR="00B91650" w:rsidRPr="00935DFE" w:rsidRDefault="00471D2E">
                    <w:pPr>
                      <w:pStyle w:val="NoSpacing"/>
                      <w:rPr>
                        <w:rFonts w:ascii="Times New Roman" w:hAnsi="Times New Roman" w:cs="Times New Roman"/>
                        <w:color w:val="000000" w:themeColor="text1"/>
                        <w:sz w:val="28"/>
                        <w:szCs w:val="28"/>
                      </w:rPr>
                    </w:pPr>
                    <w:r w:rsidRPr="00935DFE">
                      <w:rPr>
                        <w:rFonts w:ascii="Times New Roman" w:hAnsi="Times New Roman" w:cs="Times New Roman"/>
                        <w:color w:val="000000" w:themeColor="text1"/>
                        <w:sz w:val="28"/>
                        <w:szCs w:val="28"/>
                      </w:rPr>
                      <w:t>Sofiya Berdiyeva, MDS 2024 (246934)</w:t>
                    </w:r>
                  </w:p>
                </w:sdtContent>
              </w:sdt>
              <w:sdt>
                <w:sdtPr>
                  <w:rPr>
                    <w:rFonts w:ascii="Times New Roman" w:hAnsi="Times New Roman" w:cs="Times New Roman"/>
                    <w:color w:val="000000" w:themeColor="text1"/>
                    <w:sz w:val="28"/>
                    <w:szCs w:val="28"/>
                  </w:rPr>
                  <w:alias w:val="Date"/>
                  <w:tag w:val="Date"/>
                  <w:id w:val="13406932"/>
                  <w:placeholder>
                    <w:docPart w:val="B82399308EAA4AEEBF7F2BC8256C7356"/>
                  </w:placeholder>
                  <w:dataBinding w:prefixMappings="xmlns:ns0='http://schemas.microsoft.com/office/2006/coverPageProps'" w:xpath="/ns0:CoverPageProperties[1]/ns0:PublishDate[1]" w:storeItemID="{55AF091B-3C7A-41E3-B477-F2FDAA23CFDA}"/>
                  <w:date w:fullDate="2025-12-23T00:00:00Z">
                    <w:dateFormat w:val="dd/MM/yyyy"/>
                    <w:lid w:val="en-GB"/>
                    <w:storeMappedDataAs w:val="dateTime"/>
                    <w:calendar w:val="gregorian"/>
                  </w:date>
                </w:sdtPr>
                <w:sdtContent>
                  <w:p w14:paraId="46416873" w14:textId="37A499AD" w:rsidR="00B91650" w:rsidRPr="00935DFE" w:rsidRDefault="00B91650">
                    <w:pPr>
                      <w:pStyle w:val="NoSpacing"/>
                      <w:rPr>
                        <w:rFonts w:ascii="Times New Roman" w:hAnsi="Times New Roman" w:cs="Times New Roman"/>
                        <w:color w:val="000000" w:themeColor="text1"/>
                        <w:sz w:val="28"/>
                        <w:szCs w:val="28"/>
                      </w:rPr>
                    </w:pPr>
                    <w:r w:rsidRPr="00935DFE">
                      <w:rPr>
                        <w:rFonts w:ascii="Times New Roman" w:hAnsi="Times New Roman" w:cs="Times New Roman"/>
                        <w:color w:val="000000" w:themeColor="text1"/>
                        <w:sz w:val="28"/>
                        <w:szCs w:val="28"/>
                        <w:lang w:val="en-GB"/>
                      </w:rPr>
                      <w:t>23/12/2025</w:t>
                    </w:r>
                  </w:p>
                </w:sdtContent>
              </w:sdt>
              <w:p w14:paraId="5650D752" w14:textId="77777777" w:rsidR="00B91650" w:rsidRPr="00935DFE" w:rsidRDefault="00B91650">
                <w:pPr>
                  <w:pStyle w:val="NoSpacing"/>
                  <w:rPr>
                    <w:rFonts w:ascii="Times New Roman" w:hAnsi="Times New Roman" w:cs="Times New Roman"/>
                    <w:color w:val="156082" w:themeColor="accent1"/>
                  </w:rPr>
                </w:pPr>
              </w:p>
            </w:tc>
          </w:tr>
        </w:tbl>
        <w:p w14:paraId="6472805E" w14:textId="67415BBB" w:rsidR="00B91650" w:rsidRPr="00935DFE" w:rsidRDefault="00B91650">
          <w:pPr>
            <w:rPr>
              <w:rFonts w:ascii="Times New Roman" w:hAnsi="Times New Roman" w:cs="Times New Roman"/>
            </w:rPr>
          </w:pPr>
          <w:r w:rsidRPr="00935DFE">
            <w:rPr>
              <w:rFonts w:ascii="Times New Roman" w:hAnsi="Times New Roman" w:cs="Times New Roman"/>
            </w:rPr>
            <w:br w:type="page"/>
          </w:r>
        </w:p>
      </w:sdtContent>
    </w:sdt>
    <w:p w14:paraId="3913CB55" w14:textId="77777777" w:rsidR="00B91650" w:rsidRPr="00935DFE" w:rsidRDefault="00B91650" w:rsidP="0056703F">
      <w:pPr>
        <w:pStyle w:val="Heading1"/>
        <w:ind w:firstLine="709"/>
        <w:rPr>
          <w:rFonts w:ascii="Times New Roman" w:hAnsi="Times New Roman" w:cs="Times New Roman"/>
          <w:b/>
          <w:bCs/>
          <w:color w:val="000000" w:themeColor="text1"/>
          <w:sz w:val="28"/>
          <w:szCs w:val="28"/>
        </w:rPr>
      </w:pPr>
      <w:r w:rsidRPr="00935DFE">
        <w:rPr>
          <w:rFonts w:ascii="Times New Roman" w:hAnsi="Times New Roman" w:cs="Times New Roman"/>
          <w:b/>
          <w:bCs/>
          <w:color w:val="000000" w:themeColor="text1"/>
          <w:sz w:val="28"/>
          <w:szCs w:val="28"/>
        </w:rPr>
        <w:lastRenderedPageBreak/>
        <w:t>Introduction</w:t>
      </w:r>
    </w:p>
    <w:p w14:paraId="476C6095" w14:textId="7AD842A9" w:rsidR="00B91650" w:rsidRPr="00935DFE" w:rsidRDefault="00B91650" w:rsidP="0039134C">
      <w:pPr>
        <w:spacing w:after="0" w:line="360" w:lineRule="auto"/>
        <w:ind w:firstLine="709"/>
        <w:jc w:val="both"/>
        <w:rPr>
          <w:rFonts w:ascii="Times New Roman" w:hAnsi="Times New Roman" w:cs="Times New Roman"/>
        </w:rPr>
      </w:pPr>
      <w:r w:rsidRPr="00935DFE">
        <w:rPr>
          <w:rFonts w:ascii="Times New Roman" w:hAnsi="Times New Roman" w:cs="Times New Roman"/>
        </w:rPr>
        <w:t>The internet is a giant machine for disagreement, and the subreddit r/</w:t>
      </w:r>
      <w:proofErr w:type="spellStart"/>
      <w:r w:rsidRPr="00935DFE">
        <w:rPr>
          <w:rFonts w:ascii="Times New Roman" w:hAnsi="Times New Roman" w:cs="Times New Roman"/>
        </w:rPr>
        <w:t>ChangeMyView</w:t>
      </w:r>
      <w:proofErr w:type="spellEnd"/>
      <w:r w:rsidRPr="00935DFE">
        <w:rPr>
          <w:rFonts w:ascii="Times New Roman" w:hAnsi="Times New Roman" w:cs="Times New Roman"/>
        </w:rPr>
        <w:t xml:space="preserve"> (CMV) is</w:t>
      </w:r>
      <w:r w:rsidR="0056703F" w:rsidRPr="00935DFE">
        <w:rPr>
          <w:rFonts w:ascii="Times New Roman" w:hAnsi="Times New Roman" w:cs="Times New Roman"/>
        </w:rPr>
        <w:t xml:space="preserve"> one of</w:t>
      </w:r>
      <w:r w:rsidRPr="00935DFE">
        <w:rPr>
          <w:rFonts w:ascii="Times New Roman" w:hAnsi="Times New Roman" w:cs="Times New Roman"/>
        </w:rPr>
        <w:t xml:space="preserve"> its most organized </w:t>
      </w:r>
      <w:r w:rsidR="0056703F" w:rsidRPr="00935DFE">
        <w:rPr>
          <w:rFonts w:ascii="Times New Roman" w:hAnsi="Times New Roman" w:cs="Times New Roman"/>
        </w:rPr>
        <w:t>parts, within which</w:t>
      </w:r>
      <w:r w:rsidRPr="00935DFE">
        <w:rPr>
          <w:rFonts w:ascii="Times New Roman" w:hAnsi="Times New Roman" w:cs="Times New Roman"/>
        </w:rPr>
        <w:t xml:space="preserve"> users engage in </w:t>
      </w:r>
      <w:r w:rsidR="004232ED" w:rsidRPr="00935DFE">
        <w:rPr>
          <w:rFonts w:ascii="Times New Roman" w:hAnsi="Times New Roman" w:cs="Times New Roman"/>
        </w:rPr>
        <w:t>“</w:t>
      </w:r>
      <w:r w:rsidRPr="00935DFE">
        <w:rPr>
          <w:rFonts w:ascii="Times New Roman" w:hAnsi="Times New Roman" w:cs="Times New Roman"/>
        </w:rPr>
        <w:t>good</w:t>
      </w:r>
      <w:r w:rsidR="004232ED" w:rsidRPr="00935DFE">
        <w:rPr>
          <w:rFonts w:ascii="Times New Roman" w:hAnsi="Times New Roman" w:cs="Times New Roman"/>
        </w:rPr>
        <w:t xml:space="preserve"> </w:t>
      </w:r>
      <w:r w:rsidRPr="00935DFE">
        <w:rPr>
          <w:rFonts w:ascii="Times New Roman" w:hAnsi="Times New Roman" w:cs="Times New Roman"/>
        </w:rPr>
        <w:t>faith</w:t>
      </w:r>
      <w:r w:rsidR="004232ED" w:rsidRPr="00935DFE">
        <w:rPr>
          <w:rFonts w:ascii="Times New Roman" w:hAnsi="Times New Roman" w:cs="Times New Roman"/>
        </w:rPr>
        <w:t>”</w:t>
      </w:r>
      <w:r w:rsidRPr="00935DFE">
        <w:rPr>
          <w:rFonts w:ascii="Times New Roman" w:hAnsi="Times New Roman" w:cs="Times New Roman"/>
        </w:rPr>
        <w:t xml:space="preserve"> debates with the explicit goal of having their minds changed</w:t>
      </w:r>
      <w:r w:rsidR="005921C7">
        <w:rPr>
          <w:rFonts w:ascii="Times New Roman" w:hAnsi="Times New Roman" w:cs="Times New Roman"/>
        </w:rPr>
        <w:t>. 2</w:t>
      </w:r>
      <w:r w:rsidRPr="00935DFE">
        <w:rPr>
          <w:rFonts w:ascii="Times New Roman" w:hAnsi="Times New Roman" w:cs="Times New Roman"/>
        </w:rPr>
        <w:t>The original study by</w:t>
      </w:r>
      <w:r w:rsidR="001E0962" w:rsidRPr="00935DFE">
        <w:rPr>
          <w:rFonts w:ascii="Times New Roman" w:hAnsi="Times New Roman" w:cs="Times New Roman"/>
        </w:rPr>
        <w:t xml:space="preserve"> </w:t>
      </w:r>
      <w:r w:rsidR="001E0962" w:rsidRPr="00935DFE">
        <w:rPr>
          <w:rFonts w:ascii="Times New Roman" w:hAnsi="Times New Roman" w:cs="Times New Roman"/>
        </w:rPr>
        <w:fldChar w:fldCharType="begin"/>
      </w:r>
      <w:r w:rsidR="001E0962" w:rsidRPr="00935DFE">
        <w:rPr>
          <w:rFonts w:ascii="Times New Roman" w:hAnsi="Times New Roman" w:cs="Times New Roman"/>
        </w:rPr>
        <w:instrText xml:space="preserve"> ADDIN ZOTERO_ITEM CSL_CITATION {"citationID":"7iGnLvb4","properties":{"formattedCitation":"(Al Khatib et al., 2020)","plainCitation":"(Al Khatib et al., 2020)","noteIndex":0},"citationItems":[{"id":34634,"uris":["http://zotero.org/users/7152246/items/IC3BK7Z3"],"itemData":{"id":34634,"type":"paper-conference","abstract":"Predicting the persuasiveness of arguments has applications as diverse as writing assistance, essay scoring, and advertising. While clearly relevant to the task, the personal characteristics of an argument's source and audience have not yet been fully exploited toward automated persuasiveness prediction. In this paper, we model debaters' prior beliefs, interests, and personality traits based on their previous activity, without dependence on explicit user profiles or questionnaires. Using a dataset of over 60,000 argumentative discussions, comprising more than three million individual posts collected from the subreddit r/ChangeMyView, we demonstrate that our modeling of debater's characteristics enhances the prediction of argument persuasiveness as well as of debaters' resistance to persuasion.","container-title":"Proceedings of the 58th Annual Meeting of the Association for Computational Linguistics","DOI":"10.18653/v1/2020.acl-main.632","event-place":"Online","event-title":"ACL 2020","page":"7067–7072","publisher":"Association for Computational Linguistics","publisher-place":"Online","source":"ACLWeb","title":"Exploiting Personal Characteristics of Debaters for Predicting Persuasiveness","URL":"https://aclanthology.org/2020.acl-main.632/","author":[{"family":"Al Khatib","given":"Khalid"},{"family":"Völske","given":"Michael"},{"family":"Syed","given":"Shahbaz"},{"family":"Kolyada","given":"Nikolay"},{"family":"Stein","given":"Benno"}],"editor":[{"family":"Jurafsky","given":"Dan"},{"family":"Chai","given":"Joyce"},{"family":"Schluter","given":"Natalie"},{"family":"Tetreault","given":"Joel"}],"accessed":{"date-parts":[["2025",12,22]]},"issued":{"date-parts":[["2020",7]]}}}],"schema":"https://github.com/citation-style-language/schema/raw/master/csl-citation.json"} </w:instrText>
      </w:r>
      <w:r w:rsidR="001E0962" w:rsidRPr="00935DFE">
        <w:rPr>
          <w:rFonts w:ascii="Times New Roman" w:hAnsi="Times New Roman" w:cs="Times New Roman"/>
        </w:rPr>
        <w:fldChar w:fldCharType="separate"/>
      </w:r>
      <w:r w:rsidR="001E0962" w:rsidRPr="00935DFE">
        <w:rPr>
          <w:rFonts w:ascii="Times New Roman" w:hAnsi="Times New Roman" w:cs="Times New Roman"/>
        </w:rPr>
        <w:t>(Al Khatib et al., 2020)</w:t>
      </w:r>
      <w:r w:rsidR="001E0962" w:rsidRPr="00935DFE">
        <w:rPr>
          <w:rFonts w:ascii="Times New Roman" w:hAnsi="Times New Roman" w:cs="Times New Roman"/>
        </w:rPr>
        <w:fldChar w:fldCharType="end"/>
      </w:r>
      <w:r w:rsidR="001E0962" w:rsidRPr="00935DFE">
        <w:rPr>
          <w:rFonts w:ascii="Times New Roman" w:hAnsi="Times New Roman" w:cs="Times New Roman"/>
        </w:rPr>
        <w:t xml:space="preserve"> </w:t>
      </w:r>
      <w:r w:rsidRPr="00935DFE">
        <w:rPr>
          <w:rFonts w:ascii="Times New Roman" w:hAnsi="Times New Roman" w:cs="Times New Roman"/>
        </w:rPr>
        <w:t>modeled debaters</w:t>
      </w:r>
      <w:r w:rsidR="0056703F" w:rsidRPr="00935DFE">
        <w:rPr>
          <w:rFonts w:ascii="Times New Roman" w:hAnsi="Times New Roman" w:cs="Times New Roman"/>
        </w:rPr>
        <w:t>’</w:t>
      </w:r>
      <w:r w:rsidRPr="00935DFE">
        <w:rPr>
          <w:rFonts w:ascii="Times New Roman" w:hAnsi="Times New Roman" w:cs="Times New Roman"/>
        </w:rPr>
        <w:t xml:space="preserve"> prior beliefs and personality traits based on their Reddit history to predict if they would be persuasive or, conversely, resistant to persuasio</w:t>
      </w:r>
      <w:r w:rsidR="0056703F" w:rsidRPr="00935DFE">
        <w:rPr>
          <w:rFonts w:ascii="Times New Roman" w:hAnsi="Times New Roman" w:cs="Times New Roman"/>
        </w:rPr>
        <w:t>n</w:t>
      </w:r>
      <w:r w:rsidRPr="00935DFE">
        <w:rPr>
          <w:rFonts w:ascii="Times New Roman" w:hAnsi="Times New Roman" w:cs="Times New Roman"/>
        </w:rPr>
        <w:t>.</w:t>
      </w:r>
      <w:r w:rsidR="0056703F" w:rsidRPr="00935DFE">
        <w:rPr>
          <w:rFonts w:ascii="Times New Roman" w:hAnsi="Times New Roman" w:cs="Times New Roman"/>
        </w:rPr>
        <w:t xml:space="preserve"> Their analysis included allocation of posts to the certain topics, but it was performed through a vaguely described technique of ‘identification of Wikipedia entities via entity linking’ within the texts</w:t>
      </w:r>
      <w:r w:rsidR="001E0962" w:rsidRPr="00935DFE">
        <w:rPr>
          <w:rFonts w:ascii="Times New Roman" w:hAnsi="Times New Roman" w:cs="Times New Roman"/>
        </w:rPr>
        <w:t xml:space="preserve"> </w:t>
      </w:r>
      <w:r w:rsidR="001E0962" w:rsidRPr="00935DFE">
        <w:rPr>
          <w:rFonts w:ascii="Times New Roman" w:hAnsi="Times New Roman" w:cs="Times New Roman"/>
        </w:rPr>
        <w:fldChar w:fldCharType="begin"/>
      </w:r>
      <w:r w:rsidR="001E0962" w:rsidRPr="00935DFE">
        <w:rPr>
          <w:rFonts w:ascii="Times New Roman" w:hAnsi="Times New Roman" w:cs="Times New Roman"/>
        </w:rPr>
        <w:instrText xml:space="preserve"> ADDIN ZOTERO_ITEM CSL_CITATION {"citationID":"Ktm7hgOq","properties":{"formattedCitation":"(Al Khatib et al., 2020)","plainCitation":"(Al Khatib et al., 2020)","noteIndex":0},"citationItems":[{"id":34634,"uris":["http://zotero.org/users/7152246/items/IC3BK7Z3"],"itemData":{"id":34634,"type":"paper-conference","abstract":"Predicting the persuasiveness of arguments has applications as diverse as writing assistance, essay scoring, and advertising. While clearly relevant to the task, the personal characteristics of an argument's source and audience have not yet been fully exploited toward automated persuasiveness prediction. In this paper, we model debaters' prior beliefs, interests, and personality traits based on their previous activity, without dependence on explicit user profiles or questionnaires. Using a dataset of over 60,000 argumentative discussions, comprising more than three million individual posts collected from the subreddit r/ChangeMyView, we demonstrate that our modeling of debater's characteristics enhances the prediction of argument persuasiveness as well as of debaters' resistance to persuasion.","container-title":"Proceedings of the 58th Annual Meeting of the Association for Computational Linguistics","DOI":"10.18653/v1/2020.acl-main.632","event-place":"Online","event-title":"ACL 2020","page":"7067–7072","publisher":"Association for Computational Linguistics","publisher-place":"Online","source":"ACLWeb","title":"Exploiting Personal Characteristics of Debaters for Predicting Persuasiveness","URL":"https://aclanthology.org/2020.acl-main.632/","author":[{"family":"Al Khatib","given":"Khalid"},{"family":"Völske","given":"Michael"},{"family":"Syed","given":"Shahbaz"},{"family":"Kolyada","given":"Nikolay"},{"family":"Stein","given":"Benno"}],"editor":[{"family":"Jurafsky","given":"Dan"},{"family":"Chai","given":"Joyce"},{"family":"Schluter","given":"Natalie"},{"family":"Tetreault","given":"Joel"}],"accessed":{"date-parts":[["2025",12,22]]},"issued":{"date-parts":[["2020",7]]}}}],"schema":"https://github.com/citation-style-language/schema/raw/master/csl-citation.json"} </w:instrText>
      </w:r>
      <w:r w:rsidR="001E0962" w:rsidRPr="00935DFE">
        <w:rPr>
          <w:rFonts w:ascii="Times New Roman" w:hAnsi="Times New Roman" w:cs="Times New Roman"/>
        </w:rPr>
        <w:fldChar w:fldCharType="separate"/>
      </w:r>
      <w:r w:rsidR="001E0962" w:rsidRPr="00935DFE">
        <w:rPr>
          <w:rFonts w:ascii="Times New Roman" w:hAnsi="Times New Roman" w:cs="Times New Roman"/>
        </w:rPr>
        <w:t>(Al Khatib et al., 2020)</w:t>
      </w:r>
      <w:r w:rsidR="001E0962" w:rsidRPr="00935DFE">
        <w:rPr>
          <w:rFonts w:ascii="Times New Roman" w:hAnsi="Times New Roman" w:cs="Times New Roman"/>
        </w:rPr>
        <w:fldChar w:fldCharType="end"/>
      </w:r>
      <w:r w:rsidR="0056703F" w:rsidRPr="00935DFE">
        <w:rPr>
          <w:rFonts w:ascii="Times New Roman" w:hAnsi="Times New Roman" w:cs="Times New Roman"/>
        </w:rPr>
        <w:t xml:space="preserve">. </w:t>
      </w:r>
      <w:r w:rsidR="004232ED" w:rsidRPr="00935DFE">
        <w:rPr>
          <w:rFonts w:ascii="Times New Roman" w:hAnsi="Times New Roman" w:cs="Times New Roman"/>
        </w:rPr>
        <w:t xml:space="preserve">The current research note will extend the analysis of this study by introducing Latent Dirichlet Allocation (LDA) as an approach that would have higher relevance to initial data and reveal </w:t>
      </w:r>
      <w:r w:rsidR="0039134C" w:rsidRPr="00935DFE">
        <w:rPr>
          <w:rFonts w:ascii="Times New Roman" w:hAnsi="Times New Roman" w:cs="Times New Roman"/>
        </w:rPr>
        <w:t>more ‘authentic’ and comprehensible thematic areas than simple Wikipedia categories. Besides that, we will perform a small downstream task of inter-topic comparison of psychological</w:t>
      </w:r>
      <w:r w:rsidR="004D0296" w:rsidRPr="00935DFE">
        <w:rPr>
          <w:rFonts w:ascii="Times New Roman" w:hAnsi="Times New Roman" w:cs="Times New Roman"/>
        </w:rPr>
        <w:t xml:space="preserve"> and linguistic</w:t>
      </w:r>
      <w:r w:rsidR="0039134C" w:rsidRPr="00935DFE">
        <w:rPr>
          <w:rFonts w:ascii="Times New Roman" w:hAnsi="Times New Roman" w:cs="Times New Roman"/>
        </w:rPr>
        <w:t xml:space="preserve"> characteristics of the debaters that initially wanted to be persuaded in each thread of CMV subreddit.</w:t>
      </w:r>
    </w:p>
    <w:p w14:paraId="2C4A260B" w14:textId="77777777" w:rsidR="0039134C" w:rsidRPr="00935DFE" w:rsidRDefault="0039134C" w:rsidP="0039134C">
      <w:pPr>
        <w:spacing w:after="0" w:line="360" w:lineRule="auto"/>
        <w:ind w:firstLine="709"/>
        <w:jc w:val="both"/>
        <w:rPr>
          <w:rFonts w:ascii="Times New Roman" w:hAnsi="Times New Roman" w:cs="Times New Roman"/>
        </w:rPr>
      </w:pPr>
      <w:r w:rsidRPr="00935DFE">
        <w:rPr>
          <w:rFonts w:ascii="Times New Roman" w:hAnsi="Times New Roman" w:cs="Times New Roman"/>
        </w:rPr>
        <w:t>Respectively, this leads us to two research questions, with the first one having a higher priority:</w:t>
      </w:r>
    </w:p>
    <w:p w14:paraId="14028046" w14:textId="3D8AB94B" w:rsidR="0039134C" w:rsidRPr="00935DFE" w:rsidRDefault="0039134C" w:rsidP="0039134C">
      <w:pPr>
        <w:pStyle w:val="ListParagraph"/>
        <w:numPr>
          <w:ilvl w:val="1"/>
          <w:numId w:val="2"/>
        </w:numPr>
        <w:spacing w:line="360" w:lineRule="auto"/>
        <w:ind w:left="1134"/>
        <w:jc w:val="both"/>
        <w:rPr>
          <w:rFonts w:ascii="Times New Roman" w:hAnsi="Times New Roman" w:cs="Times New Roman"/>
        </w:rPr>
      </w:pPr>
      <w:r w:rsidRPr="00935DFE">
        <w:rPr>
          <w:rFonts w:ascii="Times New Roman" w:hAnsi="Times New Roman" w:cs="Times New Roman"/>
        </w:rPr>
        <w:t>What are the most prevalent issues and trends discussed in r/</w:t>
      </w:r>
      <w:proofErr w:type="spellStart"/>
      <w:r w:rsidRPr="00935DFE">
        <w:rPr>
          <w:rFonts w:ascii="Times New Roman" w:hAnsi="Times New Roman" w:cs="Times New Roman"/>
        </w:rPr>
        <w:t>ChangeMyView</w:t>
      </w:r>
      <w:proofErr w:type="spellEnd"/>
      <w:r w:rsidRPr="00935DFE">
        <w:rPr>
          <w:rFonts w:ascii="Times New Roman" w:hAnsi="Times New Roman" w:cs="Times New Roman"/>
        </w:rPr>
        <w:t xml:space="preserve"> (CMV) subreddit</w:t>
      </w:r>
      <w:r w:rsidR="004D0296" w:rsidRPr="00935DFE">
        <w:rPr>
          <w:rFonts w:ascii="Times New Roman" w:hAnsi="Times New Roman" w:cs="Times New Roman"/>
        </w:rPr>
        <w:t>?</w:t>
      </w:r>
      <w:r w:rsidR="004D0296" w:rsidRPr="00935DFE">
        <w:rPr>
          <w:rStyle w:val="FootnoteReference"/>
          <w:rFonts w:ascii="Times New Roman" w:hAnsi="Times New Roman" w:cs="Times New Roman"/>
        </w:rPr>
        <w:footnoteReference w:id="1"/>
      </w:r>
    </w:p>
    <w:p w14:paraId="116C5E97" w14:textId="6F913331" w:rsidR="004D0296" w:rsidRPr="005921C7" w:rsidRDefault="004D0296" w:rsidP="004D0296">
      <w:pPr>
        <w:pStyle w:val="ListParagraph"/>
        <w:numPr>
          <w:ilvl w:val="1"/>
          <w:numId w:val="2"/>
        </w:numPr>
        <w:spacing w:line="360" w:lineRule="auto"/>
        <w:ind w:left="1134"/>
        <w:jc w:val="both"/>
        <w:rPr>
          <w:rFonts w:ascii="Times New Roman" w:hAnsi="Times New Roman" w:cs="Times New Roman"/>
        </w:rPr>
      </w:pPr>
      <w:r w:rsidRPr="005921C7">
        <w:rPr>
          <w:rFonts w:ascii="Times New Roman" w:hAnsi="Times New Roman" w:cs="Times New Roman"/>
        </w:rPr>
        <w:t xml:space="preserve">How do </w:t>
      </w:r>
      <w:r w:rsidR="005921C7" w:rsidRPr="005921C7">
        <w:rPr>
          <w:rFonts w:ascii="Times New Roman" w:hAnsi="Times New Roman" w:cs="Times New Roman"/>
        </w:rPr>
        <w:t xml:space="preserve">the psychological and linguistic traits of debaters differ across </w:t>
      </w:r>
      <w:r w:rsidRPr="005921C7">
        <w:rPr>
          <w:rFonts w:ascii="Times New Roman" w:hAnsi="Times New Roman" w:cs="Times New Roman"/>
        </w:rPr>
        <w:t>topics</w:t>
      </w:r>
      <w:r w:rsidR="005921C7" w:rsidRPr="005921C7">
        <w:rPr>
          <w:rFonts w:ascii="Times New Roman" w:hAnsi="Times New Roman" w:cs="Times New Roman"/>
        </w:rPr>
        <w:t xml:space="preserve"> they discuss?</w:t>
      </w:r>
    </w:p>
    <w:p w14:paraId="288E4925" w14:textId="604F094C" w:rsidR="0039134C" w:rsidRPr="00935DFE" w:rsidRDefault="00B91650" w:rsidP="00471D2E">
      <w:pPr>
        <w:pStyle w:val="Heading1"/>
        <w:ind w:firstLine="709"/>
        <w:rPr>
          <w:rFonts w:ascii="Times New Roman" w:hAnsi="Times New Roman" w:cs="Times New Roman"/>
          <w:b/>
          <w:bCs/>
          <w:color w:val="000000" w:themeColor="text1"/>
          <w:sz w:val="28"/>
          <w:szCs w:val="28"/>
        </w:rPr>
      </w:pPr>
      <w:r w:rsidRPr="00935DFE">
        <w:rPr>
          <w:rFonts w:ascii="Times New Roman" w:hAnsi="Times New Roman" w:cs="Times New Roman"/>
          <w:b/>
          <w:bCs/>
          <w:color w:val="000000" w:themeColor="text1"/>
          <w:sz w:val="28"/>
          <w:szCs w:val="28"/>
        </w:rPr>
        <w:t>Dataset Description</w:t>
      </w:r>
    </w:p>
    <w:p w14:paraId="03241599" w14:textId="4E16DA69" w:rsidR="00B91650" w:rsidRPr="00935DFE" w:rsidRDefault="00B91650" w:rsidP="004950B9">
      <w:pPr>
        <w:spacing w:after="0" w:line="360" w:lineRule="auto"/>
        <w:ind w:firstLine="709"/>
        <w:jc w:val="both"/>
        <w:rPr>
          <w:rFonts w:ascii="Times New Roman" w:hAnsi="Times New Roman" w:cs="Times New Roman"/>
        </w:rPr>
      </w:pPr>
      <w:r w:rsidRPr="00935DFE">
        <w:rPr>
          <w:rFonts w:ascii="Times New Roman" w:hAnsi="Times New Roman" w:cs="Times New Roman"/>
        </w:rPr>
        <w:t>This research relies on the</w:t>
      </w:r>
      <w:r w:rsidR="004950B9" w:rsidRPr="00935DFE">
        <w:rPr>
          <w:rFonts w:ascii="Times New Roman" w:hAnsi="Times New Roman" w:cs="Times New Roman"/>
        </w:rPr>
        <w:t xml:space="preserve"> collection of interrelated datasets</w:t>
      </w:r>
      <w:r w:rsidRPr="00935DFE">
        <w:rPr>
          <w:rFonts w:ascii="Times New Roman" w:hAnsi="Times New Roman" w:cs="Times New Roman"/>
        </w:rPr>
        <w:t xml:space="preserve"> </w:t>
      </w:r>
      <w:r w:rsidR="004950B9" w:rsidRPr="00935DFE">
        <w:rPr>
          <w:rFonts w:ascii="Times New Roman" w:hAnsi="Times New Roman" w:cs="Times New Roman"/>
        </w:rPr>
        <w:t xml:space="preserve">‘Webis-CMV-20’ </w:t>
      </w:r>
      <w:r w:rsidRPr="00935DFE">
        <w:rPr>
          <w:rFonts w:ascii="Times New Roman" w:hAnsi="Times New Roman" w:cs="Times New Roman"/>
        </w:rPr>
        <w:t>provided by</w:t>
      </w:r>
      <w:r w:rsidR="004D0296" w:rsidRPr="00935DFE">
        <w:rPr>
          <w:rFonts w:ascii="Times New Roman" w:hAnsi="Times New Roman" w:cs="Times New Roman"/>
        </w:rPr>
        <w:t xml:space="preserve"> </w:t>
      </w:r>
      <w:r w:rsidR="004D0296" w:rsidRPr="00935DFE">
        <w:rPr>
          <w:rFonts w:ascii="Times New Roman" w:hAnsi="Times New Roman" w:cs="Times New Roman"/>
        </w:rPr>
        <w:fldChar w:fldCharType="begin"/>
      </w:r>
      <w:r w:rsidR="004D0296" w:rsidRPr="00935DFE">
        <w:rPr>
          <w:rFonts w:ascii="Times New Roman" w:hAnsi="Times New Roman" w:cs="Times New Roman"/>
        </w:rPr>
        <w:instrText xml:space="preserve"> ADDIN ZOTERO_ITEM CSL_CITATION {"citationID":"4IIcam3z","properties":{"formattedCitation":"(Kolyada et al., 2020)","plainCitation":"(Kolyada et al., 2020)","noteIndex":0},"citationItems":[{"id":34636,"uris":["http://zotero.org/users/7152246/items/KPJFT52T"],"itemData":{"id":34636,"type":"dataset","abstract":"The Webis-CMV-20 dataset comprises all available posts and comments in the ChangeMyView subreddit from the foundation of the subreddit in 2005, until September 2017. From these, we have derived two sub-datasets for the tasks of persuasiveness prediction, and opinion malleability prediction. In addition, the corpus comprises historical posts by CMV authors, and derived personal characteristics.\n\n\nDataset specification\n\n\nAll files are in bzip2-compressed JSON Lines format.\n\n\n\n\t\nthreads.jsonl: contains all the selected discussion threads from CMV\n\t\npairs.jsonl: each record contains submission, delta-comment and nondelta-comment and the comments' similarity score\n\t\nposts-malleability.jsonl: contains posts for opinion mallebility prediction, in the format provided in the original Reddit Crawl dataset\n\t\nauthor_entity_category.jsonl: each record contains the author and list of Wikipedia entities mentioned by the author in the messages across all subreddits. For each mentioned entity we provide the following data: \n\n\n\n[title, wikidata_id, wikipedia_page_id, mentioned_entity_title, wikifier_score, subreddit_name, subreddit_id, subreddit_category_name, subreddit_topcategory_name]\n\n\n\n\t\nauthor_liwc.jsonl: personality traits features computed with LIWC for the authors from pairs.jsonl and post_malleability.jsonl datasets\n\t\nauthor_subreddit.jsonl: for each author statistics of all number of all posts (submissions/comments) across all subreddits are provided\n\t\nauthor_subreddit_category.jsonl: similar to author_subreddit.jsonl, the statistics of all author posts is grouped by top-categories and categories according to snoopsnoo.com","DOI":"10.5281/zenodo.3778298","language":"eng","publisher":"Zenodo","source":"Zenodo","title":"Webis ChangeMyView Corpus 2020 (Webis-CMV-20)","URL":"https://zenodo.org/records/3778298","author":[{"family":"Kolyada","given":"Nikolay"},{"family":"Al-Khatib","given":"Khalid"},{"family":"Völske","given":"Michael"},{"family":"Syed","given":"Shahbaz"},{"family":"Stein","given":"Benno"}],"accessed":{"date-parts":[["2025",12,22]]},"issued":{"date-parts":[["2020",4,30]]}}}],"schema":"https://github.com/citation-style-language/schema/raw/master/csl-citation.json"} </w:instrText>
      </w:r>
      <w:r w:rsidR="004D0296" w:rsidRPr="00935DFE">
        <w:rPr>
          <w:rFonts w:ascii="Times New Roman" w:hAnsi="Times New Roman" w:cs="Times New Roman"/>
        </w:rPr>
        <w:fldChar w:fldCharType="separate"/>
      </w:r>
      <w:r w:rsidR="004D0296" w:rsidRPr="00935DFE">
        <w:rPr>
          <w:rFonts w:ascii="Times New Roman" w:hAnsi="Times New Roman" w:cs="Times New Roman"/>
        </w:rPr>
        <w:t>(Kolyada et al., 2020)</w:t>
      </w:r>
      <w:r w:rsidR="004D0296" w:rsidRPr="00935DFE">
        <w:rPr>
          <w:rFonts w:ascii="Times New Roman" w:hAnsi="Times New Roman" w:cs="Times New Roman"/>
        </w:rPr>
        <w:fldChar w:fldCharType="end"/>
      </w:r>
      <w:r w:rsidRPr="00935DFE">
        <w:rPr>
          <w:rFonts w:ascii="Times New Roman" w:hAnsi="Times New Roman" w:cs="Times New Roman"/>
        </w:rPr>
        <w:t xml:space="preserve">, which include over </w:t>
      </w:r>
      <w:r w:rsidR="004950B9" w:rsidRPr="00935DFE">
        <w:rPr>
          <w:rFonts w:ascii="Times New Roman" w:hAnsi="Times New Roman" w:cs="Times New Roman"/>
        </w:rPr>
        <w:t xml:space="preserve">65,169 </w:t>
      </w:r>
      <w:r w:rsidRPr="00935DFE">
        <w:rPr>
          <w:rFonts w:ascii="Times New Roman" w:hAnsi="Times New Roman" w:cs="Times New Roman"/>
        </w:rPr>
        <w:t>discussion</w:t>
      </w:r>
      <w:r w:rsidR="004950B9" w:rsidRPr="00935DFE">
        <w:rPr>
          <w:rFonts w:ascii="Times New Roman" w:hAnsi="Times New Roman" w:cs="Times New Roman"/>
        </w:rPr>
        <w:t xml:space="preserve"> trees</w:t>
      </w:r>
      <w:r w:rsidRPr="00935DFE">
        <w:rPr>
          <w:rFonts w:ascii="Times New Roman" w:hAnsi="Times New Roman" w:cs="Times New Roman"/>
        </w:rPr>
        <w:t xml:space="preserve"> and </w:t>
      </w:r>
      <w:r w:rsidR="004950B9" w:rsidRPr="00935DFE">
        <w:rPr>
          <w:rFonts w:ascii="Times New Roman" w:hAnsi="Times New Roman" w:cs="Times New Roman"/>
        </w:rPr>
        <w:t>3,449,917</w:t>
      </w:r>
      <w:r w:rsidRPr="00935DFE">
        <w:rPr>
          <w:rFonts w:ascii="Times New Roman" w:hAnsi="Times New Roman" w:cs="Times New Roman"/>
        </w:rPr>
        <w:t xml:space="preserve"> posts</w:t>
      </w:r>
      <w:r w:rsidR="004950B9" w:rsidRPr="00935DFE">
        <w:rPr>
          <w:rFonts w:ascii="Times New Roman" w:hAnsi="Times New Roman" w:cs="Times New Roman"/>
        </w:rPr>
        <w:t xml:space="preserve"> (discussion nodes)</w:t>
      </w:r>
      <w:r w:rsidRPr="00935DFE">
        <w:rPr>
          <w:rFonts w:ascii="Times New Roman" w:hAnsi="Times New Roman" w:cs="Times New Roman"/>
        </w:rPr>
        <w:t xml:space="preserve"> from </w:t>
      </w:r>
      <w:r w:rsidR="004950B9" w:rsidRPr="00935DFE">
        <w:rPr>
          <w:rFonts w:ascii="Times New Roman" w:hAnsi="Times New Roman" w:cs="Times New Roman"/>
        </w:rPr>
        <w:t>the foundation of the r/</w:t>
      </w:r>
      <w:proofErr w:type="spellStart"/>
      <w:r w:rsidR="004950B9" w:rsidRPr="00935DFE">
        <w:rPr>
          <w:rFonts w:ascii="Times New Roman" w:hAnsi="Times New Roman" w:cs="Times New Roman"/>
        </w:rPr>
        <w:t>ChangeMyView</w:t>
      </w:r>
      <w:proofErr w:type="spellEnd"/>
      <w:r w:rsidR="004950B9" w:rsidRPr="00935DFE">
        <w:rPr>
          <w:rFonts w:ascii="Times New Roman" w:hAnsi="Times New Roman" w:cs="Times New Roman"/>
        </w:rPr>
        <w:t xml:space="preserve"> subreddit in 2005 until September 2017</w:t>
      </w:r>
      <w:r w:rsidRPr="00935DFE">
        <w:rPr>
          <w:rFonts w:ascii="Times New Roman" w:hAnsi="Times New Roman" w:cs="Times New Roman"/>
        </w:rPr>
        <w:t>.</w:t>
      </w:r>
      <w:r w:rsidR="004950B9" w:rsidRPr="00935DFE">
        <w:rPr>
          <w:rFonts w:ascii="Times New Roman" w:hAnsi="Times New Roman" w:cs="Times New Roman"/>
        </w:rPr>
        <w:t xml:space="preserve"> Later, authors </w:t>
      </w:r>
      <w:r w:rsidR="00BA30ED" w:rsidRPr="00935DFE">
        <w:rPr>
          <w:rFonts w:ascii="Times New Roman" w:hAnsi="Times New Roman" w:cs="Times New Roman"/>
        </w:rPr>
        <w:t xml:space="preserve">of the dataset </w:t>
      </w:r>
      <w:r w:rsidR="004950B9" w:rsidRPr="00935DFE">
        <w:rPr>
          <w:rFonts w:ascii="Times New Roman" w:hAnsi="Times New Roman" w:cs="Times New Roman"/>
        </w:rPr>
        <w:t>sampled a balanced subset of delta-earning and -unearning</w:t>
      </w:r>
      <w:r w:rsidRPr="00935DFE">
        <w:rPr>
          <w:rFonts w:ascii="Times New Roman" w:hAnsi="Times New Roman" w:cs="Times New Roman"/>
        </w:rPr>
        <w:t xml:space="preserve"> comments paired</w:t>
      </w:r>
      <w:r w:rsidR="004950B9" w:rsidRPr="00935DFE">
        <w:rPr>
          <w:rFonts w:ascii="Times New Roman" w:hAnsi="Times New Roman" w:cs="Times New Roman"/>
        </w:rPr>
        <w:t xml:space="preserve"> based on their </w:t>
      </w:r>
      <w:proofErr w:type="gramStart"/>
      <w:r w:rsidR="004950B9" w:rsidRPr="00935DFE">
        <w:rPr>
          <w:rFonts w:ascii="Times New Roman" w:hAnsi="Times New Roman" w:cs="Times New Roman"/>
        </w:rPr>
        <w:t>length, and</w:t>
      </w:r>
      <w:proofErr w:type="gramEnd"/>
      <w:r w:rsidR="004950B9" w:rsidRPr="00935DFE">
        <w:rPr>
          <w:rFonts w:ascii="Times New Roman" w:hAnsi="Times New Roman" w:cs="Times New Roman"/>
        </w:rPr>
        <w:t xml:space="preserve"> </w:t>
      </w:r>
      <w:r w:rsidR="00BA30ED" w:rsidRPr="00935DFE">
        <w:rPr>
          <w:rFonts w:ascii="Times New Roman" w:hAnsi="Times New Roman" w:cs="Times New Roman"/>
        </w:rPr>
        <w:t>extracted</w:t>
      </w:r>
      <w:r w:rsidR="004950B9" w:rsidRPr="00935DFE">
        <w:rPr>
          <w:rFonts w:ascii="Times New Roman" w:hAnsi="Times New Roman" w:cs="Times New Roman"/>
        </w:rPr>
        <w:t xml:space="preserve"> info</w:t>
      </w:r>
      <w:r w:rsidR="00BA30ED" w:rsidRPr="00935DFE">
        <w:rPr>
          <w:rFonts w:ascii="Times New Roman" w:hAnsi="Times New Roman" w:cs="Times New Roman"/>
        </w:rPr>
        <w:t xml:space="preserve">rmation on </w:t>
      </w:r>
      <w:proofErr w:type="spellStart"/>
      <w:r w:rsidR="00BA30ED" w:rsidRPr="00935DFE">
        <w:rPr>
          <w:rFonts w:ascii="Times New Roman" w:hAnsi="Times New Roman" w:cs="Times New Roman"/>
        </w:rPr>
        <w:t>debators</w:t>
      </w:r>
      <w:proofErr w:type="spellEnd"/>
      <w:r w:rsidR="00BA30ED" w:rsidRPr="00935DFE">
        <w:rPr>
          <w:rFonts w:ascii="Times New Roman" w:hAnsi="Times New Roman" w:cs="Times New Roman"/>
        </w:rPr>
        <w:t xml:space="preserve">’ psycholinguistic traits. </w:t>
      </w:r>
    </w:p>
    <w:p w14:paraId="720F35A9" w14:textId="57F4F111" w:rsidR="002A72D0" w:rsidRPr="00935DFE" w:rsidRDefault="00BA30ED" w:rsidP="002A72D0">
      <w:pPr>
        <w:spacing w:after="0" w:line="360" w:lineRule="auto"/>
        <w:ind w:firstLine="709"/>
        <w:jc w:val="both"/>
        <w:rPr>
          <w:rFonts w:ascii="Times New Roman" w:hAnsi="Times New Roman" w:cs="Times New Roman"/>
        </w:rPr>
      </w:pPr>
      <w:r w:rsidRPr="00935DFE">
        <w:rPr>
          <w:rFonts w:ascii="Times New Roman" w:hAnsi="Times New Roman" w:cs="Times New Roman"/>
        </w:rPr>
        <w:t>Surprisingly, the data promised in the documentation were s</w:t>
      </w:r>
      <w:r w:rsidR="002A72D0" w:rsidRPr="00935DFE">
        <w:rPr>
          <w:rFonts w:ascii="Times New Roman" w:hAnsi="Times New Roman" w:cs="Times New Roman"/>
        </w:rPr>
        <w:t>ignificantly</w:t>
      </w:r>
      <w:r w:rsidRPr="00935DFE">
        <w:rPr>
          <w:rFonts w:ascii="Times New Roman" w:hAnsi="Times New Roman" w:cs="Times New Roman"/>
        </w:rPr>
        <w:t xml:space="preserve"> different from the</w:t>
      </w:r>
      <w:r w:rsidR="002A72D0" w:rsidRPr="00935DFE">
        <w:rPr>
          <w:rFonts w:ascii="Times New Roman" w:hAnsi="Times New Roman" w:cs="Times New Roman"/>
        </w:rPr>
        <w:t xml:space="preserve"> ones</w:t>
      </w:r>
      <w:r w:rsidRPr="00935DFE">
        <w:rPr>
          <w:rFonts w:ascii="Times New Roman" w:hAnsi="Times New Roman" w:cs="Times New Roman"/>
        </w:rPr>
        <w:t xml:space="preserve"> observed in the files,</w:t>
      </w:r>
      <w:r w:rsidR="002A72D0" w:rsidRPr="00935DFE">
        <w:rPr>
          <w:rFonts w:ascii="Times New Roman" w:hAnsi="Times New Roman" w:cs="Times New Roman"/>
        </w:rPr>
        <w:t xml:space="preserve"> </w:t>
      </w:r>
      <w:r w:rsidRPr="00935DFE">
        <w:rPr>
          <w:rFonts w:ascii="Times New Roman" w:hAnsi="Times New Roman" w:cs="Times New Roman"/>
        </w:rPr>
        <w:t xml:space="preserve">but </w:t>
      </w:r>
      <w:r w:rsidR="00DF7B89">
        <w:rPr>
          <w:rFonts w:ascii="Times New Roman" w:hAnsi="Times New Roman" w:cs="Times New Roman"/>
        </w:rPr>
        <w:t>they were still</w:t>
      </w:r>
      <w:r w:rsidRPr="00935DFE">
        <w:rPr>
          <w:rFonts w:ascii="Times New Roman" w:hAnsi="Times New Roman" w:cs="Times New Roman"/>
        </w:rPr>
        <w:t xml:space="preserve"> sufficient for further analysis. For instance, the main </w:t>
      </w:r>
      <w:r w:rsidR="002A72D0" w:rsidRPr="00935DFE">
        <w:rPr>
          <w:rFonts w:ascii="Times New Roman" w:hAnsi="Times New Roman" w:cs="Times New Roman"/>
        </w:rPr>
        <w:t>file with personality traits features only contained authors that posted from the period of March 31</w:t>
      </w:r>
      <w:r w:rsidR="002A72D0" w:rsidRPr="00935DFE">
        <w:rPr>
          <w:rFonts w:ascii="Times New Roman" w:hAnsi="Times New Roman" w:cs="Times New Roman"/>
          <w:vertAlign w:val="superscript"/>
        </w:rPr>
        <w:t>st</w:t>
      </w:r>
      <w:r w:rsidR="002A72D0" w:rsidRPr="00935DFE">
        <w:rPr>
          <w:rFonts w:ascii="Times New Roman" w:hAnsi="Times New Roman" w:cs="Times New Roman"/>
        </w:rPr>
        <w:t xml:space="preserve">, </w:t>
      </w:r>
      <w:proofErr w:type="gramStart"/>
      <w:r w:rsidR="002A72D0" w:rsidRPr="00935DFE">
        <w:rPr>
          <w:rFonts w:ascii="Times New Roman" w:hAnsi="Times New Roman" w:cs="Times New Roman"/>
        </w:rPr>
        <w:t>2019</w:t>
      </w:r>
      <w:proofErr w:type="gramEnd"/>
      <w:r w:rsidR="002A72D0" w:rsidRPr="00935DFE">
        <w:rPr>
          <w:rFonts w:ascii="Times New Roman" w:hAnsi="Times New Roman" w:cs="Times New Roman"/>
        </w:rPr>
        <w:t xml:space="preserve"> to April 2</w:t>
      </w:r>
      <w:r w:rsidR="002A72D0" w:rsidRPr="00935DFE">
        <w:rPr>
          <w:rFonts w:ascii="Times New Roman" w:hAnsi="Times New Roman" w:cs="Times New Roman"/>
          <w:vertAlign w:val="superscript"/>
        </w:rPr>
        <w:t>nd</w:t>
      </w:r>
      <w:r w:rsidR="002A72D0" w:rsidRPr="00935DFE">
        <w:rPr>
          <w:rFonts w:ascii="Times New Roman" w:hAnsi="Times New Roman" w:cs="Times New Roman"/>
        </w:rPr>
        <w:t>, 2019</w:t>
      </w:r>
      <w:r w:rsidR="0071557C" w:rsidRPr="00935DFE">
        <w:rPr>
          <w:rFonts w:ascii="Times New Roman" w:hAnsi="Times New Roman" w:cs="Times New Roman"/>
        </w:rPr>
        <w:t>, which is a substantial limitation for the scope of both analytical research imagination and results interpretation</w:t>
      </w:r>
      <w:r w:rsidR="002A72D0" w:rsidRPr="00935DFE">
        <w:rPr>
          <w:rFonts w:ascii="Times New Roman" w:hAnsi="Times New Roman" w:cs="Times New Roman"/>
        </w:rPr>
        <w:t xml:space="preserve">. For each submission within this period, we merged data on the initial post, several subsequent comments, and psycholinguistic traits of the authors of initial posts (we’d prefer to call them </w:t>
      </w:r>
      <w:r w:rsidR="005921C7">
        <w:rPr>
          <w:rFonts w:ascii="Times New Roman" w:hAnsi="Times New Roman" w:cs="Times New Roman"/>
        </w:rPr>
        <w:t>original post (OP</w:t>
      </w:r>
      <w:r w:rsidR="005921C7" w:rsidRPr="005921C7">
        <w:rPr>
          <w:rFonts w:ascii="Times New Roman" w:hAnsi="Times New Roman" w:cs="Times New Roman"/>
        </w:rPr>
        <w:t>)</w:t>
      </w:r>
      <w:r w:rsidR="002A72D0" w:rsidRPr="005921C7">
        <w:rPr>
          <w:rFonts w:ascii="Times New Roman" w:hAnsi="Times New Roman" w:cs="Times New Roman"/>
        </w:rPr>
        <w:t xml:space="preserve"> </w:t>
      </w:r>
      <w:r w:rsidR="00385B21" w:rsidRPr="005921C7">
        <w:rPr>
          <w:rFonts w:ascii="Times New Roman" w:hAnsi="Times New Roman" w:cs="Times New Roman"/>
        </w:rPr>
        <w:t>s</w:t>
      </w:r>
      <w:r w:rsidR="002A72D0" w:rsidRPr="005921C7">
        <w:rPr>
          <w:rFonts w:ascii="Times New Roman" w:hAnsi="Times New Roman" w:cs="Times New Roman"/>
        </w:rPr>
        <w:t xml:space="preserve">ubmitters for </w:t>
      </w:r>
      <w:r w:rsidR="00E6772F" w:rsidRPr="005921C7">
        <w:rPr>
          <w:rFonts w:ascii="Times New Roman" w:hAnsi="Times New Roman" w:cs="Times New Roman"/>
        </w:rPr>
        <w:t>brevity).</w:t>
      </w:r>
      <w:r w:rsidR="00E6772F" w:rsidRPr="00935DFE">
        <w:rPr>
          <w:rFonts w:ascii="Times New Roman" w:hAnsi="Times New Roman" w:cs="Times New Roman"/>
        </w:rPr>
        <w:t xml:space="preserve"> Then, we concatenated the posts </w:t>
      </w:r>
      <w:r w:rsidR="00E6772F" w:rsidRPr="00935DFE">
        <w:rPr>
          <w:rFonts w:ascii="Times New Roman" w:hAnsi="Times New Roman" w:cs="Times New Roman"/>
        </w:rPr>
        <w:lastRenderedPageBreak/>
        <w:t>within one discussion tree, starting with the initial post, and got the corpus of</w:t>
      </w:r>
      <w:r w:rsidR="002A72D0" w:rsidRPr="00935DFE">
        <w:rPr>
          <w:rFonts w:ascii="Times New Roman" w:hAnsi="Times New Roman" w:cs="Times New Roman"/>
        </w:rPr>
        <w:t xml:space="preserve"> 5990</w:t>
      </w:r>
      <w:r w:rsidR="00E6772F" w:rsidRPr="00935DFE">
        <w:rPr>
          <w:rFonts w:ascii="Times New Roman" w:hAnsi="Times New Roman" w:cs="Times New Roman"/>
        </w:rPr>
        <w:t xml:space="preserve"> documents for further topic modeling. The step of concatenation was crucial for LDA model performance, since on the shorter version of documents it resulted in poor results in the form of low optimal number of topics (k=2). Even though </w:t>
      </w:r>
      <w:proofErr w:type="gramStart"/>
      <w:r w:rsidR="00E6772F" w:rsidRPr="00935DFE">
        <w:rPr>
          <w:rFonts w:ascii="Times New Roman" w:hAnsi="Times New Roman" w:cs="Times New Roman"/>
        </w:rPr>
        <w:t>a focus</w:t>
      </w:r>
      <w:proofErr w:type="gramEnd"/>
      <w:r w:rsidR="00E6772F" w:rsidRPr="00935DFE">
        <w:rPr>
          <w:rFonts w:ascii="Times New Roman" w:hAnsi="Times New Roman" w:cs="Times New Roman"/>
        </w:rPr>
        <w:t xml:space="preserve"> of discussion might have been slightly shifted from comment to comment, we still assumed and hoped that they </w:t>
      </w:r>
      <w:proofErr w:type="gramStart"/>
      <w:r w:rsidR="00E6772F" w:rsidRPr="00935DFE">
        <w:rPr>
          <w:rFonts w:ascii="Times New Roman" w:hAnsi="Times New Roman" w:cs="Times New Roman"/>
        </w:rPr>
        <w:t>would mostly</w:t>
      </w:r>
      <w:proofErr w:type="gramEnd"/>
      <w:r w:rsidR="00E6772F" w:rsidRPr="00935DFE">
        <w:rPr>
          <w:rFonts w:ascii="Times New Roman" w:hAnsi="Times New Roman" w:cs="Times New Roman"/>
        </w:rPr>
        <w:t xml:space="preserve"> stay within one area of thought.</w:t>
      </w:r>
    </w:p>
    <w:p w14:paraId="169766D8" w14:textId="56A72178" w:rsidR="00E6772F" w:rsidRPr="00935DFE" w:rsidRDefault="00E6772F" w:rsidP="002A72D0">
      <w:pPr>
        <w:spacing w:after="0" w:line="360" w:lineRule="auto"/>
        <w:ind w:firstLine="709"/>
        <w:jc w:val="both"/>
        <w:rPr>
          <w:rFonts w:ascii="Times New Roman" w:hAnsi="Times New Roman" w:cs="Times New Roman"/>
        </w:rPr>
      </w:pPr>
      <w:r w:rsidRPr="00935DFE">
        <w:rPr>
          <w:rFonts w:ascii="Times New Roman" w:hAnsi="Times New Roman" w:cs="Times New Roman"/>
        </w:rPr>
        <w:t xml:space="preserve">It is also worth noticing that some of the </w:t>
      </w:r>
      <w:r w:rsidR="00CF1A70" w:rsidRPr="00935DFE">
        <w:rPr>
          <w:rFonts w:ascii="Times New Roman" w:hAnsi="Times New Roman" w:cs="Times New Roman"/>
        </w:rPr>
        <w:t xml:space="preserve">OP </w:t>
      </w:r>
      <w:r w:rsidR="00385B21" w:rsidRPr="00935DFE">
        <w:rPr>
          <w:rFonts w:ascii="Times New Roman" w:hAnsi="Times New Roman" w:cs="Times New Roman"/>
        </w:rPr>
        <w:t>s</w:t>
      </w:r>
      <w:r w:rsidR="00CF1A70" w:rsidRPr="00935DFE">
        <w:rPr>
          <w:rFonts w:ascii="Times New Roman" w:hAnsi="Times New Roman" w:cs="Times New Roman"/>
        </w:rPr>
        <w:t xml:space="preserve">ubmitters within analyzed corpus were </w:t>
      </w:r>
      <w:r w:rsidR="0071557C" w:rsidRPr="00935DFE">
        <w:rPr>
          <w:rFonts w:ascii="Times New Roman" w:hAnsi="Times New Roman" w:cs="Times New Roman"/>
        </w:rPr>
        <w:t>repeated</w:t>
      </w:r>
      <w:r w:rsidR="00CF1A70" w:rsidRPr="00935DFE">
        <w:rPr>
          <w:rFonts w:ascii="Times New Roman" w:hAnsi="Times New Roman" w:cs="Times New Roman"/>
        </w:rPr>
        <w:t>, and number of unique post authors equals to 4895.</w:t>
      </w:r>
      <w:r w:rsidRPr="00935DFE">
        <w:rPr>
          <w:rFonts w:ascii="Times New Roman" w:hAnsi="Times New Roman" w:cs="Times New Roman"/>
        </w:rPr>
        <w:t xml:space="preserve"> </w:t>
      </w:r>
    </w:p>
    <w:p w14:paraId="6CECA22D" w14:textId="4DAD66A8" w:rsidR="00CF1A70" w:rsidRPr="00935DFE" w:rsidRDefault="00CF1A70" w:rsidP="00CF1A70">
      <w:pPr>
        <w:pStyle w:val="Heading2"/>
        <w:ind w:firstLine="709"/>
        <w:rPr>
          <w:rFonts w:ascii="Times New Roman" w:hAnsi="Times New Roman" w:cs="Times New Roman"/>
          <w:i/>
          <w:iCs/>
          <w:color w:val="000000" w:themeColor="text1"/>
          <w:sz w:val="24"/>
          <w:szCs w:val="24"/>
        </w:rPr>
      </w:pPr>
      <w:r w:rsidRPr="00935DFE">
        <w:rPr>
          <w:rFonts w:ascii="Times New Roman" w:hAnsi="Times New Roman" w:cs="Times New Roman"/>
          <w:i/>
          <w:iCs/>
          <w:color w:val="000000" w:themeColor="text1"/>
          <w:sz w:val="24"/>
          <w:szCs w:val="24"/>
        </w:rPr>
        <w:t>LIWC - Linguistic Inquiry and Word Count</w:t>
      </w:r>
    </w:p>
    <w:p w14:paraId="4DF816C8" w14:textId="69440F60" w:rsidR="00636BDA" w:rsidRPr="00935DFE" w:rsidRDefault="00471D2E" w:rsidP="00636BDA">
      <w:pPr>
        <w:spacing w:line="360" w:lineRule="auto"/>
        <w:ind w:firstLine="709"/>
        <w:jc w:val="both"/>
        <w:rPr>
          <w:rFonts w:ascii="Times New Roman" w:hAnsi="Times New Roman" w:cs="Times New Roman"/>
        </w:rPr>
      </w:pPr>
      <w:r w:rsidRPr="00935DFE">
        <w:rPr>
          <w:rFonts w:ascii="Times New Roman" w:hAnsi="Times New Roman" w:cs="Times New Roman"/>
        </w:rPr>
        <w:t xml:space="preserve">The authors of the original paper used </w:t>
      </w:r>
      <w:r w:rsidR="00E95373" w:rsidRPr="00935DFE">
        <w:rPr>
          <w:rFonts w:ascii="Times New Roman" w:hAnsi="Times New Roman" w:cs="Times New Roman"/>
        </w:rPr>
        <w:t>LIWC (Linguistic Inquiry and Word Count)</w:t>
      </w:r>
      <w:r w:rsidRPr="00935DFE">
        <w:rPr>
          <w:rFonts w:ascii="Times New Roman" w:hAnsi="Times New Roman" w:cs="Times New Roman"/>
        </w:rPr>
        <w:t xml:space="preserve"> </w:t>
      </w:r>
      <w:r w:rsidRPr="00935DFE">
        <w:rPr>
          <w:rFonts w:ascii="Times New Roman" w:hAnsi="Times New Roman" w:cs="Times New Roman"/>
        </w:rPr>
        <w:fldChar w:fldCharType="begin"/>
      </w:r>
      <w:r w:rsidRPr="00935DFE">
        <w:rPr>
          <w:rFonts w:ascii="Times New Roman" w:hAnsi="Times New Roman" w:cs="Times New Roman"/>
        </w:rPr>
        <w:instrText xml:space="preserve"> ADDIN ZOTERO_ITEM CSL_CITATION {"citationID":"d7gZOIqG","properties":{"formattedCitation":"(Pennebaker et al., 2015)","plainCitation":"(Pennebaker et al., 2015)","noteIndex":0},"citationItems":[{"id":34638,"uris":["http://zotero.org/users/7152246/items/WKV78K5E"],"itemData":{"id":34638,"type":"book","source":"ResearchGate","title":"Linguistic Inquiry and Word Count: LIWC2015","title-short":"Linguistic Inquiry and Word Count","author":[{"family":"Pennebaker","given":"James"},{"family":"Booth","given":"Roger"},{"family":"Boyd","given":"Ryan"},{"family":"Francis","given":"Martha"}],"issued":{"date-parts":[["2015",9,15]]}}}],"schema":"https://github.com/citation-style-language/schema/raw/master/csl-citation.json"} </w:instrText>
      </w:r>
      <w:r w:rsidRPr="00935DFE">
        <w:rPr>
          <w:rFonts w:ascii="Times New Roman" w:hAnsi="Times New Roman" w:cs="Times New Roman"/>
        </w:rPr>
        <w:fldChar w:fldCharType="separate"/>
      </w:r>
      <w:r w:rsidRPr="00935DFE">
        <w:rPr>
          <w:rFonts w:ascii="Times New Roman" w:hAnsi="Times New Roman" w:cs="Times New Roman"/>
        </w:rPr>
        <w:t>(Pennebaker et al., 2015)</w:t>
      </w:r>
      <w:r w:rsidRPr="00935DFE">
        <w:rPr>
          <w:rFonts w:ascii="Times New Roman" w:hAnsi="Times New Roman" w:cs="Times New Roman"/>
        </w:rPr>
        <w:fldChar w:fldCharType="end"/>
      </w:r>
      <w:r w:rsidRPr="00935DFE">
        <w:rPr>
          <w:rFonts w:ascii="Times New Roman" w:hAnsi="Times New Roman" w:cs="Times New Roman"/>
        </w:rPr>
        <w:t xml:space="preserve"> tool t</w:t>
      </w:r>
      <w:r w:rsidRPr="00471D2E">
        <w:rPr>
          <w:rFonts w:ascii="Times New Roman" w:hAnsi="Times New Roman" w:cs="Times New Roman"/>
        </w:rPr>
        <w:t xml:space="preserve">o </w:t>
      </w:r>
      <w:r w:rsidRPr="00935DFE">
        <w:rPr>
          <w:rFonts w:ascii="Times New Roman" w:hAnsi="Times New Roman" w:cs="Times New Roman"/>
        </w:rPr>
        <w:t>‘</w:t>
      </w:r>
      <w:r w:rsidRPr="00471D2E">
        <w:rPr>
          <w:rFonts w:ascii="Times New Roman" w:hAnsi="Times New Roman" w:cs="Times New Roman"/>
        </w:rPr>
        <w:t>the first</w:t>
      </w:r>
      <w:r w:rsidRPr="00935DFE">
        <w:rPr>
          <w:rFonts w:ascii="Times New Roman" w:hAnsi="Times New Roman" w:cs="Times New Roman"/>
        </w:rPr>
        <w:t xml:space="preserve"> </w:t>
      </w:r>
      <w:r w:rsidRPr="00471D2E">
        <w:rPr>
          <w:rFonts w:ascii="Times New Roman" w:hAnsi="Times New Roman" w:cs="Times New Roman"/>
        </w:rPr>
        <w:t>1000 words extracted from all Reddit posts made</w:t>
      </w:r>
      <w:r w:rsidRPr="00935DFE">
        <w:rPr>
          <w:rFonts w:ascii="Times New Roman" w:hAnsi="Times New Roman" w:cs="Times New Roman"/>
        </w:rPr>
        <w:t xml:space="preserve"> </w:t>
      </w:r>
      <w:r w:rsidRPr="00935DFE">
        <w:rPr>
          <w:rFonts w:ascii="Times New Roman" w:hAnsi="Times New Roman" w:cs="Times New Roman"/>
        </w:rPr>
        <w:t>by a debater in temporal order</w:t>
      </w:r>
      <w:r w:rsidRPr="00935DFE">
        <w:rPr>
          <w:rFonts w:ascii="Times New Roman" w:hAnsi="Times New Roman" w:cs="Times New Roman"/>
        </w:rPr>
        <w:t xml:space="preserve">’ </w:t>
      </w:r>
      <w:r w:rsidRPr="00935DFE">
        <w:rPr>
          <w:rFonts w:ascii="Times New Roman" w:hAnsi="Times New Roman" w:cs="Times New Roman"/>
        </w:rPr>
        <w:fldChar w:fldCharType="begin"/>
      </w:r>
      <w:r w:rsidRPr="00935DFE">
        <w:rPr>
          <w:rFonts w:ascii="Times New Roman" w:hAnsi="Times New Roman" w:cs="Times New Roman"/>
        </w:rPr>
        <w:instrText xml:space="preserve"> ADDIN ZOTERO_ITEM CSL_CITATION {"citationID":"JyXsqhrU","properties":{"formattedCitation":"(Al Khatib et al., 2020)","plainCitation":"(Al Khatib et al., 2020)","noteIndex":0},"citationItems":[{"id":34634,"uris":["http://zotero.org/users/7152246/items/IC3BK7Z3"],"itemData":{"id":34634,"type":"paper-conference","abstract":"Predicting the persuasiveness of arguments has applications as diverse as writing assistance, essay scoring, and advertising. While clearly relevant to the task, the personal characteristics of an argument's source and audience have not yet been fully exploited toward automated persuasiveness prediction. In this paper, we model debaters' prior beliefs, interests, and personality traits based on their previous activity, without dependence on explicit user profiles or questionnaires. Using a dataset of over 60,000 argumentative discussions, comprising more than three million individual posts collected from the subreddit r/ChangeMyView, we demonstrate that our modeling of debater's characteristics enhances the prediction of argument persuasiveness as well as of debaters' resistance to persuasion.","container-title":"Proceedings of the 58th Annual Meeting of the Association for Computational Linguistics","DOI":"10.18653/v1/2020.acl-main.632","event-place":"Online","event-title":"ACL 2020","page":"7067–7072","publisher":"Association for Computational Linguistics","publisher-place":"Online","source":"ACLWeb","title":"Exploiting Personal Characteristics of Debaters for Predicting Persuasiveness","URL":"https://aclanthology.org/2020.acl-main.632/","author":[{"family":"Al Khatib","given":"Khalid"},{"family":"Völske","given":"Michael"},{"family":"Syed","given":"Shahbaz"},{"family":"Kolyada","given":"Nikolay"},{"family":"Stein","given":"Benno"}],"editor":[{"family":"Jurafsky","given":"Dan"},{"family":"Chai","given":"Joyce"},{"family":"Schluter","given":"Natalie"},{"family":"Tetreault","given":"Joel"}],"accessed":{"date-parts":[["2025",12,22]]},"issued":{"date-parts":[["2020",7]]}}}],"schema":"https://github.com/citation-style-language/schema/raw/master/csl-citation.json"} </w:instrText>
      </w:r>
      <w:r w:rsidRPr="00935DFE">
        <w:rPr>
          <w:rFonts w:ascii="Times New Roman" w:hAnsi="Times New Roman" w:cs="Times New Roman"/>
        </w:rPr>
        <w:fldChar w:fldCharType="separate"/>
      </w:r>
      <w:r w:rsidRPr="00935DFE">
        <w:rPr>
          <w:rFonts w:ascii="Times New Roman" w:hAnsi="Times New Roman" w:cs="Times New Roman"/>
        </w:rPr>
        <w:t>(Al Khatib et al., 2020)</w:t>
      </w:r>
      <w:r w:rsidRPr="00935DFE">
        <w:rPr>
          <w:rFonts w:ascii="Times New Roman" w:hAnsi="Times New Roman" w:cs="Times New Roman"/>
        </w:rPr>
        <w:fldChar w:fldCharType="end"/>
      </w:r>
      <w:r w:rsidRPr="00935DFE">
        <w:rPr>
          <w:rFonts w:ascii="Times New Roman" w:hAnsi="Times New Roman" w:cs="Times New Roman"/>
        </w:rPr>
        <w:t>.</w:t>
      </w:r>
      <w:r w:rsidRPr="00935DFE">
        <w:rPr>
          <w:rFonts w:ascii="Times New Roman" w:hAnsi="Times New Roman" w:cs="Times New Roman"/>
        </w:rPr>
        <w:t xml:space="preserve"> </w:t>
      </w:r>
      <w:r w:rsidR="00E95373" w:rsidRPr="00935DFE">
        <w:rPr>
          <w:rFonts w:ascii="Times New Roman" w:hAnsi="Times New Roman" w:cs="Times New Roman"/>
        </w:rPr>
        <w:t xml:space="preserve">LIWC is a gold-standard text analysis tool in computational linguistics that counts words in specific categories to determine the emotional, cognitive, and structural components of a text. </w:t>
      </w:r>
      <w:r w:rsidR="00385B21" w:rsidRPr="00935DFE">
        <w:rPr>
          <w:rFonts w:ascii="Times New Roman" w:hAnsi="Times New Roman" w:cs="Times New Roman"/>
        </w:rPr>
        <w:t>Here</w:t>
      </w:r>
      <w:r w:rsidR="00E95373" w:rsidRPr="00935DFE">
        <w:rPr>
          <w:rFonts w:ascii="Times New Roman" w:hAnsi="Times New Roman" w:cs="Times New Roman"/>
        </w:rPr>
        <w:t xml:space="preserve">, these scores are used to model the personality traits and linguistic style of </w:t>
      </w:r>
      <w:r w:rsidR="00385B21" w:rsidRPr="00935DFE">
        <w:rPr>
          <w:rFonts w:ascii="Times New Roman" w:hAnsi="Times New Roman" w:cs="Times New Roman"/>
        </w:rPr>
        <w:t>OP submitters</w:t>
      </w:r>
      <w:r w:rsidR="00E95373" w:rsidRPr="00935DFE">
        <w:rPr>
          <w:rFonts w:ascii="Times New Roman" w:hAnsi="Times New Roman" w:cs="Times New Roman"/>
        </w:rPr>
        <w:t>.</w:t>
      </w:r>
      <w:r w:rsidR="00385B21" w:rsidRPr="00935DFE">
        <w:rPr>
          <w:rFonts w:ascii="Times New Roman" w:hAnsi="Times New Roman" w:cs="Times New Roman"/>
        </w:rPr>
        <w:t xml:space="preserve"> The dataset provided numerous indices produced by the tool, grouped by the following categories: summary language variables, linguistic dimensions and psychological processes. For our analysis, we have chosen 6 dimensions measured for the OP submitters</w:t>
      </w:r>
      <w:r w:rsidR="00636BDA" w:rsidRPr="00935DFE">
        <w:rPr>
          <w:rFonts w:ascii="Times New Roman" w:hAnsi="Times New Roman" w:cs="Times New Roman"/>
        </w:rPr>
        <w:t xml:space="preserve"> – three summary variables and three low-abstraction-level p</w:t>
      </w:r>
      <w:r w:rsidR="00636BDA" w:rsidRPr="00935DFE">
        <w:rPr>
          <w:rFonts w:ascii="Times New Roman" w:hAnsi="Times New Roman" w:cs="Times New Roman"/>
        </w:rPr>
        <w:t>sychological affective process</w:t>
      </w:r>
      <w:r w:rsidR="00636BDA" w:rsidRPr="00935DFE">
        <w:rPr>
          <w:rFonts w:ascii="Times New Roman" w:hAnsi="Times New Roman" w:cs="Times New Roman"/>
        </w:rPr>
        <w:t>es</w:t>
      </w:r>
      <w:r w:rsidR="00385B21" w:rsidRPr="00935DFE">
        <w:rPr>
          <w:rFonts w:ascii="Times New Roman" w:hAnsi="Times New Roman" w:cs="Times New Roman"/>
        </w:rPr>
        <w:t>:</w:t>
      </w:r>
    </w:p>
    <w:p w14:paraId="35F7EB3D" w14:textId="266708D8" w:rsidR="00E95373" w:rsidRPr="00935DFE" w:rsidRDefault="00636BDA" w:rsidP="00FE1498">
      <w:pPr>
        <w:pStyle w:val="ListParagraph"/>
        <w:numPr>
          <w:ilvl w:val="1"/>
          <w:numId w:val="1"/>
        </w:numPr>
        <w:spacing w:line="360" w:lineRule="auto"/>
        <w:ind w:left="993" w:hanging="284"/>
        <w:jc w:val="both"/>
        <w:rPr>
          <w:rFonts w:ascii="Times New Roman" w:hAnsi="Times New Roman" w:cs="Times New Roman"/>
        </w:rPr>
      </w:pPr>
      <w:r w:rsidRPr="00935DFE">
        <w:rPr>
          <w:rFonts w:ascii="Times New Roman" w:hAnsi="Times New Roman" w:cs="Times New Roman"/>
        </w:rPr>
        <w:t>Analytical thinking</w:t>
      </w:r>
      <w:r w:rsidRPr="00935DFE">
        <w:rPr>
          <w:rFonts w:ascii="Times New Roman" w:hAnsi="Times New Roman" w:cs="Times New Roman"/>
        </w:rPr>
        <w:t>: h</w:t>
      </w:r>
      <w:r w:rsidR="00E95373" w:rsidRPr="00935DFE">
        <w:rPr>
          <w:rFonts w:ascii="Times New Roman" w:hAnsi="Times New Roman" w:cs="Times New Roman"/>
        </w:rPr>
        <w:t>igher scores indicate more formal, logical, and hierarchical thinking</w:t>
      </w:r>
      <w:r w:rsidRPr="00935DFE">
        <w:rPr>
          <w:rFonts w:ascii="Times New Roman" w:hAnsi="Times New Roman" w:cs="Times New Roman"/>
        </w:rPr>
        <w:t xml:space="preserve"> in contrast to </w:t>
      </w:r>
      <w:r w:rsidR="00FE1498" w:rsidRPr="00935DFE">
        <w:rPr>
          <w:rFonts w:ascii="Times New Roman" w:hAnsi="Times New Roman" w:cs="Times New Roman"/>
        </w:rPr>
        <w:t xml:space="preserve">narrative, personal, or intuitive </w:t>
      </w:r>
      <w:r w:rsidRPr="00935DFE">
        <w:rPr>
          <w:rFonts w:ascii="Times New Roman" w:hAnsi="Times New Roman" w:cs="Times New Roman"/>
        </w:rPr>
        <w:t>one</w:t>
      </w:r>
      <w:r w:rsidR="00FE1498" w:rsidRPr="00935DFE">
        <w:rPr>
          <w:rFonts w:ascii="Times New Roman" w:hAnsi="Times New Roman" w:cs="Times New Roman"/>
        </w:rPr>
        <w:t>. Besides that, h</w:t>
      </w:r>
      <w:r w:rsidR="00FE1498" w:rsidRPr="00935DFE">
        <w:rPr>
          <w:rFonts w:ascii="Times New Roman" w:hAnsi="Times New Roman" w:cs="Times New Roman"/>
        </w:rPr>
        <w:t>igher scores are associated (at the linguistic level) with more complex, abstract, and structured expression; lower scores tend to reflect more informal, here-and-now, story-like language that is closer to spoken conversation.</w:t>
      </w:r>
    </w:p>
    <w:p w14:paraId="708BD5B3" w14:textId="7B890F44" w:rsidR="00E95373" w:rsidRPr="00935DFE" w:rsidRDefault="00636BDA" w:rsidP="00FE1498">
      <w:pPr>
        <w:pStyle w:val="ListParagraph"/>
        <w:numPr>
          <w:ilvl w:val="1"/>
          <w:numId w:val="1"/>
        </w:numPr>
        <w:spacing w:line="360" w:lineRule="auto"/>
        <w:ind w:left="993" w:hanging="284"/>
        <w:jc w:val="both"/>
        <w:rPr>
          <w:rFonts w:ascii="Times New Roman" w:hAnsi="Times New Roman" w:cs="Times New Roman"/>
        </w:rPr>
      </w:pPr>
      <w:r w:rsidRPr="00935DFE">
        <w:rPr>
          <w:rFonts w:ascii="Times New Roman" w:hAnsi="Times New Roman" w:cs="Times New Roman"/>
        </w:rPr>
        <w:t>Authentic</w:t>
      </w:r>
      <w:r w:rsidR="00E95373" w:rsidRPr="00935DFE">
        <w:rPr>
          <w:rFonts w:ascii="Times New Roman" w:hAnsi="Times New Roman" w:cs="Times New Roman"/>
        </w:rPr>
        <w:t>: how honest, personal, and disclosing the text is</w:t>
      </w:r>
      <w:r w:rsidRPr="00935DFE">
        <w:rPr>
          <w:rFonts w:ascii="Times New Roman" w:hAnsi="Times New Roman" w:cs="Times New Roman"/>
        </w:rPr>
        <w:t>, h</w:t>
      </w:r>
      <w:r w:rsidR="00E95373" w:rsidRPr="00935DFE">
        <w:rPr>
          <w:rFonts w:ascii="Times New Roman" w:hAnsi="Times New Roman" w:cs="Times New Roman"/>
        </w:rPr>
        <w:t xml:space="preserve">igh scores correlate with authenticity and low scores with more guarded or "distanced" </w:t>
      </w:r>
      <w:proofErr w:type="gramStart"/>
      <w:r w:rsidR="00E95373" w:rsidRPr="00935DFE">
        <w:rPr>
          <w:rFonts w:ascii="Times New Roman" w:hAnsi="Times New Roman" w:cs="Times New Roman"/>
        </w:rPr>
        <w:t>language</w:t>
      </w:r>
      <w:r w:rsidR="00552058" w:rsidRPr="00935DFE">
        <w:rPr>
          <w:rFonts w:ascii="Times New Roman" w:hAnsi="Times New Roman" w:cs="Times New Roman"/>
        </w:rPr>
        <w:t>;</w:t>
      </w:r>
      <w:proofErr w:type="gramEnd"/>
    </w:p>
    <w:p w14:paraId="3F921EBA" w14:textId="4BDF6FE4" w:rsidR="00E95373" w:rsidRPr="00935DFE" w:rsidRDefault="00636BDA" w:rsidP="00FE1498">
      <w:pPr>
        <w:pStyle w:val="ListParagraph"/>
        <w:numPr>
          <w:ilvl w:val="1"/>
          <w:numId w:val="1"/>
        </w:numPr>
        <w:spacing w:line="360" w:lineRule="auto"/>
        <w:ind w:left="993" w:hanging="284"/>
        <w:jc w:val="both"/>
        <w:rPr>
          <w:rFonts w:ascii="Times New Roman" w:hAnsi="Times New Roman" w:cs="Times New Roman"/>
        </w:rPr>
      </w:pPr>
      <w:r w:rsidRPr="00935DFE">
        <w:rPr>
          <w:rFonts w:ascii="Times New Roman" w:hAnsi="Times New Roman" w:cs="Times New Roman"/>
        </w:rPr>
        <w:t>Emotional tone</w:t>
      </w:r>
      <w:r w:rsidRPr="00935DFE">
        <w:rPr>
          <w:rFonts w:ascii="Times New Roman" w:hAnsi="Times New Roman" w:cs="Times New Roman"/>
        </w:rPr>
        <w:t>: a</w:t>
      </w:r>
      <w:r w:rsidR="00E95373" w:rsidRPr="00935DFE">
        <w:rPr>
          <w:rFonts w:ascii="Times New Roman" w:hAnsi="Times New Roman" w:cs="Times New Roman"/>
        </w:rPr>
        <w:t xml:space="preserve"> high score (above 50) indicates a more positive</w:t>
      </w:r>
      <w:r w:rsidRPr="00935DFE">
        <w:rPr>
          <w:rFonts w:ascii="Times New Roman" w:hAnsi="Times New Roman" w:cs="Times New Roman"/>
        </w:rPr>
        <w:t xml:space="preserve"> or </w:t>
      </w:r>
      <w:r w:rsidR="00E95373" w:rsidRPr="00935DFE">
        <w:rPr>
          <w:rFonts w:ascii="Times New Roman" w:hAnsi="Times New Roman" w:cs="Times New Roman"/>
        </w:rPr>
        <w:t>upbeat tone</w:t>
      </w:r>
      <w:r w:rsidRPr="00935DFE">
        <w:rPr>
          <w:rFonts w:ascii="Times New Roman" w:hAnsi="Times New Roman" w:cs="Times New Roman"/>
        </w:rPr>
        <w:t>,</w:t>
      </w:r>
      <w:r w:rsidR="00E95373" w:rsidRPr="00935DFE">
        <w:rPr>
          <w:rFonts w:ascii="Times New Roman" w:hAnsi="Times New Roman" w:cs="Times New Roman"/>
        </w:rPr>
        <w:t xml:space="preserve"> a low score (below 50) </w:t>
      </w:r>
      <w:r w:rsidRPr="00935DFE">
        <w:rPr>
          <w:rFonts w:ascii="Times New Roman" w:hAnsi="Times New Roman" w:cs="Times New Roman"/>
        </w:rPr>
        <w:t>means</w:t>
      </w:r>
      <w:r w:rsidR="00E95373" w:rsidRPr="00935DFE">
        <w:rPr>
          <w:rFonts w:ascii="Times New Roman" w:hAnsi="Times New Roman" w:cs="Times New Roman"/>
        </w:rPr>
        <w:t xml:space="preserve"> a more negative</w:t>
      </w:r>
      <w:r w:rsidRPr="00935DFE">
        <w:rPr>
          <w:rFonts w:ascii="Times New Roman" w:hAnsi="Times New Roman" w:cs="Times New Roman"/>
        </w:rPr>
        <w:t xml:space="preserve"> or </w:t>
      </w:r>
      <w:r w:rsidR="00E95373" w:rsidRPr="00935DFE">
        <w:rPr>
          <w:rFonts w:ascii="Times New Roman" w:hAnsi="Times New Roman" w:cs="Times New Roman"/>
        </w:rPr>
        <w:t>anxious tone</w:t>
      </w:r>
      <w:r w:rsidR="00FE1498" w:rsidRPr="00935DFE">
        <w:rPr>
          <w:rFonts w:ascii="Times New Roman" w:hAnsi="Times New Roman" w:cs="Times New Roman"/>
        </w:rPr>
        <w:t>. Here</w:t>
      </w:r>
      <w:r w:rsidR="00FE1498" w:rsidRPr="00935DFE">
        <w:rPr>
          <w:rFonts w:ascii="Times New Roman" w:hAnsi="Times New Roman" w:cs="Times New Roman"/>
        </w:rPr>
        <w:t xml:space="preserve"> positive and negative emotion usage</w:t>
      </w:r>
      <w:r w:rsidR="00FE1498" w:rsidRPr="00935DFE">
        <w:rPr>
          <w:rFonts w:ascii="Times New Roman" w:hAnsi="Times New Roman" w:cs="Times New Roman"/>
        </w:rPr>
        <w:t xml:space="preserve"> is combined</w:t>
      </w:r>
      <w:r w:rsidR="00FE1498" w:rsidRPr="00935DFE">
        <w:rPr>
          <w:rFonts w:ascii="Times New Roman" w:hAnsi="Times New Roman" w:cs="Times New Roman"/>
        </w:rPr>
        <w:t xml:space="preserve"> into a single </w:t>
      </w:r>
      <w:proofErr w:type="gramStart"/>
      <w:r w:rsidR="00FE1498" w:rsidRPr="00935DFE">
        <w:rPr>
          <w:rFonts w:ascii="Times New Roman" w:hAnsi="Times New Roman" w:cs="Times New Roman"/>
        </w:rPr>
        <w:t>scale</w:t>
      </w:r>
      <w:r w:rsidR="00552058" w:rsidRPr="00935DFE">
        <w:rPr>
          <w:rFonts w:ascii="Times New Roman" w:hAnsi="Times New Roman" w:cs="Times New Roman"/>
        </w:rPr>
        <w:t>;</w:t>
      </w:r>
      <w:proofErr w:type="gramEnd"/>
    </w:p>
    <w:p w14:paraId="4454932C" w14:textId="106F35DD" w:rsidR="00636BDA" w:rsidRPr="00DF7B89" w:rsidRDefault="00636BDA" w:rsidP="00FE1498">
      <w:pPr>
        <w:pStyle w:val="ListParagraph"/>
        <w:numPr>
          <w:ilvl w:val="1"/>
          <w:numId w:val="1"/>
        </w:numPr>
        <w:spacing w:line="360" w:lineRule="auto"/>
        <w:ind w:left="993" w:hanging="284"/>
        <w:jc w:val="both"/>
        <w:rPr>
          <w:rFonts w:ascii="Times New Roman" w:hAnsi="Times New Roman" w:cs="Times New Roman"/>
        </w:rPr>
      </w:pPr>
      <w:r w:rsidRPr="00DF7B89">
        <w:rPr>
          <w:rFonts w:ascii="Times New Roman" w:hAnsi="Times New Roman" w:cs="Times New Roman"/>
        </w:rPr>
        <w:t>Anxiety, having 116 words in dictionary indicating it (e.</w:t>
      </w:r>
      <w:proofErr w:type="gramStart"/>
      <w:r w:rsidRPr="00DF7B89">
        <w:rPr>
          <w:rFonts w:ascii="Times New Roman" w:hAnsi="Times New Roman" w:cs="Times New Roman"/>
        </w:rPr>
        <w:t xml:space="preserve">g. </w:t>
      </w:r>
      <w:r w:rsidR="00552058" w:rsidRPr="00DF7B89">
        <w:rPr>
          <w:rFonts w:ascii="Times New Roman" w:hAnsi="Times New Roman" w:cs="Times New Roman"/>
        </w:rPr>
        <w:t>‘</w:t>
      </w:r>
      <w:proofErr w:type="gramEnd"/>
      <w:r w:rsidRPr="00DF7B89">
        <w:rPr>
          <w:rFonts w:ascii="Times New Roman" w:hAnsi="Times New Roman" w:cs="Times New Roman"/>
        </w:rPr>
        <w:t>worried</w:t>
      </w:r>
      <w:proofErr w:type="gramStart"/>
      <w:r w:rsidR="00552058" w:rsidRPr="00DF7B89">
        <w:rPr>
          <w:rFonts w:ascii="Times New Roman" w:hAnsi="Times New Roman" w:cs="Times New Roman"/>
        </w:rPr>
        <w:t>’</w:t>
      </w:r>
      <w:r w:rsidRPr="00DF7B89">
        <w:rPr>
          <w:rFonts w:ascii="Times New Roman" w:hAnsi="Times New Roman" w:cs="Times New Roman"/>
        </w:rPr>
        <w:t xml:space="preserve">, </w:t>
      </w:r>
      <w:r w:rsidR="00552058" w:rsidRPr="00DF7B89">
        <w:rPr>
          <w:rFonts w:ascii="Times New Roman" w:hAnsi="Times New Roman" w:cs="Times New Roman"/>
        </w:rPr>
        <w:t>‘</w:t>
      </w:r>
      <w:proofErr w:type="gramEnd"/>
      <w:r w:rsidRPr="00DF7B89">
        <w:rPr>
          <w:rFonts w:ascii="Times New Roman" w:hAnsi="Times New Roman" w:cs="Times New Roman"/>
        </w:rPr>
        <w:t>fearful</w:t>
      </w:r>
      <w:r w:rsidR="00552058" w:rsidRPr="00DF7B89">
        <w:rPr>
          <w:rFonts w:ascii="Times New Roman" w:hAnsi="Times New Roman" w:cs="Times New Roman"/>
        </w:rPr>
        <w:t>’</w:t>
      </w:r>
      <w:proofErr w:type="gramStart"/>
      <w:r w:rsidRPr="00DF7B89">
        <w:rPr>
          <w:rFonts w:ascii="Times New Roman" w:hAnsi="Times New Roman" w:cs="Times New Roman"/>
        </w:rPr>
        <w:t>)</w:t>
      </w:r>
      <w:r w:rsidR="00552058" w:rsidRPr="00DF7B89">
        <w:rPr>
          <w:rFonts w:ascii="Times New Roman" w:hAnsi="Times New Roman" w:cs="Times New Roman"/>
        </w:rPr>
        <w:t>;</w:t>
      </w:r>
      <w:proofErr w:type="gramEnd"/>
    </w:p>
    <w:p w14:paraId="6B8088A2" w14:textId="31A5BECB" w:rsidR="00636BDA" w:rsidRPr="00DF7B89" w:rsidRDefault="00552058" w:rsidP="00FE1498">
      <w:pPr>
        <w:pStyle w:val="ListParagraph"/>
        <w:numPr>
          <w:ilvl w:val="1"/>
          <w:numId w:val="1"/>
        </w:numPr>
        <w:spacing w:line="360" w:lineRule="auto"/>
        <w:ind w:left="993" w:hanging="284"/>
        <w:jc w:val="both"/>
        <w:rPr>
          <w:rFonts w:ascii="Times New Roman" w:hAnsi="Times New Roman" w:cs="Times New Roman"/>
        </w:rPr>
      </w:pPr>
      <w:r w:rsidRPr="00DF7B89">
        <w:rPr>
          <w:rFonts w:ascii="Times New Roman" w:hAnsi="Times New Roman" w:cs="Times New Roman"/>
        </w:rPr>
        <w:t>Anger, with dictionary of 230 words like ‘</w:t>
      </w:r>
      <w:r w:rsidRPr="00DF7B89">
        <w:rPr>
          <w:rFonts w:ascii="Times New Roman" w:hAnsi="Times New Roman" w:cs="Times New Roman"/>
        </w:rPr>
        <w:t>hate</w:t>
      </w:r>
      <w:r w:rsidRPr="00DF7B89">
        <w:rPr>
          <w:rFonts w:ascii="Times New Roman" w:hAnsi="Times New Roman" w:cs="Times New Roman"/>
        </w:rPr>
        <w:t>’</w:t>
      </w:r>
      <w:r w:rsidRPr="00DF7B89">
        <w:rPr>
          <w:rFonts w:ascii="Times New Roman" w:hAnsi="Times New Roman" w:cs="Times New Roman"/>
        </w:rPr>
        <w:t xml:space="preserve">, </w:t>
      </w:r>
      <w:r w:rsidRPr="00DF7B89">
        <w:rPr>
          <w:rFonts w:ascii="Times New Roman" w:hAnsi="Times New Roman" w:cs="Times New Roman"/>
        </w:rPr>
        <w:t>‘</w:t>
      </w:r>
      <w:r w:rsidRPr="00DF7B89">
        <w:rPr>
          <w:rFonts w:ascii="Times New Roman" w:hAnsi="Times New Roman" w:cs="Times New Roman"/>
        </w:rPr>
        <w:t>kill</w:t>
      </w:r>
      <w:r w:rsidRPr="00DF7B89">
        <w:rPr>
          <w:rFonts w:ascii="Times New Roman" w:hAnsi="Times New Roman" w:cs="Times New Roman"/>
        </w:rPr>
        <w:t>’</w:t>
      </w:r>
      <w:r w:rsidRPr="00DF7B89">
        <w:rPr>
          <w:rFonts w:ascii="Times New Roman" w:hAnsi="Times New Roman" w:cs="Times New Roman"/>
        </w:rPr>
        <w:t xml:space="preserve">, </w:t>
      </w:r>
      <w:r w:rsidRPr="00DF7B89">
        <w:rPr>
          <w:rFonts w:ascii="Times New Roman" w:hAnsi="Times New Roman" w:cs="Times New Roman"/>
        </w:rPr>
        <w:t>‘</w:t>
      </w:r>
      <w:r w:rsidRPr="00DF7B89">
        <w:rPr>
          <w:rFonts w:ascii="Times New Roman" w:hAnsi="Times New Roman" w:cs="Times New Roman"/>
        </w:rPr>
        <w:t>annoyed</w:t>
      </w:r>
      <w:proofErr w:type="gramStart"/>
      <w:r w:rsidRPr="00DF7B89">
        <w:rPr>
          <w:rFonts w:ascii="Times New Roman" w:hAnsi="Times New Roman" w:cs="Times New Roman"/>
        </w:rPr>
        <w:t>’;</w:t>
      </w:r>
      <w:proofErr w:type="gramEnd"/>
    </w:p>
    <w:p w14:paraId="4386BFC9" w14:textId="5F6FEC10" w:rsidR="00552058" w:rsidRPr="00DF7B89" w:rsidRDefault="00552058" w:rsidP="00FE1498">
      <w:pPr>
        <w:pStyle w:val="ListParagraph"/>
        <w:numPr>
          <w:ilvl w:val="1"/>
          <w:numId w:val="1"/>
        </w:numPr>
        <w:spacing w:line="360" w:lineRule="auto"/>
        <w:ind w:left="993" w:hanging="284"/>
        <w:jc w:val="both"/>
        <w:rPr>
          <w:rFonts w:ascii="Times New Roman" w:hAnsi="Times New Roman" w:cs="Times New Roman"/>
        </w:rPr>
      </w:pPr>
      <w:r w:rsidRPr="00DF7B89">
        <w:rPr>
          <w:rFonts w:ascii="Times New Roman" w:hAnsi="Times New Roman" w:cs="Times New Roman"/>
        </w:rPr>
        <w:t>Sadness, identified by set of 136 words including ‘</w:t>
      </w:r>
      <w:r w:rsidRPr="00DF7B89">
        <w:rPr>
          <w:rFonts w:ascii="Times New Roman" w:hAnsi="Times New Roman" w:cs="Times New Roman"/>
        </w:rPr>
        <w:t>crying</w:t>
      </w:r>
      <w:proofErr w:type="gramStart"/>
      <w:r w:rsidRPr="00DF7B89">
        <w:rPr>
          <w:rFonts w:ascii="Times New Roman" w:hAnsi="Times New Roman" w:cs="Times New Roman"/>
        </w:rPr>
        <w:t>’, ‘</w:t>
      </w:r>
      <w:proofErr w:type="gramEnd"/>
      <w:r w:rsidRPr="00DF7B89">
        <w:rPr>
          <w:rFonts w:ascii="Times New Roman" w:hAnsi="Times New Roman" w:cs="Times New Roman"/>
        </w:rPr>
        <w:t>grief</w:t>
      </w:r>
      <w:proofErr w:type="gramStart"/>
      <w:r w:rsidRPr="00DF7B89">
        <w:rPr>
          <w:rFonts w:ascii="Times New Roman" w:hAnsi="Times New Roman" w:cs="Times New Roman"/>
        </w:rPr>
        <w:t>’</w:t>
      </w:r>
      <w:r w:rsidRPr="00DF7B89">
        <w:rPr>
          <w:rFonts w:ascii="Times New Roman" w:hAnsi="Times New Roman" w:cs="Times New Roman"/>
        </w:rPr>
        <w:t xml:space="preserve">, </w:t>
      </w:r>
      <w:r w:rsidRPr="00DF7B89">
        <w:rPr>
          <w:rFonts w:ascii="Times New Roman" w:hAnsi="Times New Roman" w:cs="Times New Roman"/>
        </w:rPr>
        <w:t>‘</w:t>
      </w:r>
      <w:proofErr w:type="gramEnd"/>
      <w:r w:rsidRPr="00DF7B89">
        <w:rPr>
          <w:rFonts w:ascii="Times New Roman" w:hAnsi="Times New Roman" w:cs="Times New Roman"/>
        </w:rPr>
        <w:t>sad</w:t>
      </w:r>
      <w:r w:rsidRPr="00DF7B89">
        <w:rPr>
          <w:rFonts w:ascii="Times New Roman" w:hAnsi="Times New Roman" w:cs="Times New Roman"/>
        </w:rPr>
        <w:t>’.</w:t>
      </w:r>
    </w:p>
    <w:p w14:paraId="7CF36D65" w14:textId="26239141" w:rsidR="0071557C" w:rsidRPr="00935DFE" w:rsidRDefault="00FE1498" w:rsidP="00FE1498">
      <w:pPr>
        <w:spacing w:line="360" w:lineRule="auto"/>
        <w:ind w:firstLine="709"/>
        <w:jc w:val="both"/>
        <w:rPr>
          <w:rFonts w:ascii="Times New Roman" w:hAnsi="Times New Roman" w:cs="Times New Roman"/>
        </w:rPr>
      </w:pPr>
      <w:r w:rsidRPr="00935DFE">
        <w:rPr>
          <w:rFonts w:ascii="Times New Roman" w:hAnsi="Times New Roman" w:cs="Times New Roman"/>
        </w:rPr>
        <w:t>The first three features are roughly measured on the scale from 1 to 99, being</w:t>
      </w:r>
      <w:r w:rsidRPr="00935DFE">
        <w:rPr>
          <w:rFonts w:ascii="Times New Roman" w:hAnsi="Times New Roman" w:cs="Times New Roman"/>
        </w:rPr>
        <w:t> standardized percentile scores</w:t>
      </w:r>
      <w:r w:rsidRPr="00935DFE">
        <w:rPr>
          <w:rFonts w:ascii="Times New Roman" w:hAnsi="Times New Roman" w:cs="Times New Roman"/>
        </w:rPr>
        <w:t>, and last three are expressed through</w:t>
      </w:r>
      <w:r w:rsidRPr="00935DFE">
        <w:rPr>
          <w:rFonts w:ascii="Times New Roman" w:hAnsi="Times New Roman" w:cs="Times New Roman"/>
        </w:rPr>
        <w:t> simple percentages of total words that belong to a category</w:t>
      </w:r>
      <w:r w:rsidRPr="00935DFE">
        <w:rPr>
          <w:rFonts w:ascii="Times New Roman" w:hAnsi="Times New Roman" w:cs="Times New Roman"/>
        </w:rPr>
        <w:t>, which makes their amplitude relatively small.</w:t>
      </w:r>
    </w:p>
    <w:p w14:paraId="089655CA" w14:textId="7F15A8A3" w:rsidR="00B91650" w:rsidRPr="00935DFE" w:rsidRDefault="00B91650" w:rsidP="00FE1498">
      <w:pPr>
        <w:pStyle w:val="Heading1"/>
        <w:ind w:firstLine="709"/>
        <w:rPr>
          <w:rFonts w:ascii="Times New Roman" w:hAnsi="Times New Roman" w:cs="Times New Roman"/>
          <w:b/>
          <w:bCs/>
          <w:color w:val="000000" w:themeColor="text1"/>
          <w:sz w:val="28"/>
          <w:szCs w:val="28"/>
        </w:rPr>
      </w:pPr>
      <w:r w:rsidRPr="00935DFE">
        <w:rPr>
          <w:rFonts w:ascii="Times New Roman" w:hAnsi="Times New Roman" w:cs="Times New Roman"/>
          <w:b/>
          <w:bCs/>
          <w:color w:val="000000" w:themeColor="text1"/>
          <w:sz w:val="28"/>
          <w:szCs w:val="28"/>
        </w:rPr>
        <w:lastRenderedPageBreak/>
        <w:t>Methods</w:t>
      </w:r>
    </w:p>
    <w:p w14:paraId="0A65D49E" w14:textId="245DFC79" w:rsidR="00B91650" w:rsidRPr="00935DFE" w:rsidRDefault="00B91650" w:rsidP="00FE1498">
      <w:pPr>
        <w:pStyle w:val="Heading2"/>
        <w:ind w:firstLine="709"/>
        <w:rPr>
          <w:rFonts w:ascii="Times New Roman" w:hAnsi="Times New Roman" w:cs="Times New Roman"/>
          <w:i/>
          <w:iCs/>
          <w:color w:val="000000" w:themeColor="text1"/>
          <w:sz w:val="24"/>
          <w:szCs w:val="24"/>
        </w:rPr>
      </w:pPr>
      <w:r w:rsidRPr="00935DFE">
        <w:rPr>
          <w:rFonts w:ascii="Times New Roman" w:hAnsi="Times New Roman" w:cs="Times New Roman"/>
          <w:i/>
          <w:iCs/>
          <w:color w:val="000000" w:themeColor="text1"/>
          <w:sz w:val="24"/>
          <w:szCs w:val="24"/>
        </w:rPr>
        <w:t>Text preprocessing</w:t>
      </w:r>
    </w:p>
    <w:p w14:paraId="1BAB5478" w14:textId="5F660235" w:rsidR="001325EE" w:rsidRDefault="000C7C7B" w:rsidP="001325EE">
      <w:pPr>
        <w:spacing w:after="0" w:line="360" w:lineRule="auto"/>
        <w:ind w:firstLine="709"/>
        <w:jc w:val="both"/>
        <w:rPr>
          <w:rFonts w:ascii="Times New Roman" w:hAnsi="Times New Roman" w:cs="Times New Roman"/>
        </w:rPr>
      </w:pPr>
      <w:r w:rsidRPr="00935DFE">
        <w:rPr>
          <w:rFonts w:ascii="Times New Roman" w:hAnsi="Times New Roman" w:cs="Times New Roman"/>
        </w:rPr>
        <w:t xml:space="preserve">Text data were preprocessed through a custom pipeline to produce a bag-of-words representation suitable for Latent Dirichlet Allocation (LDA), reflecting the model’s assumption that documents can be represented as unordered collections of words rather than syntactically structured text. </w:t>
      </w:r>
      <w:r w:rsidR="00DF7B89">
        <w:rPr>
          <w:rFonts w:ascii="Times New Roman" w:hAnsi="Times New Roman" w:cs="Times New Roman"/>
        </w:rPr>
        <w:t>Since</w:t>
      </w:r>
      <w:r w:rsidRPr="00935DFE">
        <w:rPr>
          <w:rFonts w:ascii="Times New Roman" w:hAnsi="Times New Roman" w:cs="Times New Roman"/>
        </w:rPr>
        <w:t xml:space="preserve"> topic modeling does not require detailed grammatical or semantic annotation and benefits from computational efficiency at scale, English language resources were loaded from </w:t>
      </w:r>
      <w:proofErr w:type="spellStart"/>
      <w:r w:rsidRPr="00935DFE">
        <w:rPr>
          <w:rFonts w:ascii="Times New Roman" w:hAnsi="Times New Roman" w:cs="Times New Roman"/>
        </w:rPr>
        <w:t>spaCy</w:t>
      </w:r>
      <w:proofErr w:type="spellEnd"/>
      <w:r w:rsidRPr="00935DFE">
        <w:rPr>
          <w:rFonts w:ascii="Times New Roman" w:hAnsi="Times New Roman" w:cs="Times New Roman"/>
        </w:rPr>
        <w:t xml:space="preserve"> (</w:t>
      </w:r>
      <w:r w:rsidRPr="00935DFE">
        <w:rPr>
          <w:rFonts w:ascii="Times New Roman" w:hAnsi="Times New Roman" w:cs="Times New Roman"/>
        </w:rPr>
        <w:t>“</w:t>
      </w:r>
      <w:proofErr w:type="spellStart"/>
      <w:r w:rsidRPr="00935DFE">
        <w:rPr>
          <w:rFonts w:ascii="Times New Roman" w:hAnsi="Times New Roman" w:cs="Times New Roman"/>
        </w:rPr>
        <w:t>en_core_web_sm</w:t>
      </w:r>
      <w:proofErr w:type="spellEnd"/>
      <w:r w:rsidRPr="00935DFE">
        <w:rPr>
          <w:rFonts w:ascii="Times New Roman" w:hAnsi="Times New Roman" w:cs="Times New Roman"/>
        </w:rPr>
        <w:t>”</w:t>
      </w:r>
      <w:r w:rsidRPr="00935DFE">
        <w:rPr>
          <w:rFonts w:ascii="Times New Roman" w:hAnsi="Times New Roman" w:cs="Times New Roman"/>
        </w:rPr>
        <w:t xml:space="preserve">) with all syntactic and semantic components disabled to retain only lightweight tokenization, while NLTK was used to supply English </w:t>
      </w:r>
      <w:proofErr w:type="spellStart"/>
      <w:r w:rsidRPr="00935DFE">
        <w:rPr>
          <w:rFonts w:ascii="Times New Roman" w:hAnsi="Times New Roman" w:cs="Times New Roman"/>
        </w:rPr>
        <w:t>stopwords</w:t>
      </w:r>
      <w:proofErr w:type="spellEnd"/>
      <w:r w:rsidRPr="00935DFE">
        <w:rPr>
          <w:rFonts w:ascii="Times New Roman" w:hAnsi="Times New Roman" w:cs="Times New Roman"/>
        </w:rPr>
        <w:t xml:space="preserve"> and a WordNet-based </w:t>
      </w:r>
      <w:proofErr w:type="spellStart"/>
      <w:r w:rsidRPr="00935DFE">
        <w:rPr>
          <w:rFonts w:ascii="Times New Roman" w:hAnsi="Times New Roman" w:cs="Times New Roman"/>
        </w:rPr>
        <w:t>lemmatizer</w:t>
      </w:r>
      <w:proofErr w:type="spellEnd"/>
      <w:r w:rsidRPr="00935DFE">
        <w:rPr>
          <w:rFonts w:ascii="Times New Roman" w:hAnsi="Times New Roman" w:cs="Times New Roman"/>
        </w:rPr>
        <w:t>.</w:t>
      </w:r>
    </w:p>
    <w:p w14:paraId="59A4BCEA" w14:textId="77777777" w:rsidR="001325EE" w:rsidRDefault="000C7C7B" w:rsidP="001325EE">
      <w:pPr>
        <w:spacing w:after="0" w:line="360" w:lineRule="auto"/>
        <w:ind w:firstLine="709"/>
        <w:jc w:val="both"/>
        <w:rPr>
          <w:rFonts w:ascii="Times New Roman" w:hAnsi="Times New Roman" w:cs="Times New Roman"/>
        </w:rPr>
      </w:pPr>
      <w:r w:rsidRPr="00935DFE">
        <w:rPr>
          <w:rFonts w:ascii="Times New Roman" w:hAnsi="Times New Roman" w:cs="Times New Roman"/>
        </w:rPr>
        <w:t xml:space="preserve">To ensure that word co-occurrence statistics reflect semantic content rather than orthographic variation, all documents were lowercased and tokenized with </w:t>
      </w:r>
      <w:proofErr w:type="spellStart"/>
      <w:r w:rsidRPr="00935DFE">
        <w:rPr>
          <w:rFonts w:ascii="Times New Roman" w:hAnsi="Times New Roman" w:cs="Times New Roman"/>
        </w:rPr>
        <w:t>spaCy</w:t>
      </w:r>
      <w:proofErr w:type="spellEnd"/>
      <w:r w:rsidRPr="00935DFE">
        <w:rPr>
          <w:rFonts w:ascii="Times New Roman" w:hAnsi="Times New Roman" w:cs="Times New Roman"/>
        </w:rPr>
        <w:t>, after which tokens consisting of punctuation, whitespace, or numbers were removed. Given that function words and contraction</w:t>
      </w:r>
      <w:r w:rsidRPr="00935DFE">
        <w:rPr>
          <w:rFonts w:ascii="Times New Roman" w:hAnsi="Times New Roman" w:cs="Times New Roman"/>
        </w:rPr>
        <w:t>s</w:t>
      </w:r>
      <w:r w:rsidRPr="00935DFE">
        <w:rPr>
          <w:rFonts w:ascii="Times New Roman" w:hAnsi="Times New Roman" w:cs="Times New Roman"/>
        </w:rPr>
        <w:t xml:space="preserve"> do not contribute meaningfully to latent topics and can </w:t>
      </w:r>
      <w:r w:rsidRPr="00935DFE">
        <w:rPr>
          <w:rFonts w:ascii="Times New Roman" w:hAnsi="Times New Roman" w:cs="Times New Roman"/>
        </w:rPr>
        <w:t>skew</w:t>
      </w:r>
      <w:r w:rsidRPr="00935DFE">
        <w:rPr>
          <w:rFonts w:ascii="Times New Roman" w:hAnsi="Times New Roman" w:cs="Times New Roman"/>
        </w:rPr>
        <w:t xml:space="preserve"> frequency distributions, we further filtered tokens by excluding standard English </w:t>
      </w:r>
      <w:proofErr w:type="spellStart"/>
      <w:r w:rsidRPr="00935DFE">
        <w:rPr>
          <w:rFonts w:ascii="Times New Roman" w:hAnsi="Times New Roman" w:cs="Times New Roman"/>
        </w:rPr>
        <w:t>stopwords</w:t>
      </w:r>
      <w:proofErr w:type="spellEnd"/>
      <w:r w:rsidRPr="00935DFE">
        <w:rPr>
          <w:rFonts w:ascii="Times New Roman" w:hAnsi="Times New Roman" w:cs="Times New Roman"/>
        </w:rPr>
        <w:t>, a custom list of contraction remnants (e.g., “’s”, “</w:t>
      </w:r>
      <w:proofErr w:type="spellStart"/>
      <w:r w:rsidRPr="00935DFE">
        <w:rPr>
          <w:rFonts w:ascii="Times New Roman" w:hAnsi="Times New Roman" w:cs="Times New Roman"/>
        </w:rPr>
        <w:t>n’t</w:t>
      </w:r>
      <w:proofErr w:type="spellEnd"/>
      <w:r w:rsidRPr="00935DFE">
        <w:rPr>
          <w:rFonts w:ascii="Times New Roman" w:hAnsi="Times New Roman" w:cs="Times New Roman"/>
        </w:rPr>
        <w:t xml:space="preserve">”), and any tokens with leading or trailing apostrophes. To reduce vocabulary noise and sparsity, which can destabilize topic inference, only alphabetic tokens were retained. </w:t>
      </w:r>
    </w:p>
    <w:p w14:paraId="4BB3D41F" w14:textId="2AAD6913" w:rsidR="00B91650" w:rsidRPr="00935DFE" w:rsidRDefault="000C7C7B" w:rsidP="00931BCC">
      <w:pPr>
        <w:spacing w:line="360" w:lineRule="auto"/>
        <w:ind w:firstLine="709"/>
        <w:jc w:val="both"/>
        <w:rPr>
          <w:rFonts w:ascii="Times New Roman" w:hAnsi="Times New Roman" w:cs="Times New Roman"/>
        </w:rPr>
      </w:pPr>
      <w:r w:rsidRPr="00935DFE">
        <w:rPr>
          <w:rFonts w:ascii="Times New Roman" w:hAnsi="Times New Roman" w:cs="Times New Roman"/>
        </w:rPr>
        <w:t xml:space="preserve">Because LDA is sensitive to vocabulary size and benefits from collapsing inflectional variants that share semantic meaning, remaining tokens were lemmatized using the WordNet </w:t>
      </w:r>
      <w:proofErr w:type="spellStart"/>
      <w:r w:rsidRPr="00935DFE">
        <w:rPr>
          <w:rFonts w:ascii="Times New Roman" w:hAnsi="Times New Roman" w:cs="Times New Roman"/>
        </w:rPr>
        <w:t>lemmatize</w:t>
      </w:r>
      <w:r w:rsidR="002A154C" w:rsidRPr="00935DFE">
        <w:rPr>
          <w:rFonts w:ascii="Times New Roman" w:hAnsi="Times New Roman" w:cs="Times New Roman"/>
        </w:rPr>
        <w:t>rs</w:t>
      </w:r>
      <w:proofErr w:type="spellEnd"/>
      <w:r w:rsidR="002A154C" w:rsidRPr="00935DFE">
        <w:rPr>
          <w:rFonts w:ascii="Times New Roman" w:hAnsi="Times New Roman" w:cs="Times New Roman"/>
        </w:rPr>
        <w:t xml:space="preserve"> for verbs, nouns, adjectives and adverbs</w:t>
      </w:r>
      <w:r w:rsidRPr="00935DFE">
        <w:rPr>
          <w:rFonts w:ascii="Times New Roman" w:hAnsi="Times New Roman" w:cs="Times New Roman"/>
        </w:rPr>
        <w:t>. While this strategy may incorrectly transform or fail to normalize nouns and adjectives</w:t>
      </w:r>
      <w:r w:rsidRPr="00935DFE">
        <w:rPr>
          <w:rFonts w:ascii="Times New Roman" w:hAnsi="Times New Roman" w:cs="Times New Roman"/>
        </w:rPr>
        <w:t xml:space="preserve">, </w:t>
      </w:r>
      <w:r w:rsidRPr="00935DFE">
        <w:rPr>
          <w:rFonts w:ascii="Times New Roman" w:hAnsi="Times New Roman" w:cs="Times New Roman"/>
        </w:rPr>
        <w:t>resulting in uneven lemmatization quality across grammatical categories</w:t>
      </w:r>
      <w:r w:rsidRPr="00935DFE">
        <w:rPr>
          <w:rFonts w:ascii="Times New Roman" w:hAnsi="Times New Roman" w:cs="Times New Roman"/>
        </w:rPr>
        <w:t xml:space="preserve">, </w:t>
      </w:r>
      <w:r w:rsidRPr="00935DFE">
        <w:rPr>
          <w:rFonts w:ascii="Times New Roman" w:hAnsi="Times New Roman" w:cs="Times New Roman"/>
        </w:rPr>
        <w:t>we consider it sufficient for t</w:t>
      </w:r>
      <w:r w:rsidRPr="00935DFE">
        <w:rPr>
          <w:rFonts w:ascii="Times New Roman" w:hAnsi="Times New Roman" w:cs="Times New Roman"/>
        </w:rPr>
        <w:t>he current project</w:t>
      </w:r>
      <w:r w:rsidRPr="00935DFE">
        <w:rPr>
          <w:rFonts w:ascii="Times New Roman" w:hAnsi="Times New Roman" w:cs="Times New Roman"/>
        </w:rPr>
        <w:t>. Finally, to emphasize robust cross-document word distributions while suppressing uninformative extremes, the resulting tokens were used to construct a document</w:t>
      </w:r>
      <w:r w:rsidRPr="00935DFE">
        <w:rPr>
          <w:rFonts w:ascii="Times New Roman" w:hAnsi="Times New Roman" w:cs="Times New Roman"/>
        </w:rPr>
        <w:t>-</w:t>
      </w:r>
      <w:r w:rsidRPr="00935DFE">
        <w:rPr>
          <w:rFonts w:ascii="Times New Roman" w:hAnsi="Times New Roman" w:cs="Times New Roman"/>
        </w:rPr>
        <w:t>term matrix via scikit-</w:t>
      </w:r>
      <w:proofErr w:type="spellStart"/>
      <w:r w:rsidRPr="00935DFE">
        <w:rPr>
          <w:rFonts w:ascii="Times New Roman" w:hAnsi="Times New Roman" w:cs="Times New Roman"/>
        </w:rPr>
        <w:t>learn’s</w:t>
      </w:r>
      <w:proofErr w:type="spellEnd"/>
      <w:r w:rsidRPr="00935DFE">
        <w:rPr>
          <w:rFonts w:ascii="Times New Roman" w:hAnsi="Times New Roman" w:cs="Times New Roman"/>
        </w:rPr>
        <w:t xml:space="preserve"> `</w:t>
      </w:r>
      <w:proofErr w:type="spellStart"/>
      <w:r w:rsidRPr="00935DFE">
        <w:rPr>
          <w:rFonts w:ascii="Times New Roman" w:hAnsi="Times New Roman" w:cs="Times New Roman"/>
        </w:rPr>
        <w:t>CountVectorizer</w:t>
      </w:r>
      <w:proofErr w:type="spellEnd"/>
      <w:r w:rsidRPr="00935DFE">
        <w:rPr>
          <w:rFonts w:ascii="Times New Roman" w:hAnsi="Times New Roman" w:cs="Times New Roman"/>
        </w:rPr>
        <w:t>`, applying document frequency thresholds to remove extremely common terms (</w:t>
      </w:r>
      <w:proofErr w:type="spellStart"/>
      <w:r w:rsidRPr="00935DFE">
        <w:rPr>
          <w:rFonts w:ascii="Times New Roman" w:hAnsi="Times New Roman" w:cs="Times New Roman"/>
        </w:rPr>
        <w:t>max_df</w:t>
      </w:r>
      <w:proofErr w:type="spellEnd"/>
      <w:r w:rsidRPr="00935DFE">
        <w:rPr>
          <w:rFonts w:ascii="Times New Roman" w:hAnsi="Times New Roman" w:cs="Times New Roman"/>
        </w:rPr>
        <w:t xml:space="preserve"> = 0.90) and very rare terms (</w:t>
      </w:r>
      <w:proofErr w:type="spellStart"/>
      <w:r w:rsidRPr="00935DFE">
        <w:rPr>
          <w:rFonts w:ascii="Times New Roman" w:hAnsi="Times New Roman" w:cs="Times New Roman"/>
        </w:rPr>
        <w:t>min_df</w:t>
      </w:r>
      <w:proofErr w:type="spellEnd"/>
      <w:r w:rsidRPr="00935DFE">
        <w:rPr>
          <w:rFonts w:ascii="Times New Roman" w:hAnsi="Times New Roman" w:cs="Times New Roman"/>
        </w:rPr>
        <w:t xml:space="preserve"> = 0.005). This process yielded a sparse bag-of-words matrix used as input for </w:t>
      </w:r>
      <w:r w:rsidRPr="00935DFE">
        <w:rPr>
          <w:rFonts w:ascii="Times New Roman" w:hAnsi="Times New Roman" w:cs="Times New Roman"/>
        </w:rPr>
        <w:t xml:space="preserve">the further </w:t>
      </w:r>
      <w:r w:rsidRPr="00935DFE">
        <w:rPr>
          <w:rFonts w:ascii="Times New Roman" w:hAnsi="Times New Roman" w:cs="Times New Roman"/>
        </w:rPr>
        <w:t>LDA topic modeling.</w:t>
      </w:r>
    </w:p>
    <w:p w14:paraId="4CDD7F34" w14:textId="77777777" w:rsidR="00B91650" w:rsidRPr="00935DFE" w:rsidRDefault="00B91650" w:rsidP="000C7C7B">
      <w:pPr>
        <w:pStyle w:val="Heading2"/>
        <w:ind w:firstLine="709"/>
        <w:rPr>
          <w:rFonts w:ascii="Times New Roman" w:hAnsi="Times New Roman" w:cs="Times New Roman"/>
        </w:rPr>
      </w:pPr>
      <w:r w:rsidRPr="00935DFE">
        <w:rPr>
          <w:rFonts w:ascii="Times New Roman" w:hAnsi="Times New Roman" w:cs="Times New Roman"/>
          <w:i/>
          <w:iCs/>
          <w:color w:val="000000" w:themeColor="text1"/>
          <w:sz w:val="24"/>
          <w:szCs w:val="24"/>
        </w:rPr>
        <w:t>LDA</w:t>
      </w:r>
    </w:p>
    <w:p w14:paraId="6865D4D7" w14:textId="7C3CCB3D" w:rsidR="00B91650" w:rsidRPr="00935DFE" w:rsidRDefault="00B91650" w:rsidP="00ED744B">
      <w:pPr>
        <w:spacing w:line="360" w:lineRule="auto"/>
        <w:ind w:firstLine="709"/>
        <w:jc w:val="both"/>
        <w:rPr>
          <w:rFonts w:ascii="Times New Roman" w:hAnsi="Times New Roman" w:cs="Times New Roman"/>
        </w:rPr>
      </w:pPr>
      <w:r w:rsidRPr="00935DFE">
        <w:rPr>
          <w:rFonts w:ascii="Times New Roman" w:hAnsi="Times New Roman" w:cs="Times New Roman"/>
        </w:rPr>
        <w:t>To identify the core themes of the debates, we used Latent Dirichlet Allocation (LDA).</w:t>
      </w:r>
      <w:r w:rsidR="00370E40" w:rsidRPr="00935DFE">
        <w:rPr>
          <w:rFonts w:ascii="Times New Roman" w:hAnsi="Times New Roman" w:cs="Times New Roman"/>
        </w:rPr>
        <w:t xml:space="preserve"> This method was chosen for its higher interpretability over Latent Semantic Analysis and lower computational demands than more advanced techniques like </w:t>
      </w:r>
      <w:proofErr w:type="spellStart"/>
      <w:r w:rsidR="00370E40" w:rsidRPr="00935DFE">
        <w:rPr>
          <w:rFonts w:ascii="Times New Roman" w:hAnsi="Times New Roman" w:cs="Times New Roman"/>
        </w:rPr>
        <w:t>BERTopic</w:t>
      </w:r>
      <w:proofErr w:type="spellEnd"/>
      <w:r w:rsidR="00370E40" w:rsidRPr="00935DFE">
        <w:rPr>
          <w:rFonts w:ascii="Times New Roman" w:hAnsi="Times New Roman" w:cs="Times New Roman"/>
        </w:rPr>
        <w:t>.</w:t>
      </w:r>
      <w:r w:rsidRPr="00935DFE">
        <w:rPr>
          <w:rFonts w:ascii="Times New Roman" w:hAnsi="Times New Roman" w:cs="Times New Roman"/>
        </w:rPr>
        <w:t xml:space="preserve"> Rather than just guessing the number of topics, we conducted a grid search across several possibilities </w:t>
      </w:r>
      <w:r w:rsidR="002A154C" w:rsidRPr="00935DFE">
        <w:rPr>
          <w:rFonts w:ascii="Times New Roman" w:hAnsi="Times New Roman" w:cs="Times New Roman"/>
        </w:rPr>
        <w:t>(see</w:t>
      </w:r>
      <w:r w:rsidR="00CA770F" w:rsidRPr="00935DFE">
        <w:rPr>
          <w:rFonts w:ascii="Times New Roman" w:hAnsi="Times New Roman" w:cs="Times New Roman"/>
        </w:rPr>
        <w:t xml:space="preserve"> </w:t>
      </w:r>
      <w:r w:rsidR="00CA770F" w:rsidRPr="00935DFE">
        <w:rPr>
          <w:rFonts w:ascii="Times New Roman" w:hAnsi="Times New Roman" w:cs="Times New Roman"/>
        </w:rPr>
        <w:fldChar w:fldCharType="begin"/>
      </w:r>
      <w:r w:rsidR="00CA770F" w:rsidRPr="00935DFE">
        <w:rPr>
          <w:rFonts w:ascii="Times New Roman" w:hAnsi="Times New Roman" w:cs="Times New Roman"/>
        </w:rPr>
        <w:instrText xml:space="preserve"> REF _Ref217400750 \h </w:instrText>
      </w:r>
      <w:r w:rsidR="00CA770F" w:rsidRPr="00935DFE">
        <w:rPr>
          <w:rFonts w:ascii="Times New Roman" w:hAnsi="Times New Roman" w:cs="Times New Roman"/>
        </w:rPr>
      </w:r>
      <w:r w:rsidR="00CA770F" w:rsidRPr="00935DFE">
        <w:rPr>
          <w:rFonts w:ascii="Times New Roman" w:hAnsi="Times New Roman" w:cs="Times New Roman"/>
        </w:rPr>
        <w:instrText xml:space="preserve"> \* MERGEFORMAT </w:instrText>
      </w:r>
      <w:r w:rsidR="00CA770F" w:rsidRPr="00935DFE">
        <w:rPr>
          <w:rFonts w:ascii="Times New Roman" w:hAnsi="Times New Roman" w:cs="Times New Roman"/>
        </w:rPr>
        <w:fldChar w:fldCharType="separate"/>
      </w:r>
      <w:r w:rsidR="00CA770F" w:rsidRPr="00935DFE">
        <w:rPr>
          <w:rFonts w:ascii="Times New Roman" w:hAnsi="Times New Roman" w:cs="Times New Roman"/>
        </w:rPr>
        <w:t>Appendix I</w:t>
      </w:r>
      <w:r w:rsidR="00CA770F" w:rsidRPr="00935DFE">
        <w:rPr>
          <w:rFonts w:ascii="Times New Roman" w:hAnsi="Times New Roman" w:cs="Times New Roman"/>
        </w:rPr>
        <w:fldChar w:fldCharType="end"/>
      </w:r>
      <w:r w:rsidR="002A154C" w:rsidRPr="00935DFE">
        <w:rPr>
          <w:rFonts w:ascii="Times New Roman" w:hAnsi="Times New Roman" w:cs="Times New Roman"/>
        </w:rPr>
        <w:t xml:space="preserve">) </w:t>
      </w:r>
      <w:r w:rsidRPr="00935DFE">
        <w:rPr>
          <w:rFonts w:ascii="Times New Roman" w:hAnsi="Times New Roman" w:cs="Times New Roman"/>
        </w:rPr>
        <w:t xml:space="preserve">ranging from </w:t>
      </w:r>
      <w:r w:rsidR="00370E40" w:rsidRPr="00935DFE">
        <w:rPr>
          <w:rFonts w:ascii="Times New Roman" w:hAnsi="Times New Roman" w:cs="Times New Roman"/>
        </w:rPr>
        <w:t>3</w:t>
      </w:r>
      <w:r w:rsidRPr="00935DFE">
        <w:rPr>
          <w:rFonts w:ascii="Times New Roman" w:hAnsi="Times New Roman" w:cs="Times New Roman"/>
        </w:rPr>
        <w:t xml:space="preserve"> to </w:t>
      </w:r>
      <w:r w:rsidR="00370E40" w:rsidRPr="00935DFE">
        <w:rPr>
          <w:rFonts w:ascii="Times New Roman" w:hAnsi="Times New Roman" w:cs="Times New Roman"/>
        </w:rPr>
        <w:t>12</w:t>
      </w:r>
      <w:r w:rsidRPr="00935DFE">
        <w:rPr>
          <w:rFonts w:ascii="Times New Roman" w:hAnsi="Times New Roman" w:cs="Times New Roman"/>
        </w:rPr>
        <w:t xml:space="preserve"> topics</w:t>
      </w:r>
      <w:r w:rsidR="001325EE">
        <w:rPr>
          <w:rFonts w:ascii="Times New Roman" w:hAnsi="Times New Roman" w:cs="Times New Roman"/>
        </w:rPr>
        <w:t>, and different combinations of alpha and beta parameters</w:t>
      </w:r>
      <w:r w:rsidRPr="00935DFE">
        <w:rPr>
          <w:rFonts w:ascii="Times New Roman" w:hAnsi="Times New Roman" w:cs="Times New Roman"/>
        </w:rPr>
        <w:t xml:space="preserve">. We evaluated the models using Perplexity (how well the model predicts the sample) and Coherence scores (how well the words in a topic </w:t>
      </w:r>
      <w:proofErr w:type="gramStart"/>
      <w:r w:rsidRPr="00935DFE">
        <w:rPr>
          <w:rFonts w:ascii="Times New Roman" w:hAnsi="Times New Roman" w:cs="Times New Roman"/>
        </w:rPr>
        <w:t>actually make</w:t>
      </w:r>
      <w:proofErr w:type="gramEnd"/>
      <w:r w:rsidRPr="00935DFE">
        <w:rPr>
          <w:rFonts w:ascii="Times New Roman" w:hAnsi="Times New Roman" w:cs="Times New Roman"/>
        </w:rPr>
        <w:t xml:space="preserve"> sense together). Based on these metrics, we settled on </w:t>
      </w:r>
      <w:r w:rsidR="00F57FD5" w:rsidRPr="00935DFE">
        <w:rPr>
          <w:rFonts w:ascii="Times New Roman" w:hAnsi="Times New Roman" w:cs="Times New Roman"/>
        </w:rPr>
        <w:t>9</w:t>
      </w:r>
      <w:r w:rsidRPr="00935DFE">
        <w:rPr>
          <w:rFonts w:ascii="Times New Roman" w:hAnsi="Times New Roman" w:cs="Times New Roman"/>
        </w:rPr>
        <w:t xml:space="preserve"> topics as the optimal </w:t>
      </w:r>
      <w:r w:rsidRPr="00935DFE">
        <w:rPr>
          <w:rFonts w:ascii="Times New Roman" w:hAnsi="Times New Roman" w:cs="Times New Roman"/>
        </w:rPr>
        <w:lastRenderedPageBreak/>
        <w:t>balance between detail and interpretability</w:t>
      </w:r>
      <w:r w:rsidR="00370E40" w:rsidRPr="00935DFE">
        <w:rPr>
          <w:rFonts w:ascii="Times New Roman" w:hAnsi="Times New Roman" w:cs="Times New Roman"/>
        </w:rPr>
        <w:t xml:space="preserve"> (see the table </w:t>
      </w:r>
      <w:r w:rsidR="006B2768" w:rsidRPr="00935DFE">
        <w:rPr>
          <w:rFonts w:ascii="Times New Roman" w:hAnsi="Times New Roman" w:cs="Times New Roman"/>
        </w:rPr>
        <w:t xml:space="preserve">in </w:t>
      </w:r>
      <w:r w:rsidR="00CA770F" w:rsidRPr="00935DFE">
        <w:rPr>
          <w:rFonts w:ascii="Times New Roman" w:hAnsi="Times New Roman" w:cs="Times New Roman"/>
        </w:rPr>
        <w:fldChar w:fldCharType="begin"/>
      </w:r>
      <w:r w:rsidR="00CA770F" w:rsidRPr="00935DFE">
        <w:rPr>
          <w:rFonts w:ascii="Times New Roman" w:hAnsi="Times New Roman" w:cs="Times New Roman"/>
        </w:rPr>
        <w:instrText xml:space="preserve"> REF _Ref217400802 \h </w:instrText>
      </w:r>
      <w:r w:rsidR="00CA770F" w:rsidRPr="00935DFE">
        <w:rPr>
          <w:rFonts w:ascii="Times New Roman" w:hAnsi="Times New Roman" w:cs="Times New Roman"/>
        </w:rPr>
      </w:r>
      <w:r w:rsidR="00CA770F" w:rsidRPr="00935DFE">
        <w:rPr>
          <w:rFonts w:ascii="Times New Roman" w:hAnsi="Times New Roman" w:cs="Times New Roman"/>
        </w:rPr>
        <w:instrText xml:space="preserve"> \* MERGEFORMAT </w:instrText>
      </w:r>
      <w:r w:rsidR="00CA770F" w:rsidRPr="00935DFE">
        <w:rPr>
          <w:rFonts w:ascii="Times New Roman" w:hAnsi="Times New Roman" w:cs="Times New Roman"/>
        </w:rPr>
        <w:fldChar w:fldCharType="separate"/>
      </w:r>
      <w:r w:rsidR="00CA770F" w:rsidRPr="00935DFE">
        <w:rPr>
          <w:rFonts w:ascii="Times New Roman" w:hAnsi="Times New Roman" w:cs="Times New Roman"/>
        </w:rPr>
        <w:t>Appendix II</w:t>
      </w:r>
      <w:r w:rsidR="00CA770F" w:rsidRPr="00935DFE">
        <w:rPr>
          <w:rFonts w:ascii="Times New Roman" w:hAnsi="Times New Roman" w:cs="Times New Roman"/>
        </w:rPr>
        <w:fldChar w:fldCharType="end"/>
      </w:r>
      <w:r w:rsidR="00370E40" w:rsidRPr="00935DFE">
        <w:rPr>
          <w:rFonts w:ascii="Times New Roman" w:hAnsi="Times New Roman" w:cs="Times New Roman"/>
        </w:rPr>
        <w:t>)</w:t>
      </w:r>
      <w:r w:rsidR="00CA770F" w:rsidRPr="00935DFE">
        <w:rPr>
          <w:rFonts w:ascii="Times New Roman" w:hAnsi="Times New Roman" w:cs="Times New Roman"/>
        </w:rPr>
        <w:t>, as it has higher coherence than its neighbors</w:t>
      </w:r>
      <w:r w:rsidR="0076260F" w:rsidRPr="00935DFE">
        <w:rPr>
          <w:rFonts w:ascii="Times New Roman" w:hAnsi="Times New Roman" w:cs="Times New Roman"/>
        </w:rPr>
        <w:t xml:space="preserve"> 8 and 10</w:t>
      </w:r>
      <w:r w:rsidR="00CA770F" w:rsidRPr="00935DFE">
        <w:rPr>
          <w:rFonts w:ascii="Times New Roman" w:hAnsi="Times New Roman" w:cs="Times New Roman"/>
        </w:rPr>
        <w:t xml:space="preserve">, and lower perplexity than </w:t>
      </w:r>
      <w:r w:rsidR="0076260F" w:rsidRPr="00935DFE">
        <w:rPr>
          <w:rFonts w:ascii="Times New Roman" w:hAnsi="Times New Roman" w:cs="Times New Roman"/>
        </w:rPr>
        <w:t>cases when number of topics is lower than 6</w:t>
      </w:r>
      <w:r w:rsidRPr="00935DFE">
        <w:rPr>
          <w:rFonts w:ascii="Times New Roman" w:hAnsi="Times New Roman" w:cs="Times New Roman"/>
        </w:rPr>
        <w:t>.</w:t>
      </w:r>
      <w:r w:rsidR="00ED744B">
        <w:rPr>
          <w:rFonts w:ascii="Times New Roman" w:hAnsi="Times New Roman" w:cs="Times New Roman"/>
        </w:rPr>
        <w:t xml:space="preserve"> The alpha parameter was equal to 0.1, while beta was set to 0.2.</w:t>
      </w:r>
    </w:p>
    <w:p w14:paraId="25A32BFA" w14:textId="77777777" w:rsidR="00B91650" w:rsidRDefault="00B91650" w:rsidP="00370E40">
      <w:pPr>
        <w:pStyle w:val="Heading1"/>
        <w:ind w:firstLine="709"/>
        <w:rPr>
          <w:rFonts w:ascii="Times New Roman" w:hAnsi="Times New Roman" w:cs="Times New Roman"/>
          <w:b/>
          <w:bCs/>
          <w:color w:val="000000" w:themeColor="text1"/>
          <w:sz w:val="28"/>
          <w:szCs w:val="28"/>
        </w:rPr>
      </w:pPr>
      <w:r w:rsidRPr="00935DFE">
        <w:rPr>
          <w:rFonts w:ascii="Times New Roman" w:hAnsi="Times New Roman" w:cs="Times New Roman"/>
          <w:b/>
          <w:bCs/>
          <w:color w:val="000000" w:themeColor="text1"/>
          <w:sz w:val="28"/>
          <w:szCs w:val="28"/>
        </w:rPr>
        <w:t>Results</w:t>
      </w:r>
    </w:p>
    <w:p w14:paraId="1FBAE455" w14:textId="1EB79F25" w:rsidR="000D6608" w:rsidRPr="000D6608" w:rsidRDefault="000D6608" w:rsidP="000D6608">
      <w:pPr>
        <w:pStyle w:val="Heading2"/>
        <w:ind w:firstLine="709"/>
        <w:rPr>
          <w:rFonts w:ascii="Times New Roman" w:hAnsi="Times New Roman" w:cs="Times New Roman"/>
          <w:i/>
          <w:iCs/>
          <w:color w:val="auto"/>
          <w:sz w:val="24"/>
          <w:szCs w:val="24"/>
        </w:rPr>
      </w:pPr>
      <w:r w:rsidRPr="000D6608">
        <w:rPr>
          <w:rFonts w:ascii="Times New Roman" w:hAnsi="Times New Roman" w:cs="Times New Roman"/>
          <w:i/>
          <w:iCs/>
          <w:color w:val="auto"/>
          <w:sz w:val="24"/>
          <w:szCs w:val="24"/>
        </w:rPr>
        <w:t>Topic modeling</w:t>
      </w:r>
    </w:p>
    <w:p w14:paraId="5CE7504D" w14:textId="592647E5" w:rsidR="004117EC" w:rsidRPr="00935DFE" w:rsidRDefault="0076260F" w:rsidP="004117EC">
      <w:pPr>
        <w:rPr>
          <w:rFonts w:ascii="Times New Roman" w:hAnsi="Times New Roman" w:cs="Times New Roman"/>
        </w:rPr>
      </w:pPr>
      <w:r w:rsidRPr="00935DFE">
        <w:rPr>
          <w:rFonts w:ascii="Times New Roman" w:hAnsi="Times New Roman" w:cs="Times New Roman"/>
        </w:rPr>
        <w:tab/>
      </w:r>
      <w:r w:rsidR="007303EA" w:rsidRPr="00935DFE">
        <w:rPr>
          <w:rFonts w:ascii="Times New Roman" w:hAnsi="Times New Roman" w:cs="Times New Roman"/>
        </w:rPr>
        <w:t>During the analysis, we came up with the following list of topics (</w:t>
      </w:r>
      <w:r w:rsidR="007303EA" w:rsidRPr="00935DFE">
        <w:rPr>
          <w:rFonts w:ascii="Times New Roman" w:hAnsi="Times New Roman" w:cs="Times New Roman"/>
        </w:rPr>
        <w:fldChar w:fldCharType="begin"/>
      </w:r>
      <w:r w:rsidR="007303EA" w:rsidRPr="00935DFE">
        <w:rPr>
          <w:rFonts w:ascii="Times New Roman" w:hAnsi="Times New Roman" w:cs="Times New Roman"/>
        </w:rPr>
        <w:instrText xml:space="preserve"> REF _Ref217401583 \h </w:instrText>
      </w:r>
      <w:r w:rsidR="007303EA" w:rsidRPr="00935DFE">
        <w:rPr>
          <w:rFonts w:ascii="Times New Roman" w:hAnsi="Times New Roman" w:cs="Times New Roman"/>
        </w:rPr>
      </w:r>
      <w:r w:rsidR="00935DFE">
        <w:rPr>
          <w:rFonts w:ascii="Times New Roman" w:hAnsi="Times New Roman" w:cs="Times New Roman"/>
        </w:rPr>
        <w:instrText xml:space="preserve"> \* MERGEFORMAT </w:instrText>
      </w:r>
      <w:r w:rsidR="007303EA" w:rsidRPr="00935DFE">
        <w:rPr>
          <w:rFonts w:ascii="Times New Roman" w:hAnsi="Times New Roman" w:cs="Times New Roman"/>
        </w:rPr>
        <w:fldChar w:fldCharType="separate"/>
      </w:r>
      <w:r w:rsidR="007303EA" w:rsidRPr="00935DFE">
        <w:rPr>
          <w:rFonts w:ascii="Times New Roman" w:hAnsi="Times New Roman" w:cs="Times New Roman"/>
        </w:rPr>
        <w:t xml:space="preserve">Figure </w:t>
      </w:r>
      <w:r w:rsidR="007303EA" w:rsidRPr="00935DFE">
        <w:rPr>
          <w:rFonts w:ascii="Times New Roman" w:hAnsi="Times New Roman" w:cs="Times New Roman"/>
          <w:noProof/>
        </w:rPr>
        <w:t>1</w:t>
      </w:r>
      <w:r w:rsidR="007303EA" w:rsidRPr="00935DFE">
        <w:rPr>
          <w:rFonts w:ascii="Times New Roman" w:hAnsi="Times New Roman" w:cs="Times New Roman"/>
        </w:rPr>
        <w:fldChar w:fldCharType="end"/>
      </w:r>
      <w:r w:rsidR="007303EA" w:rsidRPr="00935DFE">
        <w:rPr>
          <w:rFonts w:ascii="Times New Roman" w:hAnsi="Times New Roman" w:cs="Times New Roman"/>
        </w:rPr>
        <w:t>).</w:t>
      </w:r>
    </w:p>
    <w:p w14:paraId="6AEC4C83" w14:textId="77777777" w:rsidR="00604EDF" w:rsidRPr="00935DFE" w:rsidRDefault="00604EDF" w:rsidP="00604EDF">
      <w:pPr>
        <w:keepNext/>
        <w:spacing w:line="360" w:lineRule="auto"/>
        <w:jc w:val="both"/>
        <w:rPr>
          <w:rFonts w:ascii="Times New Roman" w:hAnsi="Times New Roman" w:cs="Times New Roman"/>
        </w:rPr>
      </w:pPr>
      <w:r w:rsidRPr="00935DFE">
        <w:rPr>
          <w:rFonts w:ascii="Times New Roman" w:hAnsi="Times New Roman" w:cs="Times New Roman"/>
          <w:noProof/>
        </w:rPr>
        <w:drawing>
          <wp:inline distT="0" distB="0" distL="0" distR="0" wp14:anchorId="57BA72DA" wp14:editId="71EFDDA3">
            <wp:extent cx="6120130" cy="5947410"/>
            <wp:effectExtent l="0" t="0" r="0" b="0"/>
            <wp:docPr id="210995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55433" name=""/>
                    <pic:cNvPicPr/>
                  </pic:nvPicPr>
                  <pic:blipFill>
                    <a:blip r:embed="rId9"/>
                    <a:stretch>
                      <a:fillRect/>
                    </a:stretch>
                  </pic:blipFill>
                  <pic:spPr>
                    <a:xfrm>
                      <a:off x="0" y="0"/>
                      <a:ext cx="6120130" cy="5947410"/>
                    </a:xfrm>
                    <a:prstGeom prst="rect">
                      <a:avLst/>
                    </a:prstGeom>
                  </pic:spPr>
                </pic:pic>
              </a:graphicData>
            </a:graphic>
          </wp:inline>
        </w:drawing>
      </w:r>
    </w:p>
    <w:p w14:paraId="7189B969" w14:textId="25B76528" w:rsidR="001325EE" w:rsidRDefault="00604EDF" w:rsidP="007303EA">
      <w:pPr>
        <w:pStyle w:val="Caption"/>
        <w:ind w:firstLine="720"/>
        <w:jc w:val="both"/>
        <w:rPr>
          <w:rFonts w:ascii="Times New Roman" w:hAnsi="Times New Roman" w:cs="Times New Roman"/>
          <w:color w:val="auto"/>
          <w:sz w:val="24"/>
          <w:szCs w:val="24"/>
        </w:rPr>
      </w:pPr>
      <w:bookmarkStart w:id="0" w:name="_Ref217401583"/>
      <w:r w:rsidRPr="00935DFE">
        <w:rPr>
          <w:rFonts w:ascii="Times New Roman" w:hAnsi="Times New Roman" w:cs="Times New Roman"/>
          <w:color w:val="auto"/>
          <w:sz w:val="24"/>
          <w:szCs w:val="24"/>
        </w:rPr>
        <w:t xml:space="preserve">Figure </w:t>
      </w:r>
      <w:r w:rsidRPr="00935DFE">
        <w:rPr>
          <w:rFonts w:ascii="Times New Roman" w:hAnsi="Times New Roman" w:cs="Times New Roman"/>
          <w:color w:val="auto"/>
          <w:sz w:val="24"/>
          <w:szCs w:val="24"/>
        </w:rPr>
        <w:fldChar w:fldCharType="begin"/>
      </w:r>
      <w:r w:rsidRPr="00935DFE">
        <w:rPr>
          <w:rFonts w:ascii="Times New Roman" w:hAnsi="Times New Roman" w:cs="Times New Roman"/>
          <w:color w:val="auto"/>
          <w:sz w:val="24"/>
          <w:szCs w:val="24"/>
        </w:rPr>
        <w:instrText xml:space="preserve"> SEQ Figure \* ARABIC </w:instrText>
      </w:r>
      <w:r w:rsidRPr="00935DFE">
        <w:rPr>
          <w:rFonts w:ascii="Times New Roman" w:hAnsi="Times New Roman" w:cs="Times New Roman"/>
          <w:color w:val="auto"/>
          <w:sz w:val="24"/>
          <w:szCs w:val="24"/>
        </w:rPr>
        <w:fldChar w:fldCharType="separate"/>
      </w:r>
      <w:r w:rsidR="009B7087" w:rsidRPr="00935DFE">
        <w:rPr>
          <w:rFonts w:ascii="Times New Roman" w:hAnsi="Times New Roman" w:cs="Times New Roman"/>
          <w:noProof/>
          <w:color w:val="auto"/>
          <w:sz w:val="24"/>
          <w:szCs w:val="24"/>
        </w:rPr>
        <w:t>1</w:t>
      </w:r>
      <w:r w:rsidRPr="00935DFE">
        <w:rPr>
          <w:rFonts w:ascii="Times New Roman" w:hAnsi="Times New Roman" w:cs="Times New Roman"/>
          <w:color w:val="auto"/>
          <w:sz w:val="24"/>
          <w:szCs w:val="24"/>
        </w:rPr>
        <w:fldChar w:fldCharType="end"/>
      </w:r>
      <w:bookmarkEnd w:id="0"/>
      <w:r w:rsidRPr="00935DFE">
        <w:rPr>
          <w:rFonts w:ascii="Times New Roman" w:hAnsi="Times New Roman" w:cs="Times New Roman"/>
          <w:color w:val="auto"/>
          <w:sz w:val="24"/>
          <w:szCs w:val="24"/>
        </w:rPr>
        <w:t>. Words with the highest probabilities of belonging to topics (betas (β)) across topics.</w:t>
      </w:r>
    </w:p>
    <w:p w14:paraId="62AE77F8" w14:textId="7CF7188C" w:rsidR="00920AE1" w:rsidRPr="00935DFE" w:rsidRDefault="00710CBB" w:rsidP="000D6608">
      <w:pPr>
        <w:spacing w:after="0" w:line="360" w:lineRule="auto"/>
        <w:ind w:firstLine="709"/>
        <w:jc w:val="both"/>
        <w:rPr>
          <w:rFonts w:ascii="Times New Roman" w:hAnsi="Times New Roman" w:cs="Times New Roman"/>
        </w:rPr>
      </w:pPr>
      <w:r w:rsidRPr="00935DFE">
        <w:rPr>
          <w:rFonts w:ascii="Times New Roman" w:hAnsi="Times New Roman" w:cs="Times New Roman"/>
        </w:rPr>
        <w:lastRenderedPageBreak/>
        <w:t>The first topic was present in at least 760 posts from the corpus</w:t>
      </w:r>
      <w:r w:rsidRPr="00935DFE">
        <w:rPr>
          <w:rStyle w:val="FootnoteReference"/>
          <w:rFonts w:ascii="Times New Roman" w:hAnsi="Times New Roman" w:cs="Times New Roman"/>
        </w:rPr>
        <w:footnoteReference w:id="2"/>
      </w:r>
      <w:r w:rsidRPr="00935DFE">
        <w:rPr>
          <w:rFonts w:ascii="Times New Roman" w:hAnsi="Times New Roman" w:cs="Times New Roman"/>
        </w:rPr>
        <w:t>. It is mainly dedicated to American politics: elections, Trump, parties and partially one of the most frequently discussed themes in this domain – racism.</w:t>
      </w:r>
    </w:p>
    <w:p w14:paraId="55CDB2F4" w14:textId="00E2F4BD" w:rsidR="00710CBB" w:rsidRPr="00935DFE" w:rsidRDefault="00710CBB" w:rsidP="000D6608">
      <w:pPr>
        <w:spacing w:after="0" w:line="360" w:lineRule="auto"/>
        <w:ind w:firstLine="709"/>
        <w:jc w:val="both"/>
        <w:rPr>
          <w:rFonts w:ascii="Times New Roman" w:hAnsi="Times New Roman" w:cs="Times New Roman"/>
        </w:rPr>
      </w:pPr>
      <w:r w:rsidRPr="00935DFE">
        <w:rPr>
          <w:rFonts w:ascii="Times New Roman" w:hAnsi="Times New Roman" w:cs="Times New Roman"/>
        </w:rPr>
        <w:t xml:space="preserve">The second topic, religion, </w:t>
      </w:r>
      <w:r w:rsidRPr="00D30EA6">
        <w:rPr>
          <w:rFonts w:ascii="Times New Roman" w:hAnsi="Times New Roman" w:cs="Times New Roman"/>
        </w:rPr>
        <w:t xml:space="preserve">included about 530 </w:t>
      </w:r>
      <w:r w:rsidR="004F43DC" w:rsidRPr="00D30EA6">
        <w:rPr>
          <w:rFonts w:ascii="Times New Roman" w:hAnsi="Times New Roman" w:cs="Times New Roman"/>
        </w:rPr>
        <w:t>texts</w:t>
      </w:r>
      <w:r w:rsidRPr="00D30EA6">
        <w:rPr>
          <w:rFonts w:ascii="Times New Roman" w:hAnsi="Times New Roman" w:cs="Times New Roman"/>
        </w:rPr>
        <w:t>. Out of all</w:t>
      </w:r>
      <w:r w:rsidR="00D30EA6" w:rsidRPr="00D30EA6">
        <w:rPr>
          <w:rFonts w:ascii="Times New Roman" w:hAnsi="Times New Roman" w:cs="Times New Roman"/>
        </w:rPr>
        <w:t xml:space="preserve"> religions</w:t>
      </w:r>
      <w:r w:rsidRPr="00D30EA6">
        <w:rPr>
          <w:rFonts w:ascii="Times New Roman" w:hAnsi="Times New Roman" w:cs="Times New Roman"/>
        </w:rPr>
        <w:t>, only ‘Christian’</w:t>
      </w:r>
      <w:r w:rsidRPr="00935DFE">
        <w:rPr>
          <w:rFonts w:ascii="Times New Roman" w:hAnsi="Times New Roman" w:cs="Times New Roman"/>
        </w:rPr>
        <w:t xml:space="preserve"> appeared</w:t>
      </w:r>
      <w:r w:rsidR="00935DFE" w:rsidRPr="00935DFE">
        <w:rPr>
          <w:rFonts w:ascii="Times New Roman" w:hAnsi="Times New Roman" w:cs="Times New Roman"/>
        </w:rPr>
        <w:t xml:space="preserve"> in the top 50 words, which partially represents bias present in the data due to the Reddit audience demographics and backgrounds.</w:t>
      </w:r>
    </w:p>
    <w:p w14:paraId="67D2B9CA" w14:textId="7E2A5713" w:rsidR="00935DFE" w:rsidRPr="007303EA" w:rsidRDefault="00935DFE" w:rsidP="000D6608">
      <w:pPr>
        <w:spacing w:after="0" w:line="360" w:lineRule="auto"/>
        <w:ind w:firstLine="709"/>
        <w:jc w:val="both"/>
        <w:rPr>
          <w:rFonts w:ascii="Times New Roman" w:hAnsi="Times New Roman" w:cs="Times New Roman"/>
        </w:rPr>
      </w:pPr>
      <w:proofErr w:type="gramStart"/>
      <w:r w:rsidRPr="00935DFE">
        <w:rPr>
          <w:rFonts w:ascii="Times New Roman" w:hAnsi="Times New Roman" w:cs="Times New Roman"/>
        </w:rPr>
        <w:t xml:space="preserve">Topic #3 (ca 681 </w:t>
      </w:r>
      <w:r w:rsidR="004F43DC">
        <w:rPr>
          <w:rFonts w:ascii="Times New Roman" w:hAnsi="Times New Roman" w:cs="Times New Roman"/>
        </w:rPr>
        <w:t>post</w:t>
      </w:r>
      <w:r w:rsidRPr="00935DFE">
        <w:rPr>
          <w:rFonts w:ascii="Times New Roman" w:hAnsi="Times New Roman" w:cs="Times New Roman"/>
        </w:rPr>
        <w:t>),</w:t>
      </w:r>
      <w:proofErr w:type="gramEnd"/>
      <w:r w:rsidRPr="00935DFE">
        <w:rPr>
          <w:rFonts w:ascii="Times New Roman" w:hAnsi="Times New Roman" w:cs="Times New Roman"/>
        </w:rPr>
        <w:t xml:space="preserve"> included discussions of governmental regulations of taxes, monetary system, companies and businesses, and their impact on society. One slightly strange outlier in the dictionary for the topic was the word ‘drug’, which we leave for the reader’s interpretation.</w:t>
      </w:r>
    </w:p>
    <w:p w14:paraId="096D10B8" w14:textId="05E9F86B" w:rsidR="00935DFE" w:rsidRDefault="00935DFE" w:rsidP="000D6608">
      <w:pPr>
        <w:spacing w:after="0" w:line="360" w:lineRule="auto"/>
        <w:ind w:firstLine="709"/>
        <w:jc w:val="both"/>
        <w:rPr>
          <w:rFonts w:ascii="Times New Roman" w:hAnsi="Times New Roman" w:cs="Times New Roman"/>
        </w:rPr>
      </w:pPr>
      <w:r w:rsidRPr="00935DFE">
        <w:rPr>
          <w:rFonts w:ascii="Times New Roman" w:hAnsi="Times New Roman" w:cs="Times New Roman"/>
        </w:rPr>
        <w:tab/>
      </w:r>
      <w:r w:rsidR="004F43DC">
        <w:rPr>
          <w:rFonts w:ascii="Times New Roman" w:hAnsi="Times New Roman" w:cs="Times New Roman"/>
        </w:rPr>
        <w:t>The f</w:t>
      </w:r>
      <w:r w:rsidRPr="00935DFE">
        <w:rPr>
          <w:rFonts w:ascii="Times New Roman" w:hAnsi="Times New Roman" w:cs="Times New Roman"/>
        </w:rPr>
        <w:t xml:space="preserve">ourth </w:t>
      </w:r>
      <w:r>
        <w:rPr>
          <w:rFonts w:ascii="Times New Roman" w:hAnsi="Times New Roman" w:cs="Times New Roman"/>
        </w:rPr>
        <w:t>topic</w:t>
      </w:r>
      <w:r w:rsidR="004F43DC">
        <w:rPr>
          <w:rFonts w:ascii="Times New Roman" w:hAnsi="Times New Roman" w:cs="Times New Roman"/>
        </w:rPr>
        <w:t xml:space="preserve">, comprising 771 </w:t>
      </w:r>
      <w:proofErr w:type="gramStart"/>
      <w:r w:rsidR="004F43DC">
        <w:rPr>
          <w:rFonts w:ascii="Times New Roman" w:hAnsi="Times New Roman" w:cs="Times New Roman"/>
        </w:rPr>
        <w:t>post</w:t>
      </w:r>
      <w:proofErr w:type="gramEnd"/>
      <w:r w:rsidR="004F43DC">
        <w:rPr>
          <w:rFonts w:ascii="Times New Roman" w:hAnsi="Times New Roman" w:cs="Times New Roman"/>
        </w:rPr>
        <w:t>,</w:t>
      </w:r>
      <w:r>
        <w:rPr>
          <w:rFonts w:ascii="Times New Roman" w:hAnsi="Times New Roman" w:cs="Times New Roman"/>
        </w:rPr>
        <w:t xml:space="preserve"> turned out to be</w:t>
      </w:r>
      <w:r w:rsidR="004F43DC">
        <w:rPr>
          <w:rFonts w:ascii="Times New Roman" w:hAnsi="Times New Roman" w:cs="Times New Roman"/>
        </w:rPr>
        <w:t xml:space="preserve"> more</w:t>
      </w:r>
      <w:r>
        <w:rPr>
          <w:rFonts w:ascii="Times New Roman" w:hAnsi="Times New Roman" w:cs="Times New Roman"/>
        </w:rPr>
        <w:t xml:space="preserve"> philosophical</w:t>
      </w:r>
      <w:r w:rsidR="004F43DC">
        <w:rPr>
          <w:rFonts w:ascii="Times New Roman" w:hAnsi="Times New Roman" w:cs="Times New Roman"/>
        </w:rPr>
        <w:t xml:space="preserve"> (but not in academic sense)</w:t>
      </w:r>
      <w:r>
        <w:rPr>
          <w:rFonts w:ascii="Times New Roman" w:hAnsi="Times New Roman" w:cs="Times New Roman"/>
        </w:rPr>
        <w:t xml:space="preserve">, primarily focusing on the issues of humanism, morality, </w:t>
      </w:r>
      <w:r w:rsidR="004F43DC">
        <w:rPr>
          <w:rFonts w:ascii="Times New Roman" w:hAnsi="Times New Roman" w:cs="Times New Roman"/>
        </w:rPr>
        <w:t>ethics and deontology.</w:t>
      </w:r>
    </w:p>
    <w:p w14:paraId="305E5819" w14:textId="2DEEEB90" w:rsidR="004F43DC" w:rsidRDefault="004F43DC" w:rsidP="000D6608">
      <w:pPr>
        <w:spacing w:after="0" w:line="360" w:lineRule="auto"/>
        <w:ind w:firstLine="709"/>
        <w:jc w:val="both"/>
        <w:rPr>
          <w:rFonts w:ascii="Times New Roman" w:hAnsi="Times New Roman" w:cs="Times New Roman"/>
        </w:rPr>
      </w:pPr>
      <w:r>
        <w:rPr>
          <w:rFonts w:ascii="Times New Roman" w:hAnsi="Times New Roman" w:cs="Times New Roman"/>
        </w:rPr>
        <w:t>Topic number five</w:t>
      </w:r>
      <w:r w:rsidR="00D2671A">
        <w:rPr>
          <w:rFonts w:ascii="Times New Roman" w:hAnsi="Times New Roman" w:cs="Times New Roman"/>
        </w:rPr>
        <w:t xml:space="preserve"> (</w:t>
      </w:r>
      <w:r w:rsidR="00154EA3">
        <w:rPr>
          <w:rFonts w:ascii="Times New Roman" w:hAnsi="Times New Roman" w:cs="Times New Roman"/>
        </w:rPr>
        <w:t>617 posts)</w:t>
      </w:r>
      <w:r>
        <w:rPr>
          <w:rFonts w:ascii="Times New Roman" w:hAnsi="Times New Roman" w:cs="Times New Roman"/>
        </w:rPr>
        <w:t xml:space="preserve"> was one of the most intense and filled with the domain-specific terms: </w:t>
      </w:r>
      <w:r w:rsidRPr="007303EA">
        <w:rPr>
          <w:rFonts w:ascii="Times New Roman" w:hAnsi="Times New Roman" w:cs="Times New Roman"/>
        </w:rPr>
        <w:t>gun</w:t>
      </w:r>
      <w:r>
        <w:rPr>
          <w:rFonts w:ascii="Times New Roman" w:hAnsi="Times New Roman" w:cs="Times New Roman"/>
        </w:rPr>
        <w:t>,</w:t>
      </w:r>
      <w:r w:rsidRPr="007303EA">
        <w:rPr>
          <w:rFonts w:ascii="Times New Roman" w:hAnsi="Times New Roman" w:cs="Times New Roman"/>
        </w:rPr>
        <w:t xml:space="preserve"> war, right, crime, kill, </w:t>
      </w:r>
      <w:r>
        <w:rPr>
          <w:rFonts w:ascii="Times New Roman" w:hAnsi="Times New Roman" w:cs="Times New Roman"/>
        </w:rPr>
        <w:t>s</w:t>
      </w:r>
      <w:r w:rsidRPr="007303EA">
        <w:rPr>
          <w:rFonts w:ascii="Times New Roman" w:hAnsi="Times New Roman" w:cs="Times New Roman"/>
        </w:rPr>
        <w:t>tate,</w:t>
      </w:r>
      <w:r>
        <w:rPr>
          <w:rFonts w:ascii="Times New Roman" w:hAnsi="Times New Roman" w:cs="Times New Roman"/>
        </w:rPr>
        <w:t xml:space="preserve"> </w:t>
      </w:r>
      <w:r w:rsidRPr="007303EA">
        <w:rPr>
          <w:rFonts w:ascii="Times New Roman" w:hAnsi="Times New Roman" w:cs="Times New Roman"/>
        </w:rPr>
        <w:t>law, police, government, military</w:t>
      </w:r>
      <w:r>
        <w:rPr>
          <w:rFonts w:ascii="Times New Roman" w:hAnsi="Times New Roman" w:cs="Times New Roman"/>
        </w:rPr>
        <w:t xml:space="preserve">, </w:t>
      </w:r>
      <w:r w:rsidRPr="007303EA">
        <w:rPr>
          <w:rFonts w:ascii="Times New Roman" w:hAnsi="Times New Roman" w:cs="Times New Roman"/>
        </w:rPr>
        <w:t>violence, power, fight, force, case, shoot, criminal, death, victim,</w:t>
      </w:r>
      <w:r>
        <w:rPr>
          <w:rFonts w:ascii="Times New Roman" w:hAnsi="Times New Roman" w:cs="Times New Roman"/>
        </w:rPr>
        <w:t xml:space="preserve"> and so on.</w:t>
      </w:r>
      <w:r w:rsidR="00D2671A">
        <w:rPr>
          <w:rFonts w:ascii="Times New Roman" w:hAnsi="Times New Roman" w:cs="Times New Roman"/>
        </w:rPr>
        <w:t xml:space="preserve"> </w:t>
      </w:r>
      <w:proofErr w:type="gramStart"/>
      <w:r w:rsidR="00D2671A">
        <w:rPr>
          <w:rFonts w:ascii="Times New Roman" w:hAnsi="Times New Roman" w:cs="Times New Roman"/>
        </w:rPr>
        <w:t>Taking into account</w:t>
      </w:r>
      <w:proofErr w:type="gramEnd"/>
      <w:r w:rsidR="00D2671A">
        <w:rPr>
          <w:rFonts w:ascii="Times New Roman" w:hAnsi="Times New Roman" w:cs="Times New Roman"/>
        </w:rPr>
        <w:t xml:space="preserve"> the presence of the </w:t>
      </w:r>
      <w:proofErr w:type="gramStart"/>
      <w:r w:rsidR="00D2671A">
        <w:rPr>
          <w:rFonts w:ascii="Times New Roman" w:hAnsi="Times New Roman" w:cs="Times New Roman"/>
        </w:rPr>
        <w:t>words</w:t>
      </w:r>
      <w:proofErr w:type="gramEnd"/>
      <w:r w:rsidR="00D2671A">
        <w:rPr>
          <w:rFonts w:ascii="Times New Roman" w:hAnsi="Times New Roman" w:cs="Times New Roman"/>
        </w:rPr>
        <w:t xml:space="preserve"> ‘government</w:t>
      </w:r>
      <w:proofErr w:type="gramStart"/>
      <w:r w:rsidR="00D2671A">
        <w:rPr>
          <w:rFonts w:ascii="Times New Roman" w:hAnsi="Times New Roman" w:cs="Times New Roman"/>
        </w:rPr>
        <w:t>’, ‘</w:t>
      </w:r>
      <w:proofErr w:type="gramEnd"/>
      <w:r w:rsidR="00D2671A">
        <w:rPr>
          <w:rFonts w:ascii="Times New Roman" w:hAnsi="Times New Roman" w:cs="Times New Roman"/>
        </w:rPr>
        <w:t>state’ and ‘law’ and broadness of scope, we decided to frame the topic as referring to violence regulation.</w:t>
      </w:r>
    </w:p>
    <w:p w14:paraId="0A415B80" w14:textId="4D418E0A" w:rsidR="00154EA3" w:rsidRPr="00154EA3" w:rsidRDefault="00154EA3" w:rsidP="000D6608">
      <w:pPr>
        <w:spacing w:after="0" w:line="360" w:lineRule="auto"/>
        <w:ind w:firstLine="709"/>
        <w:jc w:val="both"/>
        <w:rPr>
          <w:rFonts w:ascii="Times New Roman" w:hAnsi="Times New Roman" w:cs="Times New Roman"/>
        </w:rPr>
      </w:pPr>
      <w:r>
        <w:rPr>
          <w:rFonts w:ascii="Times New Roman" w:hAnsi="Times New Roman" w:cs="Times New Roman"/>
        </w:rPr>
        <w:t>The sixth topic (816 texts) was the hardest to name, as it didn’t quite have any specificity and concentration on a certain area. The only common traits of the words within it were their neutrality and reference to simple everyday life concepts (game, time, drink, friend, play), so we ended up naming it respectively.</w:t>
      </w:r>
    </w:p>
    <w:p w14:paraId="657863CC" w14:textId="7C9A79DA" w:rsidR="00154EA3" w:rsidRPr="00154EA3" w:rsidRDefault="00154EA3" w:rsidP="000D6608">
      <w:pPr>
        <w:spacing w:after="0" w:line="360" w:lineRule="auto"/>
        <w:ind w:firstLine="709"/>
        <w:jc w:val="both"/>
        <w:rPr>
          <w:rFonts w:ascii="Times New Roman" w:hAnsi="Times New Roman" w:cs="Times New Roman"/>
        </w:rPr>
      </w:pPr>
      <w:r w:rsidRPr="00154EA3">
        <w:rPr>
          <w:rFonts w:ascii="Times New Roman" w:hAnsi="Times New Roman" w:cs="Times New Roman"/>
        </w:rPr>
        <w:t xml:space="preserve">Topic #7 (615 posts) was relatively easy to identify as </w:t>
      </w:r>
      <w:proofErr w:type="gramStart"/>
      <w:r w:rsidRPr="00154EA3">
        <w:rPr>
          <w:rFonts w:ascii="Times New Roman" w:hAnsi="Times New Roman" w:cs="Times New Roman"/>
        </w:rPr>
        <w:t>education-oriented</w:t>
      </w:r>
      <w:proofErr w:type="gramEnd"/>
      <w:r w:rsidRPr="00154EA3">
        <w:rPr>
          <w:rFonts w:ascii="Times New Roman" w:hAnsi="Times New Roman" w:cs="Times New Roman"/>
        </w:rPr>
        <w:t xml:space="preserve">. The vocabulary is dominated by words referring to learning environments and practices, such as school, student, class, teacher, college, test, and study. At the same time, the topic extends beyond institutional education, incorporating broader cultural and developmental aspects through terms like art, music, sport, </w:t>
      </w:r>
      <w:proofErr w:type="gramStart"/>
      <w:r w:rsidRPr="00154EA3">
        <w:rPr>
          <w:rFonts w:ascii="Times New Roman" w:hAnsi="Times New Roman" w:cs="Times New Roman"/>
        </w:rPr>
        <w:t>movie</w:t>
      </w:r>
      <w:proofErr w:type="gramEnd"/>
      <w:r w:rsidRPr="00154EA3">
        <w:rPr>
          <w:rFonts w:ascii="Times New Roman" w:hAnsi="Times New Roman" w:cs="Times New Roman"/>
        </w:rPr>
        <w:t>, character, and skill.</w:t>
      </w:r>
    </w:p>
    <w:p w14:paraId="5A1060ED" w14:textId="734B505C" w:rsidR="00154EA3" w:rsidRPr="00154EA3" w:rsidRDefault="00154EA3" w:rsidP="000D6608">
      <w:pPr>
        <w:spacing w:after="0" w:line="360" w:lineRule="auto"/>
        <w:ind w:firstLine="709"/>
        <w:jc w:val="both"/>
        <w:rPr>
          <w:rFonts w:ascii="Times New Roman" w:hAnsi="Times New Roman" w:cs="Times New Roman"/>
        </w:rPr>
      </w:pPr>
      <w:r w:rsidRPr="00154EA3">
        <w:rPr>
          <w:rFonts w:ascii="Times New Roman" w:hAnsi="Times New Roman" w:cs="Times New Roman"/>
        </w:rPr>
        <w:t xml:space="preserve">Topic </w:t>
      </w:r>
      <w:r w:rsidR="00CE5CCD">
        <w:rPr>
          <w:rFonts w:ascii="Times New Roman" w:hAnsi="Times New Roman" w:cs="Times New Roman"/>
        </w:rPr>
        <w:t>eight</w:t>
      </w:r>
      <w:r w:rsidRPr="00154EA3">
        <w:rPr>
          <w:rFonts w:ascii="Times New Roman" w:hAnsi="Times New Roman" w:cs="Times New Roman"/>
        </w:rPr>
        <w:t xml:space="preserve"> </w:t>
      </w:r>
      <w:r w:rsidR="00CE5CCD">
        <w:rPr>
          <w:rFonts w:ascii="Times New Roman" w:hAnsi="Times New Roman" w:cs="Times New Roman"/>
        </w:rPr>
        <w:t xml:space="preserve">with </w:t>
      </w:r>
      <w:r w:rsidRPr="00154EA3">
        <w:rPr>
          <w:rFonts w:ascii="Times New Roman" w:hAnsi="Times New Roman" w:cs="Times New Roman"/>
        </w:rPr>
        <w:t xml:space="preserve">329 posts can be interpreted as centered on sustainability and long-term societal challenges. Although smaller in size than most other topics, it shows a clear thematic coherence around environmental, technological, and demographic issues. Key terms such as climate, </w:t>
      </w:r>
      <w:proofErr w:type="gramStart"/>
      <w:r w:rsidRPr="00154EA3">
        <w:rPr>
          <w:rFonts w:ascii="Times New Roman" w:hAnsi="Times New Roman" w:cs="Times New Roman"/>
        </w:rPr>
        <w:t>resource</w:t>
      </w:r>
      <w:proofErr w:type="gramEnd"/>
      <w:r w:rsidRPr="00154EA3">
        <w:rPr>
          <w:rFonts w:ascii="Times New Roman" w:hAnsi="Times New Roman" w:cs="Times New Roman"/>
        </w:rPr>
        <w:t xml:space="preserve">, water, population, global, technology, and system </w:t>
      </w:r>
      <w:proofErr w:type="gramStart"/>
      <w:r w:rsidRPr="00154EA3">
        <w:rPr>
          <w:rFonts w:ascii="Times New Roman" w:hAnsi="Times New Roman" w:cs="Times New Roman"/>
        </w:rPr>
        <w:t>point</w:t>
      </w:r>
      <w:proofErr w:type="gramEnd"/>
      <w:r w:rsidRPr="00154EA3">
        <w:rPr>
          <w:rFonts w:ascii="Times New Roman" w:hAnsi="Times New Roman" w:cs="Times New Roman"/>
        </w:rPr>
        <w:t xml:space="preserve"> to discussions of ecological limits and systemic change.</w:t>
      </w:r>
    </w:p>
    <w:p w14:paraId="77DB5944" w14:textId="1115530F" w:rsidR="00B83773" w:rsidRDefault="00CE5CCD" w:rsidP="000D6608">
      <w:pPr>
        <w:spacing w:after="0" w:line="360" w:lineRule="auto"/>
        <w:ind w:firstLine="709"/>
        <w:jc w:val="both"/>
        <w:rPr>
          <w:rFonts w:ascii="Times New Roman" w:hAnsi="Times New Roman" w:cs="Times New Roman"/>
        </w:rPr>
      </w:pPr>
      <w:r>
        <w:rPr>
          <w:rFonts w:ascii="Times New Roman" w:hAnsi="Times New Roman" w:cs="Times New Roman"/>
        </w:rPr>
        <w:t>Ninth t</w:t>
      </w:r>
      <w:r w:rsidR="00154EA3" w:rsidRPr="00154EA3">
        <w:rPr>
          <w:rFonts w:ascii="Times New Roman" w:hAnsi="Times New Roman" w:cs="Times New Roman"/>
        </w:rPr>
        <w:t xml:space="preserve">opic #9 (871 posts) was the largest of the remaining topics and focused on relationships and gender-related issues. The word list strongly emphasizes social roles and identities, with frequent </w:t>
      </w:r>
      <w:r w:rsidR="00154EA3" w:rsidRPr="00154EA3">
        <w:rPr>
          <w:rFonts w:ascii="Times New Roman" w:hAnsi="Times New Roman" w:cs="Times New Roman"/>
        </w:rPr>
        <w:lastRenderedPageBreak/>
        <w:t xml:space="preserve">references to woman, men, gender, male, female, parent, and child. </w:t>
      </w:r>
      <w:r>
        <w:rPr>
          <w:rFonts w:ascii="Times New Roman" w:hAnsi="Times New Roman" w:cs="Times New Roman"/>
        </w:rPr>
        <w:t>Some t</w:t>
      </w:r>
      <w:r w:rsidR="00154EA3" w:rsidRPr="00154EA3">
        <w:rPr>
          <w:rFonts w:ascii="Times New Roman" w:hAnsi="Times New Roman" w:cs="Times New Roman"/>
        </w:rPr>
        <w:t>erms</w:t>
      </w:r>
      <w:r>
        <w:rPr>
          <w:rFonts w:ascii="Times New Roman" w:hAnsi="Times New Roman" w:cs="Times New Roman"/>
        </w:rPr>
        <w:t xml:space="preserve"> </w:t>
      </w:r>
      <w:r w:rsidR="00154EA3" w:rsidRPr="00154EA3">
        <w:rPr>
          <w:rFonts w:ascii="Times New Roman" w:hAnsi="Times New Roman" w:cs="Times New Roman"/>
        </w:rPr>
        <w:t>indicate</w:t>
      </w:r>
      <w:r>
        <w:rPr>
          <w:rFonts w:ascii="Times New Roman" w:hAnsi="Times New Roman" w:cs="Times New Roman"/>
        </w:rPr>
        <w:t>d</w:t>
      </w:r>
      <w:r w:rsidR="00154EA3" w:rsidRPr="00154EA3">
        <w:rPr>
          <w:rFonts w:ascii="Times New Roman" w:hAnsi="Times New Roman" w:cs="Times New Roman"/>
        </w:rPr>
        <w:t xml:space="preserve"> that discussions often revolved around sexuality, reproduction, and contemporary debates on gender identity.</w:t>
      </w:r>
    </w:p>
    <w:p w14:paraId="77E0883A" w14:textId="2A1DB7CF" w:rsidR="00EA11EB" w:rsidRPr="00EA11EB" w:rsidRDefault="00B97A11" w:rsidP="00EA11EB">
      <w:pPr>
        <w:pStyle w:val="Heading2"/>
        <w:ind w:firstLine="709"/>
        <w:rPr>
          <w:rFonts w:ascii="Times New Roman" w:hAnsi="Times New Roman" w:cs="Times New Roman"/>
          <w:i/>
          <w:iCs/>
          <w:color w:val="auto"/>
          <w:sz w:val="24"/>
          <w:szCs w:val="24"/>
        </w:rPr>
      </w:pPr>
      <w:r w:rsidRPr="00B97A11">
        <w:rPr>
          <w:rFonts w:ascii="Times New Roman" w:hAnsi="Times New Roman" w:cs="Times New Roman"/>
          <w:i/>
          <w:iCs/>
          <w:color w:val="auto"/>
          <w:sz w:val="24"/>
          <w:szCs w:val="24"/>
        </w:rPr>
        <w:t xml:space="preserve">Topics and </w:t>
      </w:r>
      <w:r w:rsidRPr="00B97A11">
        <w:rPr>
          <w:rFonts w:ascii="Times New Roman" w:hAnsi="Times New Roman" w:cs="Times New Roman"/>
          <w:i/>
          <w:iCs/>
          <w:color w:val="auto"/>
          <w:sz w:val="24"/>
          <w:szCs w:val="24"/>
        </w:rPr>
        <w:t>psycholinguistic traits</w:t>
      </w:r>
    </w:p>
    <w:p w14:paraId="1B78358C" w14:textId="420532BB" w:rsidR="00EA11EB" w:rsidRDefault="00EA11EB" w:rsidP="00EA11EB">
      <w:pPr>
        <w:spacing w:after="0" w:line="360" w:lineRule="auto"/>
        <w:ind w:firstLine="709"/>
        <w:jc w:val="both"/>
        <w:rPr>
          <w:rFonts w:ascii="Times New Roman" w:hAnsi="Times New Roman" w:cs="Times New Roman"/>
        </w:rPr>
      </w:pPr>
      <w:r w:rsidRPr="00EA11EB">
        <w:rPr>
          <w:rFonts w:ascii="Times New Roman" w:hAnsi="Times New Roman" w:cs="Times New Roman"/>
        </w:rPr>
        <w:t xml:space="preserve">To examine whether the psychological and linguistic traits of original post submitters differed across discussion topics, we analyzed six LIWC-based dimensions capturing </w:t>
      </w:r>
      <w:r>
        <w:rPr>
          <w:rFonts w:ascii="Times New Roman" w:hAnsi="Times New Roman" w:cs="Times New Roman"/>
        </w:rPr>
        <w:t>analytical thinking</w:t>
      </w:r>
      <w:r w:rsidRPr="00EA11EB">
        <w:rPr>
          <w:rFonts w:ascii="Times New Roman" w:hAnsi="Times New Roman" w:cs="Times New Roman"/>
        </w:rPr>
        <w:t>, authenticity, emotional tone, and low-level affective processes</w:t>
      </w:r>
      <w:r>
        <w:rPr>
          <w:rFonts w:ascii="Times New Roman" w:hAnsi="Times New Roman" w:cs="Times New Roman"/>
        </w:rPr>
        <w:t xml:space="preserve"> (anxiety, anger,</w:t>
      </w:r>
      <w:r w:rsidR="0039683D">
        <w:rPr>
          <w:rFonts w:ascii="Times New Roman" w:hAnsi="Times New Roman" w:cs="Times New Roman"/>
        </w:rPr>
        <w:t xml:space="preserve"> sadness)</w:t>
      </w:r>
      <w:r w:rsidRPr="00EA11EB">
        <w:rPr>
          <w:rFonts w:ascii="Times New Roman" w:hAnsi="Times New Roman" w:cs="Times New Roman"/>
        </w:rPr>
        <w:t>. For all six variables, Shapiro</w:t>
      </w:r>
      <w:r w:rsidR="0039683D">
        <w:rPr>
          <w:rFonts w:ascii="Times New Roman" w:hAnsi="Times New Roman" w:cs="Times New Roman"/>
        </w:rPr>
        <w:t>-</w:t>
      </w:r>
      <w:r w:rsidRPr="00EA11EB">
        <w:rPr>
          <w:rFonts w:ascii="Times New Roman" w:hAnsi="Times New Roman" w:cs="Times New Roman"/>
        </w:rPr>
        <w:t xml:space="preserve">Wilk tests indicated that </w:t>
      </w:r>
      <w:proofErr w:type="gramStart"/>
      <w:r w:rsidRPr="00EA11EB">
        <w:rPr>
          <w:rFonts w:ascii="Times New Roman" w:hAnsi="Times New Roman" w:cs="Times New Roman"/>
        </w:rPr>
        <w:t>the majority of</w:t>
      </w:r>
      <w:proofErr w:type="gramEnd"/>
      <w:r w:rsidRPr="00EA11EB">
        <w:rPr>
          <w:rFonts w:ascii="Times New Roman" w:hAnsi="Times New Roman" w:cs="Times New Roman"/>
        </w:rPr>
        <w:t xml:space="preserve"> topic-specific distributions significantly deviated from normality. In addition, Levene’s tests consistently rejected the assumption of homogeneity of variances. Consequently, non-parametric Kruskal</w:t>
      </w:r>
      <w:r w:rsidR="0039683D">
        <w:rPr>
          <w:rFonts w:ascii="Times New Roman" w:hAnsi="Times New Roman" w:cs="Times New Roman"/>
        </w:rPr>
        <w:t>-</w:t>
      </w:r>
      <w:r w:rsidRPr="00EA11EB">
        <w:rPr>
          <w:rFonts w:ascii="Times New Roman" w:hAnsi="Times New Roman" w:cs="Times New Roman"/>
        </w:rPr>
        <w:t>Wallis tests were used throughout</w:t>
      </w:r>
      <w:r w:rsidR="00C24728">
        <w:rPr>
          <w:rFonts w:ascii="Times New Roman" w:hAnsi="Times New Roman" w:cs="Times New Roman"/>
        </w:rPr>
        <w:t xml:space="preserve"> (</w:t>
      </w:r>
      <w:r w:rsidR="00C24728">
        <w:rPr>
          <w:rFonts w:ascii="Times New Roman" w:hAnsi="Times New Roman" w:cs="Times New Roman"/>
        </w:rPr>
        <w:fldChar w:fldCharType="begin"/>
      </w:r>
      <w:r w:rsidR="00C24728">
        <w:rPr>
          <w:rFonts w:ascii="Times New Roman" w:hAnsi="Times New Roman" w:cs="Times New Roman"/>
        </w:rPr>
        <w:instrText xml:space="preserve"> REF _Ref217408947 \h </w:instrText>
      </w:r>
      <w:r w:rsidR="00C24728">
        <w:rPr>
          <w:rFonts w:ascii="Times New Roman" w:hAnsi="Times New Roman" w:cs="Times New Roman"/>
        </w:rPr>
      </w:r>
      <w:r w:rsidR="00C24728">
        <w:rPr>
          <w:rFonts w:ascii="Times New Roman" w:hAnsi="Times New Roman" w:cs="Times New Roman"/>
        </w:rPr>
        <w:fldChar w:fldCharType="separate"/>
      </w:r>
      <w:r w:rsidR="00C24728" w:rsidRPr="00935DFE">
        <w:rPr>
          <w:rFonts w:ascii="Times New Roman" w:hAnsi="Times New Roman" w:cs="Times New Roman"/>
        </w:rPr>
        <w:t xml:space="preserve">Figure </w:t>
      </w:r>
      <w:r w:rsidR="00C24728" w:rsidRPr="00935DFE">
        <w:rPr>
          <w:rFonts w:ascii="Times New Roman" w:hAnsi="Times New Roman" w:cs="Times New Roman"/>
          <w:noProof/>
        </w:rPr>
        <w:t>2</w:t>
      </w:r>
      <w:r w:rsidR="00C24728">
        <w:rPr>
          <w:rFonts w:ascii="Times New Roman" w:hAnsi="Times New Roman" w:cs="Times New Roman"/>
        </w:rPr>
        <w:fldChar w:fldCharType="end"/>
      </w:r>
      <w:r w:rsidR="00C24728">
        <w:rPr>
          <w:rFonts w:ascii="Times New Roman" w:hAnsi="Times New Roman" w:cs="Times New Roman"/>
        </w:rPr>
        <w:t>)</w:t>
      </w:r>
      <w:r w:rsidRPr="00EA11EB">
        <w:rPr>
          <w:rFonts w:ascii="Times New Roman" w:hAnsi="Times New Roman" w:cs="Times New Roman"/>
        </w:rPr>
        <w:t xml:space="preserve">. In all cases, the omnibus tests revealed statistically significant differences between topics (all p &lt; .001), indicating systematic variation in </w:t>
      </w:r>
      <w:r w:rsidR="0039683D">
        <w:rPr>
          <w:rFonts w:ascii="Times New Roman" w:hAnsi="Times New Roman" w:cs="Times New Roman"/>
        </w:rPr>
        <w:t>what kind of people were discussing</w:t>
      </w:r>
      <w:r w:rsidRPr="00EA11EB">
        <w:rPr>
          <w:rFonts w:ascii="Times New Roman" w:hAnsi="Times New Roman" w:cs="Times New Roman"/>
        </w:rPr>
        <w:t xml:space="preserve"> different topics.</w:t>
      </w:r>
    </w:p>
    <w:p w14:paraId="1607FDE0" w14:textId="77777777" w:rsidR="002D5D04" w:rsidRPr="0039683D" w:rsidRDefault="002D5D04" w:rsidP="002D5D04">
      <w:pPr>
        <w:pStyle w:val="Heading3"/>
        <w:ind w:firstLine="709"/>
        <w:rPr>
          <w:rFonts w:ascii="Times New Roman" w:hAnsi="Times New Roman" w:cs="Times New Roman"/>
          <w:b/>
          <w:bCs/>
          <w:i/>
          <w:iCs/>
          <w:color w:val="auto"/>
          <w:sz w:val="24"/>
          <w:szCs w:val="24"/>
        </w:rPr>
      </w:pPr>
      <w:r w:rsidRPr="0039683D">
        <w:rPr>
          <w:rFonts w:ascii="Times New Roman" w:hAnsi="Times New Roman" w:cs="Times New Roman"/>
          <w:b/>
          <w:bCs/>
          <w:i/>
          <w:iCs/>
          <w:color w:val="auto"/>
          <w:sz w:val="24"/>
          <w:szCs w:val="24"/>
        </w:rPr>
        <w:t>Analytical thinking</w:t>
      </w:r>
    </w:p>
    <w:p w14:paraId="4BA3436E" w14:textId="69D6BCEB" w:rsidR="002D5D04" w:rsidRPr="00EA11EB" w:rsidRDefault="002D5D04" w:rsidP="002D5D04">
      <w:pPr>
        <w:spacing w:after="0" w:line="360" w:lineRule="auto"/>
        <w:ind w:firstLine="709"/>
        <w:jc w:val="both"/>
        <w:rPr>
          <w:rFonts w:ascii="Times New Roman" w:hAnsi="Times New Roman" w:cs="Times New Roman"/>
        </w:rPr>
      </w:pPr>
      <w:r w:rsidRPr="00EA11EB">
        <w:rPr>
          <w:rFonts w:ascii="Times New Roman" w:hAnsi="Times New Roman" w:cs="Times New Roman"/>
        </w:rPr>
        <w:t>Analytical thinking differed strongly across topics (H = 282.17, p &lt; .001). Topics related to governance of violence and sustainability exhibited the highest mean analytical thinking scores (both ≈ 57–58), suggesting a more formal, logical, and structured linguistic style</w:t>
      </w:r>
      <w:r>
        <w:rPr>
          <w:rFonts w:ascii="Times New Roman" w:hAnsi="Times New Roman" w:cs="Times New Roman"/>
        </w:rPr>
        <w:t xml:space="preserve"> of writing of their authors</w:t>
      </w:r>
      <w:r w:rsidRPr="00EA11EB">
        <w:rPr>
          <w:rFonts w:ascii="Times New Roman" w:hAnsi="Times New Roman" w:cs="Times New Roman"/>
        </w:rPr>
        <w:t xml:space="preserve">. Economic concerns also scored relatively high, aligning with its policy- and system-oriented focus. In contrast, relationships and life, death, and morality showed the lowest analytical thinking scores (both ≈ 49), reflecting </w:t>
      </w:r>
      <w:r>
        <w:rPr>
          <w:rFonts w:ascii="Times New Roman" w:hAnsi="Times New Roman" w:cs="Times New Roman"/>
        </w:rPr>
        <w:t xml:space="preserve">slightly </w:t>
      </w:r>
      <w:r w:rsidRPr="00EA11EB">
        <w:rPr>
          <w:rFonts w:ascii="Times New Roman" w:hAnsi="Times New Roman" w:cs="Times New Roman"/>
        </w:rPr>
        <w:t>more narrative, experiential, and less hierarchical language</w:t>
      </w:r>
      <w:r>
        <w:rPr>
          <w:rFonts w:ascii="Times New Roman" w:hAnsi="Times New Roman" w:cs="Times New Roman"/>
        </w:rPr>
        <w:t xml:space="preserve"> usage by submitters</w:t>
      </w:r>
      <w:r w:rsidRPr="00EA11EB">
        <w:rPr>
          <w:rFonts w:ascii="Times New Roman" w:hAnsi="Times New Roman" w:cs="Times New Roman"/>
        </w:rPr>
        <w:t xml:space="preserve">. </w:t>
      </w:r>
    </w:p>
    <w:p w14:paraId="515EB09F" w14:textId="77777777" w:rsidR="002D5D04" w:rsidRPr="0039683D" w:rsidRDefault="002D5D04" w:rsidP="002D5D04">
      <w:pPr>
        <w:pStyle w:val="Heading3"/>
        <w:ind w:firstLine="709"/>
        <w:rPr>
          <w:rFonts w:ascii="Times New Roman" w:hAnsi="Times New Roman" w:cs="Times New Roman"/>
          <w:b/>
          <w:bCs/>
          <w:i/>
          <w:iCs/>
          <w:color w:val="auto"/>
          <w:sz w:val="24"/>
          <w:szCs w:val="24"/>
        </w:rPr>
      </w:pPr>
      <w:r w:rsidRPr="0039683D">
        <w:rPr>
          <w:rFonts w:ascii="Times New Roman" w:hAnsi="Times New Roman" w:cs="Times New Roman"/>
          <w:b/>
          <w:bCs/>
          <w:i/>
          <w:iCs/>
          <w:color w:val="auto"/>
          <w:sz w:val="24"/>
          <w:szCs w:val="24"/>
        </w:rPr>
        <w:t>Authenticity</w:t>
      </w:r>
    </w:p>
    <w:p w14:paraId="38AA9F8D" w14:textId="3B3BC260" w:rsidR="002D5D04" w:rsidRDefault="002D5D04" w:rsidP="002D5D04">
      <w:pPr>
        <w:spacing w:after="0" w:line="360" w:lineRule="auto"/>
        <w:ind w:firstLine="709"/>
        <w:jc w:val="both"/>
        <w:rPr>
          <w:rFonts w:ascii="Times New Roman" w:hAnsi="Times New Roman" w:cs="Times New Roman"/>
        </w:rPr>
      </w:pPr>
      <w:r w:rsidRPr="00EA11EB">
        <w:rPr>
          <w:rFonts w:ascii="Times New Roman" w:hAnsi="Times New Roman" w:cs="Times New Roman"/>
        </w:rPr>
        <w:t>Authenticity scores also varied significantly by topic (H = 145.42, p &lt; .001), with none of the topic-specific distributions approximating normality. The most authentic language was found in everyday life, life, death, and morality, and education (means ≈ 35–37), suggesting higher levels of self-disclosure and personal engagement</w:t>
      </w:r>
      <w:r>
        <w:rPr>
          <w:rFonts w:ascii="Times New Roman" w:hAnsi="Times New Roman" w:cs="Times New Roman"/>
        </w:rPr>
        <w:t xml:space="preserve"> of respective text creators</w:t>
      </w:r>
      <w:r w:rsidRPr="00EA11EB">
        <w:rPr>
          <w:rFonts w:ascii="Times New Roman" w:hAnsi="Times New Roman" w:cs="Times New Roman"/>
        </w:rPr>
        <w:t>. In contrast, American politics, economic concerns, and governance of violence exhibited noticeably lower authenticity scores (≈ 30–32), indicating more distanced, guarded, or impersonal language</w:t>
      </w:r>
      <w:r>
        <w:rPr>
          <w:rFonts w:ascii="Times New Roman" w:hAnsi="Times New Roman" w:cs="Times New Roman"/>
        </w:rPr>
        <w:t xml:space="preserve"> used by the authors</w:t>
      </w:r>
      <w:r w:rsidRPr="00EA11EB">
        <w:rPr>
          <w:rFonts w:ascii="Times New Roman" w:hAnsi="Times New Roman" w:cs="Times New Roman"/>
        </w:rPr>
        <w:t>.</w:t>
      </w:r>
    </w:p>
    <w:p w14:paraId="25561CCA" w14:textId="77777777" w:rsidR="00EC0F23" w:rsidRPr="0039683D" w:rsidRDefault="00EC0F23" w:rsidP="00EC0F23">
      <w:pPr>
        <w:pStyle w:val="Heading3"/>
        <w:ind w:firstLine="709"/>
        <w:rPr>
          <w:rFonts w:ascii="Times New Roman" w:hAnsi="Times New Roman" w:cs="Times New Roman"/>
          <w:b/>
          <w:bCs/>
          <w:i/>
          <w:iCs/>
          <w:color w:val="auto"/>
          <w:sz w:val="24"/>
          <w:szCs w:val="24"/>
        </w:rPr>
      </w:pPr>
      <w:r w:rsidRPr="0039683D">
        <w:rPr>
          <w:rFonts w:ascii="Times New Roman" w:hAnsi="Times New Roman" w:cs="Times New Roman"/>
          <w:b/>
          <w:bCs/>
          <w:i/>
          <w:iCs/>
          <w:color w:val="auto"/>
          <w:sz w:val="24"/>
          <w:szCs w:val="24"/>
        </w:rPr>
        <w:t>Emotional tone</w:t>
      </w:r>
    </w:p>
    <w:p w14:paraId="739B35CA" w14:textId="77777777" w:rsidR="00EC0F23" w:rsidRDefault="00EC0F23" w:rsidP="00EC0F23">
      <w:pPr>
        <w:spacing w:after="0" w:line="360" w:lineRule="auto"/>
        <w:ind w:firstLine="709"/>
        <w:jc w:val="both"/>
        <w:rPr>
          <w:rFonts w:ascii="Times New Roman" w:hAnsi="Times New Roman" w:cs="Times New Roman"/>
        </w:rPr>
      </w:pPr>
      <w:r w:rsidRPr="00EA11EB">
        <w:rPr>
          <w:rFonts w:ascii="Times New Roman" w:hAnsi="Times New Roman" w:cs="Times New Roman"/>
        </w:rPr>
        <w:t>Emotional tone showed some of the strongest between-topic differences (H = 331.99, p &lt; .001). Overall, most topics fell below the neutral midpoint of 50, indicating a generally negative or tense tone across the corpus</w:t>
      </w:r>
      <w:r>
        <w:rPr>
          <w:rFonts w:ascii="Times New Roman" w:hAnsi="Times New Roman" w:cs="Times New Roman"/>
        </w:rPr>
        <w:t xml:space="preserve"> authors</w:t>
      </w:r>
      <w:r w:rsidRPr="00EA11EB">
        <w:rPr>
          <w:rFonts w:ascii="Times New Roman" w:hAnsi="Times New Roman" w:cs="Times New Roman"/>
        </w:rPr>
        <w:t>. Education and economic concerns were closest to a neutral-to-positive tone (means ≈ 49 and 47, respectively)</w:t>
      </w:r>
      <w:r>
        <w:rPr>
          <w:rFonts w:ascii="Times New Roman" w:hAnsi="Times New Roman" w:cs="Times New Roman"/>
        </w:rPr>
        <w:t xml:space="preserve"> language of submitters</w:t>
      </w:r>
      <w:r w:rsidRPr="00EA11EB">
        <w:rPr>
          <w:rFonts w:ascii="Times New Roman" w:hAnsi="Times New Roman" w:cs="Times New Roman"/>
        </w:rPr>
        <w:t xml:space="preserve">, while governance of violence stood out as </w:t>
      </w:r>
      <w:r>
        <w:rPr>
          <w:rFonts w:ascii="Times New Roman" w:hAnsi="Times New Roman" w:cs="Times New Roman"/>
        </w:rPr>
        <w:t xml:space="preserve">written by </w:t>
      </w:r>
      <w:r w:rsidRPr="00EA11EB">
        <w:rPr>
          <w:rFonts w:ascii="Times New Roman" w:hAnsi="Times New Roman" w:cs="Times New Roman"/>
        </w:rPr>
        <w:t>the most negative</w:t>
      </w:r>
      <w:r>
        <w:rPr>
          <w:rFonts w:ascii="Times New Roman" w:hAnsi="Times New Roman" w:cs="Times New Roman"/>
        </w:rPr>
        <w:t>ly inclined creators</w:t>
      </w:r>
      <w:r w:rsidRPr="00EA11EB">
        <w:rPr>
          <w:rFonts w:ascii="Times New Roman" w:hAnsi="Times New Roman" w:cs="Times New Roman"/>
        </w:rPr>
        <w:t xml:space="preserve"> by a large margin (mean ≈ 32). </w:t>
      </w:r>
    </w:p>
    <w:p w14:paraId="7616D140" w14:textId="672105C6" w:rsidR="00E97A99" w:rsidRPr="00935DFE" w:rsidRDefault="00F40351" w:rsidP="00F40351">
      <w:pPr>
        <w:keepNext/>
        <w:spacing w:after="0" w:line="360" w:lineRule="auto"/>
        <w:ind w:left="-284" w:right="-143"/>
        <w:jc w:val="center"/>
        <w:rPr>
          <w:rFonts w:ascii="Times New Roman" w:hAnsi="Times New Roman" w:cs="Times New Roman"/>
        </w:rPr>
      </w:pPr>
      <w:r w:rsidRPr="00F40351">
        <w:rPr>
          <w:rFonts w:ascii="Times New Roman" w:hAnsi="Times New Roman" w:cs="Times New Roman"/>
        </w:rPr>
        <w:lastRenderedPageBreak/>
        <w:drawing>
          <wp:inline distT="0" distB="0" distL="0" distR="0" wp14:anchorId="78E77855" wp14:editId="13BACC63">
            <wp:extent cx="6270101" cy="8881450"/>
            <wp:effectExtent l="0" t="0" r="0" b="0"/>
            <wp:docPr id="238480572"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80572" name="Picture 1" descr="A screenshot of a diagram&#10;&#10;AI-generated content may be incorrect."/>
                    <pic:cNvPicPr/>
                  </pic:nvPicPr>
                  <pic:blipFill>
                    <a:blip r:embed="rId10"/>
                    <a:stretch>
                      <a:fillRect/>
                    </a:stretch>
                  </pic:blipFill>
                  <pic:spPr>
                    <a:xfrm>
                      <a:off x="0" y="0"/>
                      <a:ext cx="6274943" cy="8888309"/>
                    </a:xfrm>
                    <a:prstGeom prst="rect">
                      <a:avLst/>
                    </a:prstGeom>
                  </pic:spPr>
                </pic:pic>
              </a:graphicData>
            </a:graphic>
          </wp:inline>
        </w:drawing>
      </w:r>
    </w:p>
    <w:p w14:paraId="646674DE" w14:textId="38C9E68F" w:rsidR="00E97A99" w:rsidRPr="00935DFE" w:rsidRDefault="00E97A99" w:rsidP="00E97A99">
      <w:pPr>
        <w:pStyle w:val="Caption"/>
        <w:ind w:firstLine="709"/>
        <w:jc w:val="both"/>
        <w:rPr>
          <w:rFonts w:ascii="Times New Roman" w:hAnsi="Times New Roman" w:cs="Times New Roman"/>
          <w:color w:val="auto"/>
          <w:sz w:val="24"/>
          <w:szCs w:val="24"/>
        </w:rPr>
      </w:pPr>
      <w:bookmarkStart w:id="1" w:name="_Ref217408947"/>
      <w:r w:rsidRPr="00935DFE">
        <w:rPr>
          <w:rFonts w:ascii="Times New Roman" w:hAnsi="Times New Roman" w:cs="Times New Roman"/>
          <w:color w:val="auto"/>
          <w:sz w:val="24"/>
          <w:szCs w:val="24"/>
        </w:rPr>
        <w:t xml:space="preserve">Figure </w:t>
      </w:r>
      <w:r w:rsidRPr="00935DFE">
        <w:rPr>
          <w:rFonts w:ascii="Times New Roman" w:hAnsi="Times New Roman" w:cs="Times New Roman"/>
          <w:color w:val="auto"/>
          <w:sz w:val="24"/>
          <w:szCs w:val="24"/>
        </w:rPr>
        <w:fldChar w:fldCharType="begin"/>
      </w:r>
      <w:r w:rsidRPr="00935DFE">
        <w:rPr>
          <w:rFonts w:ascii="Times New Roman" w:hAnsi="Times New Roman" w:cs="Times New Roman"/>
          <w:color w:val="auto"/>
          <w:sz w:val="24"/>
          <w:szCs w:val="24"/>
        </w:rPr>
        <w:instrText xml:space="preserve"> SEQ Figure \* ARABIC </w:instrText>
      </w:r>
      <w:r w:rsidRPr="00935DFE">
        <w:rPr>
          <w:rFonts w:ascii="Times New Roman" w:hAnsi="Times New Roman" w:cs="Times New Roman"/>
          <w:color w:val="auto"/>
          <w:sz w:val="24"/>
          <w:szCs w:val="24"/>
        </w:rPr>
        <w:fldChar w:fldCharType="separate"/>
      </w:r>
      <w:r w:rsidRPr="00935DFE">
        <w:rPr>
          <w:rFonts w:ascii="Times New Roman" w:hAnsi="Times New Roman" w:cs="Times New Roman"/>
          <w:noProof/>
          <w:color w:val="auto"/>
          <w:sz w:val="24"/>
          <w:szCs w:val="24"/>
        </w:rPr>
        <w:t>2</w:t>
      </w:r>
      <w:r w:rsidRPr="00935DFE">
        <w:rPr>
          <w:rFonts w:ascii="Times New Roman" w:hAnsi="Times New Roman" w:cs="Times New Roman"/>
          <w:color w:val="auto"/>
          <w:sz w:val="24"/>
          <w:szCs w:val="24"/>
        </w:rPr>
        <w:fldChar w:fldCharType="end"/>
      </w:r>
      <w:bookmarkEnd w:id="1"/>
      <w:r w:rsidRPr="00935DFE">
        <w:rPr>
          <w:rFonts w:ascii="Times New Roman" w:hAnsi="Times New Roman" w:cs="Times New Roman"/>
          <w:color w:val="auto"/>
          <w:sz w:val="24"/>
          <w:szCs w:val="24"/>
        </w:rPr>
        <w:t>. LIWC features of OP submitters across primary topics of posts</w:t>
      </w:r>
    </w:p>
    <w:p w14:paraId="6265BFA8" w14:textId="3A5824A7" w:rsidR="00EA11EB" w:rsidRPr="00B6012E" w:rsidRDefault="00EA11EB" w:rsidP="002D5D04">
      <w:pPr>
        <w:pStyle w:val="Heading3"/>
        <w:spacing w:before="0" w:after="0"/>
        <w:ind w:firstLine="709"/>
        <w:rPr>
          <w:rFonts w:ascii="Times New Roman" w:hAnsi="Times New Roman" w:cs="Times New Roman"/>
          <w:b/>
          <w:bCs/>
          <w:i/>
          <w:iCs/>
          <w:color w:val="auto"/>
          <w:sz w:val="24"/>
          <w:szCs w:val="24"/>
        </w:rPr>
      </w:pPr>
      <w:r w:rsidRPr="00B6012E">
        <w:rPr>
          <w:rFonts w:ascii="Times New Roman" w:hAnsi="Times New Roman" w:cs="Times New Roman"/>
          <w:b/>
          <w:bCs/>
          <w:i/>
          <w:iCs/>
          <w:color w:val="auto"/>
          <w:sz w:val="24"/>
          <w:szCs w:val="24"/>
        </w:rPr>
        <w:lastRenderedPageBreak/>
        <w:t>Anxiety</w:t>
      </w:r>
      <w:r w:rsidR="002D5D04" w:rsidRPr="002D5D04">
        <w:rPr>
          <w:noProof/>
        </w:rPr>
        <w:t xml:space="preserve"> </w:t>
      </w:r>
    </w:p>
    <w:p w14:paraId="747683B8" w14:textId="44BCCBE9" w:rsidR="00EA11EB" w:rsidRPr="00EA11EB" w:rsidRDefault="00EA11EB" w:rsidP="00EA11EB">
      <w:pPr>
        <w:spacing w:after="0" w:line="360" w:lineRule="auto"/>
        <w:ind w:firstLine="709"/>
        <w:jc w:val="both"/>
        <w:rPr>
          <w:rFonts w:ascii="Times New Roman" w:hAnsi="Times New Roman" w:cs="Times New Roman"/>
        </w:rPr>
      </w:pPr>
      <w:r w:rsidRPr="00EA11EB">
        <w:rPr>
          <w:rFonts w:ascii="Times New Roman" w:hAnsi="Times New Roman" w:cs="Times New Roman"/>
        </w:rPr>
        <w:t>All topic distributions for anxiety were markedly non-normal, with small absolute values reflecting the low base rate of anxiety-related words. Nonetheless, differences were statistically significant (H = 120.17, p &lt; .001). Governance of violence displayed the highest anxiety levels</w:t>
      </w:r>
      <w:r w:rsidR="00B6012E">
        <w:rPr>
          <w:rFonts w:ascii="Times New Roman" w:hAnsi="Times New Roman" w:cs="Times New Roman"/>
        </w:rPr>
        <w:t xml:space="preserve"> among debates creators</w:t>
      </w:r>
      <w:r w:rsidRPr="00EA11EB">
        <w:rPr>
          <w:rFonts w:ascii="Times New Roman" w:hAnsi="Times New Roman" w:cs="Times New Roman"/>
        </w:rPr>
        <w:t xml:space="preserve"> (mean ≈ 0.0033), followed by relationships and everyday life. By contrast, </w:t>
      </w:r>
      <w:r w:rsidR="00B6012E">
        <w:rPr>
          <w:rFonts w:ascii="Times New Roman" w:hAnsi="Times New Roman" w:cs="Times New Roman"/>
        </w:rPr>
        <w:t xml:space="preserve">people discussing </w:t>
      </w:r>
      <w:r w:rsidRPr="00EA11EB">
        <w:rPr>
          <w:rFonts w:ascii="Times New Roman" w:hAnsi="Times New Roman" w:cs="Times New Roman"/>
        </w:rPr>
        <w:t>education and economic concerns showed the lowest anxiety scores (≈ 0.0023).</w:t>
      </w:r>
    </w:p>
    <w:p w14:paraId="47DB7AC8" w14:textId="590DDBB3" w:rsidR="00EA11EB" w:rsidRPr="00B6012E" w:rsidRDefault="00EA11EB" w:rsidP="00B6012E">
      <w:pPr>
        <w:pStyle w:val="Heading3"/>
        <w:ind w:firstLine="709"/>
        <w:rPr>
          <w:rFonts w:ascii="Times New Roman" w:hAnsi="Times New Roman" w:cs="Times New Roman"/>
          <w:b/>
          <w:bCs/>
          <w:i/>
          <w:iCs/>
          <w:color w:val="auto"/>
          <w:sz w:val="24"/>
          <w:szCs w:val="24"/>
        </w:rPr>
      </w:pPr>
      <w:r w:rsidRPr="00B6012E">
        <w:rPr>
          <w:rFonts w:ascii="Times New Roman" w:hAnsi="Times New Roman" w:cs="Times New Roman"/>
          <w:b/>
          <w:bCs/>
          <w:i/>
          <w:iCs/>
          <w:color w:val="auto"/>
          <w:sz w:val="24"/>
          <w:szCs w:val="24"/>
        </w:rPr>
        <w:t>Anger</w:t>
      </w:r>
    </w:p>
    <w:p w14:paraId="50237390" w14:textId="64AB8A39" w:rsidR="00EA11EB" w:rsidRPr="00EA11EB" w:rsidRDefault="00EA11EB" w:rsidP="00B6012E">
      <w:pPr>
        <w:spacing w:after="0" w:line="360" w:lineRule="auto"/>
        <w:ind w:firstLine="709"/>
        <w:jc w:val="both"/>
        <w:rPr>
          <w:rFonts w:ascii="Times New Roman" w:hAnsi="Times New Roman" w:cs="Times New Roman"/>
        </w:rPr>
      </w:pPr>
      <w:r w:rsidRPr="00EA11EB">
        <w:rPr>
          <w:rFonts w:ascii="Times New Roman" w:hAnsi="Times New Roman" w:cs="Times New Roman"/>
        </w:rPr>
        <w:t>Anger varied strongly across topics (H = 328.98, p &lt; .001), again with all distributions deviating from normality. As expected, governance of violence exhibited the highest anger scores (mean ≈ 0.012)</w:t>
      </w:r>
      <w:r w:rsidR="00FD365F">
        <w:rPr>
          <w:rFonts w:ascii="Times New Roman" w:hAnsi="Times New Roman" w:cs="Times New Roman"/>
        </w:rPr>
        <w:t xml:space="preserve"> of the </w:t>
      </w:r>
      <w:proofErr w:type="gramStart"/>
      <w:r w:rsidR="00FD365F">
        <w:rPr>
          <w:rFonts w:ascii="Times New Roman" w:hAnsi="Times New Roman" w:cs="Times New Roman"/>
        </w:rPr>
        <w:t>texts</w:t>
      </w:r>
      <w:proofErr w:type="gramEnd"/>
      <w:r w:rsidR="00FD365F">
        <w:rPr>
          <w:rFonts w:ascii="Times New Roman" w:hAnsi="Times New Roman" w:cs="Times New Roman"/>
        </w:rPr>
        <w:t xml:space="preserve"> authors</w:t>
      </w:r>
      <w:r w:rsidRPr="00EA11EB">
        <w:rPr>
          <w:rFonts w:ascii="Times New Roman" w:hAnsi="Times New Roman" w:cs="Times New Roman"/>
        </w:rPr>
        <w:t>, substantially exceeding all other topics. Religion, relationships, and American politics formed a second tier with elevated anger levels</w:t>
      </w:r>
      <w:r w:rsidR="00FD365F">
        <w:rPr>
          <w:rFonts w:ascii="Times New Roman" w:hAnsi="Times New Roman" w:cs="Times New Roman"/>
        </w:rPr>
        <w:t xml:space="preserve"> of Redditors</w:t>
      </w:r>
      <w:r w:rsidRPr="00EA11EB">
        <w:rPr>
          <w:rFonts w:ascii="Times New Roman" w:hAnsi="Times New Roman" w:cs="Times New Roman"/>
        </w:rPr>
        <w:t>, whereas</w:t>
      </w:r>
      <w:r w:rsidR="00FD365F">
        <w:rPr>
          <w:rFonts w:ascii="Times New Roman" w:hAnsi="Times New Roman" w:cs="Times New Roman"/>
        </w:rPr>
        <w:t xml:space="preserve"> people expressing opinions on</w:t>
      </w:r>
      <w:r w:rsidRPr="00EA11EB">
        <w:rPr>
          <w:rFonts w:ascii="Times New Roman" w:hAnsi="Times New Roman" w:cs="Times New Roman"/>
        </w:rPr>
        <w:t xml:space="preserve"> economic concerns, education, and sustainability showed the lowest anger scores. This distribution highlights the affective intensity of morally and politically polarized domains compared to more technocratic discussions.</w:t>
      </w:r>
    </w:p>
    <w:p w14:paraId="7ABE4725" w14:textId="4B626D3D" w:rsidR="00EA11EB" w:rsidRPr="00B6012E" w:rsidRDefault="00EA11EB" w:rsidP="00B6012E">
      <w:pPr>
        <w:pStyle w:val="Heading3"/>
        <w:ind w:firstLine="709"/>
        <w:rPr>
          <w:rFonts w:ascii="Times New Roman" w:hAnsi="Times New Roman" w:cs="Times New Roman"/>
          <w:b/>
          <w:bCs/>
          <w:i/>
          <w:iCs/>
          <w:color w:val="auto"/>
          <w:sz w:val="24"/>
          <w:szCs w:val="24"/>
        </w:rPr>
      </w:pPr>
      <w:r w:rsidRPr="00B6012E">
        <w:rPr>
          <w:rFonts w:ascii="Times New Roman" w:hAnsi="Times New Roman" w:cs="Times New Roman"/>
          <w:b/>
          <w:bCs/>
          <w:i/>
          <w:iCs/>
          <w:color w:val="auto"/>
          <w:sz w:val="24"/>
          <w:szCs w:val="24"/>
        </w:rPr>
        <w:t>Sadness</w:t>
      </w:r>
    </w:p>
    <w:p w14:paraId="6DAADA74" w14:textId="3EEF4DE8" w:rsidR="00EA11EB" w:rsidRPr="00EA11EB" w:rsidRDefault="00FD365F" w:rsidP="00B6012E">
      <w:pPr>
        <w:spacing w:after="0" w:line="360" w:lineRule="auto"/>
        <w:ind w:firstLine="709"/>
        <w:jc w:val="both"/>
        <w:rPr>
          <w:rFonts w:ascii="Times New Roman" w:hAnsi="Times New Roman" w:cs="Times New Roman"/>
        </w:rPr>
      </w:pPr>
      <w:r>
        <w:rPr>
          <w:rFonts w:ascii="Times New Roman" w:hAnsi="Times New Roman" w:cs="Times New Roman"/>
        </w:rPr>
        <w:t>Even though</w:t>
      </w:r>
      <w:r w:rsidRPr="00EA11EB">
        <w:rPr>
          <w:rFonts w:ascii="Times New Roman" w:hAnsi="Times New Roman" w:cs="Times New Roman"/>
        </w:rPr>
        <w:t xml:space="preserve"> effect sizes were smaller than for anger or emotional tone</w:t>
      </w:r>
      <w:r>
        <w:rPr>
          <w:rFonts w:ascii="Times New Roman" w:hAnsi="Times New Roman" w:cs="Times New Roman"/>
        </w:rPr>
        <w:t>, s</w:t>
      </w:r>
      <w:r w:rsidR="00EA11EB" w:rsidRPr="00EA11EB">
        <w:rPr>
          <w:rFonts w:ascii="Times New Roman" w:hAnsi="Times New Roman" w:cs="Times New Roman"/>
        </w:rPr>
        <w:t>adness also differed significantly between topics (H = 55.78, p &lt; .001). Life, death, and morality was clearly associated with the highest sadness levels (mean ≈ 0.0036)</w:t>
      </w:r>
      <w:r>
        <w:rPr>
          <w:rFonts w:ascii="Times New Roman" w:hAnsi="Times New Roman" w:cs="Times New Roman"/>
        </w:rPr>
        <w:t xml:space="preserve"> among people discussing them</w:t>
      </w:r>
      <w:r w:rsidR="00EA11EB" w:rsidRPr="00EA11EB">
        <w:rPr>
          <w:rFonts w:ascii="Times New Roman" w:hAnsi="Times New Roman" w:cs="Times New Roman"/>
        </w:rPr>
        <w:t>, consistent with its existential focus. Economic concerns, everyday life, and relationships showed moderately elevated sadness</w:t>
      </w:r>
      <w:r>
        <w:rPr>
          <w:rFonts w:ascii="Times New Roman" w:hAnsi="Times New Roman" w:cs="Times New Roman"/>
        </w:rPr>
        <w:t xml:space="preserve"> of </w:t>
      </w:r>
      <w:proofErr w:type="spellStart"/>
      <w:r>
        <w:rPr>
          <w:rFonts w:ascii="Times New Roman" w:hAnsi="Times New Roman" w:cs="Times New Roman"/>
        </w:rPr>
        <w:t>debators</w:t>
      </w:r>
      <w:proofErr w:type="spellEnd"/>
      <w:r w:rsidR="00EA11EB" w:rsidRPr="00EA11EB">
        <w:rPr>
          <w:rFonts w:ascii="Times New Roman" w:hAnsi="Times New Roman" w:cs="Times New Roman"/>
        </w:rPr>
        <w:t>, while American politics and religion exhibited slightly lower values.</w:t>
      </w:r>
    </w:p>
    <w:p w14:paraId="405153CA" w14:textId="55587FAD" w:rsidR="00EA11EB" w:rsidRPr="00EA11EB" w:rsidRDefault="00EA11EB" w:rsidP="00EA11EB">
      <w:pPr>
        <w:spacing w:after="0" w:line="360" w:lineRule="auto"/>
        <w:ind w:firstLine="709"/>
        <w:jc w:val="both"/>
        <w:rPr>
          <w:rFonts w:ascii="Times New Roman" w:hAnsi="Times New Roman" w:cs="Times New Roman"/>
        </w:rPr>
      </w:pPr>
      <w:proofErr w:type="gramStart"/>
      <w:r w:rsidRPr="00EA11EB">
        <w:rPr>
          <w:rFonts w:ascii="Times New Roman" w:hAnsi="Times New Roman" w:cs="Times New Roman"/>
        </w:rPr>
        <w:t>Taken</w:t>
      </w:r>
      <w:proofErr w:type="gramEnd"/>
      <w:r w:rsidRPr="00EA11EB">
        <w:rPr>
          <w:rFonts w:ascii="Times New Roman" w:hAnsi="Times New Roman" w:cs="Times New Roman"/>
        </w:rPr>
        <w:t xml:space="preserve"> together, these results demonstrate that Reddit discussion topics are associated with distinct psychological and linguistic profiles of OP submitters. Abstract, system-oriented topics tend to </w:t>
      </w:r>
      <w:r w:rsidR="00FD365F">
        <w:rPr>
          <w:rFonts w:ascii="Times New Roman" w:hAnsi="Times New Roman" w:cs="Times New Roman"/>
        </w:rPr>
        <w:t>be discussed by people with</w:t>
      </w:r>
      <w:r w:rsidRPr="00EA11EB">
        <w:rPr>
          <w:rFonts w:ascii="Times New Roman" w:hAnsi="Times New Roman" w:cs="Times New Roman"/>
        </w:rPr>
        <w:t xml:space="preserve"> more analytical but less authentic language, while personal and existential topics </w:t>
      </w:r>
      <w:r w:rsidR="00FD365F">
        <w:rPr>
          <w:rFonts w:ascii="Times New Roman" w:hAnsi="Times New Roman" w:cs="Times New Roman"/>
        </w:rPr>
        <w:t>are accompanied by</w:t>
      </w:r>
      <w:r w:rsidRPr="00EA11EB">
        <w:rPr>
          <w:rFonts w:ascii="Times New Roman" w:hAnsi="Times New Roman" w:cs="Times New Roman"/>
        </w:rPr>
        <w:t xml:space="preserve"> greater self-disclosure and emotional complexity.</w:t>
      </w:r>
      <w:r w:rsidR="00FD365F">
        <w:rPr>
          <w:rFonts w:ascii="Times New Roman" w:hAnsi="Times New Roman" w:cs="Times New Roman"/>
        </w:rPr>
        <w:t xml:space="preserve"> In addition, debaters</w:t>
      </w:r>
      <w:r w:rsidRPr="00EA11EB">
        <w:rPr>
          <w:rFonts w:ascii="Times New Roman" w:hAnsi="Times New Roman" w:cs="Times New Roman"/>
        </w:rPr>
        <w:t xml:space="preserve"> on violence and conflict stand out as particularly negative</w:t>
      </w:r>
      <w:r w:rsidR="00FD365F">
        <w:rPr>
          <w:rFonts w:ascii="Times New Roman" w:hAnsi="Times New Roman" w:cs="Times New Roman"/>
        </w:rPr>
        <w:t>ly inclined</w:t>
      </w:r>
      <w:r w:rsidRPr="00EA11EB">
        <w:rPr>
          <w:rFonts w:ascii="Times New Roman" w:hAnsi="Times New Roman" w:cs="Times New Roman"/>
        </w:rPr>
        <w:t>, angry, and anxi</w:t>
      </w:r>
      <w:r w:rsidR="00FD365F">
        <w:rPr>
          <w:rFonts w:ascii="Times New Roman" w:hAnsi="Times New Roman" w:cs="Times New Roman"/>
        </w:rPr>
        <w:t>ous</w:t>
      </w:r>
      <w:r w:rsidRPr="00EA11EB">
        <w:rPr>
          <w:rFonts w:ascii="Times New Roman" w:hAnsi="Times New Roman" w:cs="Times New Roman"/>
        </w:rPr>
        <w:t>.</w:t>
      </w:r>
    </w:p>
    <w:p w14:paraId="64E210AE" w14:textId="11D2670C" w:rsidR="00A70A37" w:rsidRPr="00935DFE" w:rsidRDefault="00B91650" w:rsidP="00B80BE6">
      <w:pPr>
        <w:pStyle w:val="Heading1"/>
        <w:ind w:firstLine="709"/>
        <w:rPr>
          <w:rFonts w:ascii="Times New Roman" w:hAnsi="Times New Roman" w:cs="Times New Roman"/>
        </w:rPr>
      </w:pPr>
      <w:r w:rsidRPr="00A70A37">
        <w:rPr>
          <w:rFonts w:ascii="Times New Roman" w:hAnsi="Times New Roman" w:cs="Times New Roman"/>
          <w:b/>
          <w:bCs/>
          <w:color w:val="000000" w:themeColor="text1"/>
          <w:sz w:val="28"/>
          <w:szCs w:val="28"/>
        </w:rPr>
        <w:t>Discussion</w:t>
      </w:r>
    </w:p>
    <w:p w14:paraId="2653AA6E" w14:textId="55D2763E" w:rsidR="00B91650" w:rsidRPr="00935DFE" w:rsidRDefault="00B91650" w:rsidP="00271726">
      <w:pPr>
        <w:spacing w:after="0" w:line="360" w:lineRule="auto"/>
        <w:ind w:firstLine="709"/>
        <w:jc w:val="both"/>
        <w:rPr>
          <w:rFonts w:ascii="Times New Roman" w:hAnsi="Times New Roman" w:cs="Times New Roman"/>
        </w:rPr>
      </w:pPr>
      <w:r w:rsidRPr="00935DFE">
        <w:rPr>
          <w:rFonts w:ascii="Times New Roman" w:hAnsi="Times New Roman" w:cs="Times New Roman"/>
        </w:rPr>
        <w:t xml:space="preserve">Our findings both support and refine the original study by </w:t>
      </w:r>
      <w:r w:rsidR="00B80BE6">
        <w:rPr>
          <w:rFonts w:ascii="Times New Roman" w:hAnsi="Times New Roman" w:cs="Times New Roman"/>
        </w:rPr>
        <w:fldChar w:fldCharType="begin"/>
      </w:r>
      <w:r w:rsidR="00B80BE6">
        <w:rPr>
          <w:rFonts w:ascii="Times New Roman" w:hAnsi="Times New Roman" w:cs="Times New Roman"/>
        </w:rPr>
        <w:instrText xml:space="preserve"> ADDIN ZOTERO_ITEM CSL_CITATION {"citationID":"NQSA0vxh","properties":{"formattedCitation":"(Al Khatib et al., 2020)","plainCitation":"(Al Khatib et al., 2020)","noteIndex":0},"citationItems":[{"id":34634,"uris":["http://zotero.org/users/7152246/items/IC3BK7Z3"],"itemData":{"id":34634,"type":"paper-conference","abstract":"Predicting the persuasiveness of arguments has applications as diverse as writing assistance, essay scoring, and advertising. While clearly relevant to the task, the personal characteristics of an argument's source and audience have not yet been fully exploited toward automated persuasiveness prediction. In this paper, we model debaters' prior beliefs, interests, and personality traits based on their previous activity, without dependence on explicit user profiles or questionnaires. Using a dataset of over 60,000 argumentative discussions, comprising more than three million individual posts collected from the subreddit r/ChangeMyView, we demonstrate that our modeling of debater's characteristics enhances the prediction of argument persuasiveness as well as of debaters' resistance to persuasion.","container-title":"Proceedings of the 58th Annual Meeting of the Association for Computational Linguistics","DOI":"10.18653/v1/2020.acl-main.632","event-place":"Online","event-title":"ACL 2020","page":"7067–7072","publisher":"Association for Computational Linguistics","publisher-place":"Online","source":"ACLWeb","title":"Exploiting Personal Characteristics of Debaters for Predicting Persuasiveness","URL":"https://aclanthology.org/2020.acl-main.632/","author":[{"family":"Al Khatib","given":"Khalid"},{"family":"Völske","given":"Michael"},{"family":"Syed","given":"Shahbaz"},{"family":"Kolyada","given":"Nikolay"},{"family":"Stein","given":"Benno"}],"editor":[{"family":"Jurafsky","given":"Dan"},{"family":"Chai","given":"Joyce"},{"family":"Schluter","given":"Natalie"},{"family":"Tetreault","given":"Joel"}],"accessed":{"date-parts":[["2025",12,22]]},"issued":{"date-parts":[["2020",7]]}}}],"schema":"https://github.com/citation-style-language/schema/raw/master/csl-citation.json"} </w:instrText>
      </w:r>
      <w:r w:rsidR="00B80BE6">
        <w:rPr>
          <w:rFonts w:ascii="Times New Roman" w:hAnsi="Times New Roman" w:cs="Times New Roman"/>
        </w:rPr>
        <w:fldChar w:fldCharType="separate"/>
      </w:r>
      <w:r w:rsidR="00B80BE6" w:rsidRPr="00B80BE6">
        <w:rPr>
          <w:rFonts w:ascii="Times New Roman" w:hAnsi="Times New Roman" w:cs="Times New Roman"/>
        </w:rPr>
        <w:t>(Al Khatib et al., 2020)</w:t>
      </w:r>
      <w:r w:rsidR="00B80BE6">
        <w:rPr>
          <w:rFonts w:ascii="Times New Roman" w:hAnsi="Times New Roman" w:cs="Times New Roman"/>
        </w:rPr>
        <w:fldChar w:fldCharType="end"/>
      </w:r>
      <w:r w:rsidRPr="00935DFE">
        <w:rPr>
          <w:rFonts w:ascii="Times New Roman" w:hAnsi="Times New Roman" w:cs="Times New Roman"/>
        </w:rPr>
        <w:t>. While they proved that debaters’ characteristics matter</w:t>
      </w:r>
      <w:r w:rsidR="00B80BE6">
        <w:rPr>
          <w:rFonts w:ascii="Times New Roman" w:hAnsi="Times New Roman" w:cs="Times New Roman"/>
        </w:rPr>
        <w:t xml:space="preserve"> for persuasiveness</w:t>
      </w:r>
      <w:r w:rsidRPr="00935DFE">
        <w:rPr>
          <w:rFonts w:ascii="Times New Roman" w:hAnsi="Times New Roman" w:cs="Times New Roman"/>
        </w:rPr>
        <w:t>, we show</w:t>
      </w:r>
      <w:r w:rsidR="00B80BE6">
        <w:rPr>
          <w:rFonts w:ascii="Times New Roman" w:hAnsi="Times New Roman" w:cs="Times New Roman"/>
        </w:rPr>
        <w:t xml:space="preserve"> how they might potentially be related to debater’s engagement</w:t>
      </w:r>
      <w:r w:rsidRPr="00935DFE">
        <w:rPr>
          <w:rFonts w:ascii="Times New Roman" w:hAnsi="Times New Roman" w:cs="Times New Roman"/>
        </w:rPr>
        <w:t xml:space="preserve"> </w:t>
      </w:r>
      <w:r w:rsidR="00B80BE6">
        <w:rPr>
          <w:rFonts w:ascii="Times New Roman" w:hAnsi="Times New Roman" w:cs="Times New Roman"/>
        </w:rPr>
        <w:t>with specific topic discussions</w:t>
      </w:r>
      <w:r w:rsidRPr="00935DFE">
        <w:rPr>
          <w:rFonts w:ascii="Times New Roman" w:hAnsi="Times New Roman" w:cs="Times New Roman"/>
        </w:rPr>
        <w:t>. The original paper focused on the overall "</w:t>
      </w:r>
      <w:proofErr w:type="spellStart"/>
      <w:r w:rsidRPr="00935DFE">
        <w:rPr>
          <w:rFonts w:ascii="Times New Roman" w:hAnsi="Times New Roman" w:cs="Times New Roman"/>
        </w:rPr>
        <w:t>persuadability</w:t>
      </w:r>
      <w:proofErr w:type="spellEnd"/>
      <w:r w:rsidRPr="00935DFE">
        <w:rPr>
          <w:rFonts w:ascii="Times New Roman" w:hAnsi="Times New Roman" w:cs="Times New Roman"/>
        </w:rPr>
        <w:t xml:space="preserve">" of </w:t>
      </w:r>
      <w:r w:rsidR="00B80BE6">
        <w:rPr>
          <w:rFonts w:ascii="Times New Roman" w:hAnsi="Times New Roman" w:cs="Times New Roman"/>
        </w:rPr>
        <w:t>OP submitters</w:t>
      </w:r>
      <w:r w:rsidRPr="00935DFE">
        <w:rPr>
          <w:rFonts w:ascii="Times New Roman" w:hAnsi="Times New Roman" w:cs="Times New Roman"/>
        </w:rPr>
        <w:t xml:space="preserve">; however, our analysis of the </w:t>
      </w:r>
      <w:r w:rsidR="00B80BE6">
        <w:rPr>
          <w:rFonts w:ascii="Times New Roman" w:hAnsi="Times New Roman" w:cs="Times New Roman"/>
        </w:rPr>
        <w:t>9</w:t>
      </w:r>
      <w:r w:rsidRPr="00935DFE">
        <w:rPr>
          <w:rFonts w:ascii="Times New Roman" w:hAnsi="Times New Roman" w:cs="Times New Roman"/>
        </w:rPr>
        <w:t xml:space="preserve"> topics reveals that certain psychological traits </w:t>
      </w:r>
      <w:r w:rsidR="00B80BE6">
        <w:rPr>
          <w:rFonts w:ascii="Times New Roman" w:hAnsi="Times New Roman" w:cs="Times New Roman"/>
        </w:rPr>
        <w:t>could be</w:t>
      </w:r>
      <w:r w:rsidRPr="00935DFE">
        <w:rPr>
          <w:rFonts w:ascii="Times New Roman" w:hAnsi="Times New Roman" w:cs="Times New Roman"/>
        </w:rPr>
        <w:t xml:space="preserve"> "niche-specific"</w:t>
      </w:r>
      <w:r w:rsidR="00B80BE6">
        <w:rPr>
          <w:rFonts w:ascii="Times New Roman" w:hAnsi="Times New Roman" w:cs="Times New Roman"/>
        </w:rPr>
        <w:t>, or vice versa.</w:t>
      </w:r>
    </w:p>
    <w:p w14:paraId="28D56157" w14:textId="09BDF2C4" w:rsidR="00353E4D" w:rsidRDefault="00B91650" w:rsidP="00353E4D">
      <w:pPr>
        <w:spacing w:after="0" w:line="360" w:lineRule="auto"/>
        <w:ind w:firstLine="709"/>
        <w:jc w:val="both"/>
        <w:rPr>
          <w:rFonts w:ascii="Times New Roman" w:hAnsi="Times New Roman" w:cs="Times New Roman"/>
        </w:rPr>
      </w:pPr>
      <w:r w:rsidRPr="00935DFE">
        <w:rPr>
          <w:rFonts w:ascii="Times New Roman" w:hAnsi="Times New Roman" w:cs="Times New Roman"/>
        </w:rPr>
        <w:t xml:space="preserve">The original paper noted that modeling </w:t>
      </w:r>
      <w:r w:rsidR="00B80BE6">
        <w:rPr>
          <w:rFonts w:ascii="Times New Roman" w:hAnsi="Times New Roman" w:cs="Times New Roman"/>
        </w:rPr>
        <w:t>psycholinguistic</w:t>
      </w:r>
      <w:r w:rsidRPr="00935DFE">
        <w:rPr>
          <w:rFonts w:ascii="Times New Roman" w:hAnsi="Times New Roman" w:cs="Times New Roman"/>
        </w:rPr>
        <w:t xml:space="preserve"> traits enhances </w:t>
      </w:r>
      <w:r w:rsidR="00B80BE6">
        <w:rPr>
          <w:rFonts w:ascii="Times New Roman" w:hAnsi="Times New Roman" w:cs="Times New Roman"/>
        </w:rPr>
        <w:t xml:space="preserve">persuasiveness </w:t>
      </w:r>
      <w:r w:rsidRPr="00935DFE">
        <w:rPr>
          <w:rFonts w:ascii="Times New Roman" w:hAnsi="Times New Roman" w:cs="Times New Roman"/>
        </w:rPr>
        <w:t xml:space="preserve">prediction accuracy by several percentage points. Our extension suggests this is because persuasive debaters "self-select" into topics that match their psychological strengths. Future work should perhaps </w:t>
      </w:r>
      <w:r w:rsidRPr="00935DFE">
        <w:rPr>
          <w:rFonts w:ascii="Times New Roman" w:hAnsi="Times New Roman" w:cs="Times New Roman"/>
        </w:rPr>
        <w:lastRenderedPageBreak/>
        <w:t>consider not just the author's traits, but the congruence between the author's personality and the topic's demands.</w:t>
      </w:r>
    </w:p>
    <w:p w14:paraId="5870DAA8" w14:textId="7E5AACDB" w:rsidR="002D5D04" w:rsidRDefault="00271726" w:rsidP="00981CFF">
      <w:pPr>
        <w:spacing w:line="360" w:lineRule="auto"/>
        <w:ind w:firstLine="709"/>
        <w:jc w:val="both"/>
        <w:rPr>
          <w:rFonts w:ascii="Times New Roman" w:hAnsi="Times New Roman" w:cs="Times New Roman"/>
        </w:rPr>
      </w:pPr>
      <w:r>
        <w:rPr>
          <w:rFonts w:ascii="Times New Roman" w:hAnsi="Times New Roman" w:cs="Times New Roman"/>
        </w:rPr>
        <w:t xml:space="preserve">Our LDA model could later be used for updating a regression model with a “topic” predictor, to </w:t>
      </w:r>
      <w:proofErr w:type="gramStart"/>
      <w:r>
        <w:rPr>
          <w:rFonts w:ascii="Times New Roman" w:hAnsi="Times New Roman" w:cs="Times New Roman"/>
        </w:rPr>
        <w:t>take into account</w:t>
      </w:r>
      <w:proofErr w:type="gramEnd"/>
      <w:r>
        <w:rPr>
          <w:rFonts w:ascii="Times New Roman" w:hAnsi="Times New Roman" w:cs="Times New Roman"/>
        </w:rPr>
        <w:t xml:space="preserve"> the domain specificities of persuasion. We would also consider applying sentiment analysis not only to the initial post to reveal the stance of the persuaded person (as was performed in the main referenced paper), but also on persuasive comments </w:t>
      </w:r>
      <w:proofErr w:type="gramStart"/>
      <w:r>
        <w:rPr>
          <w:rFonts w:ascii="Times New Roman" w:hAnsi="Times New Roman" w:cs="Times New Roman"/>
        </w:rPr>
        <w:t>in order to</w:t>
      </w:r>
      <w:proofErr w:type="gramEnd"/>
      <w:r>
        <w:rPr>
          <w:rFonts w:ascii="Times New Roman" w:hAnsi="Times New Roman" w:cs="Times New Roman"/>
        </w:rPr>
        <w:t xml:space="preserve"> have a look at </w:t>
      </w:r>
      <w:r w:rsidR="00346123">
        <w:rPr>
          <w:rFonts w:ascii="Times New Roman" w:hAnsi="Times New Roman" w:cs="Times New Roman"/>
        </w:rPr>
        <w:t>relationships of sentiment scores and persuasion outcomes. And, we would have been curious about average sentiment scores within the topics revealed in the current project, as we expect some of them (regarding death, morality and violence) to be severely negative, and others more neutral.</w:t>
      </w:r>
    </w:p>
    <w:p w14:paraId="77A659D2" w14:textId="77777777" w:rsidR="002D5D04" w:rsidRDefault="002D5D04">
      <w:pPr>
        <w:rPr>
          <w:rFonts w:ascii="Times New Roman" w:hAnsi="Times New Roman" w:cs="Times New Roman"/>
        </w:rPr>
      </w:pPr>
      <w:r>
        <w:rPr>
          <w:rFonts w:ascii="Times New Roman" w:hAnsi="Times New Roman" w:cs="Times New Roman"/>
        </w:rPr>
        <w:br w:type="page"/>
      </w:r>
    </w:p>
    <w:p w14:paraId="42BAC47D" w14:textId="0CA131CA" w:rsidR="004D0296" w:rsidRPr="00353E4D" w:rsidRDefault="004D0296" w:rsidP="004950B9">
      <w:pPr>
        <w:pStyle w:val="Heading1"/>
        <w:spacing w:line="360" w:lineRule="auto"/>
        <w:ind w:firstLine="709"/>
        <w:rPr>
          <w:rFonts w:ascii="Times New Roman" w:hAnsi="Times New Roman" w:cs="Times New Roman"/>
          <w:b/>
          <w:bCs/>
          <w:color w:val="000000" w:themeColor="text1"/>
          <w:sz w:val="28"/>
          <w:szCs w:val="28"/>
        </w:rPr>
      </w:pPr>
      <w:r w:rsidRPr="00935DFE">
        <w:rPr>
          <w:rFonts w:ascii="Times New Roman" w:hAnsi="Times New Roman" w:cs="Times New Roman"/>
          <w:b/>
          <w:bCs/>
          <w:color w:val="000000" w:themeColor="text1"/>
          <w:sz w:val="28"/>
          <w:szCs w:val="28"/>
        </w:rPr>
        <w:lastRenderedPageBreak/>
        <w:t>References</w:t>
      </w:r>
    </w:p>
    <w:p w14:paraId="35C47377" w14:textId="77777777" w:rsidR="00B80BE6" w:rsidRPr="00B80BE6" w:rsidRDefault="004D0296" w:rsidP="00B80BE6">
      <w:pPr>
        <w:pStyle w:val="Bibliography"/>
        <w:rPr>
          <w:rFonts w:ascii="Times New Roman" w:hAnsi="Times New Roman" w:cs="Times New Roman"/>
        </w:rPr>
      </w:pPr>
      <w:r w:rsidRPr="00935DFE">
        <w:fldChar w:fldCharType="begin"/>
      </w:r>
      <w:r w:rsidR="00B80BE6">
        <w:instrText xml:space="preserve"> ADDIN ZOTERO_BIBL {"uncited":[],"omitted":[],"custom":[]} CSL_BIBLIOGRAPHY </w:instrText>
      </w:r>
      <w:r w:rsidRPr="00935DFE">
        <w:fldChar w:fldCharType="separate"/>
      </w:r>
      <w:r w:rsidR="00B80BE6" w:rsidRPr="00B80BE6">
        <w:rPr>
          <w:rFonts w:ascii="Times New Roman" w:hAnsi="Times New Roman" w:cs="Times New Roman"/>
        </w:rPr>
        <w:t xml:space="preserve">Al Khatib, K., </w:t>
      </w:r>
      <w:proofErr w:type="spellStart"/>
      <w:r w:rsidR="00B80BE6" w:rsidRPr="00B80BE6">
        <w:rPr>
          <w:rFonts w:ascii="Times New Roman" w:hAnsi="Times New Roman" w:cs="Times New Roman"/>
        </w:rPr>
        <w:t>Völske</w:t>
      </w:r>
      <w:proofErr w:type="spellEnd"/>
      <w:r w:rsidR="00B80BE6" w:rsidRPr="00B80BE6">
        <w:rPr>
          <w:rFonts w:ascii="Times New Roman" w:hAnsi="Times New Roman" w:cs="Times New Roman"/>
        </w:rPr>
        <w:t xml:space="preserve">, M., Syed, S., Kolyada, N., &amp; Stein, B. (2020). Exploiting Personal Characteristics of Debaters for Predicting Persuasiveness. In D. Jurafsky, J. Chai, N. Schluter, &amp; J. Tetreault (Eds.), </w:t>
      </w:r>
      <w:r w:rsidR="00B80BE6" w:rsidRPr="00B80BE6">
        <w:rPr>
          <w:rFonts w:ascii="Times New Roman" w:hAnsi="Times New Roman" w:cs="Times New Roman"/>
          <w:i/>
          <w:iCs/>
        </w:rPr>
        <w:t>Proceedings of the 58th Annual Meeting of the Association for Computational Linguistics</w:t>
      </w:r>
      <w:r w:rsidR="00B80BE6" w:rsidRPr="00B80BE6">
        <w:rPr>
          <w:rFonts w:ascii="Times New Roman" w:hAnsi="Times New Roman" w:cs="Times New Roman"/>
        </w:rPr>
        <w:t xml:space="preserve"> (pp. 7067–7072). Association for Computational Linguistics. https://doi.org/10.18653/v1/2020.acl-main.632</w:t>
      </w:r>
    </w:p>
    <w:p w14:paraId="4C8E5B52" w14:textId="77777777" w:rsidR="00B80BE6" w:rsidRPr="00B80BE6" w:rsidRDefault="00B80BE6" w:rsidP="00B80BE6">
      <w:pPr>
        <w:pStyle w:val="Bibliography"/>
        <w:rPr>
          <w:rFonts w:ascii="Times New Roman" w:hAnsi="Times New Roman" w:cs="Times New Roman"/>
        </w:rPr>
      </w:pPr>
      <w:r w:rsidRPr="00B80BE6">
        <w:rPr>
          <w:rFonts w:ascii="Times New Roman" w:hAnsi="Times New Roman" w:cs="Times New Roman"/>
        </w:rPr>
        <w:t xml:space="preserve">Kolyada, N., Al-Khatib, K., </w:t>
      </w:r>
      <w:proofErr w:type="spellStart"/>
      <w:r w:rsidRPr="00B80BE6">
        <w:rPr>
          <w:rFonts w:ascii="Times New Roman" w:hAnsi="Times New Roman" w:cs="Times New Roman"/>
        </w:rPr>
        <w:t>Völske</w:t>
      </w:r>
      <w:proofErr w:type="spellEnd"/>
      <w:r w:rsidRPr="00B80BE6">
        <w:rPr>
          <w:rFonts w:ascii="Times New Roman" w:hAnsi="Times New Roman" w:cs="Times New Roman"/>
        </w:rPr>
        <w:t xml:space="preserve">, M., Syed, S., &amp; Stein, B. (2020). </w:t>
      </w:r>
      <w:proofErr w:type="spellStart"/>
      <w:r w:rsidRPr="00B80BE6">
        <w:rPr>
          <w:rFonts w:ascii="Times New Roman" w:hAnsi="Times New Roman" w:cs="Times New Roman"/>
          <w:i/>
          <w:iCs/>
        </w:rPr>
        <w:t>Webis</w:t>
      </w:r>
      <w:proofErr w:type="spellEnd"/>
      <w:r w:rsidRPr="00B80BE6">
        <w:rPr>
          <w:rFonts w:ascii="Times New Roman" w:hAnsi="Times New Roman" w:cs="Times New Roman"/>
          <w:i/>
          <w:iCs/>
        </w:rPr>
        <w:t xml:space="preserve"> </w:t>
      </w:r>
      <w:proofErr w:type="spellStart"/>
      <w:r w:rsidRPr="00B80BE6">
        <w:rPr>
          <w:rFonts w:ascii="Times New Roman" w:hAnsi="Times New Roman" w:cs="Times New Roman"/>
          <w:i/>
          <w:iCs/>
        </w:rPr>
        <w:t>ChangeMyView</w:t>
      </w:r>
      <w:proofErr w:type="spellEnd"/>
      <w:r w:rsidRPr="00B80BE6">
        <w:rPr>
          <w:rFonts w:ascii="Times New Roman" w:hAnsi="Times New Roman" w:cs="Times New Roman"/>
          <w:i/>
          <w:iCs/>
        </w:rPr>
        <w:t xml:space="preserve"> Corpus 2020 (Webis-CMV-20)</w:t>
      </w:r>
      <w:r w:rsidRPr="00B80BE6">
        <w:rPr>
          <w:rFonts w:ascii="Times New Roman" w:hAnsi="Times New Roman" w:cs="Times New Roman"/>
        </w:rPr>
        <w:t xml:space="preserve"> [Dataset]. </w:t>
      </w:r>
      <w:proofErr w:type="spellStart"/>
      <w:r w:rsidRPr="00B80BE6">
        <w:rPr>
          <w:rFonts w:ascii="Times New Roman" w:hAnsi="Times New Roman" w:cs="Times New Roman"/>
        </w:rPr>
        <w:t>Zenodo</w:t>
      </w:r>
      <w:proofErr w:type="spellEnd"/>
      <w:r w:rsidRPr="00B80BE6">
        <w:rPr>
          <w:rFonts w:ascii="Times New Roman" w:hAnsi="Times New Roman" w:cs="Times New Roman"/>
        </w:rPr>
        <w:t>. https://doi.org/10.5281/zenodo.3778298</w:t>
      </w:r>
    </w:p>
    <w:p w14:paraId="0C523062" w14:textId="77777777" w:rsidR="00B80BE6" w:rsidRPr="00B80BE6" w:rsidRDefault="00B80BE6" w:rsidP="00B80BE6">
      <w:pPr>
        <w:pStyle w:val="Bibliography"/>
        <w:rPr>
          <w:rFonts w:ascii="Times New Roman" w:hAnsi="Times New Roman" w:cs="Times New Roman"/>
        </w:rPr>
      </w:pPr>
      <w:r w:rsidRPr="00B80BE6">
        <w:rPr>
          <w:rFonts w:ascii="Times New Roman" w:hAnsi="Times New Roman" w:cs="Times New Roman"/>
        </w:rPr>
        <w:t xml:space="preserve">Pennebaker, J., Booth, R., Boyd, R., &amp; Francis, M. (2015). </w:t>
      </w:r>
      <w:r w:rsidRPr="00B80BE6">
        <w:rPr>
          <w:rFonts w:ascii="Times New Roman" w:hAnsi="Times New Roman" w:cs="Times New Roman"/>
          <w:i/>
          <w:iCs/>
        </w:rPr>
        <w:t>Linguistic Inquiry and Word Count: LIWC2015</w:t>
      </w:r>
      <w:r w:rsidRPr="00B80BE6">
        <w:rPr>
          <w:rFonts w:ascii="Times New Roman" w:hAnsi="Times New Roman" w:cs="Times New Roman"/>
        </w:rPr>
        <w:t>.</w:t>
      </w:r>
    </w:p>
    <w:p w14:paraId="49A0F762" w14:textId="2F179AAA" w:rsidR="002A154C" w:rsidRPr="00935DFE" w:rsidRDefault="004D0296" w:rsidP="0056703F">
      <w:pPr>
        <w:spacing w:line="360" w:lineRule="auto"/>
        <w:ind w:firstLine="709"/>
        <w:jc w:val="both"/>
        <w:rPr>
          <w:rFonts w:ascii="Times New Roman" w:hAnsi="Times New Roman" w:cs="Times New Roman"/>
        </w:rPr>
      </w:pPr>
      <w:r w:rsidRPr="00935DFE">
        <w:rPr>
          <w:rFonts w:ascii="Times New Roman" w:hAnsi="Times New Roman" w:cs="Times New Roman"/>
        </w:rPr>
        <w:fldChar w:fldCharType="end"/>
      </w:r>
    </w:p>
    <w:p w14:paraId="0B0AA4E8" w14:textId="77777777" w:rsidR="002A154C" w:rsidRPr="00935DFE" w:rsidRDefault="002A154C">
      <w:pPr>
        <w:rPr>
          <w:rFonts w:ascii="Times New Roman" w:hAnsi="Times New Roman" w:cs="Times New Roman"/>
        </w:rPr>
      </w:pPr>
      <w:r w:rsidRPr="00935DFE">
        <w:rPr>
          <w:rFonts w:ascii="Times New Roman" w:hAnsi="Times New Roman" w:cs="Times New Roman"/>
        </w:rPr>
        <w:br w:type="page"/>
      </w:r>
    </w:p>
    <w:p w14:paraId="633BE037" w14:textId="2C720395" w:rsidR="00726110" w:rsidRPr="00935DFE" w:rsidRDefault="002A154C" w:rsidP="00370E40">
      <w:pPr>
        <w:pStyle w:val="Heading1"/>
        <w:ind w:firstLine="709"/>
        <w:rPr>
          <w:rFonts w:ascii="Times New Roman" w:hAnsi="Times New Roman" w:cs="Times New Roman"/>
          <w:b/>
          <w:bCs/>
          <w:color w:val="auto"/>
          <w:sz w:val="24"/>
          <w:szCs w:val="24"/>
        </w:rPr>
      </w:pPr>
      <w:bookmarkStart w:id="2" w:name="_Ref217400612"/>
      <w:bookmarkStart w:id="3" w:name="_Ref217400750"/>
      <w:r w:rsidRPr="00935DFE">
        <w:rPr>
          <w:rFonts w:ascii="Times New Roman" w:hAnsi="Times New Roman" w:cs="Times New Roman"/>
          <w:b/>
          <w:bCs/>
          <w:color w:val="auto"/>
          <w:sz w:val="24"/>
          <w:szCs w:val="24"/>
        </w:rPr>
        <w:lastRenderedPageBreak/>
        <w:t>Appendix I</w:t>
      </w:r>
      <w:bookmarkEnd w:id="3"/>
    </w:p>
    <w:p w14:paraId="0D424BF1" w14:textId="1E63518A" w:rsidR="00926CE5" w:rsidRPr="00935DFE" w:rsidRDefault="002A154C" w:rsidP="00726110">
      <w:pPr>
        <w:ind w:firstLine="709"/>
        <w:rPr>
          <w:rFonts w:ascii="Times New Roman" w:hAnsi="Times New Roman" w:cs="Times New Roman"/>
        </w:rPr>
      </w:pPr>
      <w:r w:rsidRPr="00935DFE">
        <w:rPr>
          <w:rFonts w:ascii="Times New Roman" w:hAnsi="Times New Roman" w:cs="Times New Roman"/>
        </w:rPr>
        <w:t>Perplexities across numbers of topics</w:t>
      </w:r>
      <w:bookmarkEnd w:id="2"/>
    </w:p>
    <w:p w14:paraId="59B5B339" w14:textId="5B3F84A7" w:rsidR="002A154C" w:rsidRPr="00935DFE" w:rsidRDefault="006B2768" w:rsidP="006B2768">
      <w:pPr>
        <w:spacing w:line="360" w:lineRule="auto"/>
        <w:ind w:firstLine="709"/>
        <w:jc w:val="center"/>
        <w:rPr>
          <w:rFonts w:ascii="Times New Roman" w:hAnsi="Times New Roman" w:cs="Times New Roman"/>
          <w:b/>
          <w:bCs/>
        </w:rPr>
      </w:pPr>
      <w:r w:rsidRPr="00935DFE">
        <w:rPr>
          <w:rFonts w:ascii="Times New Roman" w:hAnsi="Times New Roman" w:cs="Times New Roman"/>
          <w:b/>
          <w:bCs/>
        </w:rPr>
        <w:drawing>
          <wp:inline distT="0" distB="0" distL="0" distR="0" wp14:anchorId="2ED0E5E4" wp14:editId="22AEEF22">
            <wp:extent cx="3657600" cy="2894549"/>
            <wp:effectExtent l="0" t="0" r="0" b="1270"/>
            <wp:docPr id="63172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20996" name=""/>
                    <pic:cNvPicPr/>
                  </pic:nvPicPr>
                  <pic:blipFill>
                    <a:blip r:embed="rId11"/>
                    <a:stretch>
                      <a:fillRect/>
                    </a:stretch>
                  </pic:blipFill>
                  <pic:spPr>
                    <a:xfrm>
                      <a:off x="0" y="0"/>
                      <a:ext cx="3664045" cy="2899649"/>
                    </a:xfrm>
                    <a:prstGeom prst="rect">
                      <a:avLst/>
                    </a:prstGeom>
                  </pic:spPr>
                </pic:pic>
              </a:graphicData>
            </a:graphic>
          </wp:inline>
        </w:drawing>
      </w:r>
    </w:p>
    <w:p w14:paraId="72DCD4E0" w14:textId="60A1C971" w:rsidR="00726110" w:rsidRPr="00935DFE" w:rsidRDefault="00370E40" w:rsidP="00370E40">
      <w:pPr>
        <w:pStyle w:val="Heading1"/>
        <w:ind w:firstLine="709"/>
        <w:rPr>
          <w:rFonts w:ascii="Times New Roman" w:hAnsi="Times New Roman" w:cs="Times New Roman"/>
          <w:b/>
          <w:bCs/>
          <w:color w:val="auto"/>
          <w:sz w:val="24"/>
          <w:szCs w:val="24"/>
        </w:rPr>
      </w:pPr>
      <w:bookmarkStart w:id="4" w:name="_Ref217400802"/>
      <w:r w:rsidRPr="00935DFE">
        <w:rPr>
          <w:rFonts w:ascii="Times New Roman" w:hAnsi="Times New Roman" w:cs="Times New Roman"/>
          <w:b/>
          <w:bCs/>
          <w:color w:val="auto"/>
          <w:sz w:val="24"/>
          <w:szCs w:val="24"/>
        </w:rPr>
        <w:t>Appendix II</w:t>
      </w:r>
      <w:bookmarkEnd w:id="4"/>
    </w:p>
    <w:p w14:paraId="576ADF09" w14:textId="20979932" w:rsidR="00370E40" w:rsidRPr="00935DFE" w:rsidRDefault="00370E40" w:rsidP="00726110">
      <w:pPr>
        <w:ind w:firstLine="709"/>
        <w:rPr>
          <w:rFonts w:ascii="Times New Roman" w:hAnsi="Times New Roman" w:cs="Times New Roman"/>
        </w:rPr>
      </w:pPr>
      <w:r w:rsidRPr="00935DFE">
        <w:rPr>
          <w:rFonts w:ascii="Times New Roman" w:hAnsi="Times New Roman" w:cs="Times New Roman"/>
        </w:rPr>
        <w:t>Hyperparameter tuning results</w:t>
      </w:r>
      <w:r w:rsidR="006B2768" w:rsidRPr="00935DFE">
        <w:rPr>
          <w:rFonts w:ascii="Times New Roman" w:hAnsi="Times New Roman" w:cs="Times New Roman"/>
        </w:rPr>
        <w:t xml:space="preserve"> for </w:t>
      </w:r>
      <w:proofErr w:type="gramStart"/>
      <w:r w:rsidR="006B2768" w:rsidRPr="00935DFE">
        <w:rPr>
          <w:rFonts w:ascii="Times New Roman" w:hAnsi="Times New Roman" w:cs="Times New Roman"/>
        </w:rPr>
        <w:t>top-10</w:t>
      </w:r>
      <w:proofErr w:type="gramEnd"/>
      <w:r w:rsidR="006B2768" w:rsidRPr="00935DFE">
        <w:rPr>
          <w:rFonts w:ascii="Times New Roman" w:hAnsi="Times New Roman" w:cs="Times New Roman"/>
        </w:rPr>
        <w:t xml:space="preserve"> best models</w:t>
      </w:r>
    </w:p>
    <w:p w14:paraId="7A43D3F8" w14:textId="77777777" w:rsidR="00370E40" w:rsidRPr="00935DFE" w:rsidRDefault="00370E40" w:rsidP="00370E40">
      <w:pPr>
        <w:spacing w:after="0" w:line="360" w:lineRule="auto"/>
        <w:ind w:firstLine="709"/>
        <w:jc w:val="both"/>
        <w:rPr>
          <w:rFonts w:ascii="Times New Roman" w:hAnsi="Times New Roman" w:cs="Times New Roman"/>
        </w:rPr>
      </w:pPr>
      <w:proofErr w:type="spellStart"/>
      <w:r w:rsidRPr="00935DFE">
        <w:rPr>
          <w:rFonts w:ascii="Times New Roman" w:hAnsi="Times New Roman" w:cs="Times New Roman"/>
        </w:rPr>
        <w:t>k_values</w:t>
      </w:r>
      <w:proofErr w:type="spellEnd"/>
      <w:r w:rsidRPr="00935DFE">
        <w:rPr>
          <w:rFonts w:ascii="Times New Roman" w:hAnsi="Times New Roman" w:cs="Times New Roman"/>
        </w:rPr>
        <w:t xml:space="preserve"> = [3, 4, 5, 6, 7, 8, 9, 10, 11, 12]</w:t>
      </w:r>
    </w:p>
    <w:p w14:paraId="1727D8CB" w14:textId="77777777" w:rsidR="00370E40" w:rsidRPr="00935DFE" w:rsidRDefault="00370E40" w:rsidP="00370E40">
      <w:pPr>
        <w:spacing w:after="0" w:line="360" w:lineRule="auto"/>
        <w:ind w:firstLine="709"/>
        <w:jc w:val="both"/>
        <w:rPr>
          <w:rFonts w:ascii="Times New Roman" w:hAnsi="Times New Roman" w:cs="Times New Roman"/>
        </w:rPr>
      </w:pPr>
      <w:proofErr w:type="spellStart"/>
      <w:r w:rsidRPr="00935DFE">
        <w:rPr>
          <w:rFonts w:ascii="Times New Roman" w:hAnsi="Times New Roman" w:cs="Times New Roman"/>
        </w:rPr>
        <w:t>alpha_values</w:t>
      </w:r>
      <w:proofErr w:type="spellEnd"/>
      <w:r w:rsidRPr="00935DFE">
        <w:rPr>
          <w:rFonts w:ascii="Times New Roman" w:hAnsi="Times New Roman" w:cs="Times New Roman"/>
        </w:rPr>
        <w:t xml:space="preserve"> = [None, 0.1]</w:t>
      </w:r>
    </w:p>
    <w:p w14:paraId="02C7309D" w14:textId="6EB4956C" w:rsidR="00370E40" w:rsidRPr="00935DFE" w:rsidRDefault="00370E40" w:rsidP="00370E40">
      <w:pPr>
        <w:spacing w:after="0" w:line="360" w:lineRule="auto"/>
        <w:ind w:firstLine="709"/>
        <w:jc w:val="both"/>
        <w:rPr>
          <w:rFonts w:ascii="Times New Roman" w:hAnsi="Times New Roman" w:cs="Times New Roman"/>
        </w:rPr>
      </w:pPr>
      <w:proofErr w:type="spellStart"/>
      <w:r w:rsidRPr="00935DFE">
        <w:rPr>
          <w:rFonts w:ascii="Times New Roman" w:hAnsi="Times New Roman" w:cs="Times New Roman"/>
        </w:rPr>
        <w:t>beta_</w:t>
      </w:r>
      <w:proofErr w:type="gramStart"/>
      <w:r w:rsidRPr="00935DFE">
        <w:rPr>
          <w:rFonts w:ascii="Times New Roman" w:hAnsi="Times New Roman" w:cs="Times New Roman"/>
        </w:rPr>
        <w:t>values</w:t>
      </w:r>
      <w:proofErr w:type="spellEnd"/>
      <w:r w:rsidRPr="00935DFE">
        <w:rPr>
          <w:rFonts w:ascii="Times New Roman" w:hAnsi="Times New Roman" w:cs="Times New Roman"/>
        </w:rPr>
        <w:t xml:space="preserve">  =</w:t>
      </w:r>
      <w:proofErr w:type="gramEnd"/>
      <w:r w:rsidRPr="00935DFE">
        <w:rPr>
          <w:rFonts w:ascii="Times New Roman" w:hAnsi="Times New Roman" w:cs="Times New Roman"/>
        </w:rPr>
        <w:t xml:space="preserve"> [None, 0.15, 0.2]</w:t>
      </w:r>
    </w:p>
    <w:tbl>
      <w:tblPr>
        <w:tblStyle w:val="TableGrid"/>
        <w:tblW w:w="5000" w:type="pct"/>
        <w:tblLook w:val="04A0" w:firstRow="1" w:lastRow="0" w:firstColumn="1" w:lastColumn="0" w:noHBand="0" w:noVBand="1"/>
      </w:tblPr>
      <w:tblGrid>
        <w:gridCol w:w="1642"/>
        <w:gridCol w:w="1837"/>
        <w:gridCol w:w="2082"/>
        <w:gridCol w:w="2324"/>
        <w:gridCol w:w="1743"/>
      </w:tblGrid>
      <w:tr w:rsidR="006B2768" w:rsidRPr="00935DFE" w14:paraId="16E5786F" w14:textId="77777777" w:rsidTr="009B7087">
        <w:trPr>
          <w:trHeight w:val="543"/>
        </w:trPr>
        <w:tc>
          <w:tcPr>
            <w:tcW w:w="853" w:type="pct"/>
          </w:tcPr>
          <w:p w14:paraId="051B4F5E" w14:textId="4F369996" w:rsidR="006B2768" w:rsidRPr="00935DFE" w:rsidRDefault="006B2768" w:rsidP="009B7087">
            <w:pPr>
              <w:jc w:val="center"/>
              <w:rPr>
                <w:rFonts w:ascii="Times New Roman" w:hAnsi="Times New Roman" w:cs="Times New Roman"/>
                <w:b/>
                <w:bCs/>
                <w:sz w:val="22"/>
                <w:szCs w:val="22"/>
              </w:rPr>
            </w:pPr>
            <w:r w:rsidRPr="00935DFE">
              <w:rPr>
                <w:rFonts w:ascii="Times New Roman" w:hAnsi="Times New Roman" w:cs="Times New Roman"/>
                <w:b/>
                <w:bCs/>
                <w:sz w:val="22"/>
                <w:szCs w:val="22"/>
              </w:rPr>
              <w:t>Number of Topics</w:t>
            </w:r>
          </w:p>
        </w:tc>
        <w:tc>
          <w:tcPr>
            <w:tcW w:w="954" w:type="pct"/>
          </w:tcPr>
          <w:p w14:paraId="03C073A3" w14:textId="53B634D7" w:rsidR="006B2768" w:rsidRPr="00935DFE" w:rsidRDefault="006B2768" w:rsidP="006B2768">
            <w:pPr>
              <w:jc w:val="center"/>
              <w:rPr>
                <w:rFonts w:ascii="Times New Roman" w:hAnsi="Times New Roman" w:cs="Times New Roman"/>
                <w:b/>
                <w:bCs/>
                <w:sz w:val="22"/>
                <w:szCs w:val="22"/>
              </w:rPr>
            </w:pPr>
            <w:r w:rsidRPr="00935DFE">
              <w:rPr>
                <w:rFonts w:ascii="Times New Roman" w:hAnsi="Times New Roman" w:cs="Times New Roman"/>
                <w:b/>
                <w:bCs/>
                <w:sz w:val="22"/>
                <w:szCs w:val="22"/>
              </w:rPr>
              <w:t>Alpha</w:t>
            </w:r>
          </w:p>
        </w:tc>
        <w:tc>
          <w:tcPr>
            <w:tcW w:w="1081" w:type="pct"/>
          </w:tcPr>
          <w:p w14:paraId="0920E752" w14:textId="70DC9ACD" w:rsidR="006B2768" w:rsidRPr="00935DFE" w:rsidRDefault="006B2768" w:rsidP="006B2768">
            <w:pPr>
              <w:jc w:val="center"/>
              <w:rPr>
                <w:rFonts w:ascii="Times New Roman" w:hAnsi="Times New Roman" w:cs="Times New Roman"/>
                <w:b/>
                <w:bCs/>
                <w:sz w:val="22"/>
                <w:szCs w:val="22"/>
              </w:rPr>
            </w:pPr>
            <w:r w:rsidRPr="00935DFE">
              <w:rPr>
                <w:rFonts w:ascii="Times New Roman" w:hAnsi="Times New Roman" w:cs="Times New Roman"/>
                <w:b/>
                <w:bCs/>
                <w:sz w:val="22"/>
                <w:szCs w:val="22"/>
              </w:rPr>
              <w:t>Beta</w:t>
            </w:r>
          </w:p>
        </w:tc>
        <w:tc>
          <w:tcPr>
            <w:tcW w:w="1207" w:type="pct"/>
          </w:tcPr>
          <w:p w14:paraId="4E56E39E" w14:textId="4E99D807" w:rsidR="006B2768" w:rsidRPr="00935DFE" w:rsidRDefault="006B2768" w:rsidP="006B2768">
            <w:pPr>
              <w:jc w:val="center"/>
              <w:rPr>
                <w:rFonts w:ascii="Times New Roman" w:hAnsi="Times New Roman" w:cs="Times New Roman"/>
                <w:b/>
                <w:bCs/>
                <w:sz w:val="22"/>
                <w:szCs w:val="22"/>
              </w:rPr>
            </w:pPr>
            <w:r w:rsidRPr="00935DFE">
              <w:rPr>
                <w:rFonts w:ascii="Times New Roman" w:hAnsi="Times New Roman" w:cs="Times New Roman"/>
                <w:b/>
                <w:bCs/>
                <w:sz w:val="22"/>
                <w:szCs w:val="22"/>
              </w:rPr>
              <w:t>Perplexity</w:t>
            </w:r>
          </w:p>
        </w:tc>
        <w:tc>
          <w:tcPr>
            <w:tcW w:w="905" w:type="pct"/>
          </w:tcPr>
          <w:p w14:paraId="76671264" w14:textId="0062969B" w:rsidR="006B2768" w:rsidRPr="00935DFE" w:rsidRDefault="006B2768" w:rsidP="006B2768">
            <w:pPr>
              <w:jc w:val="center"/>
              <w:rPr>
                <w:rFonts w:ascii="Times New Roman" w:hAnsi="Times New Roman" w:cs="Times New Roman"/>
                <w:b/>
                <w:bCs/>
                <w:sz w:val="22"/>
                <w:szCs w:val="22"/>
              </w:rPr>
            </w:pPr>
            <w:r w:rsidRPr="00935DFE">
              <w:rPr>
                <w:rFonts w:ascii="Times New Roman" w:hAnsi="Times New Roman" w:cs="Times New Roman"/>
                <w:b/>
                <w:bCs/>
                <w:sz w:val="22"/>
                <w:szCs w:val="22"/>
              </w:rPr>
              <w:t>Coherence</w:t>
            </w:r>
          </w:p>
        </w:tc>
      </w:tr>
      <w:tr w:rsidR="006B2768" w:rsidRPr="00935DFE" w14:paraId="32A75BD1" w14:textId="77777777" w:rsidTr="009B7087">
        <w:trPr>
          <w:trHeight w:val="379"/>
        </w:trPr>
        <w:tc>
          <w:tcPr>
            <w:tcW w:w="853" w:type="pct"/>
            <w:vAlign w:val="bottom"/>
          </w:tcPr>
          <w:p w14:paraId="7C4A0147" w14:textId="4A63BCBA"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3</w:t>
            </w:r>
          </w:p>
        </w:tc>
        <w:tc>
          <w:tcPr>
            <w:tcW w:w="954" w:type="pct"/>
            <w:vAlign w:val="bottom"/>
          </w:tcPr>
          <w:p w14:paraId="3E200185" w14:textId="6F4C16CA"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0.1</w:t>
            </w:r>
          </w:p>
        </w:tc>
        <w:tc>
          <w:tcPr>
            <w:tcW w:w="1081" w:type="pct"/>
            <w:vAlign w:val="bottom"/>
          </w:tcPr>
          <w:p w14:paraId="6CE7278D" w14:textId="551340D0"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0.2</w:t>
            </w:r>
          </w:p>
        </w:tc>
        <w:tc>
          <w:tcPr>
            <w:tcW w:w="1207" w:type="pct"/>
            <w:vAlign w:val="bottom"/>
          </w:tcPr>
          <w:p w14:paraId="7AE53D10" w14:textId="5EAA4819"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1765.14</w:t>
            </w:r>
          </w:p>
        </w:tc>
        <w:tc>
          <w:tcPr>
            <w:tcW w:w="905" w:type="pct"/>
            <w:vAlign w:val="bottom"/>
          </w:tcPr>
          <w:p w14:paraId="47647DEE" w14:textId="459CCD6F"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0.65</w:t>
            </w:r>
          </w:p>
        </w:tc>
      </w:tr>
      <w:tr w:rsidR="006B2768" w:rsidRPr="00935DFE" w14:paraId="2A12D358" w14:textId="77777777" w:rsidTr="009B7087">
        <w:trPr>
          <w:trHeight w:val="380"/>
        </w:trPr>
        <w:tc>
          <w:tcPr>
            <w:tcW w:w="853" w:type="pct"/>
            <w:vAlign w:val="bottom"/>
          </w:tcPr>
          <w:p w14:paraId="597A227D" w14:textId="2B81F9CF"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4</w:t>
            </w:r>
          </w:p>
        </w:tc>
        <w:tc>
          <w:tcPr>
            <w:tcW w:w="954" w:type="pct"/>
            <w:vAlign w:val="bottom"/>
          </w:tcPr>
          <w:p w14:paraId="3D89ECC7" w14:textId="345955EA"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0.1</w:t>
            </w:r>
          </w:p>
        </w:tc>
        <w:tc>
          <w:tcPr>
            <w:tcW w:w="1081" w:type="pct"/>
            <w:vAlign w:val="bottom"/>
          </w:tcPr>
          <w:p w14:paraId="6F4D6030" w14:textId="6241B212"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0.2</w:t>
            </w:r>
          </w:p>
        </w:tc>
        <w:tc>
          <w:tcPr>
            <w:tcW w:w="1207" w:type="pct"/>
            <w:vAlign w:val="bottom"/>
          </w:tcPr>
          <w:p w14:paraId="066FFFBC" w14:textId="0D5941FF"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1743.12</w:t>
            </w:r>
          </w:p>
        </w:tc>
        <w:tc>
          <w:tcPr>
            <w:tcW w:w="905" w:type="pct"/>
            <w:vAlign w:val="bottom"/>
          </w:tcPr>
          <w:p w14:paraId="11B29129" w14:textId="344584DE"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0.53</w:t>
            </w:r>
          </w:p>
        </w:tc>
      </w:tr>
      <w:tr w:rsidR="006B2768" w:rsidRPr="00935DFE" w14:paraId="7DC91AA1" w14:textId="77777777" w:rsidTr="009B7087">
        <w:trPr>
          <w:trHeight w:val="379"/>
        </w:trPr>
        <w:tc>
          <w:tcPr>
            <w:tcW w:w="853" w:type="pct"/>
            <w:vAlign w:val="bottom"/>
          </w:tcPr>
          <w:p w14:paraId="2F42A066" w14:textId="6A06F916"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5</w:t>
            </w:r>
          </w:p>
        </w:tc>
        <w:tc>
          <w:tcPr>
            <w:tcW w:w="954" w:type="pct"/>
            <w:vAlign w:val="bottom"/>
          </w:tcPr>
          <w:p w14:paraId="2A104332" w14:textId="288EA2ED"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0.1</w:t>
            </w:r>
          </w:p>
        </w:tc>
        <w:tc>
          <w:tcPr>
            <w:tcW w:w="1081" w:type="pct"/>
            <w:vAlign w:val="bottom"/>
          </w:tcPr>
          <w:p w14:paraId="4CEE9C58" w14:textId="030D2116"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0.2</w:t>
            </w:r>
          </w:p>
        </w:tc>
        <w:tc>
          <w:tcPr>
            <w:tcW w:w="1207" w:type="pct"/>
            <w:vAlign w:val="bottom"/>
          </w:tcPr>
          <w:p w14:paraId="78F0CB3C" w14:textId="29BB0B4E"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1749.37</w:t>
            </w:r>
          </w:p>
        </w:tc>
        <w:tc>
          <w:tcPr>
            <w:tcW w:w="905" w:type="pct"/>
            <w:vAlign w:val="bottom"/>
          </w:tcPr>
          <w:p w14:paraId="48B1B2E2" w14:textId="07AD7FAA"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0.45</w:t>
            </w:r>
          </w:p>
        </w:tc>
      </w:tr>
      <w:tr w:rsidR="006B2768" w:rsidRPr="00935DFE" w14:paraId="61E3764A" w14:textId="77777777" w:rsidTr="009B7087">
        <w:trPr>
          <w:trHeight w:val="380"/>
        </w:trPr>
        <w:tc>
          <w:tcPr>
            <w:tcW w:w="853" w:type="pct"/>
            <w:vAlign w:val="bottom"/>
          </w:tcPr>
          <w:p w14:paraId="270FA13B" w14:textId="26075C73"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6</w:t>
            </w:r>
          </w:p>
        </w:tc>
        <w:tc>
          <w:tcPr>
            <w:tcW w:w="954" w:type="pct"/>
            <w:vAlign w:val="bottom"/>
          </w:tcPr>
          <w:p w14:paraId="1DA908F6" w14:textId="03726A65"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0.1</w:t>
            </w:r>
          </w:p>
        </w:tc>
        <w:tc>
          <w:tcPr>
            <w:tcW w:w="1081" w:type="pct"/>
            <w:vAlign w:val="bottom"/>
          </w:tcPr>
          <w:p w14:paraId="78C98581" w14:textId="57684429"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0.2</w:t>
            </w:r>
          </w:p>
        </w:tc>
        <w:tc>
          <w:tcPr>
            <w:tcW w:w="1207" w:type="pct"/>
            <w:vAlign w:val="bottom"/>
          </w:tcPr>
          <w:p w14:paraId="66139248" w14:textId="560BBDD2"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1721.27</w:t>
            </w:r>
          </w:p>
        </w:tc>
        <w:tc>
          <w:tcPr>
            <w:tcW w:w="905" w:type="pct"/>
            <w:vAlign w:val="bottom"/>
          </w:tcPr>
          <w:p w14:paraId="17DFCE11" w14:textId="1B7E14D5"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0.43</w:t>
            </w:r>
          </w:p>
        </w:tc>
      </w:tr>
      <w:tr w:rsidR="006B2768" w:rsidRPr="00935DFE" w14:paraId="54694DD1" w14:textId="77777777" w:rsidTr="009B7087">
        <w:trPr>
          <w:trHeight w:val="379"/>
        </w:trPr>
        <w:tc>
          <w:tcPr>
            <w:tcW w:w="853" w:type="pct"/>
            <w:vAlign w:val="bottom"/>
          </w:tcPr>
          <w:p w14:paraId="6E3DF070" w14:textId="4EF1E64D"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7</w:t>
            </w:r>
          </w:p>
        </w:tc>
        <w:tc>
          <w:tcPr>
            <w:tcW w:w="954" w:type="pct"/>
            <w:vAlign w:val="bottom"/>
          </w:tcPr>
          <w:p w14:paraId="593DE6AE" w14:textId="311CF748"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0.1</w:t>
            </w:r>
          </w:p>
        </w:tc>
        <w:tc>
          <w:tcPr>
            <w:tcW w:w="1081" w:type="pct"/>
            <w:vAlign w:val="bottom"/>
          </w:tcPr>
          <w:p w14:paraId="36C793ED" w14:textId="3F4760CB"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0.2</w:t>
            </w:r>
          </w:p>
        </w:tc>
        <w:tc>
          <w:tcPr>
            <w:tcW w:w="1207" w:type="pct"/>
            <w:vAlign w:val="bottom"/>
          </w:tcPr>
          <w:p w14:paraId="2182C876" w14:textId="30592B35"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1713.47</w:t>
            </w:r>
          </w:p>
        </w:tc>
        <w:tc>
          <w:tcPr>
            <w:tcW w:w="905" w:type="pct"/>
            <w:vAlign w:val="bottom"/>
          </w:tcPr>
          <w:p w14:paraId="315116C8" w14:textId="67DB5376"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0.41</w:t>
            </w:r>
          </w:p>
        </w:tc>
      </w:tr>
      <w:tr w:rsidR="006B2768" w:rsidRPr="00935DFE" w14:paraId="596DF724" w14:textId="77777777" w:rsidTr="009B7087">
        <w:trPr>
          <w:trHeight w:val="380"/>
        </w:trPr>
        <w:tc>
          <w:tcPr>
            <w:tcW w:w="853" w:type="pct"/>
            <w:vAlign w:val="bottom"/>
          </w:tcPr>
          <w:p w14:paraId="58D3C3C8" w14:textId="641DD372"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8</w:t>
            </w:r>
          </w:p>
        </w:tc>
        <w:tc>
          <w:tcPr>
            <w:tcW w:w="954" w:type="pct"/>
            <w:vAlign w:val="bottom"/>
          </w:tcPr>
          <w:p w14:paraId="4F0AC465" w14:textId="6745A6BC"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0.1</w:t>
            </w:r>
          </w:p>
        </w:tc>
        <w:tc>
          <w:tcPr>
            <w:tcW w:w="1081" w:type="pct"/>
            <w:vAlign w:val="bottom"/>
          </w:tcPr>
          <w:p w14:paraId="6B1D3061" w14:textId="761A70D5"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0.2</w:t>
            </w:r>
          </w:p>
        </w:tc>
        <w:tc>
          <w:tcPr>
            <w:tcW w:w="1207" w:type="pct"/>
            <w:vAlign w:val="bottom"/>
          </w:tcPr>
          <w:p w14:paraId="59D5E356" w14:textId="6F6782DA"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1711.39</w:t>
            </w:r>
          </w:p>
        </w:tc>
        <w:tc>
          <w:tcPr>
            <w:tcW w:w="905" w:type="pct"/>
            <w:vAlign w:val="bottom"/>
          </w:tcPr>
          <w:p w14:paraId="7D7F3BDF" w14:textId="7113DF8D"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0.42</w:t>
            </w:r>
          </w:p>
        </w:tc>
      </w:tr>
      <w:tr w:rsidR="006B2768" w:rsidRPr="00935DFE" w14:paraId="340E0663" w14:textId="77777777" w:rsidTr="009B7087">
        <w:trPr>
          <w:trHeight w:val="379"/>
        </w:trPr>
        <w:tc>
          <w:tcPr>
            <w:tcW w:w="853" w:type="pct"/>
            <w:vAlign w:val="bottom"/>
          </w:tcPr>
          <w:p w14:paraId="1D38A639" w14:textId="227415E4"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9</w:t>
            </w:r>
          </w:p>
        </w:tc>
        <w:tc>
          <w:tcPr>
            <w:tcW w:w="954" w:type="pct"/>
            <w:vAlign w:val="bottom"/>
          </w:tcPr>
          <w:p w14:paraId="214D8AB0" w14:textId="5A78946F"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0.1</w:t>
            </w:r>
          </w:p>
        </w:tc>
        <w:tc>
          <w:tcPr>
            <w:tcW w:w="1081" w:type="pct"/>
            <w:vAlign w:val="bottom"/>
          </w:tcPr>
          <w:p w14:paraId="36CE3B55" w14:textId="5EE34089"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0.2</w:t>
            </w:r>
          </w:p>
        </w:tc>
        <w:tc>
          <w:tcPr>
            <w:tcW w:w="1207" w:type="pct"/>
            <w:vAlign w:val="bottom"/>
          </w:tcPr>
          <w:p w14:paraId="20C70AF7" w14:textId="4F2FBC48"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1716.62</w:t>
            </w:r>
          </w:p>
        </w:tc>
        <w:tc>
          <w:tcPr>
            <w:tcW w:w="905" w:type="pct"/>
            <w:vAlign w:val="bottom"/>
          </w:tcPr>
          <w:p w14:paraId="0EFC6C77" w14:textId="7557014D"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0.44</w:t>
            </w:r>
          </w:p>
        </w:tc>
      </w:tr>
      <w:tr w:rsidR="006B2768" w:rsidRPr="00935DFE" w14:paraId="09DC078D" w14:textId="77777777" w:rsidTr="009B7087">
        <w:trPr>
          <w:trHeight w:val="380"/>
        </w:trPr>
        <w:tc>
          <w:tcPr>
            <w:tcW w:w="853" w:type="pct"/>
            <w:vAlign w:val="bottom"/>
          </w:tcPr>
          <w:p w14:paraId="5DFCA1BC" w14:textId="25D9DD70"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10</w:t>
            </w:r>
          </w:p>
        </w:tc>
        <w:tc>
          <w:tcPr>
            <w:tcW w:w="954" w:type="pct"/>
            <w:vAlign w:val="bottom"/>
          </w:tcPr>
          <w:p w14:paraId="3FD58B27" w14:textId="3210CBE8"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0.1</w:t>
            </w:r>
          </w:p>
        </w:tc>
        <w:tc>
          <w:tcPr>
            <w:tcW w:w="1081" w:type="pct"/>
            <w:vAlign w:val="bottom"/>
          </w:tcPr>
          <w:p w14:paraId="7E48398C" w14:textId="496B624A"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0.2</w:t>
            </w:r>
          </w:p>
        </w:tc>
        <w:tc>
          <w:tcPr>
            <w:tcW w:w="1207" w:type="pct"/>
            <w:vAlign w:val="bottom"/>
          </w:tcPr>
          <w:p w14:paraId="33D49CA8" w14:textId="37A69703"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1712.44</w:t>
            </w:r>
          </w:p>
        </w:tc>
        <w:tc>
          <w:tcPr>
            <w:tcW w:w="905" w:type="pct"/>
            <w:vAlign w:val="bottom"/>
          </w:tcPr>
          <w:p w14:paraId="7E8AA8FA" w14:textId="0CFC17AC"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0.40</w:t>
            </w:r>
          </w:p>
        </w:tc>
      </w:tr>
      <w:tr w:rsidR="006B2768" w:rsidRPr="00935DFE" w14:paraId="10E5B243" w14:textId="77777777" w:rsidTr="009B7087">
        <w:trPr>
          <w:trHeight w:val="379"/>
        </w:trPr>
        <w:tc>
          <w:tcPr>
            <w:tcW w:w="853" w:type="pct"/>
            <w:vAlign w:val="bottom"/>
          </w:tcPr>
          <w:p w14:paraId="68B0BE65" w14:textId="3E24E332"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11</w:t>
            </w:r>
          </w:p>
        </w:tc>
        <w:tc>
          <w:tcPr>
            <w:tcW w:w="954" w:type="pct"/>
            <w:vAlign w:val="bottom"/>
          </w:tcPr>
          <w:p w14:paraId="5F850FDE" w14:textId="282CDA78"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0.1</w:t>
            </w:r>
          </w:p>
        </w:tc>
        <w:tc>
          <w:tcPr>
            <w:tcW w:w="1081" w:type="pct"/>
            <w:vAlign w:val="bottom"/>
          </w:tcPr>
          <w:p w14:paraId="0EBE9610" w14:textId="5BC5F73F"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0.15</w:t>
            </w:r>
          </w:p>
        </w:tc>
        <w:tc>
          <w:tcPr>
            <w:tcW w:w="1207" w:type="pct"/>
            <w:vAlign w:val="bottom"/>
          </w:tcPr>
          <w:p w14:paraId="408F9232" w14:textId="54AB1AEE"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1712.21</w:t>
            </w:r>
          </w:p>
        </w:tc>
        <w:tc>
          <w:tcPr>
            <w:tcW w:w="905" w:type="pct"/>
            <w:vAlign w:val="bottom"/>
          </w:tcPr>
          <w:p w14:paraId="5EE84C59" w14:textId="4334FDA5"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0.43</w:t>
            </w:r>
          </w:p>
        </w:tc>
      </w:tr>
      <w:tr w:rsidR="006B2768" w:rsidRPr="00935DFE" w14:paraId="7AAC2569" w14:textId="77777777" w:rsidTr="009B7087">
        <w:trPr>
          <w:trHeight w:val="380"/>
        </w:trPr>
        <w:tc>
          <w:tcPr>
            <w:tcW w:w="853" w:type="pct"/>
            <w:vAlign w:val="bottom"/>
          </w:tcPr>
          <w:p w14:paraId="2B769B4B" w14:textId="62F36CF8"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12</w:t>
            </w:r>
          </w:p>
        </w:tc>
        <w:tc>
          <w:tcPr>
            <w:tcW w:w="954" w:type="pct"/>
            <w:vAlign w:val="bottom"/>
          </w:tcPr>
          <w:p w14:paraId="00304E0A" w14:textId="2FA8519E"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0.1</w:t>
            </w:r>
          </w:p>
        </w:tc>
        <w:tc>
          <w:tcPr>
            <w:tcW w:w="1081" w:type="pct"/>
            <w:vAlign w:val="bottom"/>
          </w:tcPr>
          <w:p w14:paraId="582E752D" w14:textId="674FE6F9"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0.15</w:t>
            </w:r>
          </w:p>
        </w:tc>
        <w:tc>
          <w:tcPr>
            <w:tcW w:w="1207" w:type="pct"/>
            <w:vAlign w:val="bottom"/>
          </w:tcPr>
          <w:p w14:paraId="09522B40" w14:textId="7F5CD0B8"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1719.95</w:t>
            </w:r>
          </w:p>
        </w:tc>
        <w:tc>
          <w:tcPr>
            <w:tcW w:w="905" w:type="pct"/>
            <w:vAlign w:val="bottom"/>
          </w:tcPr>
          <w:p w14:paraId="3051E754" w14:textId="26C0231F" w:rsidR="006B2768" w:rsidRPr="00935DFE" w:rsidRDefault="006B2768" w:rsidP="009B7087">
            <w:pPr>
              <w:spacing w:line="360" w:lineRule="auto"/>
              <w:jc w:val="center"/>
              <w:rPr>
                <w:rFonts w:ascii="Times New Roman" w:hAnsi="Times New Roman" w:cs="Times New Roman"/>
                <w:b/>
                <w:bCs/>
              </w:rPr>
            </w:pPr>
            <w:r w:rsidRPr="00935DFE">
              <w:rPr>
                <w:rFonts w:ascii="Times New Roman" w:hAnsi="Times New Roman" w:cs="Times New Roman"/>
                <w:color w:val="000000"/>
                <w:sz w:val="22"/>
                <w:szCs w:val="22"/>
              </w:rPr>
              <w:t>0.37</w:t>
            </w:r>
          </w:p>
        </w:tc>
      </w:tr>
    </w:tbl>
    <w:p w14:paraId="19F602A6" w14:textId="77777777" w:rsidR="00370E40" w:rsidRPr="00935DFE" w:rsidRDefault="00370E40" w:rsidP="00370E40">
      <w:pPr>
        <w:spacing w:after="0" w:line="360" w:lineRule="auto"/>
        <w:ind w:firstLine="709"/>
        <w:jc w:val="both"/>
        <w:rPr>
          <w:rFonts w:ascii="Times New Roman" w:hAnsi="Times New Roman" w:cs="Times New Roman"/>
          <w:b/>
          <w:bCs/>
        </w:rPr>
      </w:pPr>
    </w:p>
    <w:sectPr w:rsidR="00370E40" w:rsidRPr="00935DFE" w:rsidSect="00932C4E">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49995" w14:textId="77777777" w:rsidR="003C7172" w:rsidRDefault="003C7172" w:rsidP="004D0296">
      <w:pPr>
        <w:spacing w:after="0" w:line="240" w:lineRule="auto"/>
      </w:pPr>
      <w:r>
        <w:separator/>
      </w:r>
    </w:p>
  </w:endnote>
  <w:endnote w:type="continuationSeparator" w:id="0">
    <w:p w14:paraId="68D2B606" w14:textId="77777777" w:rsidR="003C7172" w:rsidRDefault="003C7172" w:rsidP="004D02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B6BDA" w14:textId="77777777" w:rsidR="003C7172" w:rsidRDefault="003C7172" w:rsidP="004D0296">
      <w:pPr>
        <w:spacing w:after="0" w:line="240" w:lineRule="auto"/>
      </w:pPr>
      <w:r>
        <w:separator/>
      </w:r>
    </w:p>
  </w:footnote>
  <w:footnote w:type="continuationSeparator" w:id="0">
    <w:p w14:paraId="64EE6936" w14:textId="77777777" w:rsidR="003C7172" w:rsidRDefault="003C7172" w:rsidP="004D0296">
      <w:pPr>
        <w:spacing w:after="0" w:line="240" w:lineRule="auto"/>
      </w:pPr>
      <w:r>
        <w:continuationSeparator/>
      </w:r>
    </w:p>
  </w:footnote>
  <w:footnote w:id="1">
    <w:p w14:paraId="0DF348A4" w14:textId="523552E3" w:rsidR="004D0296" w:rsidRPr="004D0296" w:rsidRDefault="004D0296">
      <w:pPr>
        <w:pStyle w:val="FootnoteText"/>
        <w:rPr>
          <w:rFonts w:ascii="Times New Roman" w:hAnsi="Times New Roman" w:cs="Times New Roman"/>
        </w:rPr>
      </w:pPr>
      <w:r w:rsidRPr="004D0296">
        <w:rPr>
          <w:rStyle w:val="FootnoteReference"/>
          <w:rFonts w:ascii="Times New Roman" w:hAnsi="Times New Roman" w:cs="Times New Roman"/>
        </w:rPr>
        <w:footnoteRef/>
      </w:r>
      <w:r w:rsidRPr="004D0296">
        <w:rPr>
          <w:rFonts w:ascii="Times New Roman" w:hAnsi="Times New Roman" w:cs="Times New Roman"/>
        </w:rPr>
        <w:t xml:space="preserve"> With a</w:t>
      </w:r>
      <w:r>
        <w:rPr>
          <w:rFonts w:ascii="Times New Roman" w:hAnsi="Times New Roman" w:cs="Times New Roman"/>
        </w:rPr>
        <w:t xml:space="preserve"> methodological</w:t>
      </w:r>
      <w:r w:rsidRPr="004D0296">
        <w:rPr>
          <w:rFonts w:ascii="Times New Roman" w:hAnsi="Times New Roman" w:cs="Times New Roman"/>
        </w:rPr>
        <w:t xml:space="preserve"> </w:t>
      </w:r>
      <w:proofErr w:type="spellStart"/>
      <w:r w:rsidRPr="004D0296">
        <w:rPr>
          <w:rFonts w:ascii="Times New Roman" w:hAnsi="Times New Roman" w:cs="Times New Roman"/>
        </w:rPr>
        <w:t>subquestion</w:t>
      </w:r>
      <w:proofErr w:type="spellEnd"/>
      <w:r>
        <w:rPr>
          <w:rFonts w:ascii="Times New Roman" w:hAnsi="Times New Roman" w:cs="Times New Roman"/>
        </w:rPr>
        <w:t>:</w:t>
      </w:r>
      <w:r w:rsidRPr="004D0296">
        <w:rPr>
          <w:rFonts w:ascii="Times New Roman" w:hAnsi="Times New Roman" w:cs="Times New Roman"/>
        </w:rPr>
        <w:t xml:space="preserve"> ‘How can we derive them in the most optimal way?’</w:t>
      </w:r>
    </w:p>
  </w:footnote>
  <w:footnote w:id="2">
    <w:p w14:paraId="27B6E8A0" w14:textId="7ACF749C" w:rsidR="00710CBB" w:rsidRDefault="00710CBB">
      <w:pPr>
        <w:pStyle w:val="FootnoteText"/>
      </w:pPr>
      <w:r>
        <w:rPr>
          <w:rStyle w:val="FootnoteReference"/>
        </w:rPr>
        <w:footnoteRef/>
      </w:r>
      <w:r>
        <w:t xml:space="preserve"> </w:t>
      </w:r>
      <w:r w:rsidRPr="00F30C5A">
        <w:rPr>
          <w:rFonts w:ascii="Times New Roman" w:hAnsi="Times New Roman" w:cs="Times New Roman"/>
        </w:rPr>
        <w:t xml:space="preserve">For each </w:t>
      </w:r>
      <w:r>
        <w:rPr>
          <w:rFonts w:ascii="Times New Roman" w:hAnsi="Times New Roman" w:cs="Times New Roman"/>
        </w:rPr>
        <w:t>text</w:t>
      </w:r>
      <w:r w:rsidRPr="00F30C5A">
        <w:rPr>
          <w:rFonts w:ascii="Times New Roman" w:hAnsi="Times New Roman" w:cs="Times New Roman"/>
        </w:rPr>
        <w:t>,</w:t>
      </w:r>
      <w:r>
        <w:rPr>
          <w:rFonts w:ascii="Times New Roman" w:hAnsi="Times New Roman" w:cs="Times New Roman"/>
        </w:rPr>
        <w:t xml:space="preserve"> LDA provided the topic vectors with scores for allocation. Even though some of the </w:t>
      </w:r>
      <w:r>
        <w:rPr>
          <w:rFonts w:ascii="Times New Roman" w:hAnsi="Times New Roman" w:cs="Times New Roman"/>
        </w:rPr>
        <w:t>text</w:t>
      </w:r>
      <w:r>
        <w:rPr>
          <w:rFonts w:ascii="Times New Roman" w:hAnsi="Times New Roman" w:cs="Times New Roman"/>
        </w:rPr>
        <w:t>s had relatively high scores for the multiple topics at once, we calculated final</w:t>
      </w:r>
      <w:r>
        <w:rPr>
          <w:rFonts w:ascii="Times New Roman" w:hAnsi="Times New Roman" w:cs="Times New Roman"/>
        </w:rPr>
        <w:t xml:space="preserve"> text</w:t>
      </w:r>
      <w:r>
        <w:rPr>
          <w:rFonts w:ascii="Times New Roman" w:hAnsi="Times New Roman" w:cs="Times New Roman"/>
        </w:rPr>
        <w:t>-topic allocation based on the highest score in the distribution for a given text, so that total number of documents across all topics is equal to number of documents in the corpus</w:t>
      </w:r>
      <w:r>
        <w:rPr>
          <w:rFonts w:ascii="Times New Roman" w:hAnsi="Times New Roman" w:cs="Times New Roman"/>
        </w:rPr>
        <w:t xml:space="preserve"> (5990)</w:t>
      </w:r>
      <w:r>
        <w:rPr>
          <w:rFonts w:ascii="Times New Roman" w:hAnsi="Times New Roman" w:cs="Times New Roman"/>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61A40"/>
    <w:multiLevelType w:val="multilevel"/>
    <w:tmpl w:val="F6A0F5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2727E"/>
    <w:multiLevelType w:val="hybridMultilevel"/>
    <w:tmpl w:val="27AC708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15:restartNumberingAfterBreak="0">
    <w:nsid w:val="3593072A"/>
    <w:multiLevelType w:val="multilevel"/>
    <w:tmpl w:val="F8EAB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9C7533"/>
    <w:multiLevelType w:val="multilevel"/>
    <w:tmpl w:val="EF4E1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364EE8"/>
    <w:multiLevelType w:val="multilevel"/>
    <w:tmpl w:val="D9F424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E2651A"/>
    <w:multiLevelType w:val="hybridMultilevel"/>
    <w:tmpl w:val="933CE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0755405">
    <w:abstractNumId w:val="0"/>
  </w:num>
  <w:num w:numId="2" w16cid:durableId="1740203436">
    <w:abstractNumId w:val="4"/>
  </w:num>
  <w:num w:numId="3" w16cid:durableId="362286582">
    <w:abstractNumId w:val="5"/>
  </w:num>
  <w:num w:numId="4" w16cid:durableId="1142499775">
    <w:abstractNumId w:val="3"/>
  </w:num>
  <w:num w:numId="5" w16cid:durableId="1336106097">
    <w:abstractNumId w:val="2"/>
  </w:num>
  <w:num w:numId="6" w16cid:durableId="1533030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F6E"/>
    <w:rsid w:val="00012811"/>
    <w:rsid w:val="000157EA"/>
    <w:rsid w:val="000A59BE"/>
    <w:rsid w:val="000C7C7B"/>
    <w:rsid w:val="000D6608"/>
    <w:rsid w:val="00114CAA"/>
    <w:rsid w:val="001325EE"/>
    <w:rsid w:val="001364DB"/>
    <w:rsid w:val="00154EA3"/>
    <w:rsid w:val="001772FE"/>
    <w:rsid w:val="001E0962"/>
    <w:rsid w:val="001F65BF"/>
    <w:rsid w:val="00271726"/>
    <w:rsid w:val="002A154C"/>
    <w:rsid w:val="002A72D0"/>
    <w:rsid w:val="002D5D04"/>
    <w:rsid w:val="00315835"/>
    <w:rsid w:val="00331B40"/>
    <w:rsid w:val="00346123"/>
    <w:rsid w:val="00353E4D"/>
    <w:rsid w:val="00370E40"/>
    <w:rsid w:val="00385B21"/>
    <w:rsid w:val="0039134C"/>
    <w:rsid w:val="0039683D"/>
    <w:rsid w:val="003C7172"/>
    <w:rsid w:val="003F5400"/>
    <w:rsid w:val="00410BC2"/>
    <w:rsid w:val="004117EC"/>
    <w:rsid w:val="004232ED"/>
    <w:rsid w:val="00470706"/>
    <w:rsid w:val="00471D2E"/>
    <w:rsid w:val="004950B9"/>
    <w:rsid w:val="004D0296"/>
    <w:rsid w:val="004F43DC"/>
    <w:rsid w:val="00552058"/>
    <w:rsid w:val="0055324F"/>
    <w:rsid w:val="00561A58"/>
    <w:rsid w:val="0056703F"/>
    <w:rsid w:val="005852BF"/>
    <w:rsid w:val="005921C7"/>
    <w:rsid w:val="00604EDF"/>
    <w:rsid w:val="00605C2E"/>
    <w:rsid w:val="00636BDA"/>
    <w:rsid w:val="00640C47"/>
    <w:rsid w:val="00675459"/>
    <w:rsid w:val="006B2768"/>
    <w:rsid w:val="006B497A"/>
    <w:rsid w:val="006C7027"/>
    <w:rsid w:val="006F6AA5"/>
    <w:rsid w:val="00710CBB"/>
    <w:rsid w:val="0071557C"/>
    <w:rsid w:val="00726110"/>
    <w:rsid w:val="007303EA"/>
    <w:rsid w:val="0076260F"/>
    <w:rsid w:val="0079699F"/>
    <w:rsid w:val="007E3B07"/>
    <w:rsid w:val="00920AE1"/>
    <w:rsid w:val="0092134F"/>
    <w:rsid w:val="00926CE5"/>
    <w:rsid w:val="00931BCC"/>
    <w:rsid w:val="00932C4E"/>
    <w:rsid w:val="00935DFE"/>
    <w:rsid w:val="00973C33"/>
    <w:rsid w:val="00981CFF"/>
    <w:rsid w:val="009B7087"/>
    <w:rsid w:val="00A64C38"/>
    <w:rsid w:val="00A70A37"/>
    <w:rsid w:val="00AE2A97"/>
    <w:rsid w:val="00B265DB"/>
    <w:rsid w:val="00B6012E"/>
    <w:rsid w:val="00B62F6E"/>
    <w:rsid w:val="00B80BE6"/>
    <w:rsid w:val="00B83773"/>
    <w:rsid w:val="00B91650"/>
    <w:rsid w:val="00B97A11"/>
    <w:rsid w:val="00BA30ED"/>
    <w:rsid w:val="00BA6620"/>
    <w:rsid w:val="00BD4F0F"/>
    <w:rsid w:val="00C071FE"/>
    <w:rsid w:val="00C24728"/>
    <w:rsid w:val="00C50BFE"/>
    <w:rsid w:val="00CA770F"/>
    <w:rsid w:val="00CE5CCD"/>
    <w:rsid w:val="00CF1A70"/>
    <w:rsid w:val="00D2671A"/>
    <w:rsid w:val="00D30EA6"/>
    <w:rsid w:val="00DF7B89"/>
    <w:rsid w:val="00E32F93"/>
    <w:rsid w:val="00E6772F"/>
    <w:rsid w:val="00E86A9A"/>
    <w:rsid w:val="00E91930"/>
    <w:rsid w:val="00E95373"/>
    <w:rsid w:val="00E97A99"/>
    <w:rsid w:val="00EA11EB"/>
    <w:rsid w:val="00EC0F23"/>
    <w:rsid w:val="00EC31A7"/>
    <w:rsid w:val="00ED744B"/>
    <w:rsid w:val="00F30C5A"/>
    <w:rsid w:val="00F35BA7"/>
    <w:rsid w:val="00F40351"/>
    <w:rsid w:val="00F51DD8"/>
    <w:rsid w:val="00F57FD5"/>
    <w:rsid w:val="00F73E00"/>
    <w:rsid w:val="00FD365F"/>
    <w:rsid w:val="00FE1498"/>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05325"/>
  <w15:chartTrackingRefBased/>
  <w15:docId w15:val="{26032705-0E4C-49C0-8CBD-D0A1E2B47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44B"/>
  </w:style>
  <w:style w:type="paragraph" w:styleId="Heading1">
    <w:name w:val="heading 1"/>
    <w:basedOn w:val="Normal"/>
    <w:next w:val="Normal"/>
    <w:link w:val="Heading1Char"/>
    <w:uiPriority w:val="9"/>
    <w:qFormat/>
    <w:rsid w:val="00B62F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2F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2F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F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F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F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F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F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F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F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2F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2F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F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F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F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F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F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F6E"/>
    <w:rPr>
      <w:rFonts w:eastAsiaTheme="majorEastAsia" w:cstheme="majorBidi"/>
      <w:color w:val="272727" w:themeColor="text1" w:themeTint="D8"/>
    </w:rPr>
  </w:style>
  <w:style w:type="paragraph" w:styleId="Title">
    <w:name w:val="Title"/>
    <w:basedOn w:val="Normal"/>
    <w:next w:val="Normal"/>
    <w:link w:val="TitleChar"/>
    <w:uiPriority w:val="10"/>
    <w:qFormat/>
    <w:rsid w:val="00B62F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F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F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F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F6E"/>
    <w:pPr>
      <w:spacing w:before="160"/>
      <w:jc w:val="center"/>
    </w:pPr>
    <w:rPr>
      <w:i/>
      <w:iCs/>
      <w:color w:val="404040" w:themeColor="text1" w:themeTint="BF"/>
    </w:rPr>
  </w:style>
  <w:style w:type="character" w:customStyle="1" w:styleId="QuoteChar">
    <w:name w:val="Quote Char"/>
    <w:basedOn w:val="DefaultParagraphFont"/>
    <w:link w:val="Quote"/>
    <w:uiPriority w:val="29"/>
    <w:rsid w:val="00B62F6E"/>
    <w:rPr>
      <w:i/>
      <w:iCs/>
      <w:color w:val="404040" w:themeColor="text1" w:themeTint="BF"/>
    </w:rPr>
  </w:style>
  <w:style w:type="paragraph" w:styleId="ListParagraph">
    <w:name w:val="List Paragraph"/>
    <w:basedOn w:val="Normal"/>
    <w:uiPriority w:val="34"/>
    <w:qFormat/>
    <w:rsid w:val="00B62F6E"/>
    <w:pPr>
      <w:ind w:left="720"/>
      <w:contextualSpacing/>
    </w:pPr>
  </w:style>
  <w:style w:type="character" w:styleId="IntenseEmphasis">
    <w:name w:val="Intense Emphasis"/>
    <w:basedOn w:val="DefaultParagraphFont"/>
    <w:uiPriority w:val="21"/>
    <w:qFormat/>
    <w:rsid w:val="00B62F6E"/>
    <w:rPr>
      <w:i/>
      <w:iCs/>
      <w:color w:val="0F4761" w:themeColor="accent1" w:themeShade="BF"/>
    </w:rPr>
  </w:style>
  <w:style w:type="paragraph" w:styleId="IntenseQuote">
    <w:name w:val="Intense Quote"/>
    <w:basedOn w:val="Normal"/>
    <w:next w:val="Normal"/>
    <w:link w:val="IntenseQuoteChar"/>
    <w:uiPriority w:val="30"/>
    <w:qFormat/>
    <w:rsid w:val="00B62F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F6E"/>
    <w:rPr>
      <w:i/>
      <w:iCs/>
      <w:color w:val="0F4761" w:themeColor="accent1" w:themeShade="BF"/>
    </w:rPr>
  </w:style>
  <w:style w:type="character" w:styleId="IntenseReference">
    <w:name w:val="Intense Reference"/>
    <w:basedOn w:val="DefaultParagraphFont"/>
    <w:uiPriority w:val="32"/>
    <w:qFormat/>
    <w:rsid w:val="00B62F6E"/>
    <w:rPr>
      <w:b/>
      <w:bCs/>
      <w:smallCaps/>
      <w:color w:val="0F4761" w:themeColor="accent1" w:themeShade="BF"/>
      <w:spacing w:val="5"/>
    </w:rPr>
  </w:style>
  <w:style w:type="character" w:styleId="Hyperlink">
    <w:name w:val="Hyperlink"/>
    <w:basedOn w:val="DefaultParagraphFont"/>
    <w:uiPriority w:val="99"/>
    <w:unhideWhenUsed/>
    <w:rsid w:val="0055324F"/>
    <w:rPr>
      <w:color w:val="467886" w:themeColor="hyperlink"/>
      <w:u w:val="single"/>
    </w:rPr>
  </w:style>
  <w:style w:type="character" w:styleId="UnresolvedMention">
    <w:name w:val="Unresolved Mention"/>
    <w:basedOn w:val="DefaultParagraphFont"/>
    <w:uiPriority w:val="99"/>
    <w:semiHidden/>
    <w:unhideWhenUsed/>
    <w:rsid w:val="0055324F"/>
    <w:rPr>
      <w:color w:val="605E5C"/>
      <w:shd w:val="clear" w:color="auto" w:fill="E1DFDD"/>
    </w:rPr>
  </w:style>
  <w:style w:type="paragraph" w:styleId="NoSpacing">
    <w:name w:val="No Spacing"/>
    <w:link w:val="NoSpacingChar"/>
    <w:uiPriority w:val="1"/>
    <w:qFormat/>
    <w:rsid w:val="00B9165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91650"/>
    <w:rPr>
      <w:rFonts w:eastAsiaTheme="minorEastAsia"/>
      <w:kern w:val="0"/>
      <w:sz w:val="22"/>
      <w:szCs w:val="22"/>
      <w14:ligatures w14:val="none"/>
    </w:rPr>
  </w:style>
  <w:style w:type="paragraph" w:styleId="FootnoteText">
    <w:name w:val="footnote text"/>
    <w:basedOn w:val="Normal"/>
    <w:link w:val="FootnoteTextChar"/>
    <w:uiPriority w:val="99"/>
    <w:semiHidden/>
    <w:unhideWhenUsed/>
    <w:rsid w:val="004D029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D0296"/>
    <w:rPr>
      <w:sz w:val="20"/>
      <w:szCs w:val="20"/>
    </w:rPr>
  </w:style>
  <w:style w:type="character" w:styleId="FootnoteReference">
    <w:name w:val="footnote reference"/>
    <w:basedOn w:val="DefaultParagraphFont"/>
    <w:uiPriority w:val="99"/>
    <w:semiHidden/>
    <w:unhideWhenUsed/>
    <w:rsid w:val="004D0296"/>
    <w:rPr>
      <w:vertAlign w:val="superscript"/>
    </w:rPr>
  </w:style>
  <w:style w:type="paragraph" w:styleId="Bibliography">
    <w:name w:val="Bibliography"/>
    <w:basedOn w:val="Normal"/>
    <w:next w:val="Normal"/>
    <w:uiPriority w:val="37"/>
    <w:unhideWhenUsed/>
    <w:rsid w:val="004D0296"/>
    <w:pPr>
      <w:spacing w:after="0" w:line="480" w:lineRule="auto"/>
      <w:ind w:left="720" w:hanging="720"/>
    </w:pPr>
  </w:style>
  <w:style w:type="paragraph" w:styleId="Caption">
    <w:name w:val="caption"/>
    <w:basedOn w:val="Normal"/>
    <w:next w:val="Normal"/>
    <w:uiPriority w:val="35"/>
    <w:unhideWhenUsed/>
    <w:qFormat/>
    <w:rsid w:val="00604EDF"/>
    <w:pPr>
      <w:spacing w:after="200" w:line="240" w:lineRule="auto"/>
    </w:pPr>
    <w:rPr>
      <w:i/>
      <w:iCs/>
      <w:color w:val="0E2841" w:themeColor="text2"/>
      <w:sz w:val="18"/>
      <w:szCs w:val="18"/>
    </w:rPr>
  </w:style>
  <w:style w:type="paragraph" w:styleId="Revision">
    <w:name w:val="Revision"/>
    <w:hidden/>
    <w:uiPriority w:val="99"/>
    <w:semiHidden/>
    <w:rsid w:val="006B2768"/>
    <w:pPr>
      <w:spacing w:after="0" w:line="240" w:lineRule="auto"/>
    </w:pPr>
  </w:style>
  <w:style w:type="table" w:styleId="TableGrid">
    <w:name w:val="Table Grid"/>
    <w:basedOn w:val="TableNormal"/>
    <w:uiPriority w:val="39"/>
    <w:rsid w:val="006B27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26110"/>
    <w:pPr>
      <w:tabs>
        <w:tab w:val="center" w:pos="4844"/>
        <w:tab w:val="right" w:pos="9689"/>
      </w:tabs>
      <w:spacing w:after="0" w:line="240" w:lineRule="auto"/>
    </w:pPr>
  </w:style>
  <w:style w:type="character" w:customStyle="1" w:styleId="HeaderChar">
    <w:name w:val="Header Char"/>
    <w:basedOn w:val="DefaultParagraphFont"/>
    <w:link w:val="Header"/>
    <w:uiPriority w:val="99"/>
    <w:rsid w:val="00726110"/>
  </w:style>
  <w:style w:type="paragraph" w:styleId="Footer">
    <w:name w:val="footer"/>
    <w:basedOn w:val="Normal"/>
    <w:link w:val="FooterChar"/>
    <w:uiPriority w:val="99"/>
    <w:unhideWhenUsed/>
    <w:rsid w:val="00726110"/>
    <w:pPr>
      <w:tabs>
        <w:tab w:val="center" w:pos="4844"/>
        <w:tab w:val="right" w:pos="9689"/>
      </w:tabs>
      <w:spacing w:after="0" w:line="240" w:lineRule="auto"/>
    </w:pPr>
  </w:style>
  <w:style w:type="character" w:customStyle="1" w:styleId="FooterChar">
    <w:name w:val="Footer Char"/>
    <w:basedOn w:val="DefaultParagraphFont"/>
    <w:link w:val="Footer"/>
    <w:uiPriority w:val="99"/>
    <w:rsid w:val="007261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32A279E8344C4B91AE654ECD66863F"/>
        <w:category>
          <w:name w:val="General"/>
          <w:gallery w:val="placeholder"/>
        </w:category>
        <w:types>
          <w:type w:val="bbPlcHdr"/>
        </w:types>
        <w:behaviors>
          <w:behavior w:val="content"/>
        </w:behaviors>
        <w:guid w:val="{D63B09F0-C6CC-4B64-88FD-2FE63AF6F676}"/>
      </w:docPartPr>
      <w:docPartBody>
        <w:p w:rsidR="00C50B76" w:rsidRDefault="00A1050A" w:rsidP="00A1050A">
          <w:pPr>
            <w:pStyle w:val="5232A279E8344C4B91AE654ECD66863F"/>
          </w:pPr>
          <w:r>
            <w:rPr>
              <w:color w:val="0F4761" w:themeColor="accent1" w:themeShade="BF"/>
              <w:lang w:val="en-GB"/>
            </w:rPr>
            <w:t>[Company name]</w:t>
          </w:r>
        </w:p>
      </w:docPartBody>
    </w:docPart>
    <w:docPart>
      <w:docPartPr>
        <w:name w:val="989B1F463ADC47D88412756B31BDB23E"/>
        <w:category>
          <w:name w:val="General"/>
          <w:gallery w:val="placeholder"/>
        </w:category>
        <w:types>
          <w:type w:val="bbPlcHdr"/>
        </w:types>
        <w:behaviors>
          <w:behavior w:val="content"/>
        </w:behaviors>
        <w:guid w:val="{12AC7BFA-2D19-4800-9608-427BF15A4360}"/>
      </w:docPartPr>
      <w:docPartBody>
        <w:p w:rsidR="00C50B76" w:rsidRDefault="00A1050A" w:rsidP="00A1050A">
          <w:pPr>
            <w:pStyle w:val="989B1F463ADC47D88412756B31BDB23E"/>
          </w:pPr>
          <w:r>
            <w:rPr>
              <w:rFonts w:asciiTheme="majorHAnsi" w:eastAsiaTheme="majorEastAsia" w:hAnsiTheme="majorHAnsi" w:cstheme="majorBidi"/>
              <w:color w:val="156082" w:themeColor="accent1"/>
              <w:sz w:val="88"/>
              <w:szCs w:val="88"/>
              <w:lang w:val="en-GB"/>
            </w:rPr>
            <w:t>[Document title]</w:t>
          </w:r>
        </w:p>
      </w:docPartBody>
    </w:docPart>
    <w:docPart>
      <w:docPartPr>
        <w:name w:val="90A50C03A6114EE782043F9E3A95C8C2"/>
        <w:category>
          <w:name w:val="General"/>
          <w:gallery w:val="placeholder"/>
        </w:category>
        <w:types>
          <w:type w:val="bbPlcHdr"/>
        </w:types>
        <w:behaviors>
          <w:behavior w:val="content"/>
        </w:behaviors>
        <w:guid w:val="{8D61F0C6-B6AC-48CA-B400-D78501170B7B}"/>
      </w:docPartPr>
      <w:docPartBody>
        <w:p w:rsidR="00C50B76" w:rsidRDefault="00A1050A" w:rsidP="00A1050A">
          <w:pPr>
            <w:pStyle w:val="90A50C03A6114EE782043F9E3A95C8C2"/>
          </w:pPr>
          <w:r>
            <w:rPr>
              <w:color w:val="0F4761" w:themeColor="accent1" w:themeShade="BF"/>
              <w:lang w:val="en-GB"/>
            </w:rPr>
            <w:t>[Document subtitle]</w:t>
          </w:r>
        </w:p>
      </w:docPartBody>
    </w:docPart>
    <w:docPart>
      <w:docPartPr>
        <w:name w:val="69BC1A5A8E9C42B7A62E1DAC017C2E36"/>
        <w:category>
          <w:name w:val="General"/>
          <w:gallery w:val="placeholder"/>
        </w:category>
        <w:types>
          <w:type w:val="bbPlcHdr"/>
        </w:types>
        <w:behaviors>
          <w:behavior w:val="content"/>
        </w:behaviors>
        <w:guid w:val="{4813E59C-C756-47C4-8001-997A36D6BA21}"/>
      </w:docPartPr>
      <w:docPartBody>
        <w:p w:rsidR="00C50B76" w:rsidRDefault="00A1050A" w:rsidP="00A1050A">
          <w:pPr>
            <w:pStyle w:val="69BC1A5A8E9C42B7A62E1DAC017C2E36"/>
          </w:pPr>
          <w:r>
            <w:rPr>
              <w:color w:val="156082" w:themeColor="accent1"/>
              <w:sz w:val="28"/>
              <w:szCs w:val="28"/>
              <w:lang w:val="en-GB"/>
            </w:rPr>
            <w:t>[Author name]</w:t>
          </w:r>
        </w:p>
      </w:docPartBody>
    </w:docPart>
    <w:docPart>
      <w:docPartPr>
        <w:name w:val="B82399308EAA4AEEBF7F2BC8256C7356"/>
        <w:category>
          <w:name w:val="General"/>
          <w:gallery w:val="placeholder"/>
        </w:category>
        <w:types>
          <w:type w:val="bbPlcHdr"/>
        </w:types>
        <w:behaviors>
          <w:behavior w:val="content"/>
        </w:behaviors>
        <w:guid w:val="{DEC475A4-26D9-49F4-82BA-AC9EC797EF5A}"/>
      </w:docPartPr>
      <w:docPartBody>
        <w:p w:rsidR="00C50B76" w:rsidRDefault="00A1050A" w:rsidP="00A1050A">
          <w:pPr>
            <w:pStyle w:val="B82399308EAA4AEEBF7F2BC8256C7356"/>
          </w:pPr>
          <w:r>
            <w:rPr>
              <w:color w:val="156082" w:themeColor="accent1"/>
              <w:sz w:val="28"/>
              <w:szCs w:val="28"/>
              <w:lang w:val="en-GB"/>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50A"/>
    <w:rsid w:val="001364DB"/>
    <w:rsid w:val="004173B0"/>
    <w:rsid w:val="008E3917"/>
    <w:rsid w:val="00A1050A"/>
    <w:rsid w:val="00C50B76"/>
    <w:rsid w:val="00EC31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232A279E8344C4B91AE654ECD66863F">
    <w:name w:val="5232A279E8344C4B91AE654ECD66863F"/>
    <w:rsid w:val="00A1050A"/>
  </w:style>
  <w:style w:type="paragraph" w:customStyle="1" w:styleId="989B1F463ADC47D88412756B31BDB23E">
    <w:name w:val="989B1F463ADC47D88412756B31BDB23E"/>
    <w:rsid w:val="00A1050A"/>
  </w:style>
  <w:style w:type="paragraph" w:customStyle="1" w:styleId="90A50C03A6114EE782043F9E3A95C8C2">
    <w:name w:val="90A50C03A6114EE782043F9E3A95C8C2"/>
    <w:rsid w:val="00A1050A"/>
  </w:style>
  <w:style w:type="paragraph" w:customStyle="1" w:styleId="69BC1A5A8E9C42B7A62E1DAC017C2E36">
    <w:name w:val="69BC1A5A8E9C42B7A62E1DAC017C2E36"/>
    <w:rsid w:val="00A1050A"/>
  </w:style>
  <w:style w:type="paragraph" w:customStyle="1" w:styleId="B82399308EAA4AEEBF7F2BC8256C7356">
    <w:name w:val="B82399308EAA4AEEBF7F2BC8256C7356"/>
    <w:rsid w:val="00A1050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DFA89C9-F2A8-4BF5-97AC-60E8596F5E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1565</TotalTime>
  <Pages>12</Pages>
  <Words>4704</Words>
  <Characters>26813</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Who Argues about What? Topic Modeling and Psychological Profiling on r/ChangeMyView</vt:lpstr>
    </vt:vector>
  </TitlesOfParts>
  <Company>Hertie School</Company>
  <LinksUpToDate>false</LinksUpToDate>
  <CharactersWithSpaces>31455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Argues about What? Topic Modeling and Psychological Profiling on r/ChangeMyView</dc:title>
  <dc:subject>Research note for GRAD-E1282: Natural Language Processing course</dc:subject>
  <dc:creator>Sofiya Berdiyeva, MDS 2024 (246934)</dc:creator>
  <cp:keywords/>
  <dc:description/>
  <cp:lastModifiedBy>Бердыева София</cp:lastModifiedBy>
  <cp:revision>62</cp:revision>
  <dcterms:created xsi:type="dcterms:W3CDTF">2025-10-30T15:01:00Z</dcterms:created>
  <dcterms:modified xsi:type="dcterms:W3CDTF">2025-12-23T20:29:00Z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id="cfeEt62V"/&gt;&lt;style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