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YOLOV5模型移植研究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模型导出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YOLOv5导出的输出，不同版本的输出不同，主要取决于model/yolo.py文件中的class Detect的forward函数。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在v3.1版本（git checkout v3.1）和v4.0版本（git checkout v4.0）和v5.0版本（git checkout v5.0）时，由于52行</w:t>
      </w:r>
      <w:bookmarkStart w:id="0" w:name="_GoBack"/>
      <w:bookmarkEnd w:id="0"/>
      <w:r>
        <w:rPr>
          <w:rFonts w:hint="eastAsia"/>
          <w:lang w:val="en-US" w:eastAsia="zh-CN"/>
        </w:rPr>
        <w:t>和53行代码是inplace操作（等式左边出现了slice，直接对slice赋值），我们无法支持，</w:t>
      </w:r>
      <w:r>
        <w:rPr>
          <w:rFonts w:hint="eastAsia"/>
          <w:b/>
          <w:bCs/>
          <w:lang w:val="en-US" w:eastAsia="zh-CN"/>
        </w:rPr>
        <w:t>需要将56行改成return x即可</w:t>
      </w:r>
      <w:r>
        <w:rPr>
          <w:rFonts w:hint="eastAsia"/>
          <w:lang w:val="en-US" w:eastAsia="zh-CN"/>
        </w:rPr>
        <w:t>，这时就有了三个输出。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对于640x640的输入，输出的形状是[1,3,80,80,85], [1,3,40,40,85],[1,3,20,20,6]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此时在后处理过程中，</w:t>
      </w:r>
      <w:r>
        <w:rPr>
          <w:rFonts w:hint="eastAsia"/>
          <w:b/>
          <w:bCs/>
          <w:lang w:val="en-US" w:eastAsia="zh-CN"/>
        </w:rPr>
        <w:t>要在CPU上实现51行到54行计算逻辑和NMS处理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7735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当然也通过改model/yolo.py改成只有一个输出的情况，主要代码如下图所示。可以用附件中的yolo_for_v31.py文件替换工程中的model/yolo.py。对于640x640的输入，输出的形状是[1,25200,85]，这样后处理</w:t>
      </w:r>
      <w:r>
        <w:rPr>
          <w:rFonts w:hint="eastAsia"/>
          <w:b/>
          <w:bCs/>
          <w:lang w:val="en-US" w:eastAsia="zh-CN"/>
        </w:rPr>
        <w:t>只要在CPU上实现NMS处理即可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8823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导出命令是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models/export.py --weights yolov5s.pt --img-size 640 --batch-size 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（注意v3.1好像只能在python3.5下转换成功，python3.7下报了段错误）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我们支持的模型是*.torchscript.pt文件格式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v6.0和最新的master分支的yolo.py代码有改动，如下所示，且导出脚本放在了根目录，加入了非inplace写法，导出前不用再改代码，模型会有4个输出，在后处理中，只要对最后一个输出做NMS就可得到最终结果。对于640x640输入来说，四个输出形状为[1,3,80,80,85], [1,3,40,40,85],[1,3,20,20,6],[1,25200,85]。但是其中前三个输出是没有用的，而且影响性能。测试时，四个输出的fp32模型在TPU上运行时间是36ms，而一个输出在TPU上运行时间是24ms。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9773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为得到最佳性能，yolo.py函数还是需要改写，最简单的办法是将73行改为: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return x if self.training else torch.cat(z,1)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, 此时在fp32模型在TPU上运行时间为24ms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后面的输出还可以再优化，由于计算是在最后一维切分的，数据分散，会导致TPU性能有损失，可以考虑改写下，尽量保证后面数据块尽量连续，如下代码所示，输出也是一个的，fp32运行时间是23ms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5267325" cy="29902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如果考虑量化，由于最后是把还原的box和score结果concat到一起去，两者量化差异太大（box中x，y取值范围是0-640， w和h相对小些， score的取值范围是0-1），可以考虑把box和score分别作为输出，保证结果的分布一致性，代码改动如下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4932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这时，网络的输出变成了两个，对于640x640的yolov5s的输出为box[1,25200,4]，score[1,25200,81]，为了数据范围的一致性，box的表示由原来的(cx,cy,w,h)改为了(left, top, right, bottom)。fp32的运行性能也有所提升，时间是22.5ms。后处理部分需要少量改动，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官方工程导出命令export放到了根目录下了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export.py --weights yolov5s.pt --img-size 640 --batch-size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模型转换命令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转fp32模型(--v和--enable_profile可选)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python3 -m bmnetp --model yolov5s.torchscript.pt --shapes [[1,3,640,640]] --target BM1684 --v 4 --enable_profile True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转umodel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python3 -m bmnetp --model yolov5s.torchscript.pt --shapes [[1,3,640,640]] --target BM1684 --v 4 --mode GenUmodel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模型量化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由于模型有不同的导出方式，分别为1个输出(包含anchors decode和score)，2个输出(包含anchors decode，但box和score分离)，3个输出(不包含anchors decode)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1个输出(包含anchors decode和score)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推荐最后一层conv的用fp32进行推理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2个输出情况(包含anchors decode，但box和score分离)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推荐score用int8，box用fp32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3个输出情况(不包含anchors decode)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推荐全部用int8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Yolov5中的激活函数对整体网络有很大影响，当激活函数是hardswish或hardtanh（v3.1版本及以前）时，fp32运行时间是12ms，而如果是SiLU（v4.0版本以后），运行时间是24ms左右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如果模型不带后处理(3个输出的情况)，fp32的模型运行时间为20.6ms。但后处理时间有明显增加，至少会增加8ms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性能和精度结果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73536"/>
    <w:multiLevelType w:val="multilevel"/>
    <w:tmpl w:val="CE07353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C767415"/>
    <w:multiLevelType w:val="singleLevel"/>
    <w:tmpl w:val="FC767415"/>
    <w:lvl w:ilvl="0" w:tentative="0">
      <w:start w:val="1"/>
      <w:numFmt w:val="upperLetter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F292D"/>
    <w:rsid w:val="0361440A"/>
    <w:rsid w:val="04DE6B31"/>
    <w:rsid w:val="07D75008"/>
    <w:rsid w:val="0B473ABB"/>
    <w:rsid w:val="0B70290F"/>
    <w:rsid w:val="0C526FE5"/>
    <w:rsid w:val="1045133B"/>
    <w:rsid w:val="1525596F"/>
    <w:rsid w:val="153C165B"/>
    <w:rsid w:val="16790304"/>
    <w:rsid w:val="1AA07572"/>
    <w:rsid w:val="23C1538D"/>
    <w:rsid w:val="27FB6F39"/>
    <w:rsid w:val="28FF6FDD"/>
    <w:rsid w:val="2CEB21C8"/>
    <w:rsid w:val="35D07AAD"/>
    <w:rsid w:val="37945775"/>
    <w:rsid w:val="39E92488"/>
    <w:rsid w:val="3F0D3BC4"/>
    <w:rsid w:val="446E10A9"/>
    <w:rsid w:val="465F292D"/>
    <w:rsid w:val="47BE2181"/>
    <w:rsid w:val="4FE37C4D"/>
    <w:rsid w:val="4FF0658B"/>
    <w:rsid w:val="513B19E5"/>
    <w:rsid w:val="577E30CE"/>
    <w:rsid w:val="590D2F1B"/>
    <w:rsid w:val="62025A1F"/>
    <w:rsid w:val="68CD2DF1"/>
    <w:rsid w:val="6B1014F5"/>
    <w:rsid w:val="6EB14D39"/>
    <w:rsid w:val="71F922A3"/>
    <w:rsid w:val="748C5811"/>
    <w:rsid w:val="772052C9"/>
    <w:rsid w:val="787A0F1F"/>
    <w:rsid w:val="794328E6"/>
    <w:rsid w:val="7E8E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2021-12-17T06:53:00Z</dcterms:created>
  <dc:creator>xiaotan</dc:creator>
  <cp:lastModifiedBy>xiaotan</cp:lastModifiedBy>
  <dcterms:modified xsi:type="dcterms:W3CDTF">2022-01-11T11:07:53Z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B50F47F893174DAEA5AE955F315C77FA</vt:lpwstr>
  </property>
</Properties>
</file>