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4E7" w:rsidRPr="00433B32" w:rsidRDefault="007E24E7" w:rsidP="00433B32">
      <w:pPr>
        <w:jc w:val="center"/>
        <w:rPr>
          <w:b/>
          <w:sz w:val="28"/>
          <w:szCs w:val="28"/>
        </w:rPr>
      </w:pPr>
      <w:r w:rsidRPr="00433B32">
        <w:rPr>
          <w:rFonts w:hint="eastAsia"/>
          <w:b/>
          <w:sz w:val="28"/>
          <w:szCs w:val="28"/>
        </w:rPr>
        <w:t>接口功能测试用例设计</w:t>
      </w:r>
    </w:p>
    <w:p w:rsidR="007E24E7" w:rsidRPr="00433B32" w:rsidRDefault="007E24E7" w:rsidP="007E24E7">
      <w:pPr>
        <w:rPr>
          <w:b/>
        </w:rPr>
      </w:pPr>
      <w:r w:rsidRPr="00433B32">
        <w:rPr>
          <w:rFonts w:hint="eastAsia"/>
          <w:b/>
        </w:rPr>
        <w:t>设计思路</w:t>
      </w:r>
    </w:p>
    <w:p w:rsidR="007E24E7" w:rsidRPr="007E24E7" w:rsidRDefault="00445ACF" w:rsidP="00445ACF">
      <w:pPr>
        <w:ind w:firstLineChars="200" w:firstLine="420"/>
      </w:pPr>
      <w:r>
        <w:rPr>
          <w:rFonts w:hint="eastAsia"/>
        </w:rPr>
        <w:t>㈠</w:t>
      </w:r>
      <w:r w:rsidR="00433B32">
        <w:rPr>
          <w:rFonts w:hint="eastAsia"/>
        </w:rPr>
        <w:t>、</w:t>
      </w:r>
      <w:r w:rsidR="007E24E7" w:rsidRPr="007E24E7">
        <w:rPr>
          <w:rFonts w:hint="eastAsia"/>
        </w:rPr>
        <w:t>优先级</w:t>
      </w:r>
      <w:r w:rsidR="00433B32">
        <w:rPr>
          <w:rFonts w:hint="eastAsia"/>
        </w:rPr>
        <w:t>--</w:t>
      </w:r>
      <w:r w:rsidR="007E24E7" w:rsidRPr="007E24E7">
        <w:rPr>
          <w:rFonts w:hint="eastAsia"/>
        </w:rPr>
        <w:t>针对所有接口</w:t>
      </w:r>
    </w:p>
    <w:p w:rsidR="007E24E7" w:rsidRPr="007E24E7" w:rsidRDefault="00433B32" w:rsidP="00445ACF">
      <w:pPr>
        <w:ind w:firstLineChars="500" w:firstLine="1050"/>
      </w:pPr>
      <w:r>
        <w:rPr>
          <w:rFonts w:hint="eastAsia"/>
        </w:rPr>
        <w:t>暴露在外面的接口，因为</w:t>
      </w:r>
      <w:proofErr w:type="gramStart"/>
      <w:r>
        <w:rPr>
          <w:rFonts w:hint="eastAsia"/>
        </w:rPr>
        <w:t>通常该</w:t>
      </w:r>
      <w:proofErr w:type="gramEnd"/>
      <w:r>
        <w:rPr>
          <w:rFonts w:hint="eastAsia"/>
        </w:rPr>
        <w:t>接口会给第三方调用</w:t>
      </w:r>
    </w:p>
    <w:p w:rsidR="007E24E7" w:rsidRPr="007E24E7" w:rsidRDefault="00433B32" w:rsidP="00445ACF">
      <w:pPr>
        <w:ind w:firstLineChars="500" w:firstLine="1050"/>
      </w:pPr>
      <w:proofErr w:type="gramStart"/>
      <w:r>
        <w:rPr>
          <w:rFonts w:hint="eastAsia"/>
        </w:rPr>
        <w:t>供系统</w:t>
      </w:r>
      <w:proofErr w:type="gramEnd"/>
      <w:r>
        <w:rPr>
          <w:rFonts w:hint="eastAsia"/>
        </w:rPr>
        <w:t>内部调用的核心功能接口</w:t>
      </w:r>
    </w:p>
    <w:p w:rsidR="007E24E7" w:rsidRPr="007E24E7" w:rsidRDefault="00433B32" w:rsidP="00445ACF">
      <w:pPr>
        <w:ind w:firstLineChars="500" w:firstLine="1050"/>
      </w:pPr>
      <w:proofErr w:type="gramStart"/>
      <w:r>
        <w:rPr>
          <w:rFonts w:hint="eastAsia"/>
        </w:rPr>
        <w:t>供系统</w:t>
      </w:r>
      <w:proofErr w:type="gramEnd"/>
      <w:r>
        <w:rPr>
          <w:rFonts w:hint="eastAsia"/>
        </w:rPr>
        <w:t>内部调用非核心功能接口</w:t>
      </w:r>
    </w:p>
    <w:p w:rsidR="007E24E7" w:rsidRPr="007E24E7" w:rsidRDefault="00445ACF" w:rsidP="00445ACF">
      <w:pPr>
        <w:ind w:firstLineChars="200" w:firstLine="420"/>
      </w:pPr>
      <w:r>
        <w:rPr>
          <w:rFonts w:hint="eastAsia"/>
        </w:rPr>
        <w:t>㈡</w:t>
      </w:r>
      <w:r w:rsidR="00433B32">
        <w:rPr>
          <w:rFonts w:hint="eastAsia"/>
        </w:rPr>
        <w:t>、</w:t>
      </w:r>
      <w:r w:rsidR="007E24E7" w:rsidRPr="007E24E7">
        <w:rPr>
          <w:rFonts w:hint="eastAsia"/>
        </w:rPr>
        <w:t>优先级</w:t>
      </w:r>
      <w:r w:rsidR="007E24E7" w:rsidRPr="007E24E7">
        <w:rPr>
          <w:rFonts w:hint="eastAsia"/>
        </w:rPr>
        <w:t>--</w:t>
      </w:r>
      <w:r w:rsidR="007E24E7" w:rsidRPr="007E24E7">
        <w:rPr>
          <w:rFonts w:hint="eastAsia"/>
        </w:rPr>
        <w:t>针对单个接口</w:t>
      </w:r>
    </w:p>
    <w:p w:rsidR="007E24E7" w:rsidRPr="00433B32" w:rsidRDefault="007E24E7" w:rsidP="00445ACF">
      <w:pPr>
        <w:pStyle w:val="a5"/>
        <w:ind w:leftChars="300" w:left="630"/>
      </w:pPr>
      <w:r w:rsidRPr="007E24E7">
        <w:rPr>
          <w:rFonts w:hint="eastAsia"/>
        </w:rPr>
        <w:t>正向用例优先测试</w:t>
      </w:r>
      <w:r w:rsidRPr="007E24E7">
        <w:rPr>
          <w:rFonts w:hint="eastAsia"/>
        </w:rPr>
        <w:t>,</w:t>
      </w:r>
      <w:r w:rsidRPr="007E24E7">
        <w:rPr>
          <w:rFonts w:hint="eastAsia"/>
        </w:rPr>
        <w:t>逆向用例次之</w:t>
      </w:r>
      <w:r w:rsidRPr="007E24E7">
        <w:rPr>
          <w:rFonts w:hint="eastAsia"/>
        </w:rPr>
        <w:t>(</w:t>
      </w:r>
      <w:r w:rsidRPr="007E24E7">
        <w:rPr>
          <w:rFonts w:hint="eastAsia"/>
        </w:rPr>
        <w:t>通常情况，非绝对</w:t>
      </w:r>
      <w:r w:rsidRPr="007E24E7">
        <w:rPr>
          <w:rFonts w:hint="eastAsia"/>
        </w:rPr>
        <w:t>)</w:t>
      </w:r>
    </w:p>
    <w:p w:rsidR="00433B32" w:rsidRDefault="007E24E7" w:rsidP="00445ACF">
      <w:pPr>
        <w:ind w:leftChars="200" w:left="420" w:firstLineChars="300" w:firstLine="630"/>
      </w:pPr>
      <w:r w:rsidRPr="007E24E7">
        <w:rPr>
          <w:rFonts w:hint="eastAsia"/>
        </w:rPr>
        <w:t>是否满足前提条件</w:t>
      </w:r>
      <w:r w:rsidRPr="007E24E7">
        <w:rPr>
          <w:rFonts w:hint="eastAsia"/>
        </w:rPr>
        <w:t xml:space="preserve"> &gt; </w:t>
      </w:r>
      <w:r w:rsidRPr="007E24E7">
        <w:rPr>
          <w:rFonts w:hint="eastAsia"/>
        </w:rPr>
        <w:t>是否携带默认参值参数</w:t>
      </w:r>
      <w:r w:rsidRPr="007E24E7">
        <w:rPr>
          <w:rFonts w:hint="eastAsia"/>
        </w:rPr>
        <w:t xml:space="preserve"> &gt; </w:t>
      </w:r>
      <w:r w:rsidRPr="007E24E7">
        <w:rPr>
          <w:rFonts w:hint="eastAsia"/>
        </w:rPr>
        <w:t>参数是否必填</w:t>
      </w:r>
      <w:r w:rsidRPr="007E24E7">
        <w:rPr>
          <w:rFonts w:hint="eastAsia"/>
        </w:rPr>
        <w:t xml:space="preserve"> &gt; </w:t>
      </w:r>
      <w:r w:rsidRPr="007E24E7">
        <w:rPr>
          <w:rFonts w:hint="eastAsia"/>
        </w:rPr>
        <w:t>参数之间是否存在关联</w:t>
      </w:r>
      <w:r w:rsidRPr="007E24E7">
        <w:rPr>
          <w:rFonts w:hint="eastAsia"/>
        </w:rPr>
        <w:t xml:space="preserve"> &gt; </w:t>
      </w:r>
      <w:r w:rsidRPr="007E24E7">
        <w:rPr>
          <w:rFonts w:hint="eastAsia"/>
        </w:rPr>
        <w:t>参数数据类型限制</w:t>
      </w:r>
      <w:r w:rsidRPr="007E24E7">
        <w:rPr>
          <w:rFonts w:hint="eastAsia"/>
        </w:rPr>
        <w:t xml:space="preserve"> &gt;</w:t>
      </w:r>
      <w:r w:rsidRPr="007E24E7">
        <w:rPr>
          <w:rFonts w:hint="eastAsia"/>
        </w:rPr>
        <w:t>参数数据类型自身的数据范围值限制</w:t>
      </w:r>
    </w:p>
    <w:p w:rsidR="00445ACF" w:rsidRPr="00445ACF" w:rsidRDefault="00445ACF" w:rsidP="00445ACF">
      <w:pPr>
        <w:ind w:leftChars="200" w:left="420" w:firstLineChars="300" w:firstLine="630"/>
      </w:pPr>
    </w:p>
    <w:p w:rsidR="007E24E7" w:rsidRPr="00433B32" w:rsidRDefault="007E24E7" w:rsidP="007E24E7">
      <w:pPr>
        <w:rPr>
          <w:b/>
        </w:rPr>
      </w:pPr>
      <w:r w:rsidRPr="00433B32">
        <w:rPr>
          <w:rFonts w:hint="eastAsia"/>
          <w:b/>
        </w:rPr>
        <w:t>设计分析</w:t>
      </w:r>
    </w:p>
    <w:p w:rsidR="007E24E7" w:rsidRPr="007E24E7" w:rsidRDefault="007E24E7" w:rsidP="00433B32">
      <w:pPr>
        <w:ind w:firstLineChars="200" w:firstLine="420"/>
      </w:pPr>
      <w:r w:rsidRPr="007E24E7">
        <w:rPr>
          <w:rFonts w:hint="eastAsia"/>
        </w:rPr>
        <w:t>通常，设计接口测试用例需要考虑以下几个方面：</w:t>
      </w:r>
    </w:p>
    <w:p w:rsidR="007E24E7" w:rsidRPr="007E24E7" w:rsidRDefault="00445ACF" w:rsidP="004C6E94">
      <w:pPr>
        <w:ind w:firstLineChars="300" w:firstLine="630"/>
      </w:pPr>
      <w:r>
        <w:rPr>
          <w:rFonts w:hint="eastAsia"/>
        </w:rPr>
        <w:t>①</w:t>
      </w:r>
      <w:r w:rsidR="009F546D">
        <w:rPr>
          <w:rFonts w:hint="eastAsia"/>
        </w:rPr>
        <w:t>、</w:t>
      </w:r>
      <w:r w:rsidR="007E24E7" w:rsidRPr="007E24E7">
        <w:rPr>
          <w:rFonts w:hint="eastAsia"/>
        </w:rPr>
        <w:t>是否满足前提条件</w:t>
      </w:r>
    </w:p>
    <w:p w:rsidR="007E24E7" w:rsidRPr="007E24E7" w:rsidRDefault="00433B32" w:rsidP="00433B32">
      <w:pPr>
        <w:pStyle w:val="a5"/>
        <w:ind w:leftChars="100" w:left="210"/>
      </w:pPr>
      <w:r>
        <w:rPr>
          <w:rFonts w:hint="eastAsia"/>
        </w:rPr>
        <w:t xml:space="preserve"> </w:t>
      </w:r>
      <w:r w:rsidR="009F546D">
        <w:rPr>
          <w:rFonts w:hint="eastAsia"/>
        </w:rPr>
        <w:t xml:space="preserve">    </w:t>
      </w:r>
      <w:r w:rsidR="00445ACF">
        <w:rPr>
          <w:rFonts w:hint="eastAsia"/>
        </w:rPr>
        <w:t xml:space="preserve"> </w:t>
      </w:r>
      <w:r w:rsidR="007E24E7" w:rsidRPr="007E24E7">
        <w:rPr>
          <w:rFonts w:hint="eastAsia"/>
        </w:rPr>
        <w:t>有些接口需要满足前置条件，才可成功获取数据。常见的，需要登陆</w:t>
      </w:r>
      <w:r w:rsidR="007E24E7" w:rsidRPr="007E24E7">
        <w:rPr>
          <w:rFonts w:hint="eastAsia"/>
        </w:rPr>
        <w:t>Token</w:t>
      </w:r>
      <w:r w:rsidR="007E24E7" w:rsidRPr="007E24E7">
        <w:rPr>
          <w:rFonts w:hint="eastAsia"/>
        </w:rPr>
        <w:t>。</w:t>
      </w:r>
    </w:p>
    <w:p w:rsidR="007E24E7" w:rsidRPr="007E24E7" w:rsidRDefault="007E24E7" w:rsidP="00445ACF">
      <w:pPr>
        <w:ind w:firstLineChars="600" w:firstLine="1260"/>
      </w:pPr>
      <w:r w:rsidRPr="007E24E7">
        <w:rPr>
          <w:rFonts w:hint="eastAsia"/>
        </w:rPr>
        <w:t>逆向用例：针对是否满足前置条件</w:t>
      </w:r>
      <w:r w:rsidRPr="007E24E7">
        <w:rPr>
          <w:rFonts w:hint="eastAsia"/>
        </w:rPr>
        <w:t>(</w:t>
      </w:r>
      <w:r w:rsidRPr="007E24E7">
        <w:rPr>
          <w:rFonts w:hint="eastAsia"/>
        </w:rPr>
        <w:t>假设为</w:t>
      </w:r>
      <w:r w:rsidRPr="007E24E7">
        <w:rPr>
          <w:rFonts w:hint="eastAsia"/>
        </w:rPr>
        <w:t>n</w:t>
      </w:r>
      <w:proofErr w:type="gramStart"/>
      <w:r w:rsidRPr="007E24E7">
        <w:rPr>
          <w:rFonts w:hint="eastAsia"/>
        </w:rPr>
        <w:t>个</w:t>
      </w:r>
      <w:proofErr w:type="gramEnd"/>
      <w:r w:rsidRPr="007E24E7">
        <w:rPr>
          <w:rFonts w:hint="eastAsia"/>
        </w:rPr>
        <w:t>条件</w:t>
      </w:r>
      <w:r w:rsidRPr="007E24E7">
        <w:rPr>
          <w:rFonts w:hint="eastAsia"/>
        </w:rPr>
        <w:t>)</w:t>
      </w:r>
      <w:r w:rsidRPr="007E24E7">
        <w:rPr>
          <w:rFonts w:hint="eastAsia"/>
        </w:rPr>
        <w:t>，设计</w:t>
      </w:r>
      <w:r w:rsidRPr="007E24E7">
        <w:rPr>
          <w:rFonts w:hint="eastAsia"/>
        </w:rPr>
        <w:t>0~n</w:t>
      </w:r>
      <w:r w:rsidRPr="007E24E7">
        <w:rPr>
          <w:rFonts w:hint="eastAsia"/>
        </w:rPr>
        <w:t>条用例</w:t>
      </w:r>
    </w:p>
    <w:p w:rsidR="007E24E7" w:rsidRPr="007E24E7" w:rsidRDefault="009F546D" w:rsidP="004C6E94">
      <w:pPr>
        <w:ind w:firstLineChars="300" w:firstLine="630"/>
      </w:pPr>
      <w:r>
        <w:rPr>
          <w:rFonts w:hint="eastAsia"/>
        </w:rPr>
        <w:t>②、</w:t>
      </w:r>
      <w:r w:rsidR="007E24E7" w:rsidRPr="007E24E7">
        <w:rPr>
          <w:rFonts w:hint="eastAsia"/>
        </w:rPr>
        <w:t>是否携带默认值参数</w:t>
      </w:r>
    </w:p>
    <w:p w:rsidR="007E24E7" w:rsidRPr="007E24E7" w:rsidRDefault="007E24E7" w:rsidP="004C6E94">
      <w:pPr>
        <w:ind w:leftChars="200" w:left="420" w:firstLineChars="400" w:firstLine="840"/>
      </w:pPr>
      <w:r w:rsidRPr="007E24E7">
        <w:rPr>
          <w:rFonts w:hint="eastAsia"/>
        </w:rPr>
        <w:t>正向用例：带默认值的参数都不填写、不传参，必填参数都填写正确且存在的“常规”值，其它不填写，设计</w:t>
      </w:r>
      <w:r w:rsidRPr="007E24E7">
        <w:rPr>
          <w:rFonts w:hint="eastAsia"/>
        </w:rPr>
        <w:t>1</w:t>
      </w:r>
      <w:r w:rsidR="004C6E94">
        <w:rPr>
          <w:rFonts w:hint="eastAsia"/>
        </w:rPr>
        <w:t>条用例</w:t>
      </w:r>
    </w:p>
    <w:p w:rsidR="007E24E7" w:rsidRPr="007E24E7" w:rsidRDefault="004C6E94" w:rsidP="004C6E94">
      <w:pPr>
        <w:ind w:firstLineChars="300" w:firstLine="630"/>
      </w:pPr>
      <w:r>
        <w:rPr>
          <w:rFonts w:hint="eastAsia"/>
        </w:rPr>
        <w:t>③、</w:t>
      </w:r>
      <w:r w:rsidR="007E24E7" w:rsidRPr="007E24E7">
        <w:rPr>
          <w:rFonts w:hint="eastAsia"/>
        </w:rPr>
        <w:t>业务规则、功能需求</w:t>
      </w:r>
    </w:p>
    <w:p w:rsidR="007E24E7" w:rsidRDefault="007E24E7" w:rsidP="004C6E94">
      <w:pPr>
        <w:ind w:firstLineChars="200" w:firstLine="420"/>
      </w:pPr>
      <w:r w:rsidRPr="007E24E7">
        <w:rPr>
          <w:rFonts w:hint="eastAsia"/>
        </w:rPr>
        <w:t>这里根据实际情况，结合接口参数说明，可能需要设计</w:t>
      </w:r>
      <w:r w:rsidRPr="007E24E7">
        <w:rPr>
          <w:rFonts w:hint="eastAsia"/>
        </w:rPr>
        <w:t>n</w:t>
      </w:r>
      <w:r w:rsidRPr="007E24E7">
        <w:rPr>
          <w:rFonts w:hint="eastAsia"/>
        </w:rPr>
        <w:t>条正向用例和逆向用例</w:t>
      </w:r>
    </w:p>
    <w:p w:rsidR="007E24E7" w:rsidRPr="007E24E7" w:rsidRDefault="004C6E94" w:rsidP="004C6E94">
      <w:pPr>
        <w:ind w:firstLineChars="300" w:firstLine="630"/>
      </w:pPr>
      <w:r>
        <w:rPr>
          <w:rFonts w:hint="eastAsia"/>
        </w:rPr>
        <w:t>④、</w:t>
      </w:r>
      <w:r w:rsidR="007E24E7" w:rsidRPr="007E24E7">
        <w:rPr>
          <w:rFonts w:hint="eastAsia"/>
        </w:rPr>
        <w:t>参数是否必填</w:t>
      </w:r>
    </w:p>
    <w:p w:rsidR="007E24E7" w:rsidRPr="007E24E7" w:rsidRDefault="007E24E7" w:rsidP="004C6E94">
      <w:pPr>
        <w:ind w:firstLineChars="600" w:firstLine="1260"/>
      </w:pPr>
      <w:r w:rsidRPr="007E24E7">
        <w:rPr>
          <w:rFonts w:hint="eastAsia"/>
        </w:rPr>
        <w:t>逆向用例：针对每个必填参数，都设计</w:t>
      </w:r>
      <w:r w:rsidRPr="007E24E7">
        <w:rPr>
          <w:rFonts w:hint="eastAsia"/>
        </w:rPr>
        <w:t>1</w:t>
      </w:r>
      <w:r w:rsidRPr="007E24E7">
        <w:rPr>
          <w:rFonts w:hint="eastAsia"/>
        </w:rPr>
        <w:t>条参数值为空的逆向用例</w:t>
      </w:r>
    </w:p>
    <w:p w:rsidR="007E24E7" w:rsidRPr="004C6E94" w:rsidRDefault="004C6E94" w:rsidP="004C6E94">
      <w:pPr>
        <w:ind w:firstLineChars="300" w:firstLine="630"/>
        <w:rPr>
          <w:rFonts w:asciiTheme="minorEastAsia" w:hAnsiTheme="minorEastAsia"/>
        </w:rPr>
      </w:pPr>
      <w:r w:rsidRPr="004C6E94">
        <w:rPr>
          <w:rFonts w:asciiTheme="minorEastAsia" w:hAnsiTheme="minorEastAsia"/>
        </w:rPr>
        <w:t>⑤</w:t>
      </w:r>
      <w:r w:rsidRPr="004C6E94">
        <w:rPr>
          <w:rFonts w:asciiTheme="minorEastAsia" w:hAnsiTheme="minorEastAsia" w:hint="eastAsia"/>
        </w:rPr>
        <w:t>、</w:t>
      </w:r>
      <w:r w:rsidR="007E24E7" w:rsidRPr="007E24E7">
        <w:rPr>
          <w:rFonts w:hint="eastAsia"/>
        </w:rPr>
        <w:t>参数之间是否存在关联</w:t>
      </w:r>
    </w:p>
    <w:p w:rsidR="007E24E7" w:rsidRPr="007E24E7" w:rsidRDefault="007E24E7" w:rsidP="004C6E94">
      <w:pPr>
        <w:ind w:firstLineChars="600" w:firstLine="1260"/>
      </w:pPr>
      <w:r w:rsidRPr="007E24E7">
        <w:rPr>
          <w:rFonts w:hint="eastAsia"/>
        </w:rPr>
        <w:t>有些参数彼此之间存在相互制约的关系</w:t>
      </w:r>
    </w:p>
    <w:p w:rsidR="007E24E7" w:rsidRPr="007E24E7" w:rsidRDefault="007E24E7" w:rsidP="004C6E94">
      <w:pPr>
        <w:ind w:firstLineChars="600" w:firstLine="1260"/>
      </w:pPr>
      <w:r w:rsidRPr="007E24E7">
        <w:rPr>
          <w:rFonts w:hint="eastAsia"/>
        </w:rPr>
        <w:t>逆向用例：根据实际情况，可能需要设计</w:t>
      </w:r>
      <w:r w:rsidRPr="007E24E7">
        <w:rPr>
          <w:rFonts w:hint="eastAsia"/>
        </w:rPr>
        <w:t>0~n</w:t>
      </w:r>
      <w:r w:rsidRPr="007E24E7">
        <w:rPr>
          <w:rFonts w:hint="eastAsia"/>
        </w:rPr>
        <w:t>条用例</w:t>
      </w:r>
    </w:p>
    <w:p w:rsidR="007E24E7" w:rsidRPr="007E24E7" w:rsidRDefault="004C6E94" w:rsidP="007E24E7">
      <w: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⑥、</w:t>
      </w:r>
      <w:r w:rsidR="007E24E7" w:rsidRPr="007E24E7">
        <w:rPr>
          <w:rFonts w:hint="eastAsia"/>
        </w:rPr>
        <w:t>参数数据类型限制</w:t>
      </w:r>
    </w:p>
    <w:p w:rsidR="007E24E7" w:rsidRPr="007E24E7" w:rsidRDefault="007E24E7" w:rsidP="004C6E94">
      <w:pPr>
        <w:ind w:firstLineChars="600" w:firstLine="1260"/>
      </w:pPr>
      <w:r w:rsidRPr="007E24E7">
        <w:rPr>
          <w:rFonts w:hint="eastAsia"/>
        </w:rPr>
        <w:t>逆向用例：针对每个参数都设计</w:t>
      </w:r>
      <w:r w:rsidRPr="007E24E7">
        <w:rPr>
          <w:rFonts w:hint="eastAsia"/>
        </w:rPr>
        <w:t>1</w:t>
      </w:r>
      <w:r w:rsidRPr="007E24E7">
        <w:rPr>
          <w:rFonts w:hint="eastAsia"/>
        </w:rPr>
        <w:t>条参数</w:t>
      </w:r>
      <w:proofErr w:type="gramStart"/>
      <w:r w:rsidRPr="007E24E7">
        <w:rPr>
          <w:rFonts w:hint="eastAsia"/>
        </w:rPr>
        <w:t>值类型</w:t>
      </w:r>
      <w:proofErr w:type="gramEnd"/>
      <w:r w:rsidRPr="007E24E7">
        <w:rPr>
          <w:rFonts w:hint="eastAsia"/>
        </w:rPr>
        <w:t>不符的逆向用例</w:t>
      </w:r>
    </w:p>
    <w:p w:rsidR="007E24E7" w:rsidRPr="007E24E7" w:rsidRDefault="004C6E94" w:rsidP="007E24E7">
      <w: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⑦、</w:t>
      </w:r>
      <w:r w:rsidR="007E24E7" w:rsidRPr="007E24E7">
        <w:rPr>
          <w:rFonts w:hint="eastAsia"/>
        </w:rPr>
        <w:t>参数数据类型自身的数据范围值限制</w:t>
      </w:r>
    </w:p>
    <w:p w:rsidR="007E24E7" w:rsidRPr="007E24E7" w:rsidRDefault="007E24E7" w:rsidP="004C6E94">
      <w:pPr>
        <w:ind w:leftChars="200" w:left="420" w:firstLineChars="400" w:firstLine="840"/>
      </w:pPr>
      <w:r w:rsidRPr="007E24E7">
        <w:rPr>
          <w:rFonts w:hint="eastAsia"/>
        </w:rPr>
        <w:t>正向用例：针对所有参数，设计</w:t>
      </w:r>
      <w:r w:rsidRPr="007E24E7">
        <w:rPr>
          <w:rFonts w:hint="eastAsia"/>
        </w:rPr>
        <w:t>1</w:t>
      </w:r>
      <w:r w:rsidRPr="007E24E7">
        <w:rPr>
          <w:rFonts w:hint="eastAsia"/>
        </w:rPr>
        <w:t>条每个参数的参数值在数据范围内为最大值的正向用例</w:t>
      </w:r>
    </w:p>
    <w:p w:rsidR="007E24E7" w:rsidRPr="007E24E7" w:rsidRDefault="004C6E94" w:rsidP="004C6E94">
      <w:pPr>
        <w:ind w:left="420" w:hangingChars="200" w:hanging="420"/>
      </w:pPr>
      <w: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⑧、</w:t>
      </w:r>
      <w:r w:rsidR="007E24E7" w:rsidRPr="007E24E7">
        <w:rPr>
          <w:rFonts w:hint="eastAsia"/>
        </w:rPr>
        <w:t>逆向用例：针对每个参数</w:t>
      </w:r>
      <w:r w:rsidR="007E24E7" w:rsidRPr="007E24E7">
        <w:rPr>
          <w:rFonts w:hint="eastAsia"/>
        </w:rPr>
        <w:t>(</w:t>
      </w:r>
      <w:r w:rsidR="007E24E7" w:rsidRPr="007E24E7">
        <w:rPr>
          <w:rFonts w:hint="eastAsia"/>
        </w:rPr>
        <w:t>假设</w:t>
      </w:r>
      <w:r w:rsidR="007E24E7" w:rsidRPr="007E24E7">
        <w:rPr>
          <w:rFonts w:hint="eastAsia"/>
        </w:rPr>
        <w:t>n</w:t>
      </w:r>
      <w:proofErr w:type="gramStart"/>
      <w:r w:rsidR="007E24E7" w:rsidRPr="007E24E7">
        <w:rPr>
          <w:rFonts w:hint="eastAsia"/>
        </w:rPr>
        <w:t>个</w:t>
      </w:r>
      <w:proofErr w:type="gramEnd"/>
      <w:r w:rsidR="007E24E7" w:rsidRPr="007E24E7">
        <w:rPr>
          <w:rFonts w:hint="eastAsia"/>
        </w:rPr>
        <w:t>)</w:t>
      </w:r>
      <w:r w:rsidR="007E24E7" w:rsidRPr="007E24E7">
        <w:rPr>
          <w:rFonts w:hint="eastAsia"/>
        </w:rPr>
        <w:t>，设计</w:t>
      </w:r>
      <w:r w:rsidR="007E24E7" w:rsidRPr="007E24E7">
        <w:rPr>
          <w:rFonts w:hint="eastAsia"/>
        </w:rPr>
        <w:t>n</w:t>
      </w:r>
      <w:proofErr w:type="gramStart"/>
      <w:r w:rsidR="007E24E7" w:rsidRPr="007E24E7">
        <w:rPr>
          <w:rFonts w:hint="eastAsia"/>
        </w:rPr>
        <w:t>条每个</w:t>
      </w:r>
      <w:proofErr w:type="gramEnd"/>
      <w:r w:rsidR="007E24E7" w:rsidRPr="007E24E7">
        <w:rPr>
          <w:rFonts w:hint="eastAsia"/>
        </w:rPr>
        <w:t>参数的参数值都超出数据范围最大值的逆向用例</w:t>
      </w:r>
      <w:r>
        <w:rPr>
          <w:rFonts w:hint="eastAsia"/>
        </w:rPr>
        <w:t>；</w:t>
      </w:r>
      <w:r w:rsidR="007E24E7" w:rsidRPr="007E24E7">
        <w:rPr>
          <w:rFonts w:hint="eastAsia"/>
        </w:rPr>
        <w:t>针对每个参数</w:t>
      </w:r>
      <w:r w:rsidR="007E24E7" w:rsidRPr="007E24E7">
        <w:rPr>
          <w:rFonts w:hint="eastAsia"/>
        </w:rPr>
        <w:t>(</w:t>
      </w:r>
      <w:r w:rsidR="007E24E7" w:rsidRPr="007E24E7">
        <w:rPr>
          <w:rFonts w:hint="eastAsia"/>
        </w:rPr>
        <w:t>假设</w:t>
      </w:r>
      <w:r w:rsidR="007E24E7" w:rsidRPr="007E24E7">
        <w:rPr>
          <w:rFonts w:hint="eastAsia"/>
        </w:rPr>
        <w:t>n</w:t>
      </w:r>
      <w:proofErr w:type="gramStart"/>
      <w:r w:rsidR="007E24E7" w:rsidRPr="007E24E7">
        <w:rPr>
          <w:rFonts w:hint="eastAsia"/>
        </w:rPr>
        <w:t>个</w:t>
      </w:r>
      <w:proofErr w:type="gramEnd"/>
      <w:r w:rsidR="007E24E7" w:rsidRPr="007E24E7">
        <w:rPr>
          <w:rFonts w:hint="eastAsia"/>
        </w:rPr>
        <w:t>)</w:t>
      </w:r>
      <w:r w:rsidR="007E24E7" w:rsidRPr="007E24E7">
        <w:rPr>
          <w:rFonts w:hint="eastAsia"/>
        </w:rPr>
        <w:t>，设计</w:t>
      </w:r>
      <w:r w:rsidR="007E24E7" w:rsidRPr="007E24E7">
        <w:rPr>
          <w:rFonts w:hint="eastAsia"/>
        </w:rPr>
        <w:t>n</w:t>
      </w:r>
      <w:proofErr w:type="gramStart"/>
      <w:r w:rsidR="007E24E7" w:rsidRPr="007E24E7">
        <w:rPr>
          <w:rFonts w:hint="eastAsia"/>
        </w:rPr>
        <w:t>条每个</w:t>
      </w:r>
      <w:proofErr w:type="gramEnd"/>
      <w:r w:rsidR="007E24E7" w:rsidRPr="007E24E7">
        <w:rPr>
          <w:rFonts w:hint="eastAsia"/>
        </w:rPr>
        <w:t>参数的参数值都小于数据范围最小值的逆向用例</w:t>
      </w:r>
    </w:p>
    <w:p w:rsidR="007E24E7" w:rsidRPr="007E24E7" w:rsidRDefault="007E24E7" w:rsidP="004C6E94">
      <w:pPr>
        <w:ind w:firstLineChars="200" w:firstLine="420"/>
      </w:pPr>
      <w:r w:rsidRPr="007E24E7">
        <w:rPr>
          <w:rFonts w:hint="eastAsia"/>
        </w:rPr>
        <w:t>以上几个方面</w:t>
      </w:r>
      <w:proofErr w:type="gramStart"/>
      <w:r w:rsidRPr="007E24E7">
        <w:rPr>
          <w:rFonts w:hint="eastAsia"/>
        </w:rPr>
        <w:t>考虑全的话</w:t>
      </w:r>
      <w:proofErr w:type="gramEnd"/>
      <w:r w:rsidRPr="007E24E7">
        <w:rPr>
          <w:rFonts w:hint="eastAsia"/>
        </w:rPr>
        <w:t>，基本可以做到如下几个方面的覆盖：</w:t>
      </w:r>
    </w:p>
    <w:p w:rsidR="007E24E7" w:rsidRPr="007E24E7" w:rsidRDefault="007E24E7" w:rsidP="004C6E94">
      <w:pPr>
        <w:ind w:firstLineChars="400" w:firstLine="840"/>
      </w:pPr>
      <w:r w:rsidRPr="007E24E7">
        <w:rPr>
          <w:rFonts w:hint="eastAsia"/>
        </w:rPr>
        <w:t>主流程测试用例：正常的主流程功能校验；</w:t>
      </w:r>
    </w:p>
    <w:p w:rsidR="007E24E7" w:rsidRPr="007E24E7" w:rsidRDefault="007E24E7" w:rsidP="004C6E94">
      <w:pPr>
        <w:ind w:firstLineChars="400" w:firstLine="840"/>
      </w:pPr>
      <w:r w:rsidRPr="007E24E7">
        <w:rPr>
          <w:rFonts w:hint="eastAsia"/>
        </w:rPr>
        <w:t>分支流测试用例：正常的分支流功能校验。</w:t>
      </w:r>
    </w:p>
    <w:p w:rsidR="007E24E7" w:rsidRPr="007E24E7" w:rsidRDefault="007E24E7" w:rsidP="004C6E94">
      <w:pPr>
        <w:ind w:firstLineChars="400" w:firstLine="840"/>
      </w:pPr>
      <w:r w:rsidRPr="007E24E7">
        <w:rPr>
          <w:rFonts w:hint="eastAsia"/>
        </w:rPr>
        <w:t>异常流测试用例：异常容错校验</w:t>
      </w:r>
    </w:p>
    <w:p w:rsidR="007E24E7" w:rsidRPr="007E24E7" w:rsidRDefault="007E24E7" w:rsidP="007E24E7"/>
    <w:p w:rsidR="007E24E7" w:rsidRPr="007E24E7" w:rsidRDefault="004C6E94" w:rsidP="007E24E7">
      <w:r w:rsidRPr="004C6E94">
        <w:rPr>
          <w:rFonts w:hint="eastAsia"/>
          <w:b/>
        </w:rPr>
        <w:t>用例优化</w:t>
      </w:r>
    </w:p>
    <w:p w:rsidR="007E24E7" w:rsidRPr="007E24E7" w:rsidRDefault="007E24E7" w:rsidP="004C6E94">
      <w:pPr>
        <w:ind w:firstLineChars="200" w:firstLine="420"/>
      </w:pPr>
      <w:r w:rsidRPr="007E24E7">
        <w:rPr>
          <w:rFonts w:hint="eastAsia"/>
        </w:rPr>
        <w:t>如上，还没写完就有</w:t>
      </w:r>
      <w:r w:rsidR="004C6E94">
        <w:rPr>
          <w:rFonts w:hint="eastAsia"/>
        </w:rPr>
        <w:t>好几十</w:t>
      </w:r>
      <w:r w:rsidRPr="007E24E7">
        <w:rPr>
          <w:rFonts w:hint="eastAsia"/>
        </w:rPr>
        <w:t>条</w:t>
      </w:r>
      <w:r w:rsidR="004C6E94">
        <w:rPr>
          <w:rFonts w:hint="eastAsia"/>
        </w:rPr>
        <w:t>测试</w:t>
      </w:r>
      <w:r w:rsidRPr="007E24E7">
        <w:rPr>
          <w:rFonts w:hint="eastAsia"/>
        </w:rPr>
        <w:t>用例了，要是接口参数再多点，接口数量再增加点，</w:t>
      </w:r>
      <w:r w:rsidR="004C6E94">
        <w:rPr>
          <w:rFonts w:hint="eastAsia"/>
        </w:rPr>
        <w:t>导致工作量较大，测试效率降低</w:t>
      </w:r>
    </w:p>
    <w:p w:rsidR="007E24E7" w:rsidRPr="007E24E7" w:rsidRDefault="007E24E7" w:rsidP="007E24E7">
      <w:r w:rsidRPr="007E24E7">
        <w:t xml:space="preserve"> </w:t>
      </w:r>
      <w:r w:rsidR="00E60D8D">
        <w:rPr>
          <w:rFonts w:hint="eastAsia"/>
        </w:rPr>
        <w:t xml:space="preserve">   </w:t>
      </w:r>
      <w:r w:rsidRPr="007E24E7">
        <w:rPr>
          <w:rFonts w:hint="eastAsia"/>
        </w:rPr>
        <w:t>1</w:t>
      </w:r>
      <w:r w:rsidRPr="007E24E7">
        <w:rPr>
          <w:rFonts w:hint="eastAsia"/>
        </w:rPr>
        <w:t>、根据接口的使用对象</w:t>
      </w:r>
      <w:r w:rsidRPr="007E24E7">
        <w:rPr>
          <w:rFonts w:hint="eastAsia"/>
        </w:rPr>
        <w:t>(</w:t>
      </w:r>
      <w:r w:rsidRPr="007E24E7">
        <w:rPr>
          <w:rFonts w:hint="eastAsia"/>
        </w:rPr>
        <w:t>外部，系统内部</w:t>
      </w:r>
      <w:r w:rsidRPr="007E24E7">
        <w:rPr>
          <w:rFonts w:hint="eastAsia"/>
        </w:rPr>
        <w:t>)</w:t>
      </w:r>
      <w:r w:rsidRPr="007E24E7">
        <w:rPr>
          <w:rFonts w:hint="eastAsia"/>
        </w:rPr>
        <w:t>，有选择的去、留部分用例</w:t>
      </w:r>
    </w:p>
    <w:p w:rsidR="007E24E7" w:rsidRPr="007E24E7" w:rsidRDefault="007E24E7" w:rsidP="00E60D8D">
      <w:pPr>
        <w:ind w:firstLineChars="200" w:firstLine="420"/>
      </w:pPr>
      <w:r w:rsidRPr="007E24E7">
        <w:rPr>
          <w:rFonts w:hint="eastAsia"/>
        </w:rPr>
        <w:lastRenderedPageBreak/>
        <w:t>2</w:t>
      </w:r>
      <w:r w:rsidRPr="007E24E7">
        <w:rPr>
          <w:rFonts w:hint="eastAsia"/>
        </w:rPr>
        <w:t>、根据接口的是否核心接口，有选择的去、留部分用例</w:t>
      </w:r>
    </w:p>
    <w:p w:rsidR="007E24E7" w:rsidRPr="007E24E7" w:rsidRDefault="007E24E7" w:rsidP="00E60D8D">
      <w:pPr>
        <w:ind w:firstLineChars="200" w:firstLine="420"/>
      </w:pPr>
      <w:r w:rsidRPr="007E24E7">
        <w:rPr>
          <w:rFonts w:hint="eastAsia"/>
        </w:rPr>
        <w:t>3</w:t>
      </w:r>
      <w:r w:rsidRPr="007E24E7">
        <w:rPr>
          <w:rFonts w:hint="eastAsia"/>
        </w:rPr>
        <w:t>、根据参数说明，及实际情况，有选择的去、留部分用例</w:t>
      </w:r>
    </w:p>
    <w:p w:rsidR="007E24E7" w:rsidRPr="007E24E7" w:rsidRDefault="007E24E7" w:rsidP="007E24E7">
      <w:r w:rsidRPr="007E24E7">
        <w:t xml:space="preserve"> </w:t>
      </w:r>
      <w:r w:rsidR="00E60D8D">
        <w:rPr>
          <w:rFonts w:hint="eastAsia"/>
        </w:rPr>
        <w:t xml:space="preserve">   </w:t>
      </w:r>
      <w:r w:rsidRPr="007E24E7">
        <w:rPr>
          <w:rFonts w:hint="eastAsia"/>
        </w:rPr>
        <w:t>理由：</w:t>
      </w:r>
      <w:r w:rsidR="00E60D8D">
        <w:rPr>
          <w:rFonts w:hint="eastAsia"/>
        </w:rPr>
        <w:t>首先这些</w:t>
      </w:r>
      <w:r w:rsidRPr="007E24E7">
        <w:rPr>
          <w:rFonts w:hint="eastAsia"/>
        </w:rPr>
        <w:t>接口是给其它开发于系统内部调用的，开发过程中，开发者肯定需要调用这些接口，如果类型错了，他们也就获取不到预期的数据，这些错误，</w:t>
      </w:r>
      <w:r w:rsidR="00E60D8D">
        <w:rPr>
          <w:rFonts w:hint="eastAsia"/>
        </w:rPr>
        <w:t>容易在开发阶段发现问题</w:t>
      </w:r>
      <w:r w:rsidRPr="007E24E7">
        <w:rPr>
          <w:rFonts w:hint="eastAsia"/>
        </w:rPr>
        <w:t>，所以，他们传递的参数值一般能保证类型正确。</w:t>
      </w:r>
    </w:p>
    <w:p w:rsidR="007E24E7" w:rsidRPr="007E24E7" w:rsidRDefault="00E60D8D" w:rsidP="00E60D8D">
      <w:pPr>
        <w:ind w:firstLineChars="200" w:firstLine="420"/>
      </w:pPr>
      <w:r>
        <w:t>其次</w:t>
      </w:r>
      <w:r>
        <w:rPr>
          <w:rFonts w:hint="eastAsia"/>
        </w:rPr>
        <w:t>，</w:t>
      </w:r>
      <w:r w:rsidR="007E24E7" w:rsidRPr="007E24E7">
        <w:rPr>
          <w:rFonts w:hint="eastAsia"/>
        </w:rPr>
        <w:t>内部调用</w:t>
      </w:r>
      <w:r>
        <w:rPr>
          <w:rFonts w:hint="eastAsia"/>
        </w:rPr>
        <w:t>的接口</w:t>
      </w:r>
      <w:r w:rsidR="007E24E7" w:rsidRPr="007E24E7">
        <w:rPr>
          <w:rFonts w:hint="eastAsia"/>
        </w:rPr>
        <w:t>，参数值不是外部手动输入的，输入数据长度、值大小可控，当然如果数据一直增长，那再大的类型可能都无法保证不超出</w:t>
      </w:r>
      <w:r>
        <w:rPr>
          <w:rFonts w:hint="eastAsia"/>
        </w:rPr>
        <w:t>。对于自定义参数值的参数，</w:t>
      </w:r>
      <w:r w:rsidR="007E24E7" w:rsidRPr="007E24E7">
        <w:rPr>
          <w:rFonts w:hint="eastAsia"/>
        </w:rPr>
        <w:t>除非传错了，不然不可能超出范围</w:t>
      </w:r>
      <w:r>
        <w:rPr>
          <w:rFonts w:hint="eastAsia"/>
        </w:rPr>
        <w:t>。</w:t>
      </w:r>
    </w:p>
    <w:p w:rsidR="007E24E7" w:rsidRDefault="007E24E7" w:rsidP="000A6538">
      <w:pPr>
        <w:ind w:firstLine="420"/>
        <w:rPr>
          <w:rFonts w:hint="eastAsia"/>
        </w:rPr>
      </w:pPr>
      <w:r w:rsidRPr="007E24E7">
        <w:rPr>
          <w:rFonts w:hint="eastAsia"/>
        </w:rPr>
        <w:t>最后</w:t>
      </w:r>
      <w:r w:rsidR="00E60D8D">
        <w:rPr>
          <w:rFonts w:hint="eastAsia"/>
        </w:rPr>
        <w:t>，</w:t>
      </w:r>
      <w:r w:rsidRPr="007E24E7">
        <w:rPr>
          <w:rFonts w:hint="eastAsia"/>
        </w:rPr>
        <w:t>对于正向用例，</w:t>
      </w:r>
      <w:r w:rsidR="00E60D8D" w:rsidRPr="007E24E7">
        <w:rPr>
          <w:rFonts w:hint="eastAsia"/>
        </w:rPr>
        <w:t>如果是手工测试，</w:t>
      </w:r>
      <w:r w:rsidR="00E60D8D">
        <w:rPr>
          <w:rFonts w:hint="eastAsia"/>
        </w:rPr>
        <w:t>可以</w:t>
      </w:r>
      <w:r w:rsidRPr="007E24E7">
        <w:rPr>
          <w:rFonts w:hint="eastAsia"/>
        </w:rPr>
        <w:t>根据等价类原理，可以制造一条数据，覆盖多条用例，当然，也可以冗余处理，即一条用例一条数据，这样的好处就是每次的验证点比较单一一点，比较有针对性。</w:t>
      </w:r>
      <w:r w:rsidRPr="007E24E7">
        <w:t xml:space="preserve"> </w:t>
      </w:r>
    </w:p>
    <w:p w:rsidR="000A6538" w:rsidRDefault="000A6538" w:rsidP="000A6538">
      <w:pPr>
        <w:rPr>
          <w:rFonts w:hint="eastAsia"/>
        </w:rPr>
      </w:pPr>
    </w:p>
    <w:p w:rsidR="000A6538" w:rsidRDefault="000A6538" w:rsidP="000A6538">
      <w:pPr>
        <w:rPr>
          <w:rFonts w:hint="eastAsia"/>
        </w:rPr>
      </w:pPr>
    </w:p>
    <w:p w:rsidR="000A6538" w:rsidRDefault="000A6538" w:rsidP="000A6538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作者：曹飞</w:t>
      </w:r>
    </w:p>
    <w:p w:rsidR="000A6538" w:rsidRDefault="000A6538" w:rsidP="000A6538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部门：PC端-</w:t>
      </w:r>
      <w:proofErr w:type="gramStart"/>
      <w:r>
        <w:rPr>
          <w:rFonts w:asciiTheme="minorEastAsia" w:hAnsiTheme="minorEastAsia" w:cs="Tahoma" w:hint="eastAsia"/>
          <w:color w:val="000000"/>
          <w:sz w:val="18"/>
          <w:szCs w:val="18"/>
        </w:rPr>
        <w:t>测试部</w:t>
      </w:r>
      <w:proofErr w:type="gramEnd"/>
      <w:r>
        <w:rPr>
          <w:rFonts w:asciiTheme="minorEastAsia" w:hAnsiTheme="minorEastAsia" w:cs="Tahoma" w:hint="eastAsia"/>
          <w:color w:val="000000"/>
          <w:sz w:val="18"/>
          <w:szCs w:val="18"/>
        </w:rPr>
        <w:t>-项目管理中心</w:t>
      </w:r>
    </w:p>
    <w:p w:rsidR="000A6538" w:rsidRPr="000A6538" w:rsidRDefault="000A6538" w:rsidP="000A6538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时间：</w:t>
      </w:r>
      <w:r>
        <w:rPr>
          <w:rFonts w:asciiTheme="minorEastAsia" w:hAnsiTheme="minorEastAsia" w:cs="Tahoma" w:hint="eastAsia"/>
          <w:color w:val="000000"/>
          <w:sz w:val="18"/>
          <w:szCs w:val="18"/>
        </w:rPr>
        <w:t>2017/09/26</w:t>
      </w:r>
      <w:bookmarkStart w:id="0" w:name="_GoBack"/>
      <w:bookmarkEnd w:id="0"/>
    </w:p>
    <w:sectPr w:rsidR="000A6538" w:rsidRPr="000A653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F9F" w:rsidRDefault="00DA1F9F" w:rsidP="009A62D3">
      <w:r>
        <w:separator/>
      </w:r>
    </w:p>
  </w:endnote>
  <w:endnote w:type="continuationSeparator" w:id="0">
    <w:p w:rsidR="00DA1F9F" w:rsidRDefault="00DA1F9F" w:rsidP="009A6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F9F" w:rsidRDefault="00DA1F9F" w:rsidP="009A62D3">
      <w:r>
        <w:separator/>
      </w:r>
    </w:p>
  </w:footnote>
  <w:footnote w:type="continuationSeparator" w:id="0">
    <w:p w:rsidR="00DA1F9F" w:rsidRDefault="00DA1F9F" w:rsidP="009A6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2D3" w:rsidRDefault="009A62D3" w:rsidP="009A62D3">
    <w:pPr>
      <w:pStyle w:val="a6"/>
      <w:jc w:val="right"/>
    </w:pPr>
    <w:r>
      <w:rPr>
        <w:rFonts w:hint="eastAsia"/>
        <w:noProof/>
      </w:rPr>
      <w:drawing>
        <wp:inline distT="0" distB="0" distL="114300" distR="114300" wp14:anchorId="6B2D6FA4" wp14:editId="4920DDCA">
          <wp:extent cx="418465" cy="418465"/>
          <wp:effectExtent l="0" t="0" r="635" b="0"/>
          <wp:docPr id="1" name="图片 1" descr="战旗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战旗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8465" cy="41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21B8"/>
    <w:multiLevelType w:val="hybridMultilevel"/>
    <w:tmpl w:val="80AEFC24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>
    <w:nsid w:val="0F060A42"/>
    <w:multiLevelType w:val="hybridMultilevel"/>
    <w:tmpl w:val="55E244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14595E"/>
    <w:multiLevelType w:val="hybridMultilevel"/>
    <w:tmpl w:val="2C76F920"/>
    <w:lvl w:ilvl="0" w:tplc="A0A8E8E4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C83743A"/>
    <w:multiLevelType w:val="hybridMultilevel"/>
    <w:tmpl w:val="143CA052"/>
    <w:lvl w:ilvl="0" w:tplc="455E7FFA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84214A7"/>
    <w:multiLevelType w:val="hybridMultilevel"/>
    <w:tmpl w:val="A32072DC"/>
    <w:lvl w:ilvl="0" w:tplc="93EC6420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A260B7"/>
    <w:multiLevelType w:val="hybridMultilevel"/>
    <w:tmpl w:val="B12EADC0"/>
    <w:lvl w:ilvl="0" w:tplc="8FB6E05C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65786A"/>
    <w:multiLevelType w:val="hybridMultilevel"/>
    <w:tmpl w:val="ADF87D88"/>
    <w:lvl w:ilvl="0" w:tplc="BF3E321C">
      <w:start w:val="1"/>
      <w:numFmt w:val="ideograph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7D11064"/>
    <w:multiLevelType w:val="hybridMultilevel"/>
    <w:tmpl w:val="F7646A54"/>
    <w:lvl w:ilvl="0" w:tplc="9B521116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006EA9"/>
    <w:multiLevelType w:val="hybridMultilevel"/>
    <w:tmpl w:val="09CE87B4"/>
    <w:lvl w:ilvl="0" w:tplc="6D1C547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1D541F8"/>
    <w:multiLevelType w:val="hybridMultilevel"/>
    <w:tmpl w:val="1ACED872"/>
    <w:lvl w:ilvl="0" w:tplc="A4F25478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334"/>
    <w:rsid w:val="000A6538"/>
    <w:rsid w:val="00364334"/>
    <w:rsid w:val="003E3C76"/>
    <w:rsid w:val="00433B32"/>
    <w:rsid w:val="00445ACF"/>
    <w:rsid w:val="004C6E94"/>
    <w:rsid w:val="004F0BFC"/>
    <w:rsid w:val="005C036F"/>
    <w:rsid w:val="00756006"/>
    <w:rsid w:val="007E24E7"/>
    <w:rsid w:val="009110CF"/>
    <w:rsid w:val="009A62D3"/>
    <w:rsid w:val="009F546D"/>
    <w:rsid w:val="00DA1F9F"/>
    <w:rsid w:val="00E60D8D"/>
    <w:rsid w:val="00EA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560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5600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56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6006"/>
    <w:rPr>
      <w:b/>
      <w:bCs/>
    </w:rPr>
  </w:style>
  <w:style w:type="paragraph" w:styleId="a5">
    <w:name w:val="List Paragraph"/>
    <w:basedOn w:val="a"/>
    <w:uiPriority w:val="34"/>
    <w:qFormat/>
    <w:rsid w:val="00433B32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9A6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A62D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A6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A62D3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A62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A62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560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5600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56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6006"/>
    <w:rPr>
      <w:b/>
      <w:bCs/>
    </w:rPr>
  </w:style>
  <w:style w:type="paragraph" w:styleId="a5">
    <w:name w:val="List Paragraph"/>
    <w:basedOn w:val="a"/>
    <w:uiPriority w:val="34"/>
    <w:qFormat/>
    <w:rsid w:val="00433B32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9A6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A62D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A6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A62D3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A62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A62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6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曹飞</cp:lastModifiedBy>
  <cp:revision>15</cp:revision>
  <dcterms:created xsi:type="dcterms:W3CDTF">2017-11-15T19:19:00Z</dcterms:created>
  <dcterms:modified xsi:type="dcterms:W3CDTF">2017-12-20T08:03:00Z</dcterms:modified>
</cp:coreProperties>
</file>