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3E2" w:rsidRPr="006B7221" w:rsidRDefault="00045D63" w:rsidP="007923E2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HTTP</w:t>
      </w:r>
      <w:r w:rsidR="007923E2" w:rsidRPr="006B7221">
        <w:rPr>
          <w:rFonts w:hint="eastAsia"/>
          <w:b/>
          <w:sz w:val="30"/>
          <w:szCs w:val="30"/>
        </w:rPr>
        <w:t>接口</w:t>
      </w:r>
      <w:r w:rsidR="007923E2" w:rsidRPr="006B7221">
        <w:rPr>
          <w:b/>
          <w:sz w:val="30"/>
          <w:szCs w:val="30"/>
        </w:rPr>
        <w:t>测试自动化框架</w:t>
      </w:r>
    </w:p>
    <w:p w:rsidR="007923E2" w:rsidRPr="00652C71" w:rsidRDefault="007923E2" w:rsidP="007923E2">
      <w:pPr>
        <w:rPr>
          <w:b/>
        </w:rPr>
      </w:pPr>
      <w:r>
        <w:rPr>
          <w:rFonts w:hint="eastAsia"/>
          <w:b/>
        </w:rPr>
        <w:t xml:space="preserve">                                                                </w:t>
      </w:r>
      <w:r>
        <w:rPr>
          <w:rFonts w:hint="eastAsia"/>
          <w:b/>
        </w:rPr>
        <w:t>——完善中</w:t>
      </w:r>
    </w:p>
    <w:p w:rsidR="007923E2" w:rsidRPr="006B7221" w:rsidRDefault="007923E2" w:rsidP="007923E2">
      <w:pPr>
        <w:rPr>
          <w:rFonts w:asciiTheme="minorEastAsia" w:hAnsiTheme="minorEastAsia"/>
          <w:b/>
          <w:sz w:val="28"/>
          <w:szCs w:val="28"/>
        </w:rPr>
      </w:pPr>
      <w:r w:rsidRPr="006B7221">
        <w:rPr>
          <w:rFonts w:asciiTheme="minorEastAsia" w:hAnsiTheme="minorEastAsia" w:hint="eastAsia"/>
          <w:b/>
          <w:sz w:val="28"/>
          <w:szCs w:val="28"/>
        </w:rPr>
        <w:t>框架目录结构</w:t>
      </w:r>
    </w:p>
    <w:p w:rsidR="007923E2" w:rsidRDefault="00445FF6" w:rsidP="00853C7F">
      <w:pPr>
        <w:ind w:firstLineChars="700" w:firstLine="1470"/>
      </w:pPr>
      <w:bookmarkStart w:id="0" w:name="_GoBack"/>
      <w:r>
        <w:rPr>
          <w:noProof/>
        </w:rPr>
        <w:drawing>
          <wp:inline distT="0" distB="0" distL="0" distR="0" wp14:anchorId="5A78F312" wp14:editId="6D11E642">
            <wp:extent cx="4142857" cy="537142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5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923E2" w:rsidRDefault="007923E2" w:rsidP="007923E2">
      <w:r>
        <w:rPr>
          <w:rFonts w:hint="eastAsia"/>
        </w:rPr>
        <w:t>各个目录与文件的作用如下。</w:t>
      </w:r>
    </w:p>
    <w:p w:rsidR="007923E2" w:rsidRDefault="007923E2" w:rsidP="007923E2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testCase</w:t>
      </w:r>
      <w:proofErr w:type="spellEnd"/>
      <w:r>
        <w:rPr>
          <w:rFonts w:hint="eastAsia"/>
        </w:rPr>
        <w:t xml:space="preserve">/:   </w:t>
      </w:r>
      <w:r>
        <w:rPr>
          <w:rFonts w:hint="eastAsia"/>
        </w:rPr>
        <w:t>存放接口</w:t>
      </w:r>
      <w:r>
        <w:rPr>
          <w:rFonts w:hint="eastAsia"/>
        </w:rPr>
        <w:t>测试用例</w:t>
      </w:r>
    </w:p>
    <w:p w:rsidR="007923E2" w:rsidRDefault="007923E2" w:rsidP="007923E2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testReports</w:t>
      </w:r>
      <w:proofErr w:type="spellEnd"/>
      <w:r>
        <w:rPr>
          <w:rFonts w:hint="eastAsia"/>
        </w:rPr>
        <w:t xml:space="preserve">/:   </w:t>
      </w:r>
      <w:r>
        <w:rPr>
          <w:rFonts w:hint="eastAsia"/>
        </w:rPr>
        <w:t>存放接口自动化测试报告</w:t>
      </w:r>
    </w:p>
    <w:p w:rsidR="007923E2" w:rsidRDefault="007923E2" w:rsidP="007923E2">
      <w:pPr>
        <w:pStyle w:val="a5"/>
        <w:numPr>
          <w:ilvl w:val="0"/>
          <w:numId w:val="12"/>
        </w:numPr>
        <w:ind w:firstLineChars="0"/>
      </w:pPr>
      <w:r>
        <w:t>Logs</w:t>
      </w:r>
      <w:r>
        <w:rPr>
          <w:rFonts w:hint="eastAsia"/>
        </w:rPr>
        <w:t xml:space="preserve">/: </w:t>
      </w:r>
      <w:r>
        <w:t xml:space="preserve"> </w:t>
      </w:r>
      <w:r>
        <w:rPr>
          <w:rFonts w:hint="eastAsia"/>
        </w:rPr>
        <w:t>保存</w:t>
      </w:r>
      <w:r>
        <w:t>接口测试过程的日志</w:t>
      </w:r>
    </w:p>
    <w:p w:rsidR="007923E2" w:rsidRDefault="007923E2" w:rsidP="007923E2">
      <w:pPr>
        <w:pStyle w:val="a5"/>
        <w:numPr>
          <w:ilvl w:val="0"/>
          <w:numId w:val="12"/>
        </w:numPr>
        <w:ind w:firstLineChars="0"/>
      </w:pPr>
      <w:r>
        <w:t>F</w:t>
      </w:r>
      <w:r>
        <w:rPr>
          <w:rFonts w:hint="eastAsia"/>
        </w:rPr>
        <w:t xml:space="preserve">ramework/:  </w:t>
      </w:r>
      <w:r>
        <w:rPr>
          <w:rFonts w:hint="eastAsia"/>
        </w:rPr>
        <w:t>主要包含</w:t>
      </w:r>
      <w:r>
        <w:t>日志生成和读取配置文件内容以及发送邮件等</w:t>
      </w:r>
      <w:r>
        <w:rPr>
          <w:rFonts w:hint="eastAsia"/>
        </w:rPr>
        <w:t>公共</w:t>
      </w:r>
      <w:r>
        <w:t>方法</w:t>
      </w:r>
    </w:p>
    <w:p w:rsidR="007923E2" w:rsidRDefault="007923E2" w:rsidP="007923E2">
      <w:pPr>
        <w:pStyle w:val="a5"/>
        <w:numPr>
          <w:ilvl w:val="0"/>
          <w:numId w:val="12"/>
        </w:numPr>
        <w:ind w:firstLineChars="0"/>
      </w:pPr>
      <w:proofErr w:type="spellStart"/>
      <w:r>
        <w:t>testConfig</w:t>
      </w:r>
      <w:proofErr w:type="spellEnd"/>
      <w:r>
        <w:rPr>
          <w:rFonts w:hint="eastAsia"/>
        </w:rPr>
        <w:t xml:space="preserve">/:  </w:t>
      </w:r>
      <w:r>
        <w:t>配置文件，</w:t>
      </w:r>
      <w:r>
        <w:rPr>
          <w:rFonts w:hint="eastAsia"/>
        </w:rPr>
        <w:t>接口</w:t>
      </w:r>
      <w:r>
        <w:rPr>
          <w:rFonts w:hint="eastAsia"/>
        </w:rPr>
        <w:t>host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t>邮件</w:t>
      </w:r>
      <w:proofErr w:type="spellStart"/>
      <w:r>
        <w:rPr>
          <w:rFonts w:hint="eastAsia"/>
        </w:rPr>
        <w:t>smtp</w:t>
      </w:r>
      <w:proofErr w:type="spellEnd"/>
      <w:r>
        <w:rPr>
          <w:rFonts w:hint="eastAsia"/>
        </w:rPr>
        <w:t>服务器信息等</w:t>
      </w:r>
    </w:p>
    <w:p w:rsidR="007923E2" w:rsidRDefault="007923E2" w:rsidP="007923E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 xml:space="preserve">HTMLTestRunner.py:  </w:t>
      </w:r>
      <w:r>
        <w:rPr>
          <w:rFonts w:hint="eastAsia"/>
        </w:rPr>
        <w:t>生成</w:t>
      </w:r>
      <w:r>
        <w:rPr>
          <w:rFonts w:hint="eastAsia"/>
        </w:rPr>
        <w:t>HTML</w:t>
      </w:r>
      <w:r>
        <w:rPr>
          <w:rFonts w:hint="eastAsia"/>
        </w:rPr>
        <w:t>格式</w:t>
      </w:r>
      <w:r>
        <w:rPr>
          <w:rFonts w:hint="eastAsia"/>
        </w:rPr>
        <w:t>的测试报告</w:t>
      </w:r>
    </w:p>
    <w:p w:rsidR="007923E2" w:rsidRDefault="007923E2" w:rsidP="007923E2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run_tests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执行所有接口测试用例的主程序</w:t>
      </w:r>
    </w:p>
    <w:p w:rsidR="007923E2" w:rsidRDefault="007923E2" w:rsidP="007923E2">
      <w:pPr>
        <w:pStyle w:val="a5"/>
        <w:ind w:left="360" w:firstLineChars="0" w:firstLine="0"/>
      </w:pPr>
    </w:p>
    <w:p w:rsidR="007923E2" w:rsidRPr="007923E2" w:rsidRDefault="007923E2" w:rsidP="007923E2">
      <w:pPr>
        <w:rPr>
          <w:b/>
        </w:rPr>
      </w:pPr>
      <w:r w:rsidRPr="00964B4D">
        <w:rPr>
          <w:rFonts w:hint="eastAsia"/>
          <w:b/>
        </w:rPr>
        <w:t>补充</w:t>
      </w:r>
    </w:p>
    <w:p w:rsidR="007923E2" w:rsidRPr="009F2692" w:rsidRDefault="007923E2" w:rsidP="007923E2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 w:rsidRPr="009F2692">
        <w:rPr>
          <w:rFonts w:asciiTheme="minorEastAsia" w:hAnsiTheme="minorEastAsia" w:hint="eastAsia"/>
          <w:szCs w:val="21"/>
        </w:rPr>
        <w:t>Python版本：</w:t>
      </w:r>
      <w:r w:rsidRPr="009F2692">
        <w:rPr>
          <w:rFonts w:asciiTheme="minorEastAsia" w:hAnsiTheme="minorEastAsia"/>
          <w:szCs w:val="21"/>
        </w:rPr>
        <w:t>Python 3.6.2</w:t>
      </w:r>
    </w:p>
    <w:p w:rsidR="007923E2" w:rsidRPr="009F2692" w:rsidRDefault="007923E2" w:rsidP="007923E2">
      <w:pPr>
        <w:pStyle w:val="HTML"/>
        <w:numPr>
          <w:ilvl w:val="0"/>
          <w:numId w:val="11"/>
        </w:numPr>
        <w:rPr>
          <w:color w:val="000000"/>
          <w:sz w:val="21"/>
          <w:szCs w:val="21"/>
        </w:rPr>
      </w:pPr>
      <w:r w:rsidRPr="009F2692">
        <w:rPr>
          <w:rFonts w:hint="eastAsia"/>
          <w:sz w:val="21"/>
          <w:szCs w:val="21"/>
        </w:rPr>
        <w:lastRenderedPageBreak/>
        <w:t>依赖库/框架：</w:t>
      </w:r>
      <w:proofErr w:type="spellStart"/>
      <w:r w:rsidRPr="009F2692">
        <w:rPr>
          <w:color w:val="000000"/>
          <w:sz w:val="21"/>
          <w:szCs w:val="21"/>
        </w:rPr>
        <w:t>unittest</w:t>
      </w:r>
      <w:proofErr w:type="spellEnd"/>
      <w:r w:rsidRPr="009F2692">
        <w:rPr>
          <w:rFonts w:hint="eastAsia"/>
          <w:color w:val="000000"/>
          <w:sz w:val="21"/>
          <w:szCs w:val="21"/>
        </w:rPr>
        <w:t>，R</w:t>
      </w:r>
      <w:r w:rsidRPr="009F2692">
        <w:rPr>
          <w:color w:val="000000"/>
          <w:sz w:val="21"/>
          <w:szCs w:val="21"/>
        </w:rPr>
        <w:t>equests</w:t>
      </w:r>
      <w:r w:rsidRPr="009F2692">
        <w:rPr>
          <w:rFonts w:hint="eastAsia"/>
          <w:color w:val="000000"/>
          <w:sz w:val="21"/>
          <w:szCs w:val="21"/>
        </w:rPr>
        <w:t>，</w:t>
      </w:r>
      <w:proofErr w:type="spellStart"/>
      <w:r w:rsidRPr="009F2692">
        <w:rPr>
          <w:rFonts w:hint="eastAsia"/>
          <w:color w:val="000000"/>
          <w:sz w:val="21"/>
          <w:szCs w:val="21"/>
        </w:rPr>
        <w:t>PyMySQL</w:t>
      </w:r>
      <w:proofErr w:type="spellEnd"/>
      <w:r w:rsidRPr="009F2692">
        <w:rPr>
          <w:rFonts w:hint="eastAsia"/>
          <w:color w:val="000000"/>
          <w:sz w:val="21"/>
          <w:szCs w:val="21"/>
        </w:rPr>
        <w:t>，</w:t>
      </w:r>
      <w:proofErr w:type="spellStart"/>
      <w:r w:rsidRPr="009F2692">
        <w:rPr>
          <w:rFonts w:hint="eastAsia"/>
          <w:color w:val="000000"/>
          <w:sz w:val="21"/>
          <w:szCs w:val="21"/>
        </w:rPr>
        <w:t>S</w:t>
      </w:r>
      <w:r w:rsidRPr="009F2692">
        <w:rPr>
          <w:color w:val="000000"/>
          <w:sz w:val="21"/>
          <w:szCs w:val="21"/>
        </w:rPr>
        <w:t>mtplib</w:t>
      </w:r>
      <w:proofErr w:type="spellEnd"/>
      <w:r w:rsidRPr="009F2692">
        <w:rPr>
          <w:rFonts w:hint="eastAsia"/>
          <w:color w:val="000000"/>
          <w:sz w:val="21"/>
          <w:szCs w:val="21"/>
        </w:rPr>
        <w:t>，Email等</w:t>
      </w:r>
    </w:p>
    <w:p w:rsidR="007923E2" w:rsidRPr="009F2692" w:rsidRDefault="007923E2" w:rsidP="007923E2">
      <w:pPr>
        <w:pStyle w:val="HTML"/>
        <w:numPr>
          <w:ilvl w:val="0"/>
          <w:numId w:val="11"/>
        </w:numPr>
        <w:rPr>
          <w:color w:val="000000"/>
          <w:sz w:val="21"/>
          <w:szCs w:val="21"/>
        </w:rPr>
      </w:pPr>
      <w:proofErr w:type="spellStart"/>
      <w:r w:rsidRPr="009F2692">
        <w:rPr>
          <w:rFonts w:hint="eastAsia"/>
          <w:color w:val="000000"/>
          <w:sz w:val="21"/>
          <w:szCs w:val="21"/>
        </w:rPr>
        <w:t>unittest</w:t>
      </w:r>
      <w:proofErr w:type="spellEnd"/>
      <w:r w:rsidRPr="009F2692">
        <w:rPr>
          <w:rFonts w:hint="eastAsia"/>
          <w:color w:val="000000"/>
          <w:sz w:val="21"/>
          <w:szCs w:val="21"/>
        </w:rPr>
        <w:t xml:space="preserve">的基本使用方法：   </w:t>
      </w:r>
    </w:p>
    <w:p w:rsidR="007923E2" w:rsidRPr="009F2692" w:rsidRDefault="007923E2" w:rsidP="007923E2">
      <w:pPr>
        <w:pStyle w:val="HTML"/>
        <w:ind w:leftChars="200" w:left="420"/>
        <w:rPr>
          <w:color w:val="000000"/>
          <w:sz w:val="21"/>
          <w:szCs w:val="21"/>
        </w:rPr>
      </w:pPr>
      <w:proofErr w:type="gramStart"/>
      <w:r w:rsidRPr="009F2692">
        <w:rPr>
          <w:rFonts w:hint="eastAsia"/>
          <w:color w:val="000000"/>
          <w:sz w:val="21"/>
          <w:szCs w:val="21"/>
        </w:rPr>
        <w:t>1.import</w:t>
      </w:r>
      <w:proofErr w:type="gramEnd"/>
      <w:r w:rsidRPr="009F2692">
        <w:rPr>
          <w:rFonts w:hint="eastAsia"/>
          <w:color w:val="000000"/>
          <w:sz w:val="21"/>
          <w:szCs w:val="21"/>
        </w:rPr>
        <w:t xml:space="preserve"> </w:t>
      </w:r>
      <w:proofErr w:type="spellStart"/>
      <w:r w:rsidRPr="009F2692">
        <w:rPr>
          <w:rFonts w:hint="eastAsia"/>
          <w:color w:val="000000"/>
          <w:sz w:val="21"/>
          <w:szCs w:val="21"/>
        </w:rPr>
        <w:t>unittest</w:t>
      </w:r>
      <w:proofErr w:type="spellEnd"/>
      <w:r w:rsidRPr="009F2692">
        <w:rPr>
          <w:rFonts w:hint="eastAsia"/>
          <w:color w:val="000000"/>
          <w:sz w:val="21"/>
          <w:szCs w:val="21"/>
        </w:rPr>
        <w:t xml:space="preserve"> </w:t>
      </w:r>
    </w:p>
    <w:p w:rsidR="007923E2" w:rsidRPr="009F2692" w:rsidRDefault="007923E2" w:rsidP="007923E2">
      <w:pPr>
        <w:pStyle w:val="HTML"/>
        <w:ind w:leftChars="200" w:left="420"/>
        <w:rPr>
          <w:color w:val="000000"/>
          <w:sz w:val="21"/>
          <w:szCs w:val="21"/>
        </w:rPr>
      </w:pPr>
      <w:r w:rsidRPr="009F2692">
        <w:rPr>
          <w:rFonts w:hint="eastAsia"/>
          <w:color w:val="000000"/>
          <w:sz w:val="21"/>
          <w:szCs w:val="21"/>
        </w:rPr>
        <w:t>2.定义一个继承自</w:t>
      </w:r>
      <w:proofErr w:type="spellStart"/>
      <w:r w:rsidRPr="009F2692">
        <w:rPr>
          <w:rFonts w:hint="eastAsia"/>
          <w:color w:val="000000"/>
          <w:sz w:val="21"/>
          <w:szCs w:val="21"/>
        </w:rPr>
        <w:t>unittest.TestCase</w:t>
      </w:r>
      <w:proofErr w:type="spellEnd"/>
      <w:r w:rsidRPr="009F2692">
        <w:rPr>
          <w:rFonts w:hint="eastAsia"/>
          <w:color w:val="000000"/>
          <w:sz w:val="21"/>
          <w:szCs w:val="21"/>
        </w:rPr>
        <w:t xml:space="preserve">的测试用例类  </w:t>
      </w:r>
    </w:p>
    <w:p w:rsidR="007923E2" w:rsidRPr="009F2692" w:rsidRDefault="007923E2" w:rsidP="007923E2">
      <w:pPr>
        <w:pStyle w:val="HTML"/>
        <w:ind w:leftChars="200" w:left="420"/>
        <w:rPr>
          <w:color w:val="000000"/>
          <w:sz w:val="21"/>
          <w:szCs w:val="21"/>
        </w:rPr>
      </w:pPr>
      <w:r w:rsidRPr="009F2692">
        <w:rPr>
          <w:rFonts w:hint="eastAsia"/>
          <w:color w:val="000000"/>
          <w:sz w:val="21"/>
          <w:szCs w:val="21"/>
        </w:rPr>
        <w:t>3.定义</w:t>
      </w:r>
      <w:proofErr w:type="spellStart"/>
      <w:r w:rsidRPr="009F2692">
        <w:rPr>
          <w:rFonts w:hint="eastAsia"/>
          <w:color w:val="000000"/>
          <w:sz w:val="21"/>
          <w:szCs w:val="21"/>
        </w:rPr>
        <w:t>setUp</w:t>
      </w:r>
      <w:proofErr w:type="spellEnd"/>
      <w:r w:rsidRPr="009F2692">
        <w:rPr>
          <w:rFonts w:hint="eastAsia"/>
          <w:color w:val="000000"/>
          <w:sz w:val="21"/>
          <w:szCs w:val="21"/>
        </w:rPr>
        <w:t>和</w:t>
      </w:r>
      <w:proofErr w:type="spellStart"/>
      <w:r w:rsidRPr="009F2692">
        <w:rPr>
          <w:rFonts w:hint="eastAsia"/>
          <w:color w:val="000000"/>
          <w:sz w:val="21"/>
          <w:szCs w:val="21"/>
        </w:rPr>
        <w:t>tearDown</w:t>
      </w:r>
      <w:proofErr w:type="spellEnd"/>
      <w:r w:rsidRPr="009F2692">
        <w:rPr>
          <w:rFonts w:hint="eastAsia"/>
          <w:color w:val="000000"/>
          <w:sz w:val="21"/>
          <w:szCs w:val="21"/>
        </w:rPr>
        <w:t xml:space="preserve">，在每个测试用例前后做一些辅助工作。 </w:t>
      </w:r>
    </w:p>
    <w:p w:rsidR="007923E2" w:rsidRPr="009F2692" w:rsidRDefault="007923E2" w:rsidP="007923E2">
      <w:pPr>
        <w:pStyle w:val="HTML"/>
        <w:ind w:leftChars="200" w:left="420"/>
        <w:rPr>
          <w:color w:val="000000"/>
          <w:sz w:val="21"/>
          <w:szCs w:val="21"/>
        </w:rPr>
      </w:pPr>
      <w:r w:rsidRPr="009F2692">
        <w:rPr>
          <w:rFonts w:hint="eastAsia"/>
          <w:color w:val="000000"/>
          <w:sz w:val="21"/>
          <w:szCs w:val="21"/>
        </w:rPr>
        <w:t xml:space="preserve">4.定义测试用例，名字以test开头。  </w:t>
      </w:r>
    </w:p>
    <w:p w:rsidR="007923E2" w:rsidRPr="009F2692" w:rsidRDefault="007923E2" w:rsidP="007923E2">
      <w:pPr>
        <w:pStyle w:val="HTML"/>
        <w:ind w:leftChars="200" w:left="420"/>
        <w:rPr>
          <w:color w:val="000000"/>
          <w:sz w:val="21"/>
          <w:szCs w:val="21"/>
        </w:rPr>
      </w:pPr>
      <w:r w:rsidRPr="009F2692">
        <w:rPr>
          <w:rFonts w:hint="eastAsia"/>
          <w:color w:val="000000"/>
          <w:sz w:val="21"/>
          <w:szCs w:val="21"/>
        </w:rPr>
        <w:t>5.一个测试用例应该只测试一个方面，测试目的和测试内容应很明确。主要是调用</w:t>
      </w:r>
      <w:proofErr w:type="spellStart"/>
      <w:r w:rsidRPr="009F2692">
        <w:rPr>
          <w:rFonts w:hint="eastAsia"/>
          <w:color w:val="000000"/>
          <w:sz w:val="21"/>
          <w:szCs w:val="21"/>
        </w:rPr>
        <w:t>assertEqual</w:t>
      </w:r>
      <w:proofErr w:type="spellEnd"/>
      <w:r w:rsidRPr="009F2692">
        <w:rPr>
          <w:rFonts w:hint="eastAsia"/>
          <w:color w:val="000000"/>
          <w:sz w:val="21"/>
          <w:szCs w:val="21"/>
        </w:rPr>
        <w:t>、</w:t>
      </w:r>
      <w:proofErr w:type="spellStart"/>
      <w:r w:rsidRPr="009F2692">
        <w:rPr>
          <w:rFonts w:hint="eastAsia"/>
          <w:color w:val="000000"/>
          <w:sz w:val="21"/>
          <w:szCs w:val="21"/>
        </w:rPr>
        <w:t>assert</w:t>
      </w:r>
      <w:r>
        <w:rPr>
          <w:rFonts w:hint="eastAsia"/>
          <w:color w:val="000000"/>
          <w:sz w:val="21"/>
          <w:szCs w:val="21"/>
        </w:rPr>
        <w:t>Not</w:t>
      </w:r>
      <w:r w:rsidRPr="009F2692">
        <w:rPr>
          <w:rFonts w:hint="eastAsia"/>
          <w:color w:val="000000"/>
          <w:sz w:val="21"/>
          <w:szCs w:val="21"/>
        </w:rPr>
        <w:t>Equals</w:t>
      </w:r>
      <w:proofErr w:type="spellEnd"/>
      <w:r w:rsidRPr="009F2692">
        <w:rPr>
          <w:rFonts w:hint="eastAsia"/>
          <w:color w:val="000000"/>
          <w:sz w:val="21"/>
          <w:szCs w:val="21"/>
        </w:rPr>
        <w:t xml:space="preserve">等断言方法判断程序执行结果和预期值是否相符。 </w:t>
      </w:r>
    </w:p>
    <w:p w:rsidR="007923E2" w:rsidRPr="009F2692" w:rsidRDefault="007923E2" w:rsidP="007923E2">
      <w:pPr>
        <w:pStyle w:val="HTML"/>
        <w:ind w:leftChars="200" w:left="420"/>
        <w:rPr>
          <w:color w:val="000000"/>
          <w:sz w:val="21"/>
          <w:szCs w:val="21"/>
        </w:rPr>
      </w:pPr>
      <w:r w:rsidRPr="009F2692">
        <w:rPr>
          <w:rFonts w:hint="eastAsia"/>
          <w:color w:val="000000"/>
          <w:sz w:val="21"/>
          <w:szCs w:val="21"/>
        </w:rPr>
        <w:t>6.调用</w:t>
      </w:r>
      <w:proofErr w:type="spellStart"/>
      <w:r w:rsidRPr="009F2692">
        <w:rPr>
          <w:rFonts w:hint="eastAsia"/>
          <w:color w:val="000000"/>
          <w:sz w:val="21"/>
          <w:szCs w:val="21"/>
        </w:rPr>
        <w:t>unittest.main</w:t>
      </w:r>
      <w:proofErr w:type="spellEnd"/>
      <w:r w:rsidRPr="009F2692">
        <w:rPr>
          <w:rFonts w:hint="eastAsia"/>
          <w:color w:val="000000"/>
          <w:sz w:val="21"/>
          <w:szCs w:val="21"/>
        </w:rPr>
        <w:t xml:space="preserve">()启动测试  </w:t>
      </w:r>
    </w:p>
    <w:p w:rsidR="007923E2" w:rsidRPr="009F2692" w:rsidRDefault="007923E2" w:rsidP="007923E2">
      <w:pPr>
        <w:pStyle w:val="HTML"/>
        <w:ind w:leftChars="200" w:left="420"/>
        <w:rPr>
          <w:color w:val="000000"/>
          <w:sz w:val="21"/>
          <w:szCs w:val="21"/>
        </w:rPr>
      </w:pPr>
      <w:r w:rsidRPr="009F2692">
        <w:rPr>
          <w:rFonts w:hint="eastAsia"/>
          <w:color w:val="000000"/>
          <w:sz w:val="21"/>
          <w:szCs w:val="21"/>
        </w:rPr>
        <w:t>7.如果测试未通过，会输出相应的错误提示。</w:t>
      </w:r>
    </w:p>
    <w:p w:rsidR="007923E2" w:rsidRDefault="007923E2" w:rsidP="007923E2">
      <w:pPr>
        <w:pStyle w:val="HTML"/>
        <w:rPr>
          <w:color w:val="000000"/>
          <w:sz w:val="21"/>
          <w:szCs w:val="21"/>
        </w:rPr>
      </w:pPr>
      <w:r w:rsidRPr="009F2692">
        <w:rPr>
          <w:rFonts w:hint="eastAsia"/>
          <w:color w:val="000000"/>
          <w:sz w:val="21"/>
          <w:szCs w:val="21"/>
        </w:rPr>
        <w:t>5.</w:t>
      </w:r>
      <w:r>
        <w:rPr>
          <w:rFonts w:hint="eastAsia"/>
          <w:color w:val="000000"/>
          <w:sz w:val="21"/>
          <w:szCs w:val="21"/>
        </w:rPr>
        <w:t>测试报告样式：</w:t>
      </w:r>
    </w:p>
    <w:p w:rsidR="00B120D3" w:rsidRPr="007923E2" w:rsidRDefault="007923E2" w:rsidP="007923E2">
      <w:pPr>
        <w:pStyle w:val="HTML"/>
        <w:rPr>
          <w:rFonts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800F050" wp14:editId="371002EE">
            <wp:extent cx="5274310" cy="2777559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D3" w:rsidRDefault="00B120D3" w:rsidP="000A6538">
      <w:pPr>
        <w:widowControl/>
        <w:shd w:val="clear" w:color="auto" w:fill="FFFFFF"/>
        <w:jc w:val="left"/>
        <w:rPr>
          <w:rFonts w:asciiTheme="minorEastAsia" w:hAnsiTheme="minorEastAsia" w:cs="Tahoma" w:hint="eastAsia"/>
          <w:color w:val="000000"/>
          <w:sz w:val="18"/>
          <w:szCs w:val="18"/>
        </w:rPr>
      </w:pPr>
    </w:p>
    <w:p w:rsidR="000A6538" w:rsidRDefault="000A6538" w:rsidP="000A6538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作者：曹飞</w:t>
      </w:r>
    </w:p>
    <w:p w:rsidR="000A6538" w:rsidRDefault="000A6538" w:rsidP="000A6538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部门：PC端-</w:t>
      </w:r>
      <w:proofErr w:type="gramStart"/>
      <w:r>
        <w:rPr>
          <w:rFonts w:asciiTheme="minorEastAsia" w:hAnsiTheme="minorEastAsia" w:cs="Tahoma" w:hint="eastAsia"/>
          <w:color w:val="000000"/>
          <w:sz w:val="18"/>
          <w:szCs w:val="18"/>
        </w:rPr>
        <w:t>测试部</w:t>
      </w:r>
      <w:proofErr w:type="gramEnd"/>
      <w:r>
        <w:rPr>
          <w:rFonts w:asciiTheme="minorEastAsia" w:hAnsiTheme="minorEastAsia" w:cs="Tahoma" w:hint="eastAsia"/>
          <w:color w:val="000000"/>
          <w:sz w:val="18"/>
          <w:szCs w:val="18"/>
        </w:rPr>
        <w:t>-项目管理中心</w:t>
      </w:r>
    </w:p>
    <w:p w:rsidR="000A6538" w:rsidRPr="000A6538" w:rsidRDefault="000A6538" w:rsidP="000A6538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时间：</w:t>
      </w:r>
      <w:r w:rsidR="00405100">
        <w:rPr>
          <w:rFonts w:asciiTheme="minorEastAsia" w:hAnsiTheme="minorEastAsia" w:cs="Tahoma" w:hint="eastAsia"/>
          <w:color w:val="000000"/>
          <w:sz w:val="18"/>
          <w:szCs w:val="18"/>
        </w:rPr>
        <w:t>2017/12/12</w:t>
      </w:r>
    </w:p>
    <w:sectPr w:rsidR="000A6538" w:rsidRPr="000A6538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8C1" w:rsidRDefault="009068C1" w:rsidP="009A62D3">
      <w:r>
        <w:separator/>
      </w:r>
    </w:p>
  </w:endnote>
  <w:endnote w:type="continuationSeparator" w:id="0">
    <w:p w:rsidR="009068C1" w:rsidRDefault="009068C1" w:rsidP="009A6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8C1" w:rsidRDefault="009068C1" w:rsidP="009A62D3">
      <w:r>
        <w:separator/>
      </w:r>
    </w:p>
  </w:footnote>
  <w:footnote w:type="continuationSeparator" w:id="0">
    <w:p w:rsidR="009068C1" w:rsidRDefault="009068C1" w:rsidP="009A62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2D3" w:rsidRDefault="009A62D3" w:rsidP="009A62D3">
    <w:pPr>
      <w:pStyle w:val="a6"/>
      <w:jc w:val="right"/>
    </w:pPr>
    <w:r>
      <w:rPr>
        <w:rFonts w:hint="eastAsia"/>
        <w:noProof/>
      </w:rPr>
      <w:drawing>
        <wp:inline distT="0" distB="0" distL="114300" distR="114300" wp14:anchorId="6B2D6FA4" wp14:editId="4920DDCA">
          <wp:extent cx="418465" cy="418465"/>
          <wp:effectExtent l="0" t="0" r="635" b="0"/>
          <wp:docPr id="1" name="图片 1" descr="战旗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战旗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8465" cy="418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D21B8"/>
    <w:multiLevelType w:val="hybridMultilevel"/>
    <w:tmpl w:val="80AEFC24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>
    <w:nsid w:val="0F060A42"/>
    <w:multiLevelType w:val="hybridMultilevel"/>
    <w:tmpl w:val="55E244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14595E"/>
    <w:multiLevelType w:val="hybridMultilevel"/>
    <w:tmpl w:val="2C76F920"/>
    <w:lvl w:ilvl="0" w:tplc="A0A8E8E4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C83743A"/>
    <w:multiLevelType w:val="hybridMultilevel"/>
    <w:tmpl w:val="143CA052"/>
    <w:lvl w:ilvl="0" w:tplc="455E7FFA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284214A7"/>
    <w:multiLevelType w:val="hybridMultilevel"/>
    <w:tmpl w:val="A32072DC"/>
    <w:lvl w:ilvl="0" w:tplc="93EC6420">
      <w:start w:val="1"/>
      <w:numFmt w:val="ideograph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A260B7"/>
    <w:multiLevelType w:val="hybridMultilevel"/>
    <w:tmpl w:val="B12EADC0"/>
    <w:lvl w:ilvl="0" w:tplc="8FB6E05C">
      <w:start w:val="1"/>
      <w:numFmt w:val="ideograph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8E0621"/>
    <w:multiLevelType w:val="hybridMultilevel"/>
    <w:tmpl w:val="B2B2F4B4"/>
    <w:lvl w:ilvl="0" w:tplc="01BE2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865057"/>
    <w:multiLevelType w:val="hybridMultilevel"/>
    <w:tmpl w:val="DDF21E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265786A"/>
    <w:multiLevelType w:val="hybridMultilevel"/>
    <w:tmpl w:val="ADF87D88"/>
    <w:lvl w:ilvl="0" w:tplc="BF3E321C">
      <w:start w:val="1"/>
      <w:numFmt w:val="ideograph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7D11064"/>
    <w:multiLevelType w:val="hybridMultilevel"/>
    <w:tmpl w:val="F7646A54"/>
    <w:lvl w:ilvl="0" w:tplc="9B521116">
      <w:start w:val="1"/>
      <w:numFmt w:val="ideograph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006EA9"/>
    <w:multiLevelType w:val="hybridMultilevel"/>
    <w:tmpl w:val="09CE87B4"/>
    <w:lvl w:ilvl="0" w:tplc="6D1C547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1D541F8"/>
    <w:multiLevelType w:val="hybridMultilevel"/>
    <w:tmpl w:val="1ACED872"/>
    <w:lvl w:ilvl="0" w:tplc="A4F25478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DB138DE"/>
    <w:multiLevelType w:val="hybridMultilevel"/>
    <w:tmpl w:val="12E66622"/>
    <w:lvl w:ilvl="0" w:tplc="65086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10"/>
  </w:num>
  <w:num w:numId="7">
    <w:abstractNumId w:val="5"/>
  </w:num>
  <w:num w:numId="8">
    <w:abstractNumId w:val="2"/>
  </w:num>
  <w:num w:numId="9">
    <w:abstractNumId w:val="3"/>
  </w:num>
  <w:num w:numId="10">
    <w:abstractNumId w:val="8"/>
  </w:num>
  <w:num w:numId="11">
    <w:abstractNumId w:val="6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334"/>
    <w:rsid w:val="00045D63"/>
    <w:rsid w:val="000A6538"/>
    <w:rsid w:val="00364334"/>
    <w:rsid w:val="003E3C76"/>
    <w:rsid w:val="00405100"/>
    <w:rsid w:val="00433B32"/>
    <w:rsid w:val="00445ACF"/>
    <w:rsid w:val="00445FF6"/>
    <w:rsid w:val="004C6E94"/>
    <w:rsid w:val="004F0BFC"/>
    <w:rsid w:val="005C036F"/>
    <w:rsid w:val="00756006"/>
    <w:rsid w:val="007923E2"/>
    <w:rsid w:val="007E24E7"/>
    <w:rsid w:val="00853C7F"/>
    <w:rsid w:val="009068C1"/>
    <w:rsid w:val="009110CF"/>
    <w:rsid w:val="009A62D3"/>
    <w:rsid w:val="009F546D"/>
    <w:rsid w:val="00B120D3"/>
    <w:rsid w:val="00DA1F9F"/>
    <w:rsid w:val="00E60D8D"/>
    <w:rsid w:val="00EA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75600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75600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560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56006"/>
    <w:rPr>
      <w:b/>
      <w:bCs/>
    </w:rPr>
  </w:style>
  <w:style w:type="paragraph" w:styleId="a5">
    <w:name w:val="List Paragraph"/>
    <w:basedOn w:val="a"/>
    <w:uiPriority w:val="34"/>
    <w:qFormat/>
    <w:rsid w:val="00433B32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9A6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A62D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A6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A62D3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9A62D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A62D3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923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923E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75600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75600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560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56006"/>
    <w:rPr>
      <w:b/>
      <w:bCs/>
    </w:rPr>
  </w:style>
  <w:style w:type="paragraph" w:styleId="a5">
    <w:name w:val="List Paragraph"/>
    <w:basedOn w:val="a"/>
    <w:uiPriority w:val="34"/>
    <w:qFormat/>
    <w:rsid w:val="00433B32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9A6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A62D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A6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A62D3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9A62D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A62D3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923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923E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6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曹飞</cp:lastModifiedBy>
  <cp:revision>21</cp:revision>
  <dcterms:created xsi:type="dcterms:W3CDTF">2017-11-15T19:19:00Z</dcterms:created>
  <dcterms:modified xsi:type="dcterms:W3CDTF">2018-02-08T08:41:00Z</dcterms:modified>
</cp:coreProperties>
</file>