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E89" w:rsidRPr="00460403" w:rsidRDefault="000826D3" w:rsidP="005A6FFE">
      <w:pPr>
        <w:spacing w:after="0" w:line="480" w:lineRule="auto"/>
        <w:jc w:val="center"/>
        <w:rPr>
          <w:rFonts w:ascii="Times New Roman" w:hAnsi="Times New Roman" w:cs="Times New Roman"/>
          <w:b/>
          <w:sz w:val="24"/>
          <w:szCs w:val="24"/>
        </w:rPr>
      </w:pPr>
      <w:r w:rsidRPr="00460403">
        <w:rPr>
          <w:rFonts w:ascii="Times New Roman" w:hAnsi="Times New Roman" w:cs="Times New Roman"/>
          <w:b/>
          <w:sz w:val="24"/>
          <w:szCs w:val="24"/>
        </w:rPr>
        <w:t>BAB 1</w:t>
      </w:r>
    </w:p>
    <w:p w:rsidR="008E0663" w:rsidRPr="00460403" w:rsidRDefault="00240B8C" w:rsidP="005A6FFE">
      <w:pPr>
        <w:spacing w:after="0" w:line="480" w:lineRule="auto"/>
        <w:jc w:val="center"/>
        <w:rPr>
          <w:rFonts w:ascii="Times New Roman" w:hAnsi="Times New Roman" w:cs="Times New Roman"/>
          <w:b/>
          <w:sz w:val="24"/>
          <w:szCs w:val="24"/>
        </w:rPr>
      </w:pPr>
      <w:r w:rsidRPr="00460403">
        <w:rPr>
          <w:rFonts w:ascii="Times New Roman" w:hAnsi="Times New Roman" w:cs="Times New Roman"/>
          <w:b/>
          <w:sz w:val="24"/>
          <w:szCs w:val="24"/>
        </w:rPr>
        <w:t>PENDAHULUAN</w:t>
      </w:r>
    </w:p>
    <w:p w:rsidR="00240B8C" w:rsidRPr="00460403" w:rsidRDefault="00240B8C" w:rsidP="005A6FFE">
      <w:pPr>
        <w:spacing w:after="0" w:line="480" w:lineRule="auto"/>
        <w:jc w:val="center"/>
        <w:rPr>
          <w:rFonts w:ascii="Times New Roman" w:hAnsi="Times New Roman" w:cs="Times New Roman"/>
          <w:b/>
          <w:sz w:val="24"/>
          <w:szCs w:val="24"/>
        </w:rPr>
      </w:pPr>
    </w:p>
    <w:p w:rsidR="008E0663" w:rsidRPr="00460403" w:rsidRDefault="000826D3" w:rsidP="005A6FFE">
      <w:pPr>
        <w:pStyle w:val="ListParagraph"/>
        <w:numPr>
          <w:ilvl w:val="1"/>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Latar Belakang</w:t>
      </w:r>
    </w:p>
    <w:p w:rsidR="0095418C" w:rsidRDefault="0095418C" w:rsidP="005A6FFE">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Dewasa ini, perkembangan teknologi di bidang informatika semakin pesat. Hal ini memberikan dampak pada majunya setiap aktifitas di berbagai bidang kehidupan yang dibantu dengan teknologi-teknologi baru yang diciptakan untuk membantu setiap permasalahan yang dihadapi sehari-hari. Salah satu teknologi informasi yang berkembang pesat adalah akses internet. Internet dapat dimanfaatkan sebagai akses mendapatkan berbagai informasi penting yang dibutuhkan untuk membantu berbagai aktifitas dan sebagai solusi dalam memecahkan suatu masalah.</w:t>
      </w:r>
    </w:p>
    <w:p w:rsidR="0095418C" w:rsidRDefault="0095418C" w:rsidP="005A6FFE">
      <w:pPr>
        <w:pStyle w:val="ListParagraph"/>
        <w:spacing w:after="0" w:line="480" w:lineRule="auto"/>
        <w:ind w:firstLine="720"/>
        <w:jc w:val="both"/>
        <w:rPr>
          <w:rFonts w:ascii="Times New Roman" w:hAnsi="Times New Roman" w:cs="Times New Roman"/>
          <w:sz w:val="24"/>
          <w:szCs w:val="24"/>
        </w:rPr>
      </w:pPr>
      <w:r w:rsidRPr="00076E78">
        <w:rPr>
          <w:rFonts w:ascii="Times New Roman" w:hAnsi="Times New Roman" w:cs="Times New Roman"/>
          <w:sz w:val="24"/>
          <w:szCs w:val="24"/>
        </w:rPr>
        <w:t xml:space="preserve">Seiiring dengan tuntutan zaman, berkendara bukan lagi suatu keinginan atau hobi, tetapi juga </w:t>
      </w:r>
      <w:r>
        <w:rPr>
          <w:rFonts w:ascii="Times New Roman" w:hAnsi="Times New Roman" w:cs="Times New Roman"/>
          <w:sz w:val="24"/>
          <w:szCs w:val="24"/>
        </w:rPr>
        <w:t xml:space="preserve">menjadi </w:t>
      </w:r>
      <w:r w:rsidRPr="00076E78">
        <w:rPr>
          <w:rFonts w:ascii="Times New Roman" w:hAnsi="Times New Roman" w:cs="Times New Roman"/>
          <w:sz w:val="24"/>
          <w:szCs w:val="24"/>
        </w:rPr>
        <w:t xml:space="preserve">suatu kebutuhan.  Hal ini disebabkan karena fungsinya tidak lagi sebagai cara untuk bepergian atau berpindah dari suatu tempat ke tempat yang lainnya, tetapi juga sebagai kebutuhan untuk membantu aktifitas manusia dalam </w:t>
      </w:r>
      <w:r>
        <w:rPr>
          <w:rFonts w:ascii="Times New Roman" w:hAnsi="Times New Roman" w:cs="Times New Roman"/>
          <w:sz w:val="24"/>
          <w:szCs w:val="24"/>
        </w:rPr>
        <w:t>menunjang kinerjanya sehari-hari</w:t>
      </w:r>
      <w:r w:rsidRPr="00076E78">
        <w:rPr>
          <w:rFonts w:ascii="Times New Roman" w:hAnsi="Times New Roman" w:cs="Times New Roman"/>
          <w:sz w:val="24"/>
          <w:szCs w:val="24"/>
        </w:rPr>
        <w:t>. Adapun alat transportasi seperti mobil, dulunya merupakan barang yang berharga dan hanya bisa dimiliki oleh golongan atas. Kini mobil menjadi suatu kebutuhan untuk kegiatan mobilitas, baik golongan menengah ataupun golongan atas. Karena hal ini juga, terdapat beberapa bisnis yang menawarkan jasa untuk membantu seseorang yang ingin belajar mengemudi</w:t>
      </w:r>
      <w:r>
        <w:rPr>
          <w:rFonts w:ascii="Times New Roman" w:hAnsi="Times New Roman" w:cs="Times New Roman"/>
          <w:sz w:val="24"/>
          <w:szCs w:val="24"/>
        </w:rPr>
        <w:t>.</w:t>
      </w:r>
      <w:r w:rsidRPr="00076E78">
        <w:rPr>
          <w:rFonts w:ascii="Times New Roman" w:hAnsi="Times New Roman" w:cs="Times New Roman"/>
          <w:sz w:val="24"/>
          <w:szCs w:val="24"/>
        </w:rPr>
        <w:t xml:space="preserve"> </w:t>
      </w:r>
      <w:r>
        <w:rPr>
          <w:rFonts w:ascii="Times New Roman" w:hAnsi="Times New Roman" w:cs="Times New Roman"/>
          <w:sz w:val="24"/>
          <w:szCs w:val="24"/>
        </w:rPr>
        <w:t>Salah satu bisnis tersebut adalah XXXXXX.</w:t>
      </w:r>
    </w:p>
    <w:p w:rsidR="0095418C" w:rsidRDefault="0095418C" w:rsidP="005A6FFE">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Lembaga kursus mengemudi XXXX merupakan salah satu lembaga kursus mengemudi yang berada di Bandung. Lembaga kursus ini merupakan salah satu yang paling diminati dan banyak mengeluarkan lulusan terbaik dalam mengemudi. Meskipun demikian, masih banyak masalah dan kendala yang ditemukan dalam manajemennya. Khususnya dalam hal penjadwalan instruktur mengemudi yang masih manual, yaitu dengan penulisan jadwal di papan tulis. Hal ini menyebabkan sulitnya memberikan informasi dari pihak kantor kepada instruktur terkait jadwal melatihnya. Apabila prosedur ini berjalan secara terus menerus tanpa adanya perubahan, akan menimbulkan berbagai masalah, terutama masalah pengeluaran, yaitu pihak kantor harus memberitahukan jadwal melatih kepada para instruktur melalui pesan singkat atau telepon.</w:t>
      </w:r>
    </w:p>
    <w:p w:rsidR="0095418C" w:rsidRPr="00037E85" w:rsidRDefault="0095418C" w:rsidP="005A6FFE">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Sudah saatnya lembaga kursus mengemudi XXXX membuat suatu perubahan, yaitu dengan memanfaatkan kemajuan teknologi informasi dan akses internet untuk memperbaiki sistem penjadwalan. Sistem ini akan menunjang aktifitas lembaga dalam memberikan informasi kepada instruktur untuk jadwal melatih. </w:t>
      </w:r>
      <w:r w:rsidRPr="00037E85">
        <w:rPr>
          <w:rFonts w:ascii="Times New Roman" w:hAnsi="Times New Roman" w:cs="Times New Roman"/>
          <w:sz w:val="24"/>
          <w:szCs w:val="24"/>
        </w:rPr>
        <w:t xml:space="preserve">Dari uraian tersebut, perlulah dibuat suatu sofware yang bisa membantu lembaga kursus dalam </w:t>
      </w:r>
      <w:r>
        <w:rPr>
          <w:rFonts w:ascii="Times New Roman" w:hAnsi="Times New Roman" w:cs="Times New Roman"/>
          <w:sz w:val="24"/>
          <w:szCs w:val="24"/>
        </w:rPr>
        <w:t>menginformasikan jadwal melatih kepada instruktur.</w:t>
      </w:r>
    </w:p>
    <w:p w:rsidR="00CC2D16" w:rsidRDefault="0095418C" w:rsidP="005A6FFE">
      <w:pPr>
        <w:pStyle w:val="ListParagraph"/>
        <w:spacing w:after="0" w:line="480" w:lineRule="auto"/>
        <w:ind w:firstLine="720"/>
        <w:jc w:val="both"/>
        <w:rPr>
          <w:rFonts w:ascii="Times New Roman" w:hAnsi="Times New Roman" w:cs="Times New Roman"/>
          <w:sz w:val="24"/>
          <w:szCs w:val="24"/>
        </w:rPr>
      </w:pPr>
      <w:r w:rsidRPr="0095418C">
        <w:rPr>
          <w:rFonts w:ascii="Times New Roman" w:hAnsi="Times New Roman" w:cs="Times New Roman"/>
          <w:sz w:val="24"/>
          <w:szCs w:val="24"/>
        </w:rPr>
        <w:t xml:space="preserve">Oleh karena itu, </w:t>
      </w:r>
      <w:r w:rsidRPr="0095418C">
        <w:rPr>
          <w:rFonts w:ascii="Times New Roman" w:eastAsia="Times New Roman" w:hAnsi="Times New Roman" w:cs="Times New Roman"/>
          <w:sz w:val="24"/>
          <w:szCs w:val="24"/>
        </w:rPr>
        <w:t>penulis dalam proposal tugas akhir ini mengambil judul :</w:t>
      </w:r>
      <w:r w:rsidRPr="0095418C">
        <w:rPr>
          <w:rFonts w:ascii="Times New Roman" w:hAnsi="Times New Roman" w:cs="Times New Roman"/>
          <w:sz w:val="24"/>
          <w:szCs w:val="24"/>
        </w:rPr>
        <w:t xml:space="preserve"> </w:t>
      </w:r>
      <w:r w:rsidRPr="0095418C">
        <w:rPr>
          <w:rFonts w:ascii="Times New Roman" w:hAnsi="Times New Roman" w:cs="Times New Roman"/>
          <w:b/>
          <w:sz w:val="24"/>
          <w:szCs w:val="24"/>
          <w:lang w:val="en-US"/>
        </w:rPr>
        <w:t>“</w:t>
      </w:r>
      <w:r w:rsidRPr="0095418C">
        <w:rPr>
          <w:rFonts w:ascii="Times New Roman" w:hAnsi="Times New Roman" w:cs="Times New Roman"/>
          <w:b/>
          <w:sz w:val="24"/>
          <w:szCs w:val="24"/>
        </w:rPr>
        <w:t>Pembangunan Aplikasi Penjadwalan Instruktur Berbasis WEB di Lembaga Kursus Mengemudi XXXX”</w:t>
      </w:r>
      <w:r w:rsidRPr="0095418C">
        <w:rPr>
          <w:rFonts w:ascii="Times New Roman" w:hAnsi="Times New Roman" w:cs="Times New Roman"/>
          <w:sz w:val="24"/>
          <w:szCs w:val="24"/>
        </w:rPr>
        <w:t xml:space="preserve"> yang diharapkan dapat </w:t>
      </w:r>
      <w:r w:rsidRPr="0095418C">
        <w:rPr>
          <w:rFonts w:ascii="Times New Roman" w:hAnsi="Times New Roman" w:cs="Times New Roman"/>
          <w:sz w:val="24"/>
          <w:szCs w:val="24"/>
        </w:rPr>
        <w:lastRenderedPageBreak/>
        <w:t>memberi kemudahan bagi pihak kantor dalam memberikan informasi kepada instruktur secara online.</w:t>
      </w:r>
    </w:p>
    <w:p w:rsidR="00A20376" w:rsidRPr="00460403" w:rsidRDefault="00A20376" w:rsidP="005A6FFE">
      <w:pPr>
        <w:pStyle w:val="ListParagraph"/>
        <w:spacing w:after="0" w:line="480" w:lineRule="auto"/>
        <w:ind w:firstLine="720"/>
        <w:jc w:val="both"/>
        <w:rPr>
          <w:rFonts w:ascii="Times New Roman" w:hAnsi="Times New Roman" w:cs="Times New Roman"/>
          <w:sz w:val="24"/>
          <w:szCs w:val="24"/>
        </w:rPr>
      </w:pPr>
    </w:p>
    <w:p w:rsidR="008E0663" w:rsidRPr="00460403" w:rsidRDefault="00AB1BD0" w:rsidP="005A6FFE">
      <w:pPr>
        <w:pStyle w:val="ListParagraph"/>
        <w:numPr>
          <w:ilvl w:val="1"/>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Identifikasi Masalah</w:t>
      </w:r>
    </w:p>
    <w:p w:rsidR="00C342CA" w:rsidRDefault="00C342CA" w:rsidP="005A6FFE">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latar belakang yang telah diuraikan sebelumnya, maka penulis melakukan identifikasi beberapa masalah sebagai berikut:</w:t>
      </w:r>
    </w:p>
    <w:p w:rsidR="00DE7A23" w:rsidRDefault="00DE7A23" w:rsidP="00DE7A23">
      <w:pPr>
        <w:pStyle w:val="NormalWeb"/>
        <w:spacing w:before="0" w:beforeAutospacing="0" w:after="0" w:afterAutospacing="0" w:line="480" w:lineRule="auto"/>
        <w:ind w:left="1080" w:right="315" w:hanging="360"/>
        <w:jc w:val="both"/>
      </w:pPr>
      <w:r>
        <w:rPr>
          <w:color w:val="000000"/>
        </w:rPr>
        <w:t>1.  </w:t>
      </w:r>
      <w:r>
        <w:rPr>
          <w:rStyle w:val="apple-tab-span"/>
          <w:color w:val="000000"/>
        </w:rPr>
        <w:tab/>
      </w:r>
      <w:proofErr w:type="spellStart"/>
      <w:r>
        <w:rPr>
          <w:color w:val="000000"/>
        </w:rPr>
        <w:t>Bagaimana</w:t>
      </w:r>
      <w:proofErr w:type="spellEnd"/>
      <w:r>
        <w:rPr>
          <w:color w:val="000000"/>
        </w:rPr>
        <w:t xml:space="preserve"> </w:t>
      </w:r>
      <w:proofErr w:type="spellStart"/>
      <w:r>
        <w:rPr>
          <w:color w:val="000000"/>
        </w:rPr>
        <w:t>membangun</w:t>
      </w:r>
      <w:proofErr w:type="spellEnd"/>
      <w:r>
        <w:rPr>
          <w:color w:val="000000"/>
        </w:rPr>
        <w:t xml:space="preserve"> </w:t>
      </w:r>
      <w:proofErr w:type="spellStart"/>
      <w:r>
        <w:rPr>
          <w:color w:val="000000"/>
        </w:rPr>
        <w:t>suatu</w:t>
      </w:r>
      <w:proofErr w:type="spellEnd"/>
      <w:r>
        <w:rPr>
          <w:color w:val="000000"/>
        </w:rPr>
        <w:t xml:space="preserve"> </w:t>
      </w:r>
      <w:proofErr w:type="spellStart"/>
      <w:r>
        <w:rPr>
          <w:color w:val="000000"/>
        </w:rPr>
        <w:t>aplikasi</w:t>
      </w:r>
      <w:proofErr w:type="spellEnd"/>
      <w:r>
        <w:rPr>
          <w:color w:val="000000"/>
        </w:rPr>
        <w:t xml:space="preserve"> </w:t>
      </w:r>
      <w:proofErr w:type="spellStart"/>
      <w:r>
        <w:rPr>
          <w:color w:val="000000"/>
        </w:rPr>
        <w:t>penjadwalan</w:t>
      </w:r>
      <w:proofErr w:type="spellEnd"/>
      <w:r>
        <w:rPr>
          <w:color w:val="000000"/>
        </w:rPr>
        <w:t xml:space="preserve"> </w:t>
      </w:r>
      <w:proofErr w:type="spellStart"/>
      <w:r>
        <w:rPr>
          <w:color w:val="000000"/>
        </w:rPr>
        <w:t>instruktur</w:t>
      </w:r>
      <w:proofErr w:type="spellEnd"/>
      <w:r>
        <w:rPr>
          <w:color w:val="000000"/>
        </w:rPr>
        <w:t xml:space="preserve"> di </w:t>
      </w:r>
      <w:proofErr w:type="spellStart"/>
      <w:r>
        <w:rPr>
          <w:color w:val="000000"/>
        </w:rPr>
        <w:t>suatu</w:t>
      </w:r>
      <w:proofErr w:type="spellEnd"/>
      <w:r>
        <w:rPr>
          <w:color w:val="000000"/>
        </w:rPr>
        <w:t xml:space="preserve"> </w:t>
      </w:r>
      <w:proofErr w:type="spellStart"/>
      <w:r>
        <w:rPr>
          <w:color w:val="000000"/>
        </w:rPr>
        <w:t>lembaga</w:t>
      </w:r>
      <w:proofErr w:type="spellEnd"/>
      <w:r>
        <w:rPr>
          <w:color w:val="000000"/>
        </w:rPr>
        <w:t xml:space="preserve"> </w:t>
      </w:r>
      <w:proofErr w:type="spellStart"/>
      <w:r>
        <w:rPr>
          <w:color w:val="000000"/>
        </w:rPr>
        <w:t>kursus</w:t>
      </w:r>
      <w:proofErr w:type="spellEnd"/>
      <w:r>
        <w:rPr>
          <w:color w:val="000000"/>
        </w:rPr>
        <w:t xml:space="preserve"> </w:t>
      </w:r>
      <w:proofErr w:type="spellStart"/>
      <w:r>
        <w:rPr>
          <w:color w:val="000000"/>
        </w:rPr>
        <w:t>mengemudi</w:t>
      </w:r>
      <w:proofErr w:type="spellEnd"/>
      <w:r>
        <w:rPr>
          <w:color w:val="000000"/>
        </w:rPr>
        <w:t xml:space="preserve"> XXX </w:t>
      </w:r>
      <w:proofErr w:type="spellStart"/>
      <w:r>
        <w:rPr>
          <w:color w:val="000000"/>
        </w:rPr>
        <w:t>berbasis</w:t>
      </w:r>
      <w:proofErr w:type="spellEnd"/>
      <w:r>
        <w:rPr>
          <w:color w:val="000000"/>
        </w:rPr>
        <w:t xml:space="preserve"> WEB.</w:t>
      </w:r>
    </w:p>
    <w:p w:rsidR="00DE7A23" w:rsidRDefault="00DE7A23" w:rsidP="00DE7A23">
      <w:pPr>
        <w:pStyle w:val="NormalWeb"/>
        <w:spacing w:before="0" w:beforeAutospacing="0" w:after="0" w:afterAutospacing="0" w:line="480" w:lineRule="auto"/>
        <w:ind w:left="1080" w:right="315" w:hanging="360"/>
        <w:jc w:val="both"/>
      </w:pPr>
      <w:r>
        <w:rPr>
          <w:color w:val="000000"/>
        </w:rPr>
        <w:t>2.  </w:t>
      </w:r>
      <w:r>
        <w:rPr>
          <w:rStyle w:val="apple-tab-span"/>
          <w:color w:val="000000"/>
        </w:rPr>
        <w:tab/>
      </w:r>
      <w:proofErr w:type="spellStart"/>
      <w:r>
        <w:rPr>
          <w:color w:val="000000"/>
        </w:rPr>
        <w:t>Bagaimana</w:t>
      </w:r>
      <w:proofErr w:type="spellEnd"/>
      <w:r>
        <w:rPr>
          <w:color w:val="000000"/>
        </w:rPr>
        <w:t xml:space="preserve"> </w:t>
      </w:r>
      <w:proofErr w:type="spellStart"/>
      <w:r>
        <w:rPr>
          <w:color w:val="000000"/>
        </w:rPr>
        <w:t>aplikasi</w:t>
      </w:r>
      <w:proofErr w:type="spellEnd"/>
      <w:r>
        <w:rPr>
          <w:color w:val="000000"/>
        </w:rPr>
        <w:t xml:space="preserve"> </w:t>
      </w:r>
      <w:proofErr w:type="spellStart"/>
      <w:r>
        <w:rPr>
          <w:color w:val="000000"/>
        </w:rPr>
        <w:t>penjadwalan</w:t>
      </w:r>
      <w:proofErr w:type="spellEnd"/>
      <w:r>
        <w:rPr>
          <w:color w:val="000000"/>
        </w:rPr>
        <w:t xml:space="preserve"> </w:t>
      </w:r>
      <w:proofErr w:type="spellStart"/>
      <w:r>
        <w:rPr>
          <w:color w:val="000000"/>
        </w:rPr>
        <w:t>instruktur</w:t>
      </w:r>
      <w:proofErr w:type="spellEnd"/>
      <w:r>
        <w:rPr>
          <w:color w:val="000000"/>
        </w:rPr>
        <w:t xml:space="preserve"> </w:t>
      </w:r>
      <w:proofErr w:type="spellStart"/>
      <w:r>
        <w:rPr>
          <w:color w:val="000000"/>
        </w:rPr>
        <w:t>kursus</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mengolah</w:t>
      </w:r>
      <w:proofErr w:type="spellEnd"/>
      <w:r>
        <w:rPr>
          <w:color w:val="000000"/>
        </w:rPr>
        <w:t xml:space="preserve"> data-data </w:t>
      </w:r>
      <w:proofErr w:type="spellStart"/>
      <w:r>
        <w:rPr>
          <w:color w:val="000000"/>
        </w:rPr>
        <w:t>menjadi</w:t>
      </w:r>
      <w:proofErr w:type="spellEnd"/>
      <w:r>
        <w:rPr>
          <w:color w:val="000000"/>
        </w:rPr>
        <w:t xml:space="preserve"> </w:t>
      </w:r>
      <w:proofErr w:type="spellStart"/>
      <w:r>
        <w:rPr>
          <w:color w:val="000000"/>
        </w:rPr>
        <w:t>informasi</w:t>
      </w:r>
      <w:proofErr w:type="spellEnd"/>
      <w:r>
        <w:rPr>
          <w:color w:val="000000"/>
        </w:rPr>
        <w:t xml:space="preserve"> </w:t>
      </w:r>
      <w:proofErr w:type="spellStart"/>
      <w:r>
        <w:rPr>
          <w:color w:val="000000"/>
        </w:rPr>
        <w:t>berupa</w:t>
      </w:r>
      <w:proofErr w:type="spellEnd"/>
      <w:r>
        <w:rPr>
          <w:color w:val="000000"/>
        </w:rPr>
        <w:t xml:space="preserve"> </w:t>
      </w:r>
      <w:proofErr w:type="spellStart"/>
      <w:r>
        <w:rPr>
          <w:color w:val="000000"/>
        </w:rPr>
        <w:t>jadwal</w:t>
      </w:r>
      <w:proofErr w:type="spellEnd"/>
      <w:r>
        <w:rPr>
          <w:color w:val="000000"/>
        </w:rPr>
        <w:t xml:space="preserve"> yang </w:t>
      </w:r>
      <w:proofErr w:type="spellStart"/>
      <w:r>
        <w:rPr>
          <w:color w:val="000000"/>
        </w:rPr>
        <w:t>dibutuhkan</w:t>
      </w:r>
      <w:proofErr w:type="spellEnd"/>
      <w:r>
        <w:rPr>
          <w:color w:val="000000"/>
        </w:rPr>
        <w:t xml:space="preserve"> </w:t>
      </w:r>
      <w:proofErr w:type="spellStart"/>
      <w:r>
        <w:rPr>
          <w:color w:val="000000"/>
        </w:rPr>
        <w:t>pihak</w:t>
      </w:r>
      <w:proofErr w:type="spellEnd"/>
      <w:r>
        <w:rPr>
          <w:color w:val="000000"/>
        </w:rPr>
        <w:t xml:space="preserve"> </w:t>
      </w:r>
      <w:proofErr w:type="spellStart"/>
      <w:proofErr w:type="gramStart"/>
      <w:r>
        <w:rPr>
          <w:color w:val="000000"/>
        </w:rPr>
        <w:t>kantor</w:t>
      </w:r>
      <w:proofErr w:type="spellEnd"/>
      <w:proofErr w:type="gramEnd"/>
      <w:r>
        <w:rPr>
          <w:color w:val="000000"/>
        </w:rPr>
        <w:t xml:space="preserve"> </w:t>
      </w:r>
      <w:proofErr w:type="spellStart"/>
      <w:r>
        <w:rPr>
          <w:color w:val="000000"/>
        </w:rPr>
        <w:t>untuk</w:t>
      </w:r>
      <w:proofErr w:type="spellEnd"/>
      <w:r>
        <w:rPr>
          <w:color w:val="000000"/>
        </w:rPr>
        <w:t xml:space="preserve"> </w:t>
      </w:r>
      <w:proofErr w:type="spellStart"/>
      <w:r>
        <w:rPr>
          <w:color w:val="000000"/>
        </w:rPr>
        <w:t>jadwal</w:t>
      </w:r>
      <w:proofErr w:type="spellEnd"/>
      <w:r>
        <w:rPr>
          <w:color w:val="000000"/>
        </w:rPr>
        <w:t xml:space="preserve"> </w:t>
      </w:r>
      <w:proofErr w:type="spellStart"/>
      <w:r>
        <w:rPr>
          <w:color w:val="000000"/>
        </w:rPr>
        <w:t>melatih</w:t>
      </w:r>
      <w:proofErr w:type="spellEnd"/>
      <w:r>
        <w:rPr>
          <w:color w:val="000000"/>
        </w:rPr>
        <w:t xml:space="preserve"> </w:t>
      </w:r>
      <w:proofErr w:type="spellStart"/>
      <w:r>
        <w:rPr>
          <w:color w:val="000000"/>
        </w:rPr>
        <w:t>para</w:t>
      </w:r>
      <w:proofErr w:type="spellEnd"/>
      <w:r>
        <w:rPr>
          <w:color w:val="000000"/>
        </w:rPr>
        <w:t xml:space="preserve"> </w:t>
      </w:r>
      <w:proofErr w:type="spellStart"/>
      <w:r>
        <w:rPr>
          <w:color w:val="000000"/>
        </w:rPr>
        <w:t>instruktur</w:t>
      </w:r>
      <w:proofErr w:type="spellEnd"/>
      <w:r>
        <w:rPr>
          <w:color w:val="000000"/>
        </w:rPr>
        <w:t xml:space="preserve"> </w:t>
      </w:r>
      <w:proofErr w:type="spellStart"/>
      <w:r>
        <w:rPr>
          <w:color w:val="000000"/>
        </w:rPr>
        <w:t>kursus</w:t>
      </w:r>
      <w:proofErr w:type="spellEnd"/>
      <w:r>
        <w:rPr>
          <w:color w:val="000000"/>
        </w:rPr>
        <w:t>.</w:t>
      </w:r>
    </w:p>
    <w:p w:rsidR="00DE7A23" w:rsidRDefault="00DE7A23" w:rsidP="00DE7A23">
      <w:pPr>
        <w:pStyle w:val="NormalWeb"/>
        <w:spacing w:before="0" w:beforeAutospacing="0" w:after="0" w:afterAutospacing="0" w:line="480" w:lineRule="auto"/>
        <w:ind w:left="1080" w:right="315" w:hanging="360"/>
        <w:jc w:val="both"/>
      </w:pPr>
      <w:r>
        <w:rPr>
          <w:color w:val="000000"/>
        </w:rPr>
        <w:t>3.  </w:t>
      </w:r>
      <w:r>
        <w:rPr>
          <w:rStyle w:val="apple-tab-span"/>
          <w:color w:val="000000"/>
        </w:rPr>
        <w:tab/>
      </w:r>
      <w:proofErr w:type="spellStart"/>
      <w:r>
        <w:rPr>
          <w:color w:val="000000"/>
        </w:rPr>
        <w:t>Bagaimana</w:t>
      </w:r>
      <w:proofErr w:type="spellEnd"/>
      <w:r>
        <w:rPr>
          <w:color w:val="000000"/>
        </w:rPr>
        <w:t xml:space="preserve"> </w:t>
      </w:r>
      <w:proofErr w:type="spellStart"/>
      <w:r>
        <w:rPr>
          <w:color w:val="000000"/>
        </w:rPr>
        <w:t>aplikasi</w:t>
      </w:r>
      <w:proofErr w:type="spellEnd"/>
      <w:r>
        <w:rPr>
          <w:color w:val="000000"/>
        </w:rPr>
        <w:t xml:space="preserve"> </w:t>
      </w:r>
      <w:proofErr w:type="spellStart"/>
      <w:r>
        <w:rPr>
          <w:color w:val="000000"/>
        </w:rPr>
        <w:t>penjadwalan</w:t>
      </w:r>
      <w:proofErr w:type="spellEnd"/>
      <w:r>
        <w:rPr>
          <w:color w:val="000000"/>
        </w:rPr>
        <w:t xml:space="preserve"> </w:t>
      </w:r>
      <w:proofErr w:type="spellStart"/>
      <w:r>
        <w:rPr>
          <w:color w:val="000000"/>
        </w:rPr>
        <w:t>instruktur</w:t>
      </w:r>
      <w:proofErr w:type="spellEnd"/>
      <w:r>
        <w:rPr>
          <w:color w:val="000000"/>
        </w:rPr>
        <w:t xml:space="preserve"> </w:t>
      </w:r>
      <w:proofErr w:type="spellStart"/>
      <w:r>
        <w:rPr>
          <w:color w:val="000000"/>
        </w:rPr>
        <w:t>kursus</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mempermudah</w:t>
      </w:r>
      <w:proofErr w:type="spellEnd"/>
      <w:r>
        <w:rPr>
          <w:color w:val="000000"/>
        </w:rPr>
        <w:t xml:space="preserve"> </w:t>
      </w:r>
      <w:proofErr w:type="spellStart"/>
      <w:r>
        <w:rPr>
          <w:color w:val="000000"/>
        </w:rPr>
        <w:t>dalam</w:t>
      </w:r>
      <w:proofErr w:type="spellEnd"/>
      <w:r>
        <w:rPr>
          <w:color w:val="000000"/>
        </w:rPr>
        <w:t xml:space="preserve"> proses </w:t>
      </w:r>
      <w:proofErr w:type="spellStart"/>
      <w:r>
        <w:rPr>
          <w:color w:val="000000"/>
        </w:rPr>
        <w:t>penyebaran</w:t>
      </w:r>
      <w:proofErr w:type="spellEnd"/>
      <w:r>
        <w:rPr>
          <w:color w:val="000000"/>
        </w:rPr>
        <w:t xml:space="preserve"> </w:t>
      </w:r>
      <w:proofErr w:type="spellStart"/>
      <w:r>
        <w:rPr>
          <w:color w:val="000000"/>
        </w:rPr>
        <w:t>informasi</w:t>
      </w:r>
      <w:proofErr w:type="spellEnd"/>
      <w:r>
        <w:rPr>
          <w:color w:val="000000"/>
        </w:rPr>
        <w:t xml:space="preserve"> </w:t>
      </w:r>
      <w:proofErr w:type="spellStart"/>
      <w:r>
        <w:rPr>
          <w:color w:val="000000"/>
        </w:rPr>
        <w:t>jadwal</w:t>
      </w:r>
      <w:proofErr w:type="spellEnd"/>
      <w:r>
        <w:rPr>
          <w:color w:val="000000"/>
        </w:rPr>
        <w:t xml:space="preserve"> </w:t>
      </w:r>
      <w:proofErr w:type="spellStart"/>
      <w:r>
        <w:rPr>
          <w:color w:val="000000"/>
        </w:rPr>
        <w:t>kerja</w:t>
      </w:r>
      <w:proofErr w:type="spellEnd"/>
      <w:r>
        <w:rPr>
          <w:color w:val="000000"/>
        </w:rPr>
        <w:t>.</w:t>
      </w:r>
    </w:p>
    <w:p w:rsidR="005D6D21" w:rsidRPr="005D6D21" w:rsidRDefault="005D6D21" w:rsidP="005A6FFE">
      <w:pPr>
        <w:pStyle w:val="ListParagraph"/>
        <w:spacing w:after="0" w:line="480" w:lineRule="auto"/>
        <w:ind w:left="1080"/>
        <w:jc w:val="both"/>
        <w:rPr>
          <w:rFonts w:ascii="Times New Roman" w:hAnsi="Times New Roman" w:cs="Times New Roman"/>
          <w:sz w:val="24"/>
          <w:szCs w:val="24"/>
        </w:rPr>
      </w:pPr>
      <w:bookmarkStart w:id="0" w:name="_GoBack"/>
      <w:bookmarkEnd w:id="0"/>
    </w:p>
    <w:p w:rsidR="00AB1BD0" w:rsidRPr="00460403" w:rsidRDefault="00B1390D" w:rsidP="005A6FFE">
      <w:pPr>
        <w:pStyle w:val="ListParagraph"/>
        <w:numPr>
          <w:ilvl w:val="1"/>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Maksud dan Tujuan Penelitian</w:t>
      </w:r>
    </w:p>
    <w:p w:rsidR="008E0663" w:rsidRPr="00460403" w:rsidRDefault="00B1390D" w:rsidP="005A6FFE">
      <w:pPr>
        <w:pStyle w:val="ListParagraph"/>
        <w:numPr>
          <w:ilvl w:val="2"/>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Maksud</w:t>
      </w:r>
    </w:p>
    <w:p w:rsidR="008E0663" w:rsidRPr="000B73B5" w:rsidRDefault="00B1390D" w:rsidP="005A6FFE">
      <w:pPr>
        <w:pStyle w:val="ListParagraph"/>
        <w:spacing w:after="0" w:line="480" w:lineRule="auto"/>
        <w:ind w:firstLine="720"/>
        <w:jc w:val="both"/>
        <w:rPr>
          <w:rFonts w:ascii="Times New Roman" w:hAnsi="Times New Roman" w:cs="Times New Roman"/>
          <w:sz w:val="24"/>
          <w:szCs w:val="24"/>
        </w:rPr>
      </w:pPr>
      <w:proofErr w:type="spellStart"/>
      <w:r w:rsidRPr="00460403">
        <w:rPr>
          <w:rFonts w:ascii="Times New Roman" w:hAnsi="Times New Roman" w:cs="Times New Roman"/>
          <w:sz w:val="24"/>
          <w:szCs w:val="24"/>
          <w:lang w:val="en-US"/>
        </w:rPr>
        <w:t>Adapun</w:t>
      </w:r>
      <w:proofErr w:type="spellEnd"/>
      <w:r w:rsidRPr="00460403">
        <w:rPr>
          <w:rFonts w:ascii="Times New Roman" w:hAnsi="Times New Roman" w:cs="Times New Roman"/>
          <w:sz w:val="24"/>
          <w:szCs w:val="24"/>
          <w:lang w:val="en-US"/>
        </w:rPr>
        <w:t xml:space="preserve"> m</w:t>
      </w:r>
      <w:r w:rsidRPr="00460403">
        <w:rPr>
          <w:rFonts w:ascii="Times New Roman" w:hAnsi="Times New Roman" w:cs="Times New Roman"/>
          <w:sz w:val="24"/>
          <w:szCs w:val="24"/>
        </w:rPr>
        <w:t>aksud dari pe</w:t>
      </w:r>
      <w:proofErr w:type="spellStart"/>
      <w:r w:rsidRPr="00460403">
        <w:rPr>
          <w:rFonts w:ascii="Times New Roman" w:hAnsi="Times New Roman" w:cs="Times New Roman"/>
          <w:sz w:val="24"/>
          <w:szCs w:val="24"/>
          <w:lang w:val="en-US"/>
        </w:rPr>
        <w:t>nyusunan</w:t>
      </w:r>
      <w:proofErr w:type="spellEnd"/>
      <w:r w:rsidRPr="00460403">
        <w:rPr>
          <w:rFonts w:ascii="Times New Roman" w:hAnsi="Times New Roman" w:cs="Times New Roman"/>
          <w:sz w:val="24"/>
          <w:szCs w:val="24"/>
          <w:lang w:val="en-US"/>
        </w:rPr>
        <w:t xml:space="preserve"> </w:t>
      </w:r>
      <w:proofErr w:type="spellStart"/>
      <w:r w:rsidRPr="00460403">
        <w:rPr>
          <w:rFonts w:ascii="Times New Roman" w:hAnsi="Times New Roman" w:cs="Times New Roman"/>
          <w:sz w:val="24"/>
          <w:szCs w:val="24"/>
          <w:lang w:val="en-US"/>
        </w:rPr>
        <w:t>tugas</w:t>
      </w:r>
      <w:proofErr w:type="spellEnd"/>
      <w:r w:rsidRPr="00460403">
        <w:rPr>
          <w:rFonts w:ascii="Times New Roman" w:hAnsi="Times New Roman" w:cs="Times New Roman"/>
          <w:sz w:val="24"/>
          <w:szCs w:val="24"/>
          <w:lang w:val="en-US"/>
        </w:rPr>
        <w:t xml:space="preserve"> </w:t>
      </w:r>
      <w:proofErr w:type="spellStart"/>
      <w:r w:rsidRPr="00460403">
        <w:rPr>
          <w:rFonts w:ascii="Times New Roman" w:hAnsi="Times New Roman" w:cs="Times New Roman"/>
          <w:sz w:val="24"/>
          <w:szCs w:val="24"/>
          <w:lang w:val="en-US"/>
        </w:rPr>
        <w:t>akhir</w:t>
      </w:r>
      <w:proofErr w:type="spellEnd"/>
      <w:r w:rsidRPr="00460403">
        <w:rPr>
          <w:rFonts w:ascii="Times New Roman" w:hAnsi="Times New Roman" w:cs="Times New Roman"/>
          <w:sz w:val="24"/>
          <w:szCs w:val="24"/>
        </w:rPr>
        <w:t xml:space="preserve"> ini adalah</w:t>
      </w:r>
      <w:r w:rsidRPr="00460403">
        <w:rPr>
          <w:rFonts w:ascii="Times New Roman" w:hAnsi="Times New Roman" w:cs="Times New Roman"/>
          <w:sz w:val="24"/>
          <w:szCs w:val="24"/>
          <w:lang w:val="en-US"/>
        </w:rPr>
        <w:t xml:space="preserve"> </w:t>
      </w:r>
      <w:r w:rsidRPr="00460403">
        <w:rPr>
          <w:rFonts w:ascii="Times New Roman" w:hAnsi="Times New Roman" w:cs="Times New Roman"/>
          <w:sz w:val="24"/>
          <w:szCs w:val="24"/>
        </w:rPr>
        <w:t xml:space="preserve">membangun aplikasi yang dapat </w:t>
      </w:r>
      <w:proofErr w:type="spellStart"/>
      <w:r w:rsidRPr="00460403">
        <w:rPr>
          <w:rFonts w:ascii="Times New Roman" w:hAnsi="Times New Roman" w:cs="Times New Roman"/>
          <w:sz w:val="24"/>
          <w:szCs w:val="24"/>
          <w:lang w:val="en-US"/>
        </w:rPr>
        <w:t>memudahkan</w:t>
      </w:r>
      <w:proofErr w:type="spellEnd"/>
      <w:r w:rsidRPr="00460403">
        <w:rPr>
          <w:rFonts w:ascii="Times New Roman" w:hAnsi="Times New Roman" w:cs="Times New Roman"/>
          <w:sz w:val="24"/>
          <w:szCs w:val="24"/>
        </w:rPr>
        <w:t xml:space="preserve"> </w:t>
      </w:r>
      <w:r w:rsidR="005D6D21">
        <w:rPr>
          <w:rFonts w:ascii="Times New Roman" w:hAnsi="Times New Roman" w:cs="Times New Roman"/>
          <w:sz w:val="24"/>
          <w:szCs w:val="24"/>
        </w:rPr>
        <w:t xml:space="preserve">pihak </w:t>
      </w:r>
      <w:proofErr w:type="gramStart"/>
      <w:r w:rsidR="005D6D21">
        <w:rPr>
          <w:rFonts w:ascii="Times New Roman" w:hAnsi="Times New Roman" w:cs="Times New Roman"/>
          <w:sz w:val="24"/>
          <w:szCs w:val="24"/>
        </w:rPr>
        <w:t>kantor</w:t>
      </w:r>
      <w:proofErr w:type="gramEnd"/>
      <w:r w:rsidR="005D6D21">
        <w:rPr>
          <w:rFonts w:ascii="Times New Roman" w:hAnsi="Times New Roman" w:cs="Times New Roman"/>
          <w:sz w:val="24"/>
          <w:szCs w:val="24"/>
        </w:rPr>
        <w:t xml:space="preserve"> untuk mengolah data-data menjadi jadwal instruktur kursus dan menginformasikannya kepada para instruktur secara cepat. Selain itu, aplikasi ini dapat membantu para i</w:t>
      </w:r>
      <w:r w:rsidR="000B73B5">
        <w:rPr>
          <w:rFonts w:ascii="Times New Roman" w:hAnsi="Times New Roman" w:cs="Times New Roman"/>
          <w:sz w:val="24"/>
          <w:szCs w:val="24"/>
        </w:rPr>
        <w:t>nstruktur dalam mengatur jadwal</w:t>
      </w:r>
      <w:r w:rsidR="005D6D21">
        <w:rPr>
          <w:rFonts w:ascii="Times New Roman" w:hAnsi="Times New Roman" w:cs="Times New Roman"/>
          <w:sz w:val="24"/>
          <w:szCs w:val="24"/>
        </w:rPr>
        <w:t xml:space="preserve">nya, </w:t>
      </w:r>
      <w:r w:rsidR="005D6D21">
        <w:rPr>
          <w:rFonts w:ascii="Times New Roman" w:hAnsi="Times New Roman" w:cs="Times New Roman"/>
          <w:sz w:val="24"/>
          <w:szCs w:val="24"/>
        </w:rPr>
        <w:lastRenderedPageBreak/>
        <w:t xml:space="preserve">karena intruktur dapat </w:t>
      </w:r>
      <w:r w:rsidR="000B73B5">
        <w:rPr>
          <w:rFonts w:ascii="Times New Roman" w:hAnsi="Times New Roman" w:cs="Times New Roman"/>
          <w:sz w:val="24"/>
          <w:szCs w:val="24"/>
        </w:rPr>
        <w:t xml:space="preserve">secara </w:t>
      </w:r>
      <w:r w:rsidR="005D6D21">
        <w:rPr>
          <w:rFonts w:ascii="Times New Roman" w:hAnsi="Times New Roman" w:cs="Times New Roman"/>
          <w:sz w:val="24"/>
          <w:szCs w:val="24"/>
        </w:rPr>
        <w:t xml:space="preserve">langsung mengakses </w:t>
      </w:r>
      <w:r w:rsidR="000B73B5">
        <w:rPr>
          <w:rFonts w:ascii="Times New Roman" w:hAnsi="Times New Roman" w:cs="Times New Roman"/>
          <w:sz w:val="24"/>
          <w:szCs w:val="24"/>
        </w:rPr>
        <w:t>jadwalnya masing-masing secara online.</w:t>
      </w:r>
    </w:p>
    <w:p w:rsidR="008E0663" w:rsidRPr="00460403" w:rsidRDefault="00B1390D" w:rsidP="005A6FFE">
      <w:pPr>
        <w:pStyle w:val="ListParagraph"/>
        <w:numPr>
          <w:ilvl w:val="2"/>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Tujuan</w:t>
      </w:r>
    </w:p>
    <w:p w:rsidR="00D41E78" w:rsidRPr="00460403" w:rsidRDefault="00D41E78" w:rsidP="005A6FFE">
      <w:pPr>
        <w:pStyle w:val="ListParagraph"/>
        <w:spacing w:after="0" w:line="480" w:lineRule="auto"/>
        <w:ind w:left="1440"/>
        <w:jc w:val="both"/>
        <w:rPr>
          <w:rFonts w:ascii="Times New Roman" w:hAnsi="Times New Roman" w:cs="Times New Roman"/>
          <w:sz w:val="24"/>
          <w:szCs w:val="24"/>
        </w:rPr>
      </w:pPr>
      <w:r w:rsidRPr="00460403">
        <w:rPr>
          <w:rFonts w:ascii="Times New Roman" w:hAnsi="Times New Roman" w:cs="Times New Roman"/>
          <w:sz w:val="24"/>
          <w:szCs w:val="24"/>
        </w:rPr>
        <w:t>Adapun tujuan dari penelitian ini adalah :</w:t>
      </w:r>
    </w:p>
    <w:p w:rsidR="000B73B5" w:rsidRDefault="000B73B5" w:rsidP="005A6FFE">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Untuk membangun aplikasi yang mempermudah pihak lembaga kursus mengemudi XXXX dalam mengorganisir jadwal melatih instruktur secara tepat, akurat dan efisien dan memanfaatkan peran aplikasi yang terhubung dengan internet.</w:t>
      </w:r>
    </w:p>
    <w:p w:rsidR="000B73B5" w:rsidRDefault="000B73B5" w:rsidP="005A6FFE">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Untuk membangun aplikasi dengan database yang saling berintegrasi untuk mempermudah pembuatan jadwal.</w:t>
      </w:r>
    </w:p>
    <w:p w:rsidR="006B31F8" w:rsidRDefault="00841C39" w:rsidP="005A6FFE">
      <w:pPr>
        <w:pStyle w:val="ListParagraph"/>
        <w:numPr>
          <w:ilvl w:val="0"/>
          <w:numId w:val="6"/>
        </w:numPr>
        <w:spacing w:after="0" w:line="480" w:lineRule="auto"/>
        <w:jc w:val="both"/>
        <w:rPr>
          <w:rFonts w:ascii="Times New Roman" w:hAnsi="Times New Roman" w:cs="Times New Roman"/>
          <w:sz w:val="24"/>
          <w:szCs w:val="24"/>
        </w:rPr>
      </w:pPr>
      <w:r w:rsidRPr="00460403">
        <w:rPr>
          <w:rFonts w:ascii="Times New Roman" w:hAnsi="Times New Roman" w:cs="Times New Roman"/>
          <w:sz w:val="24"/>
          <w:szCs w:val="24"/>
        </w:rPr>
        <w:t xml:space="preserve">Untuk membangun aplikasi yang </w:t>
      </w:r>
      <w:r w:rsidR="00CD0B2C" w:rsidRPr="00460403">
        <w:rPr>
          <w:rFonts w:ascii="Times New Roman" w:hAnsi="Times New Roman" w:cs="Times New Roman"/>
          <w:sz w:val="24"/>
          <w:szCs w:val="24"/>
        </w:rPr>
        <w:t xml:space="preserve">memudahkan </w:t>
      </w:r>
      <w:r w:rsidR="006B31F8">
        <w:rPr>
          <w:rFonts w:ascii="Times New Roman" w:hAnsi="Times New Roman" w:cs="Times New Roman"/>
          <w:sz w:val="24"/>
          <w:szCs w:val="24"/>
        </w:rPr>
        <w:t>para instruktur mengetahui jadwalnya masing-masing melalui website secara online.</w:t>
      </w:r>
    </w:p>
    <w:p w:rsidR="008E0663" w:rsidRPr="00460403" w:rsidRDefault="006B31F8" w:rsidP="005A6FFE">
      <w:pPr>
        <w:pStyle w:val="ListParagraph"/>
        <w:spacing w:after="0" w:line="480" w:lineRule="auto"/>
        <w:ind w:left="1080"/>
        <w:jc w:val="both"/>
        <w:rPr>
          <w:rFonts w:ascii="Times New Roman" w:hAnsi="Times New Roman" w:cs="Times New Roman"/>
          <w:sz w:val="24"/>
          <w:szCs w:val="24"/>
        </w:rPr>
      </w:pPr>
      <w:r w:rsidRPr="00460403">
        <w:rPr>
          <w:rFonts w:ascii="Times New Roman" w:hAnsi="Times New Roman" w:cs="Times New Roman"/>
          <w:sz w:val="24"/>
          <w:szCs w:val="24"/>
        </w:rPr>
        <w:t xml:space="preserve"> </w:t>
      </w:r>
    </w:p>
    <w:p w:rsidR="008E0663" w:rsidRPr="00460403" w:rsidRDefault="00BA7B8D" w:rsidP="005A6FFE">
      <w:pPr>
        <w:pStyle w:val="ListParagraph"/>
        <w:numPr>
          <w:ilvl w:val="1"/>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Batasan Masalah</w:t>
      </w:r>
    </w:p>
    <w:p w:rsidR="00717CCA" w:rsidRPr="006B31F8" w:rsidRDefault="00717CCA" w:rsidP="005A6FFE">
      <w:pPr>
        <w:pStyle w:val="ListParagraph"/>
        <w:spacing w:after="0" w:line="480" w:lineRule="auto"/>
        <w:ind w:firstLine="720"/>
        <w:jc w:val="both"/>
        <w:rPr>
          <w:rFonts w:ascii="Times New Roman" w:hAnsi="Times New Roman" w:cs="Times New Roman"/>
          <w:sz w:val="24"/>
          <w:szCs w:val="24"/>
        </w:rPr>
      </w:pPr>
      <w:r w:rsidRPr="00460403">
        <w:rPr>
          <w:rFonts w:ascii="Times New Roman" w:hAnsi="Times New Roman" w:cs="Times New Roman"/>
          <w:sz w:val="24"/>
          <w:szCs w:val="24"/>
        </w:rPr>
        <w:t xml:space="preserve">Batasan masalah </w:t>
      </w:r>
      <w:r w:rsidR="006B31F8">
        <w:rPr>
          <w:rFonts w:ascii="Times New Roman" w:hAnsi="Times New Roman" w:cs="Times New Roman"/>
          <w:sz w:val="24"/>
          <w:szCs w:val="24"/>
        </w:rPr>
        <w:t>digunakan untuk membatasi pembahasan dan analisis yang dilakukan penulis agar lebih terarah sesuai dengan tujuan. Olah karena itu, maka penulis membatasi permasalahn sebagai berikut:</w:t>
      </w:r>
    </w:p>
    <w:p w:rsidR="006B31F8" w:rsidRDefault="006B31F8" w:rsidP="005A6FFE">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Aplikasi penjadwalan instruktur kursus ini hanya membahas jadwal melatih para instruktur, perubahan jadwal, identitas instruktur dan pelanggan yang belajar mengemudi.</w:t>
      </w:r>
    </w:p>
    <w:p w:rsidR="006B31F8" w:rsidRDefault="006B31F8" w:rsidP="005A6FFE">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Pembangunan aplikasi penjadwalan instruktur kursus ini diperuntukkan kepada lembaga kursus XXX dan hanya bisa diakses oleh admin dan instruktur.</w:t>
      </w:r>
    </w:p>
    <w:p w:rsidR="00381BC9" w:rsidRPr="00460403" w:rsidRDefault="009C3B1E" w:rsidP="005A6FFE">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Aplikasi penjadwalan instruktur di lembaga kursus mengemudi XXX ini berbasis WEB dengan menggunakan JAVA, MySQL sebagai database dan framework Spring Hibernate.</w:t>
      </w:r>
      <w:r w:rsidR="00622B19" w:rsidRPr="00460403">
        <w:rPr>
          <w:rFonts w:ascii="Times New Roman" w:hAnsi="Times New Roman" w:cs="Times New Roman"/>
          <w:sz w:val="24"/>
          <w:szCs w:val="24"/>
        </w:rPr>
        <w:t xml:space="preserve"> </w:t>
      </w:r>
    </w:p>
    <w:p w:rsidR="008E0663" w:rsidRPr="00460403" w:rsidRDefault="008E0663" w:rsidP="005A6FFE">
      <w:pPr>
        <w:pStyle w:val="ListParagraph"/>
        <w:spacing w:after="0" w:line="480" w:lineRule="auto"/>
        <w:ind w:left="1080"/>
        <w:jc w:val="both"/>
        <w:rPr>
          <w:rFonts w:ascii="Times New Roman" w:hAnsi="Times New Roman" w:cs="Times New Roman"/>
          <w:sz w:val="24"/>
          <w:szCs w:val="24"/>
        </w:rPr>
      </w:pPr>
    </w:p>
    <w:p w:rsidR="00BA7B8D" w:rsidRPr="00460403" w:rsidRDefault="00BA7B8D" w:rsidP="005A6FFE">
      <w:pPr>
        <w:pStyle w:val="ListParagraph"/>
        <w:numPr>
          <w:ilvl w:val="1"/>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Kegunaan Penelitian</w:t>
      </w:r>
    </w:p>
    <w:p w:rsidR="00BA7B8D" w:rsidRPr="00460403" w:rsidRDefault="00BA7B8D" w:rsidP="005A6FFE">
      <w:pPr>
        <w:spacing w:after="0" w:line="480" w:lineRule="auto"/>
        <w:ind w:left="720" w:firstLine="720"/>
        <w:jc w:val="both"/>
        <w:rPr>
          <w:rFonts w:ascii="Times New Roman" w:hAnsi="Times New Roman" w:cs="Times New Roman"/>
          <w:bCs/>
          <w:sz w:val="24"/>
          <w:szCs w:val="24"/>
        </w:rPr>
      </w:pPr>
      <w:r w:rsidRPr="00460403">
        <w:rPr>
          <w:rFonts w:ascii="Times New Roman" w:hAnsi="Times New Roman" w:cs="Times New Roman"/>
          <w:sz w:val="24"/>
          <w:szCs w:val="24"/>
        </w:rPr>
        <w:t xml:space="preserve">Adapaun </w:t>
      </w:r>
      <w:r w:rsidRPr="00460403">
        <w:rPr>
          <w:rFonts w:ascii="Times New Roman" w:hAnsi="Times New Roman" w:cs="Times New Roman"/>
          <w:bCs/>
          <w:sz w:val="24"/>
          <w:szCs w:val="24"/>
          <w:lang w:val="en-US"/>
        </w:rPr>
        <w:t>k</w:t>
      </w:r>
      <w:r w:rsidRPr="00460403">
        <w:rPr>
          <w:rFonts w:ascii="Times New Roman" w:hAnsi="Times New Roman" w:cs="Times New Roman"/>
          <w:bCs/>
          <w:sz w:val="24"/>
          <w:szCs w:val="24"/>
        </w:rPr>
        <w:t>egunaan yang ingin dicapai dengan dibangunnya aplikasi ini adalah sebagai berikut :</w:t>
      </w:r>
    </w:p>
    <w:p w:rsidR="00BA7B8D" w:rsidRPr="00460403" w:rsidRDefault="00BA7B8D" w:rsidP="005A6FFE">
      <w:pPr>
        <w:pStyle w:val="ListParagraph"/>
        <w:numPr>
          <w:ilvl w:val="0"/>
          <w:numId w:val="7"/>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Bagi penulis</w:t>
      </w:r>
    </w:p>
    <w:p w:rsidR="00EC00FD" w:rsidRPr="00460403" w:rsidRDefault="002626C7" w:rsidP="005A6FFE">
      <w:pPr>
        <w:pStyle w:val="ListParagraph"/>
        <w:spacing w:after="0" w:line="480" w:lineRule="auto"/>
        <w:ind w:left="1080"/>
        <w:jc w:val="both"/>
        <w:rPr>
          <w:rFonts w:ascii="Times New Roman" w:hAnsi="Times New Roman" w:cs="Times New Roman"/>
          <w:b/>
          <w:sz w:val="24"/>
          <w:szCs w:val="24"/>
        </w:rPr>
      </w:pPr>
      <w:r>
        <w:rPr>
          <w:rFonts w:ascii="Times New Roman" w:eastAsia="Times New Roman" w:hAnsi="Times New Roman" w:cs="Times New Roman"/>
          <w:sz w:val="24"/>
          <w:szCs w:val="24"/>
        </w:rPr>
        <w:t>Menerapkan materi-materi yang telah didapatkan di bangku kuliah menjadi sesuatu yang nyata di kondisi sebenarnya, menambah pengetahuan serta memberikan pengalaman dalam membuat aplikasi yang efektif dan efisien.</w:t>
      </w:r>
    </w:p>
    <w:p w:rsidR="00BA7B8D" w:rsidRPr="00460403" w:rsidRDefault="00BA7B8D" w:rsidP="005A6FFE">
      <w:pPr>
        <w:pStyle w:val="ListParagraph"/>
        <w:numPr>
          <w:ilvl w:val="0"/>
          <w:numId w:val="7"/>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Bagi instansi</w:t>
      </w:r>
    </w:p>
    <w:p w:rsidR="00BA7B8D" w:rsidRPr="002626C7" w:rsidRDefault="002626C7" w:rsidP="005A6FFE">
      <w:pPr>
        <w:pStyle w:val="ListParagraph"/>
        <w:numPr>
          <w:ilvl w:val="0"/>
          <w:numId w:val="17"/>
        </w:numPr>
        <w:spacing w:after="0"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Memudahkan instruktur dalam mengetahui jadwal melatihnya. Dengan adanya aplikasi ini, instruktur tidak perlu mendatangi kantor hanya untuk mengetahui jadwalnya. Mereka cukup membuka website secara online yang telah disediakan.</w:t>
      </w:r>
    </w:p>
    <w:p w:rsidR="002626C7" w:rsidRPr="00460403" w:rsidRDefault="002626C7" w:rsidP="005A6FFE">
      <w:pPr>
        <w:pStyle w:val="ListParagraph"/>
        <w:numPr>
          <w:ilvl w:val="0"/>
          <w:numId w:val="17"/>
        </w:numPr>
        <w:spacing w:after="0"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Memberikan kemudahan untuk pihak kantor dalam mengorganisir semua instruktur. Melalui website ini, pihak kantor bisa memberikan informasi terkait jadwal terbaru ataupun jika sewaktu-waktu terdapat perubahan jadwal melatih.</w:t>
      </w:r>
    </w:p>
    <w:p w:rsidR="00BA7B8D" w:rsidRPr="00460403" w:rsidRDefault="00BA7B8D" w:rsidP="005A6FFE">
      <w:pPr>
        <w:pStyle w:val="ListParagraph"/>
        <w:numPr>
          <w:ilvl w:val="0"/>
          <w:numId w:val="7"/>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Bagi masyarakat ilmiah</w:t>
      </w:r>
    </w:p>
    <w:p w:rsidR="00BA7B8D" w:rsidRPr="00460403" w:rsidRDefault="005A6FFE" w:rsidP="005A6FFE">
      <w:pPr>
        <w:pStyle w:val="ListParagraph"/>
        <w:spacing w:after="0" w:line="480" w:lineRule="auto"/>
        <w:ind w:left="1080"/>
        <w:jc w:val="both"/>
        <w:rPr>
          <w:rFonts w:ascii="Times New Roman" w:hAnsi="Times New Roman" w:cs="Times New Roman"/>
          <w:bCs/>
          <w:sz w:val="24"/>
          <w:szCs w:val="24"/>
        </w:rPr>
      </w:pPr>
      <w:r>
        <w:rPr>
          <w:rFonts w:ascii="Times New Roman" w:hAnsi="Times New Roman" w:cs="Times New Roman"/>
          <w:bCs/>
          <w:sz w:val="24"/>
          <w:szCs w:val="24"/>
        </w:rPr>
        <w:lastRenderedPageBreak/>
        <w:t>Karya ilmiah ini diharapkan dapat menjadi bahan pustaka atau referensi untuk kepentingan penelitian selanjutnya.</w:t>
      </w:r>
    </w:p>
    <w:p w:rsidR="00240B8C" w:rsidRPr="00460403" w:rsidRDefault="00240B8C" w:rsidP="005A6FFE">
      <w:pPr>
        <w:pStyle w:val="ListParagraph"/>
        <w:spacing w:after="0" w:line="480" w:lineRule="auto"/>
        <w:ind w:left="1080"/>
        <w:jc w:val="both"/>
        <w:rPr>
          <w:rFonts w:ascii="Times New Roman" w:hAnsi="Times New Roman" w:cs="Times New Roman"/>
          <w:bCs/>
          <w:sz w:val="24"/>
          <w:szCs w:val="24"/>
        </w:rPr>
      </w:pPr>
    </w:p>
    <w:p w:rsidR="007E297E" w:rsidRPr="00460403" w:rsidRDefault="00717CCA" w:rsidP="005A6FFE">
      <w:pPr>
        <w:pStyle w:val="ListParagraph"/>
        <w:numPr>
          <w:ilvl w:val="1"/>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Meto</w:t>
      </w:r>
      <w:r w:rsidR="007E297E" w:rsidRPr="00460403">
        <w:rPr>
          <w:rFonts w:ascii="Times New Roman" w:hAnsi="Times New Roman" w:cs="Times New Roman"/>
          <w:b/>
          <w:sz w:val="24"/>
          <w:szCs w:val="24"/>
        </w:rPr>
        <w:t>d</w:t>
      </w:r>
      <w:proofErr w:type="spellStart"/>
      <w:r w:rsidR="007E297E" w:rsidRPr="00460403">
        <w:rPr>
          <w:rFonts w:ascii="Times New Roman" w:hAnsi="Times New Roman" w:cs="Times New Roman"/>
          <w:b/>
          <w:sz w:val="24"/>
          <w:szCs w:val="24"/>
          <w:lang w:val="en-US"/>
        </w:rPr>
        <w:t>ologi</w:t>
      </w:r>
      <w:proofErr w:type="spellEnd"/>
      <w:r w:rsidR="005A6FFE">
        <w:rPr>
          <w:rFonts w:ascii="Times New Roman" w:hAnsi="Times New Roman" w:cs="Times New Roman"/>
          <w:b/>
          <w:sz w:val="24"/>
          <w:szCs w:val="24"/>
        </w:rPr>
        <w:t xml:space="preserve"> P</w:t>
      </w:r>
      <w:r w:rsidRPr="00460403">
        <w:rPr>
          <w:rFonts w:ascii="Times New Roman" w:hAnsi="Times New Roman" w:cs="Times New Roman"/>
          <w:b/>
          <w:sz w:val="24"/>
          <w:szCs w:val="24"/>
        </w:rPr>
        <w:t>enelitian</w:t>
      </w:r>
    </w:p>
    <w:p w:rsidR="00240B8C" w:rsidRPr="0007200E" w:rsidRDefault="0007200E" w:rsidP="005A6FFE">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M</w:t>
      </w:r>
      <w:r w:rsidRPr="0007200E">
        <w:rPr>
          <w:rFonts w:ascii="Times New Roman" w:hAnsi="Times New Roman" w:cs="Times New Roman"/>
          <w:sz w:val="24"/>
          <w:szCs w:val="24"/>
        </w:rPr>
        <w:t xml:space="preserve">etodologi penelitian merupakan cara ilmiah untuk mendapatkan data dengan tujuan dan kegunaan tertentu </w:t>
      </w:r>
      <w:r>
        <w:rPr>
          <w:rFonts w:ascii="Times New Roman" w:hAnsi="Times New Roman" w:cs="Times New Roman"/>
          <w:sz w:val="24"/>
          <w:szCs w:val="24"/>
        </w:rPr>
        <w:t xml:space="preserve">(Sugiyono, </w:t>
      </w:r>
      <w:r w:rsidRPr="0007200E">
        <w:rPr>
          <w:rFonts w:ascii="Times New Roman" w:hAnsi="Times New Roman" w:cs="Times New Roman"/>
          <w:sz w:val="24"/>
          <w:szCs w:val="24"/>
        </w:rPr>
        <w:t xml:space="preserve">2013:2). </w:t>
      </w:r>
      <w:r w:rsidR="005A6FFE" w:rsidRPr="0007200E">
        <w:rPr>
          <w:rFonts w:ascii="Times New Roman" w:hAnsi="Times New Roman" w:cs="Times New Roman"/>
          <w:sz w:val="24"/>
          <w:szCs w:val="24"/>
        </w:rPr>
        <w:t xml:space="preserve">Di bawah ini akan dijelaskan metodologi apa saja yang dipakai dalam pembangunan aplikasi penjadwalan instruktur kursus </w:t>
      </w:r>
      <w:r w:rsidR="00A519D6" w:rsidRPr="0007200E">
        <w:rPr>
          <w:rFonts w:ascii="Times New Roman" w:hAnsi="Times New Roman" w:cs="Times New Roman"/>
          <w:sz w:val="24"/>
          <w:szCs w:val="24"/>
        </w:rPr>
        <w:t>:</w:t>
      </w:r>
    </w:p>
    <w:p w:rsidR="00A519D6" w:rsidRPr="00460403" w:rsidRDefault="007E297E" w:rsidP="005A6FFE">
      <w:pPr>
        <w:pStyle w:val="ListParagraph"/>
        <w:numPr>
          <w:ilvl w:val="2"/>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Metode Pengumpulan Data</w:t>
      </w:r>
    </w:p>
    <w:p w:rsidR="007E297E" w:rsidRPr="00460403" w:rsidRDefault="007E297E" w:rsidP="005A6FFE">
      <w:pPr>
        <w:pStyle w:val="ListParagraph"/>
        <w:spacing w:after="0" w:line="480" w:lineRule="auto"/>
        <w:jc w:val="both"/>
        <w:rPr>
          <w:rFonts w:ascii="Times New Roman" w:hAnsi="Times New Roman" w:cs="Times New Roman"/>
          <w:sz w:val="24"/>
          <w:szCs w:val="24"/>
          <w:lang w:val="en-US"/>
        </w:rPr>
      </w:pPr>
      <w:r w:rsidRPr="00460403">
        <w:rPr>
          <w:rFonts w:ascii="Times New Roman" w:hAnsi="Times New Roman" w:cs="Times New Roman"/>
          <w:sz w:val="24"/>
          <w:szCs w:val="24"/>
        </w:rPr>
        <w:t>Metod</w:t>
      </w:r>
      <w:proofErr w:type="spellStart"/>
      <w:r w:rsidRPr="00460403">
        <w:rPr>
          <w:rFonts w:ascii="Times New Roman" w:hAnsi="Times New Roman" w:cs="Times New Roman"/>
          <w:sz w:val="24"/>
          <w:szCs w:val="24"/>
          <w:lang w:val="en-US"/>
        </w:rPr>
        <w:t>ologi</w:t>
      </w:r>
      <w:proofErr w:type="spellEnd"/>
      <w:r w:rsidRPr="00460403">
        <w:rPr>
          <w:rFonts w:ascii="Times New Roman" w:hAnsi="Times New Roman" w:cs="Times New Roman"/>
          <w:sz w:val="24"/>
          <w:szCs w:val="24"/>
        </w:rPr>
        <w:t xml:space="preserve"> pengumpulan data yang digunakan diantaranya adalah:</w:t>
      </w:r>
    </w:p>
    <w:p w:rsidR="007E297E" w:rsidRPr="00460403" w:rsidRDefault="007E297E" w:rsidP="005A6FFE">
      <w:pPr>
        <w:pStyle w:val="ListParagraph"/>
        <w:numPr>
          <w:ilvl w:val="0"/>
          <w:numId w:val="12"/>
        </w:numPr>
        <w:spacing w:after="0" w:line="480" w:lineRule="auto"/>
        <w:jc w:val="both"/>
        <w:rPr>
          <w:rFonts w:ascii="Times New Roman" w:hAnsi="Times New Roman" w:cs="Times New Roman"/>
          <w:sz w:val="24"/>
          <w:szCs w:val="24"/>
        </w:rPr>
      </w:pPr>
      <w:r w:rsidRPr="00460403">
        <w:rPr>
          <w:rFonts w:ascii="Times New Roman" w:hAnsi="Times New Roman" w:cs="Times New Roman"/>
          <w:sz w:val="24"/>
          <w:szCs w:val="24"/>
        </w:rPr>
        <w:t>Studi Kepustakaan</w:t>
      </w:r>
    </w:p>
    <w:p w:rsidR="007E297E" w:rsidRPr="00460403" w:rsidRDefault="00BD0B48" w:rsidP="005A6FFE">
      <w:pPr>
        <w:pStyle w:val="ListParagraph"/>
        <w:spacing w:after="0" w:line="480" w:lineRule="auto"/>
        <w:ind w:left="1080"/>
        <w:jc w:val="both"/>
        <w:rPr>
          <w:rFonts w:ascii="Times New Roman" w:hAnsi="Times New Roman" w:cs="Times New Roman"/>
          <w:sz w:val="24"/>
          <w:szCs w:val="24"/>
        </w:rPr>
      </w:pPr>
      <w:r w:rsidRPr="00BD0B48">
        <w:rPr>
          <w:rFonts w:asciiTheme="majorBidi" w:hAnsiTheme="majorBidi" w:cstheme="majorBidi"/>
          <w:bCs/>
        </w:rPr>
        <w:t>Studi kepustakaan</w:t>
      </w:r>
      <w:r>
        <w:rPr>
          <w:rFonts w:asciiTheme="majorBidi" w:hAnsiTheme="majorBidi" w:cstheme="majorBidi"/>
        </w:rPr>
        <w:t xml:space="preserve"> adalah teknik pengumpulan data dengan mengadakan studi penelaahan terhadap buku-buku, literatur-literatur, catatan-catatan, dan laporan-laporan yang ada hubungannya dengan masalah yang dipecahkan (Nazir, 1988: 111). </w:t>
      </w:r>
      <w:r w:rsidRPr="00460403">
        <w:rPr>
          <w:rFonts w:ascii="Times New Roman" w:hAnsi="Times New Roman" w:cs="Times New Roman"/>
          <w:sz w:val="24"/>
          <w:szCs w:val="24"/>
          <w:lang w:val="en-US"/>
        </w:rPr>
        <w:t xml:space="preserve"> </w:t>
      </w:r>
      <w:r>
        <w:rPr>
          <w:rFonts w:ascii="Times New Roman" w:hAnsi="Times New Roman" w:cs="Times New Roman"/>
          <w:sz w:val="24"/>
          <w:szCs w:val="24"/>
        </w:rPr>
        <w:t>Metode ini</w:t>
      </w:r>
      <w:r w:rsidR="007E297E" w:rsidRPr="00460403">
        <w:rPr>
          <w:rFonts w:ascii="Times New Roman" w:hAnsi="Times New Roman" w:cs="Times New Roman"/>
          <w:sz w:val="24"/>
          <w:szCs w:val="24"/>
        </w:rPr>
        <w:t xml:space="preserve"> dilaksanakan dengan cara</w:t>
      </w:r>
      <w:r>
        <w:rPr>
          <w:rFonts w:ascii="Times New Roman" w:hAnsi="Times New Roman" w:cs="Times New Roman"/>
          <w:sz w:val="24"/>
          <w:szCs w:val="24"/>
        </w:rPr>
        <w:t xml:space="preserve"> melakukan penelitian dan </w:t>
      </w:r>
      <w:r w:rsidR="007E297E" w:rsidRPr="00460403">
        <w:rPr>
          <w:rFonts w:ascii="Times New Roman" w:hAnsi="Times New Roman" w:cs="Times New Roman"/>
          <w:sz w:val="24"/>
          <w:szCs w:val="24"/>
        </w:rPr>
        <w:t xml:space="preserve">pengumpulan </w:t>
      </w:r>
      <w:r>
        <w:rPr>
          <w:rFonts w:ascii="Times New Roman" w:hAnsi="Times New Roman" w:cs="Times New Roman"/>
          <w:sz w:val="24"/>
          <w:szCs w:val="24"/>
        </w:rPr>
        <w:t>data dari buku, artikel atau sumber-sumber lain yang berkaitan dengan topik penelitian</w:t>
      </w:r>
      <w:r w:rsidR="007E297E" w:rsidRPr="00460403">
        <w:rPr>
          <w:rFonts w:ascii="Times New Roman" w:hAnsi="Times New Roman" w:cs="Times New Roman"/>
          <w:sz w:val="24"/>
          <w:szCs w:val="24"/>
        </w:rPr>
        <w:t>.</w:t>
      </w:r>
    </w:p>
    <w:p w:rsidR="007E297E" w:rsidRPr="00460403" w:rsidRDefault="007E297E" w:rsidP="005A6FFE">
      <w:pPr>
        <w:pStyle w:val="ListParagraph"/>
        <w:numPr>
          <w:ilvl w:val="0"/>
          <w:numId w:val="12"/>
        </w:numPr>
        <w:spacing w:after="0" w:line="480" w:lineRule="auto"/>
        <w:jc w:val="both"/>
        <w:rPr>
          <w:rFonts w:ascii="Times New Roman" w:hAnsi="Times New Roman" w:cs="Times New Roman"/>
          <w:sz w:val="24"/>
          <w:szCs w:val="24"/>
        </w:rPr>
      </w:pPr>
      <w:r w:rsidRPr="00460403">
        <w:rPr>
          <w:rFonts w:ascii="Times New Roman" w:hAnsi="Times New Roman" w:cs="Times New Roman"/>
          <w:sz w:val="24"/>
          <w:szCs w:val="24"/>
        </w:rPr>
        <w:t xml:space="preserve">Studi </w:t>
      </w:r>
      <w:r w:rsidRPr="00460403">
        <w:rPr>
          <w:rFonts w:ascii="Times New Roman" w:hAnsi="Times New Roman" w:cs="Times New Roman"/>
          <w:sz w:val="24"/>
          <w:szCs w:val="24"/>
          <w:lang w:val="en-US"/>
        </w:rPr>
        <w:t>L</w:t>
      </w:r>
      <w:r w:rsidRPr="00460403">
        <w:rPr>
          <w:rFonts w:ascii="Times New Roman" w:hAnsi="Times New Roman" w:cs="Times New Roman"/>
          <w:sz w:val="24"/>
          <w:szCs w:val="24"/>
        </w:rPr>
        <w:t>apangan</w:t>
      </w:r>
      <w:r w:rsidRPr="00460403">
        <w:rPr>
          <w:rFonts w:ascii="Times New Roman" w:hAnsi="Times New Roman" w:cs="Times New Roman"/>
          <w:sz w:val="24"/>
          <w:szCs w:val="24"/>
          <w:lang w:val="en-US"/>
        </w:rPr>
        <w:t xml:space="preserve"> </w:t>
      </w:r>
    </w:p>
    <w:p w:rsidR="007E297E" w:rsidRPr="00460403" w:rsidRDefault="007E297E" w:rsidP="00B545BC">
      <w:pPr>
        <w:pStyle w:val="ListParagraph"/>
        <w:spacing w:after="0" w:line="480" w:lineRule="auto"/>
        <w:ind w:left="1080"/>
        <w:jc w:val="both"/>
        <w:rPr>
          <w:rFonts w:ascii="Times New Roman" w:hAnsi="Times New Roman" w:cs="Times New Roman"/>
          <w:sz w:val="24"/>
          <w:szCs w:val="24"/>
        </w:rPr>
      </w:pPr>
      <w:r w:rsidRPr="00460403">
        <w:rPr>
          <w:rFonts w:ascii="Times New Roman" w:hAnsi="Times New Roman" w:cs="Times New Roman"/>
          <w:sz w:val="24"/>
          <w:szCs w:val="24"/>
        </w:rPr>
        <w:t>Studi lapangan</w:t>
      </w:r>
      <w:r w:rsidR="0007200E">
        <w:rPr>
          <w:rFonts w:ascii="Times New Roman" w:hAnsi="Times New Roman" w:cs="Times New Roman"/>
          <w:sz w:val="24"/>
          <w:szCs w:val="24"/>
        </w:rPr>
        <w:t xml:space="preserve"> yaitu studi atau penelitian yang dilakukan dengan cara mendatangi langsung tempat yang menjadi objek penelitian (Nazir, 2005:65). </w:t>
      </w:r>
      <w:r w:rsidR="00B545BC">
        <w:rPr>
          <w:rFonts w:ascii="Times New Roman" w:hAnsi="Times New Roman" w:cs="Times New Roman"/>
          <w:sz w:val="24"/>
          <w:szCs w:val="24"/>
        </w:rPr>
        <w:t>Berdasarkan metode ini, penulis mengadakan riset langsung ke lembaga kursus mengemudi XXXX yang menjadi objek dalam penyusunan Tugas Akhir ini.</w:t>
      </w:r>
    </w:p>
    <w:p w:rsidR="0092510F" w:rsidRPr="00460403" w:rsidRDefault="0092510F" w:rsidP="005A6FFE">
      <w:pPr>
        <w:spacing w:after="0" w:line="480" w:lineRule="auto"/>
        <w:jc w:val="both"/>
        <w:rPr>
          <w:rFonts w:ascii="Times New Roman" w:hAnsi="Times New Roman" w:cs="Times New Roman"/>
          <w:sz w:val="24"/>
          <w:szCs w:val="24"/>
        </w:rPr>
      </w:pPr>
      <w:r w:rsidRPr="00460403">
        <w:rPr>
          <w:rFonts w:ascii="Times New Roman" w:hAnsi="Times New Roman" w:cs="Times New Roman"/>
          <w:sz w:val="24"/>
          <w:szCs w:val="24"/>
        </w:rPr>
        <w:lastRenderedPageBreak/>
        <w:tab/>
        <w:t>Adapun teknik pengumpulan data dalam studi lapangan adalah sebagai berikut:</w:t>
      </w:r>
    </w:p>
    <w:p w:rsidR="0092510F" w:rsidRPr="00460403" w:rsidRDefault="0092510F" w:rsidP="005A6FFE">
      <w:pPr>
        <w:pStyle w:val="ListParagraph"/>
        <w:numPr>
          <w:ilvl w:val="0"/>
          <w:numId w:val="13"/>
        </w:numPr>
        <w:spacing w:after="0" w:line="480" w:lineRule="auto"/>
        <w:jc w:val="both"/>
        <w:rPr>
          <w:rFonts w:ascii="Times New Roman" w:hAnsi="Times New Roman" w:cs="Times New Roman"/>
          <w:sz w:val="24"/>
          <w:szCs w:val="24"/>
        </w:rPr>
      </w:pPr>
      <w:r w:rsidRPr="00460403">
        <w:rPr>
          <w:rFonts w:ascii="Times New Roman" w:hAnsi="Times New Roman" w:cs="Times New Roman"/>
          <w:sz w:val="24"/>
          <w:szCs w:val="24"/>
        </w:rPr>
        <w:t>Observasi</w:t>
      </w:r>
      <w:r w:rsidR="00B545BC">
        <w:rPr>
          <w:rFonts w:ascii="Times New Roman" w:hAnsi="Times New Roman" w:cs="Times New Roman"/>
          <w:sz w:val="24"/>
          <w:szCs w:val="24"/>
        </w:rPr>
        <w:t xml:space="preserve"> merupakan suatu proses yang kompleks. Suatu proses yang tersusun dari berbagai proses biologis dan psikologis. Dua diantara yang terpenting adalah proses-proses pengamatan dan ingatan (Sutrisno Hadi dan </w:t>
      </w:r>
      <w:r w:rsidR="00F97834">
        <w:rPr>
          <w:rFonts w:ascii="Times New Roman" w:hAnsi="Times New Roman" w:cs="Times New Roman"/>
          <w:sz w:val="24"/>
          <w:szCs w:val="24"/>
        </w:rPr>
        <w:t>Sugiyono, 2013: 145</w:t>
      </w:r>
      <w:r w:rsidR="00B545BC">
        <w:rPr>
          <w:rFonts w:ascii="Times New Roman" w:hAnsi="Times New Roman" w:cs="Times New Roman"/>
          <w:sz w:val="24"/>
          <w:szCs w:val="24"/>
        </w:rPr>
        <w:t>).</w:t>
      </w:r>
      <w:r w:rsidRPr="00460403">
        <w:rPr>
          <w:rFonts w:ascii="Times New Roman" w:hAnsi="Times New Roman" w:cs="Times New Roman"/>
          <w:sz w:val="24"/>
          <w:szCs w:val="24"/>
        </w:rPr>
        <w:t xml:space="preserve"> </w:t>
      </w:r>
      <w:r w:rsidR="00F97834">
        <w:rPr>
          <w:rFonts w:ascii="Times New Roman" w:hAnsi="Times New Roman" w:cs="Times New Roman"/>
          <w:sz w:val="24"/>
          <w:szCs w:val="24"/>
        </w:rPr>
        <w:t>T</w:t>
      </w:r>
      <w:r w:rsidRPr="00460403">
        <w:rPr>
          <w:rFonts w:ascii="Times New Roman" w:hAnsi="Times New Roman" w:cs="Times New Roman"/>
          <w:sz w:val="24"/>
          <w:szCs w:val="24"/>
        </w:rPr>
        <w:t xml:space="preserve">eknik pengumpulan data </w:t>
      </w:r>
      <w:r w:rsidR="00F97834">
        <w:rPr>
          <w:rFonts w:ascii="Times New Roman" w:hAnsi="Times New Roman" w:cs="Times New Roman"/>
          <w:sz w:val="24"/>
          <w:szCs w:val="24"/>
        </w:rPr>
        <w:t xml:space="preserve">ini dilakukan </w:t>
      </w:r>
      <w:r w:rsidRPr="00460403">
        <w:rPr>
          <w:rFonts w:ascii="Times New Roman" w:hAnsi="Times New Roman" w:cs="Times New Roman"/>
          <w:sz w:val="24"/>
          <w:szCs w:val="24"/>
        </w:rPr>
        <w:t>dengan cara mengamati langsung terhadap operasi maupun prosedur yang berlaku pada objek penelitian.</w:t>
      </w:r>
    </w:p>
    <w:p w:rsidR="00240B8C" w:rsidRPr="00460403" w:rsidRDefault="0092510F" w:rsidP="005A6FFE">
      <w:pPr>
        <w:pStyle w:val="ListParagraph"/>
        <w:numPr>
          <w:ilvl w:val="0"/>
          <w:numId w:val="13"/>
        </w:numPr>
        <w:spacing w:after="0" w:line="480" w:lineRule="auto"/>
        <w:jc w:val="both"/>
        <w:rPr>
          <w:rFonts w:ascii="Times New Roman" w:hAnsi="Times New Roman" w:cs="Times New Roman"/>
          <w:sz w:val="24"/>
          <w:szCs w:val="24"/>
        </w:rPr>
      </w:pPr>
      <w:r w:rsidRPr="00460403">
        <w:rPr>
          <w:rFonts w:ascii="Times New Roman" w:hAnsi="Times New Roman" w:cs="Times New Roman"/>
          <w:i/>
          <w:sz w:val="24"/>
          <w:szCs w:val="24"/>
        </w:rPr>
        <w:t>Interview</w:t>
      </w:r>
      <w:r w:rsidRPr="00460403">
        <w:rPr>
          <w:rFonts w:ascii="Times New Roman" w:hAnsi="Times New Roman" w:cs="Times New Roman"/>
          <w:sz w:val="24"/>
          <w:szCs w:val="24"/>
        </w:rPr>
        <w:t xml:space="preserve"> (wawancara)</w:t>
      </w:r>
      <w:r w:rsidR="00F97834">
        <w:rPr>
          <w:rFonts w:ascii="Times New Roman" w:hAnsi="Times New Roman" w:cs="Times New Roman"/>
          <w:sz w:val="24"/>
          <w:szCs w:val="24"/>
        </w:rPr>
        <w:t xml:space="preserve"> merupakan suatu percakapan yang diarahkan pada suatu masalah tertentu dan merupakan proses tanya jawab lisan di mana dua orang atau lebih berhadapan secara fisik (Setyadin dan Gunawan, 2013: 160).</w:t>
      </w:r>
      <w:r w:rsidRPr="00460403">
        <w:rPr>
          <w:rFonts w:ascii="Times New Roman" w:hAnsi="Times New Roman" w:cs="Times New Roman"/>
          <w:sz w:val="24"/>
          <w:szCs w:val="24"/>
        </w:rPr>
        <w:t xml:space="preserve"> </w:t>
      </w:r>
      <w:r w:rsidR="00F97834">
        <w:rPr>
          <w:rFonts w:ascii="Times New Roman" w:eastAsia="Times New Roman" w:hAnsi="Times New Roman" w:cs="Times New Roman"/>
          <w:sz w:val="24"/>
          <w:szCs w:val="24"/>
        </w:rPr>
        <w:t>M</w:t>
      </w:r>
      <w:r w:rsidR="00904B2E" w:rsidRPr="00460403">
        <w:rPr>
          <w:rFonts w:ascii="Times New Roman" w:eastAsia="Times New Roman" w:hAnsi="Times New Roman" w:cs="Times New Roman"/>
          <w:sz w:val="24"/>
          <w:szCs w:val="24"/>
        </w:rPr>
        <w:t xml:space="preserve">etode pengumpulan data </w:t>
      </w:r>
      <w:r w:rsidR="00F97834">
        <w:rPr>
          <w:rFonts w:ascii="Times New Roman" w:eastAsia="Times New Roman" w:hAnsi="Times New Roman" w:cs="Times New Roman"/>
          <w:sz w:val="24"/>
          <w:szCs w:val="24"/>
        </w:rPr>
        <w:t>ini dilakukan</w:t>
      </w:r>
      <w:r w:rsidR="00904B2E" w:rsidRPr="00460403">
        <w:rPr>
          <w:rFonts w:ascii="Times New Roman" w:eastAsia="Times New Roman" w:hAnsi="Times New Roman" w:cs="Times New Roman"/>
          <w:sz w:val="24"/>
          <w:szCs w:val="24"/>
        </w:rPr>
        <w:t xml:space="preserve"> dengan</w:t>
      </w:r>
      <w:r w:rsidR="00F97834">
        <w:rPr>
          <w:rFonts w:ascii="Times New Roman" w:eastAsia="Times New Roman" w:hAnsi="Times New Roman" w:cs="Times New Roman"/>
          <w:sz w:val="24"/>
          <w:szCs w:val="24"/>
        </w:rPr>
        <w:t xml:space="preserve"> cara</w:t>
      </w:r>
      <w:r w:rsidR="00904B2E" w:rsidRPr="00460403">
        <w:rPr>
          <w:rFonts w:ascii="Times New Roman" w:eastAsia="Times New Roman" w:hAnsi="Times New Roman" w:cs="Times New Roman"/>
          <w:sz w:val="24"/>
          <w:szCs w:val="24"/>
        </w:rPr>
        <w:t xml:space="preserve"> menanyakan secara langsung kepada </w:t>
      </w:r>
      <w:r w:rsidR="00F97834">
        <w:rPr>
          <w:rFonts w:ascii="Times New Roman" w:eastAsia="Times New Roman" w:hAnsi="Times New Roman" w:cs="Times New Roman"/>
          <w:sz w:val="24"/>
          <w:szCs w:val="24"/>
        </w:rPr>
        <w:t>pihak manajemen lemaga kursus mengemudi XXX.</w:t>
      </w:r>
    </w:p>
    <w:p w:rsidR="00240B8C" w:rsidRPr="00460403" w:rsidRDefault="00240B8C" w:rsidP="005A6FFE">
      <w:pPr>
        <w:pStyle w:val="ListParagraph"/>
        <w:spacing w:after="0" w:line="480" w:lineRule="auto"/>
        <w:ind w:left="1080"/>
        <w:jc w:val="both"/>
        <w:rPr>
          <w:rFonts w:ascii="Times New Roman" w:hAnsi="Times New Roman" w:cs="Times New Roman"/>
          <w:sz w:val="24"/>
          <w:szCs w:val="24"/>
        </w:rPr>
      </w:pPr>
    </w:p>
    <w:p w:rsidR="007E297E" w:rsidRPr="00460403" w:rsidRDefault="007E297E" w:rsidP="005A6FFE">
      <w:pPr>
        <w:pStyle w:val="ListParagraph"/>
        <w:numPr>
          <w:ilvl w:val="2"/>
          <w:numId w:val="1"/>
        </w:numPr>
        <w:spacing w:after="0" w:line="480" w:lineRule="auto"/>
        <w:jc w:val="both"/>
        <w:rPr>
          <w:rFonts w:ascii="Times New Roman" w:hAnsi="Times New Roman" w:cs="Times New Roman"/>
          <w:b/>
          <w:sz w:val="24"/>
          <w:szCs w:val="24"/>
          <w:lang w:val="en-US"/>
        </w:rPr>
      </w:pPr>
      <w:r w:rsidRPr="00460403">
        <w:rPr>
          <w:rFonts w:ascii="Times New Roman" w:hAnsi="Times New Roman" w:cs="Times New Roman"/>
          <w:b/>
          <w:sz w:val="24"/>
          <w:szCs w:val="24"/>
        </w:rPr>
        <w:t>M</w:t>
      </w:r>
      <w:proofErr w:type="spellStart"/>
      <w:r w:rsidRPr="00460403">
        <w:rPr>
          <w:rFonts w:ascii="Times New Roman" w:hAnsi="Times New Roman" w:cs="Times New Roman"/>
          <w:b/>
          <w:sz w:val="24"/>
          <w:szCs w:val="24"/>
          <w:lang w:val="en-US"/>
        </w:rPr>
        <w:t>odel</w:t>
      </w:r>
      <w:proofErr w:type="spellEnd"/>
      <w:r w:rsidRPr="00460403">
        <w:rPr>
          <w:rFonts w:ascii="Times New Roman" w:hAnsi="Times New Roman" w:cs="Times New Roman"/>
          <w:b/>
          <w:sz w:val="24"/>
          <w:szCs w:val="24"/>
          <w:lang w:val="en-US"/>
        </w:rPr>
        <w:t xml:space="preserve"> Proses </w:t>
      </w:r>
      <w:r w:rsidRPr="00460403">
        <w:rPr>
          <w:rFonts w:ascii="Times New Roman" w:hAnsi="Times New Roman" w:cs="Times New Roman"/>
          <w:b/>
          <w:sz w:val="24"/>
          <w:szCs w:val="24"/>
        </w:rPr>
        <w:t>Pengembangan Sistem</w:t>
      </w:r>
    </w:p>
    <w:p w:rsidR="00281292" w:rsidRDefault="00840948" w:rsidP="00840948">
      <w:pPr>
        <w:spacing w:after="0" w:line="480" w:lineRule="auto"/>
        <w:ind w:left="720"/>
        <w:jc w:val="both"/>
        <w:rPr>
          <w:rFonts w:ascii="Times New Roman" w:hAnsi="Times New Roman" w:cs="Times New Roman"/>
          <w:sz w:val="24"/>
          <w:szCs w:val="24"/>
          <w:lang w:val="en-US"/>
        </w:rPr>
      </w:pPr>
      <w:proofErr w:type="spellStart"/>
      <w:proofErr w:type="gramStart"/>
      <w:r w:rsidRPr="00840948">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kami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model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system Waterfall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r w:rsidRPr="00840948">
        <w:rPr>
          <w:rFonts w:ascii="Times New Roman" w:hAnsi="Times New Roman" w:cs="Times New Roman"/>
          <w:sz w:val="24"/>
          <w:szCs w:val="24"/>
        </w:rPr>
        <w:t>model klasik yang bersifat sistematis, berurutan dalam membangun software.</w:t>
      </w:r>
      <w:proofErr w:type="gramEnd"/>
      <w:r w:rsidRPr="00840948">
        <w:rPr>
          <w:rFonts w:ascii="Times New Roman" w:hAnsi="Times New Roman" w:cs="Times New Roman"/>
          <w:sz w:val="24"/>
          <w:szCs w:val="24"/>
        </w:rPr>
        <w:t xml:space="preserve"> Nama model ini sebenarnya adalah “Linear Sequential Model”. Model ini sering disebut juga dengan “classic life cycle” atau metode waterfall. Model ini termasuk ke dalam model generic pada rekayasa perangkat lunak dan pertama kali diperkenalkan oleh Winston Royce sekitar tahun 1970 sehingga sering </w:t>
      </w:r>
      <w:r w:rsidRPr="00840948">
        <w:rPr>
          <w:rFonts w:ascii="Times New Roman" w:hAnsi="Times New Roman" w:cs="Times New Roman"/>
          <w:sz w:val="24"/>
          <w:szCs w:val="24"/>
        </w:rPr>
        <w:lastRenderedPageBreak/>
        <w:t>dianggap kuno, tetapi merupakan model yang paling banyak dipakai dalam Software Engineering (SE). Model ini melakukan pendekatan secara sistematis dan berurutan. Disebut dengan waterfall karena tahap demi tahap yang dilalui harus menunggu selesainya tahap sebelumnya dan berjalan berurutan.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system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model proses </w:t>
      </w:r>
      <w:proofErr w:type="gramStart"/>
      <w:r>
        <w:rPr>
          <w:rFonts w:ascii="Times New Roman" w:hAnsi="Times New Roman" w:cs="Times New Roman"/>
          <w:sz w:val="24"/>
          <w:szCs w:val="24"/>
          <w:lang w:val="en-US"/>
        </w:rPr>
        <w:t>Waterfall :</w:t>
      </w:r>
      <w:proofErr w:type="gramEnd"/>
    </w:p>
    <w:p w:rsidR="00840948" w:rsidRDefault="00840948" w:rsidP="00840948">
      <w:pPr>
        <w:pStyle w:val="ListParagraph"/>
        <w:numPr>
          <w:ilvl w:val="0"/>
          <w:numId w:val="18"/>
        </w:numPr>
        <w:spacing w:after="0" w:line="480" w:lineRule="auto"/>
        <w:jc w:val="both"/>
        <w:rPr>
          <w:rFonts w:ascii="Times New Roman" w:hAnsi="Times New Roman" w:cs="Times New Roman"/>
          <w:sz w:val="24"/>
          <w:szCs w:val="24"/>
          <w:lang w:val="en-US"/>
        </w:rPr>
      </w:pPr>
      <w:r w:rsidRPr="00840948">
        <w:rPr>
          <w:rFonts w:ascii="Times New Roman" w:hAnsi="Times New Roman" w:cs="Times New Roman"/>
          <w:sz w:val="24"/>
          <w:szCs w:val="24"/>
        </w:rPr>
        <w:t xml:space="preserve">Communication (Project Initiation &amp; Requirements Gathering) Sebelum memulai pekerjaan yang bersifat teknis, sangat diperlukan adanya komunikasi dengan customer demi memahami dan mencapai tujuan yang ingin dicapai. Hasil dari komunikasi tersebut adalah inisialisasi proyek, seperti menganalisis permasalahan yang dihadapi dan mengumpulkan data-data yang diperlukan, serta membantu mendefinisikan fitur dan fungsi software. Pengumpulan data-data tambahan bisa juga diambil dari jurnal, artikel, dan internet. </w:t>
      </w:r>
    </w:p>
    <w:p w:rsidR="00840948" w:rsidRDefault="00840948" w:rsidP="00840948">
      <w:pPr>
        <w:pStyle w:val="ListParagraph"/>
        <w:numPr>
          <w:ilvl w:val="0"/>
          <w:numId w:val="18"/>
        </w:numPr>
        <w:spacing w:after="0" w:line="480" w:lineRule="auto"/>
        <w:jc w:val="both"/>
        <w:rPr>
          <w:rFonts w:ascii="Times New Roman" w:hAnsi="Times New Roman" w:cs="Times New Roman"/>
          <w:sz w:val="24"/>
          <w:szCs w:val="24"/>
          <w:lang w:val="en-US"/>
        </w:rPr>
      </w:pPr>
      <w:r w:rsidRPr="00840948">
        <w:rPr>
          <w:rFonts w:ascii="Times New Roman" w:hAnsi="Times New Roman" w:cs="Times New Roman"/>
          <w:sz w:val="24"/>
          <w:szCs w:val="24"/>
        </w:rPr>
        <w:t xml:space="preserve"> Planning (Estimating, Scheduling, Tracking) Tahap berikutnya adalah tahapan perencanaan yang menjelaskan tentang estimasi tugas-tugas teknis yang akan dilakukan, resikoresiko yang dapat terjadi, sumber daya yang diperlukan dalam membuat sistem, produk kerja yang ingin dihasilkan, penjadwalan kerja yang akan dilaksanakan, dan tracking proses pengerjaan sistem. </w:t>
      </w:r>
    </w:p>
    <w:p w:rsidR="00840948" w:rsidRDefault="00840948" w:rsidP="00840948">
      <w:pPr>
        <w:pStyle w:val="ListParagraph"/>
        <w:numPr>
          <w:ilvl w:val="0"/>
          <w:numId w:val="18"/>
        </w:numPr>
        <w:spacing w:after="0" w:line="480" w:lineRule="auto"/>
        <w:jc w:val="both"/>
        <w:rPr>
          <w:rFonts w:ascii="Times New Roman" w:hAnsi="Times New Roman" w:cs="Times New Roman"/>
          <w:sz w:val="24"/>
          <w:szCs w:val="24"/>
          <w:lang w:val="en-US"/>
        </w:rPr>
      </w:pPr>
      <w:r w:rsidRPr="00840948">
        <w:rPr>
          <w:rFonts w:ascii="Times New Roman" w:hAnsi="Times New Roman" w:cs="Times New Roman"/>
          <w:sz w:val="24"/>
          <w:szCs w:val="24"/>
        </w:rPr>
        <w:t xml:space="preserve"> Modeling (Analysis &amp; Design) Tahapan ini adalah tahap perancangan dan permodelan arsitektur sistem yang berfokus pada perancangan struktur data, arsitektur software, tampilan interface, dan algoritma </w:t>
      </w:r>
      <w:r w:rsidRPr="00840948">
        <w:rPr>
          <w:rFonts w:ascii="Times New Roman" w:hAnsi="Times New Roman" w:cs="Times New Roman"/>
          <w:sz w:val="24"/>
          <w:szCs w:val="24"/>
        </w:rPr>
        <w:lastRenderedPageBreak/>
        <w:t xml:space="preserve">program. Tujuannya untuk lebih memahami gambaran besar dari apa yang akan dikerjakan. </w:t>
      </w:r>
    </w:p>
    <w:p w:rsidR="00840948" w:rsidRDefault="00840948" w:rsidP="00840948">
      <w:pPr>
        <w:pStyle w:val="ListParagraph"/>
        <w:numPr>
          <w:ilvl w:val="0"/>
          <w:numId w:val="18"/>
        </w:numPr>
        <w:spacing w:after="0" w:line="480" w:lineRule="auto"/>
        <w:jc w:val="both"/>
        <w:rPr>
          <w:rFonts w:ascii="Times New Roman" w:hAnsi="Times New Roman" w:cs="Times New Roman"/>
          <w:sz w:val="24"/>
          <w:szCs w:val="24"/>
          <w:lang w:val="en-US"/>
        </w:rPr>
      </w:pPr>
      <w:r w:rsidRPr="00840948">
        <w:rPr>
          <w:rFonts w:ascii="Times New Roman" w:hAnsi="Times New Roman" w:cs="Times New Roman"/>
          <w:sz w:val="24"/>
          <w:szCs w:val="24"/>
        </w:rPr>
        <w:t xml:space="preserve"> Construction (Code &amp; Test) Tahapan Construction ini merupakan proses penerjemahan bentuk desain menjadi kode atau bentuk/bahasa yang dapat dibaca oleh mesin. Setelah pengkodean selesai, dilakukan pengujian terhadap sistem dan juga kode yang sudah dibuat. Tujuannya untuk menemukan kesalahan yang mungkin terjadi untuk nantinya diperbaiki. </w:t>
      </w:r>
    </w:p>
    <w:p w:rsidR="00840948" w:rsidRPr="00840948" w:rsidRDefault="00840948" w:rsidP="00840948">
      <w:pPr>
        <w:pStyle w:val="ListParagraph"/>
        <w:numPr>
          <w:ilvl w:val="0"/>
          <w:numId w:val="18"/>
        </w:numPr>
        <w:spacing w:after="0" w:line="480" w:lineRule="auto"/>
        <w:jc w:val="both"/>
        <w:rPr>
          <w:rFonts w:ascii="Times New Roman" w:hAnsi="Times New Roman" w:cs="Times New Roman"/>
          <w:sz w:val="24"/>
          <w:szCs w:val="24"/>
          <w:lang w:val="en-US"/>
        </w:rPr>
      </w:pPr>
      <w:r w:rsidRPr="00840948">
        <w:rPr>
          <w:rFonts w:ascii="Times New Roman" w:hAnsi="Times New Roman" w:cs="Times New Roman"/>
          <w:sz w:val="24"/>
          <w:szCs w:val="24"/>
        </w:rPr>
        <w:t xml:space="preserve"> Deployment (Delivery, Support, Feedback) Tahapan Deployment merupakan tahapan implementasi software ke customer, pemeliharaan software secara berkala, perbaikan software, evaluasi software, dan pengembangan software berdasarkan umpan balik yang diberikan agar sistem dapat tetap berjalan dan berkembang sesuai dengan fungsinya. (Pressman, 2015:17)</w:t>
      </w:r>
    </w:p>
    <w:p w:rsidR="007E297E" w:rsidRPr="00281292" w:rsidRDefault="007E297E" w:rsidP="005A6FFE">
      <w:pPr>
        <w:pStyle w:val="ListParagraph"/>
        <w:numPr>
          <w:ilvl w:val="2"/>
          <w:numId w:val="1"/>
        </w:numPr>
        <w:spacing w:after="0" w:line="480" w:lineRule="auto"/>
        <w:jc w:val="both"/>
        <w:rPr>
          <w:rFonts w:ascii="Times New Roman" w:hAnsi="Times New Roman" w:cs="Times New Roman"/>
          <w:b/>
          <w:sz w:val="24"/>
          <w:szCs w:val="24"/>
          <w:lang w:val="en-US"/>
        </w:rPr>
      </w:pPr>
      <w:proofErr w:type="spellStart"/>
      <w:r w:rsidRPr="00460403">
        <w:rPr>
          <w:rFonts w:ascii="Times New Roman" w:hAnsi="Times New Roman" w:cs="Times New Roman"/>
          <w:b/>
          <w:sz w:val="24"/>
          <w:szCs w:val="24"/>
          <w:lang w:val="en-US"/>
        </w:rPr>
        <w:t>Metode</w:t>
      </w:r>
      <w:proofErr w:type="spellEnd"/>
      <w:r w:rsidRPr="00460403">
        <w:rPr>
          <w:rFonts w:ascii="Times New Roman" w:hAnsi="Times New Roman" w:cs="Times New Roman"/>
          <w:b/>
          <w:sz w:val="24"/>
          <w:szCs w:val="24"/>
          <w:lang w:val="en-US"/>
        </w:rPr>
        <w:t xml:space="preserve"> </w:t>
      </w:r>
      <w:proofErr w:type="spellStart"/>
      <w:r w:rsidRPr="00460403">
        <w:rPr>
          <w:rFonts w:ascii="Times New Roman" w:hAnsi="Times New Roman" w:cs="Times New Roman"/>
          <w:b/>
          <w:sz w:val="24"/>
          <w:szCs w:val="24"/>
          <w:lang w:val="en-US"/>
        </w:rPr>
        <w:t>Pendekatan</w:t>
      </w:r>
      <w:proofErr w:type="spellEnd"/>
      <w:r w:rsidRPr="00460403">
        <w:rPr>
          <w:rFonts w:ascii="Times New Roman" w:hAnsi="Times New Roman" w:cs="Times New Roman"/>
          <w:b/>
          <w:sz w:val="24"/>
          <w:szCs w:val="24"/>
          <w:lang w:val="en-US"/>
        </w:rPr>
        <w:t xml:space="preserve"> Pembangunan </w:t>
      </w:r>
      <w:proofErr w:type="spellStart"/>
      <w:r w:rsidRPr="00460403">
        <w:rPr>
          <w:rFonts w:ascii="Times New Roman" w:hAnsi="Times New Roman" w:cs="Times New Roman"/>
          <w:b/>
          <w:sz w:val="24"/>
          <w:szCs w:val="24"/>
          <w:lang w:val="en-US"/>
        </w:rPr>
        <w:t>Sistem</w:t>
      </w:r>
      <w:proofErr w:type="spellEnd"/>
    </w:p>
    <w:p w:rsidR="00DE7A23" w:rsidRPr="00467E53" w:rsidRDefault="00DE7A23" w:rsidP="00DE7A23">
      <w:pPr>
        <w:pStyle w:val="ListParagraph"/>
        <w:spacing w:after="0" w:line="480" w:lineRule="auto"/>
        <w:ind w:firstLine="720"/>
        <w:jc w:val="both"/>
        <w:rPr>
          <w:rFonts w:ascii="Times New Roman" w:hAnsi="Times New Roman" w:cs="Times New Roman"/>
          <w:sz w:val="24"/>
          <w:szCs w:val="24"/>
        </w:rPr>
      </w:pPr>
      <w:r w:rsidRPr="00467E53">
        <w:rPr>
          <w:rFonts w:ascii="Times New Roman" w:hAnsi="Times New Roman" w:cs="Times New Roman"/>
          <w:sz w:val="24"/>
          <w:szCs w:val="24"/>
        </w:rPr>
        <w:t>Pemodelan sistem merupakan spesifikasi lengkap dari persyaratan</w:t>
      </w:r>
      <w:r w:rsidRPr="00467E53">
        <w:rPr>
          <w:rFonts w:ascii="Times New Roman" w:hAnsi="Times New Roman" w:cs="Times New Roman"/>
          <w:sz w:val="24"/>
          <w:szCs w:val="24"/>
          <w:lang w:val="en-US"/>
        </w:rPr>
        <w:t xml:space="preserve"> </w:t>
      </w:r>
      <w:r w:rsidRPr="00467E53">
        <w:rPr>
          <w:rFonts w:ascii="Times New Roman" w:hAnsi="Times New Roman" w:cs="Times New Roman"/>
          <w:sz w:val="24"/>
          <w:szCs w:val="24"/>
        </w:rPr>
        <w:t xml:space="preserve">representasi desain yang komprehensif bagi perangkat lunak yang akan dibangun. Model analisis adalah serangkaian model, merupakan representasi teknis yang pertama dari sebuah sistem. </w:t>
      </w:r>
    </w:p>
    <w:p w:rsidR="00DE7A23" w:rsidRDefault="00DE7A23" w:rsidP="00DE7A23">
      <w:pPr>
        <w:pStyle w:val="ListParagraph"/>
        <w:spacing w:after="0" w:line="480" w:lineRule="auto"/>
        <w:ind w:firstLine="720"/>
        <w:jc w:val="both"/>
        <w:rPr>
          <w:rFonts w:ascii="Times New Roman" w:hAnsi="Times New Roman" w:cs="Times New Roman"/>
          <w:sz w:val="24"/>
          <w:szCs w:val="24"/>
          <w:lang w:val="en-US"/>
        </w:rPr>
      </w:pPr>
      <w:proofErr w:type="spellStart"/>
      <w:r w:rsidRPr="00467E53">
        <w:rPr>
          <w:rFonts w:ascii="Times New Roman" w:hAnsi="Times New Roman" w:cs="Times New Roman"/>
          <w:sz w:val="24"/>
          <w:szCs w:val="24"/>
          <w:lang w:val="en-US"/>
        </w:rPr>
        <w:t>Metode</w:t>
      </w:r>
      <w:proofErr w:type="spellEnd"/>
      <w:r w:rsidRPr="00467E53">
        <w:rPr>
          <w:rFonts w:ascii="Times New Roman" w:hAnsi="Times New Roman" w:cs="Times New Roman"/>
          <w:sz w:val="24"/>
          <w:szCs w:val="24"/>
          <w:lang w:val="en-US"/>
        </w:rPr>
        <w:t xml:space="preserve"> </w:t>
      </w:r>
      <w:proofErr w:type="spellStart"/>
      <w:r w:rsidRPr="00467E53">
        <w:rPr>
          <w:rFonts w:ascii="Times New Roman" w:hAnsi="Times New Roman" w:cs="Times New Roman"/>
          <w:sz w:val="24"/>
          <w:szCs w:val="24"/>
          <w:lang w:val="en-US"/>
        </w:rPr>
        <w:t>pendekatan</w:t>
      </w:r>
      <w:proofErr w:type="spellEnd"/>
      <w:r w:rsidRPr="00467E53">
        <w:rPr>
          <w:rFonts w:ascii="Times New Roman" w:hAnsi="Times New Roman" w:cs="Times New Roman"/>
          <w:sz w:val="24"/>
          <w:szCs w:val="24"/>
          <w:lang w:val="en-US"/>
        </w:rPr>
        <w:t xml:space="preserve"> </w:t>
      </w:r>
      <w:proofErr w:type="spellStart"/>
      <w:r w:rsidRPr="00467E53">
        <w:rPr>
          <w:rFonts w:ascii="Times New Roman" w:hAnsi="Times New Roman" w:cs="Times New Roman"/>
          <w:sz w:val="24"/>
          <w:szCs w:val="24"/>
          <w:lang w:val="en-US"/>
        </w:rPr>
        <w:t>sistem</w:t>
      </w:r>
      <w:proofErr w:type="spellEnd"/>
      <w:r w:rsidRPr="00467E53">
        <w:rPr>
          <w:rFonts w:ascii="Times New Roman" w:hAnsi="Times New Roman" w:cs="Times New Roman"/>
          <w:sz w:val="24"/>
          <w:szCs w:val="24"/>
          <w:lang w:val="en-US"/>
        </w:rPr>
        <w:t xml:space="preserve"> yang </w:t>
      </w:r>
      <w:proofErr w:type="spellStart"/>
      <w:r w:rsidRPr="00467E53">
        <w:rPr>
          <w:rFonts w:ascii="Times New Roman" w:hAnsi="Times New Roman" w:cs="Times New Roman"/>
          <w:sz w:val="24"/>
          <w:szCs w:val="24"/>
          <w:lang w:val="en-US"/>
        </w:rPr>
        <w:t>digunakan</w:t>
      </w:r>
      <w:proofErr w:type="spellEnd"/>
      <w:r w:rsidRPr="00467E53">
        <w:rPr>
          <w:rFonts w:ascii="Times New Roman" w:hAnsi="Times New Roman" w:cs="Times New Roman"/>
          <w:sz w:val="24"/>
          <w:szCs w:val="24"/>
          <w:lang w:val="en-US"/>
        </w:rPr>
        <w:t xml:space="preserve"> </w:t>
      </w:r>
      <w:proofErr w:type="spellStart"/>
      <w:r w:rsidRPr="00467E53">
        <w:rPr>
          <w:rFonts w:ascii="Times New Roman" w:hAnsi="Times New Roman" w:cs="Times New Roman"/>
          <w:sz w:val="24"/>
          <w:szCs w:val="24"/>
          <w:lang w:val="en-US"/>
        </w:rPr>
        <w:t>dalam</w:t>
      </w:r>
      <w:proofErr w:type="spellEnd"/>
      <w:r w:rsidRPr="00467E53">
        <w:rPr>
          <w:rFonts w:ascii="Times New Roman" w:hAnsi="Times New Roman" w:cs="Times New Roman"/>
          <w:sz w:val="24"/>
          <w:szCs w:val="24"/>
          <w:lang w:val="en-US"/>
        </w:rPr>
        <w:t xml:space="preserve"> </w:t>
      </w:r>
      <w:proofErr w:type="spellStart"/>
      <w:r w:rsidRPr="00467E53">
        <w:rPr>
          <w:rFonts w:ascii="Times New Roman" w:hAnsi="Times New Roman" w:cs="Times New Roman"/>
          <w:sz w:val="24"/>
          <w:szCs w:val="24"/>
          <w:lang w:val="en-US"/>
        </w:rPr>
        <w:t>pembangunan</w:t>
      </w:r>
      <w:proofErr w:type="spellEnd"/>
      <w:r w:rsidRPr="00467E53">
        <w:rPr>
          <w:rFonts w:ascii="Times New Roman" w:hAnsi="Times New Roman" w:cs="Times New Roman"/>
          <w:sz w:val="24"/>
          <w:szCs w:val="24"/>
          <w:lang w:val="en-US"/>
        </w:rPr>
        <w:t xml:space="preserve"> </w:t>
      </w:r>
      <w:r>
        <w:rPr>
          <w:rFonts w:ascii="Times New Roman" w:hAnsi="Times New Roman" w:cs="Times New Roman"/>
          <w:sz w:val="24"/>
          <w:szCs w:val="24"/>
        </w:rPr>
        <w:t>aplikasi</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w:t>
      </w:r>
      <w:r w:rsidRPr="00467E53">
        <w:rPr>
          <w:rFonts w:ascii="Times New Roman" w:hAnsi="Times New Roman" w:cs="Times New Roman"/>
          <w:sz w:val="24"/>
          <w:szCs w:val="24"/>
          <w:lang w:val="en-US"/>
        </w:rPr>
        <w:t>eknik</w:t>
      </w:r>
      <w:proofErr w:type="spellEnd"/>
      <w:r w:rsidRPr="00467E53">
        <w:rPr>
          <w:rFonts w:ascii="Times New Roman" w:hAnsi="Times New Roman" w:cs="Times New Roman"/>
          <w:sz w:val="24"/>
          <w:szCs w:val="24"/>
          <w:lang w:val="en-US"/>
        </w:rPr>
        <w:t xml:space="preserve"> </w:t>
      </w:r>
      <w:r>
        <w:rPr>
          <w:rFonts w:ascii="Times New Roman" w:hAnsi="Times New Roman" w:cs="Times New Roman"/>
          <w:sz w:val="24"/>
          <w:szCs w:val="24"/>
        </w:rPr>
        <w:t>analisis dan desain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sidRPr="00467E53">
        <w:rPr>
          <w:rFonts w:ascii="Times New Roman" w:hAnsi="Times New Roman" w:cs="Times New Roman"/>
          <w:sz w:val="24"/>
          <w:szCs w:val="24"/>
          <w:lang w:val="en-US"/>
        </w:rPr>
        <w:t xml:space="preserve"> </w:t>
      </w:r>
      <w:proofErr w:type="spellStart"/>
      <w:proofErr w:type="gramStart"/>
      <w:r w:rsidRPr="00467E53">
        <w:rPr>
          <w:rFonts w:ascii="Times New Roman" w:hAnsi="Times New Roman" w:cs="Times New Roman"/>
          <w:sz w:val="24"/>
          <w:szCs w:val="24"/>
          <w:lang w:val="en-US"/>
        </w:rPr>
        <w:t>pendekata</w:t>
      </w:r>
      <w:r>
        <w:rPr>
          <w:rFonts w:ascii="Times New Roman" w:hAnsi="Times New Roman" w:cs="Times New Roman"/>
          <w:sz w:val="24"/>
          <w:szCs w:val="24"/>
          <w:lang w:val="en-US"/>
        </w:rPr>
        <w:t>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berbasis</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objek</w:t>
      </w:r>
      <w:proofErr w:type="spellEnd"/>
      <w:r>
        <w:rPr>
          <w:rFonts w:ascii="Times New Roman" w:hAnsi="Times New Roman" w:cs="Times New Roman"/>
          <w:sz w:val="24"/>
          <w:szCs w:val="24"/>
          <w:lang w:val="en-US"/>
        </w:rPr>
        <w:t xml:space="preserve"> (Object Oriented Method).</w:t>
      </w:r>
    </w:p>
    <w:p w:rsidR="00DE7A23" w:rsidRDefault="00DE7A23" w:rsidP="00DE7A23">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Masalah utama dari Object Oriented biasanya dengan penggambaran dalam bentuk model. Model semu merupakan gambaran detail dari inti masalah yang ada, umumnya sama seperti refleksi dari problem yang ada pada kenyataan. Beberapa modeling tool yang dipakai adalah bagian dari dasar UML (United Modeling Language).</w:t>
      </w:r>
    </w:p>
    <w:p w:rsidR="00DE7A23" w:rsidRDefault="00DE7A23" w:rsidP="00DE7A23">
      <w:pPr>
        <w:spacing w:line="480" w:lineRule="auto"/>
        <w:ind w:left="709"/>
        <w:jc w:val="both"/>
        <w:rPr>
          <w:rFonts w:ascii="Times New Roman" w:hAnsi="Times New Roman" w:cs="Times New Roman"/>
          <w:sz w:val="24"/>
          <w:szCs w:val="24"/>
        </w:rPr>
      </w:pPr>
      <w:r>
        <w:rPr>
          <w:rFonts w:ascii="Times New Roman" w:hAnsi="Times New Roman" w:cs="Times New Roman"/>
          <w:sz w:val="24"/>
          <w:szCs w:val="24"/>
        </w:rPr>
        <w:t>UML terdiri dari beberapa diagram,  diantaranya yaitu:</w:t>
      </w:r>
    </w:p>
    <w:p w:rsidR="00DE7A23" w:rsidRPr="002E6BCD" w:rsidRDefault="00DE7A23" w:rsidP="00DE7A23">
      <w:pPr>
        <w:pStyle w:val="ListParagraph"/>
        <w:numPr>
          <w:ilvl w:val="0"/>
          <w:numId w:val="19"/>
        </w:numPr>
        <w:spacing w:after="160" w:line="480" w:lineRule="auto"/>
        <w:ind w:left="1134"/>
        <w:jc w:val="both"/>
        <w:rPr>
          <w:rFonts w:ascii="Times New Roman" w:hAnsi="Times New Roman" w:cs="Times New Roman"/>
          <w:i/>
          <w:sz w:val="24"/>
          <w:szCs w:val="24"/>
        </w:rPr>
      </w:pPr>
      <w:r w:rsidRPr="002E6BCD">
        <w:rPr>
          <w:rFonts w:ascii="Times New Roman" w:hAnsi="Times New Roman" w:cs="Times New Roman"/>
          <w:i/>
          <w:sz w:val="24"/>
          <w:szCs w:val="24"/>
        </w:rPr>
        <w:t>Use Case Diagram</w:t>
      </w:r>
    </w:p>
    <w:p w:rsidR="00DE7A23" w:rsidRPr="002E6BCD" w:rsidRDefault="00DE7A23" w:rsidP="00DE7A23">
      <w:pPr>
        <w:pStyle w:val="ListParagraph"/>
        <w:numPr>
          <w:ilvl w:val="0"/>
          <w:numId w:val="19"/>
        </w:numPr>
        <w:spacing w:after="160" w:line="480" w:lineRule="auto"/>
        <w:ind w:left="1134"/>
        <w:jc w:val="both"/>
        <w:rPr>
          <w:rFonts w:ascii="Times New Roman" w:hAnsi="Times New Roman" w:cs="Times New Roman"/>
          <w:i/>
          <w:sz w:val="24"/>
          <w:szCs w:val="24"/>
        </w:rPr>
      </w:pPr>
      <w:r w:rsidRPr="002E6BCD">
        <w:rPr>
          <w:rFonts w:ascii="Times New Roman" w:hAnsi="Times New Roman" w:cs="Times New Roman"/>
          <w:i/>
          <w:sz w:val="24"/>
          <w:szCs w:val="24"/>
        </w:rPr>
        <w:t>Activity Diagram</w:t>
      </w:r>
    </w:p>
    <w:p w:rsidR="00DE7A23" w:rsidRPr="002E6BCD" w:rsidRDefault="00DE7A23" w:rsidP="00DE7A23">
      <w:pPr>
        <w:pStyle w:val="ListParagraph"/>
        <w:numPr>
          <w:ilvl w:val="0"/>
          <w:numId w:val="19"/>
        </w:numPr>
        <w:spacing w:after="160" w:line="480" w:lineRule="auto"/>
        <w:ind w:left="1134"/>
        <w:jc w:val="both"/>
        <w:rPr>
          <w:rFonts w:ascii="Times New Roman" w:hAnsi="Times New Roman" w:cs="Times New Roman"/>
          <w:i/>
          <w:sz w:val="24"/>
          <w:szCs w:val="24"/>
        </w:rPr>
      </w:pPr>
      <w:r w:rsidRPr="002E6BCD">
        <w:rPr>
          <w:rFonts w:ascii="Times New Roman" w:hAnsi="Times New Roman" w:cs="Times New Roman"/>
          <w:i/>
          <w:sz w:val="24"/>
          <w:szCs w:val="24"/>
        </w:rPr>
        <w:t>Sequence Diagram</w:t>
      </w:r>
    </w:p>
    <w:p w:rsidR="00DE7A23" w:rsidRPr="002E6BCD" w:rsidRDefault="00DE7A23" w:rsidP="00DE7A23">
      <w:pPr>
        <w:pStyle w:val="ListParagraph"/>
        <w:numPr>
          <w:ilvl w:val="0"/>
          <w:numId w:val="19"/>
        </w:numPr>
        <w:spacing w:after="160" w:line="480" w:lineRule="auto"/>
        <w:ind w:left="1134"/>
        <w:jc w:val="both"/>
        <w:rPr>
          <w:rFonts w:ascii="Times New Roman" w:hAnsi="Times New Roman" w:cs="Times New Roman"/>
          <w:i/>
          <w:sz w:val="24"/>
          <w:szCs w:val="24"/>
        </w:rPr>
      </w:pPr>
      <w:r w:rsidRPr="002E6BCD">
        <w:rPr>
          <w:rFonts w:ascii="Times New Roman" w:hAnsi="Times New Roman" w:cs="Times New Roman"/>
          <w:i/>
          <w:sz w:val="24"/>
          <w:szCs w:val="24"/>
        </w:rPr>
        <w:t>Class Diagram</w:t>
      </w:r>
    </w:p>
    <w:p w:rsidR="00DE7A23" w:rsidRDefault="00DE7A23" w:rsidP="00DE7A23">
      <w:pPr>
        <w:spacing w:line="480" w:lineRule="auto"/>
        <w:ind w:left="709"/>
        <w:jc w:val="both"/>
        <w:rPr>
          <w:rFonts w:ascii="Times New Roman" w:hAnsi="Times New Roman" w:cs="Times New Roman"/>
          <w:sz w:val="24"/>
          <w:szCs w:val="24"/>
        </w:rPr>
      </w:pPr>
      <w:r>
        <w:rPr>
          <w:rFonts w:ascii="Times New Roman" w:hAnsi="Times New Roman" w:cs="Times New Roman"/>
          <w:sz w:val="24"/>
          <w:szCs w:val="24"/>
        </w:rPr>
        <w:t>Diagram merupakan salah satu cara penyajian data dengan bentuk grafik yang menunjukan simbol elemen model yang disusun untuk mengilustrasikan bagian atau aspek tertentu dari sistem. Adapun jenis-jenis diagram dalam UML diantanya:</w:t>
      </w:r>
    </w:p>
    <w:p w:rsidR="00DE7A23" w:rsidRPr="00D1706F" w:rsidRDefault="00DE7A23" w:rsidP="00DE7A23">
      <w:pPr>
        <w:pStyle w:val="ListParagraph"/>
        <w:numPr>
          <w:ilvl w:val="0"/>
          <w:numId w:val="20"/>
        </w:numPr>
        <w:spacing w:after="160" w:line="48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Use Case Diagram</w:t>
      </w:r>
    </w:p>
    <w:p w:rsidR="00DE7A23" w:rsidRDefault="00DE7A23" w:rsidP="00DE7A23">
      <w:pPr>
        <w:spacing w:line="480" w:lineRule="auto"/>
        <w:ind w:left="709"/>
        <w:jc w:val="both"/>
        <w:rPr>
          <w:rFonts w:ascii="Times New Roman" w:hAnsi="Times New Roman" w:cs="Times New Roman"/>
          <w:sz w:val="24"/>
          <w:szCs w:val="24"/>
        </w:rPr>
      </w:pPr>
      <w:r w:rsidRPr="00D1706F">
        <w:rPr>
          <w:rFonts w:ascii="Times New Roman" w:hAnsi="Times New Roman" w:cs="Times New Roman"/>
          <w:i/>
          <w:sz w:val="24"/>
          <w:szCs w:val="24"/>
        </w:rPr>
        <w:t>Use Case Diagram</w:t>
      </w:r>
      <w:r>
        <w:rPr>
          <w:rFonts w:ascii="Times New Roman" w:hAnsi="Times New Roman" w:cs="Times New Roman"/>
          <w:sz w:val="24"/>
          <w:szCs w:val="24"/>
        </w:rPr>
        <w:t xml:space="preserve"> menggambarkan apa saja aktifitas yang dilakukan oleh suatu sistem dari sudut pandang pengamatan luar. Use Case mengambarkan sejumlah external aktor dan hubungannya ke use case yang diberikan oleh sistem. Use Case digambarkan hanya dilihat dari luar sistem oleh aktor (keadaan lingkungan sistem yang dilihat user) dan bukan bagaimana fungsi yang ada di dalam sistem.</w:t>
      </w:r>
    </w:p>
    <w:p w:rsidR="00DE7A23" w:rsidRPr="00D1706F" w:rsidRDefault="00DE7A23" w:rsidP="00DE7A23">
      <w:pPr>
        <w:pStyle w:val="ListParagraph"/>
        <w:numPr>
          <w:ilvl w:val="0"/>
          <w:numId w:val="20"/>
        </w:numPr>
        <w:spacing w:after="160" w:line="480" w:lineRule="auto"/>
        <w:ind w:left="709"/>
        <w:jc w:val="both"/>
        <w:rPr>
          <w:rFonts w:ascii="Times New Roman" w:hAnsi="Times New Roman" w:cs="Times New Roman"/>
          <w:sz w:val="24"/>
          <w:szCs w:val="24"/>
        </w:rPr>
      </w:pPr>
      <w:r>
        <w:rPr>
          <w:rFonts w:ascii="Times New Roman" w:hAnsi="Times New Roman" w:cs="Times New Roman"/>
          <w:i/>
          <w:sz w:val="24"/>
          <w:szCs w:val="24"/>
        </w:rPr>
        <w:lastRenderedPageBreak/>
        <w:t xml:space="preserve"> </w:t>
      </w:r>
      <w:r w:rsidRPr="00D1706F">
        <w:rPr>
          <w:rFonts w:ascii="Times New Roman" w:hAnsi="Times New Roman" w:cs="Times New Roman"/>
          <w:i/>
          <w:sz w:val="24"/>
          <w:szCs w:val="24"/>
        </w:rPr>
        <w:t>Activity Diagram</w:t>
      </w:r>
    </w:p>
    <w:p w:rsidR="00DE7A23" w:rsidRPr="00D1706F" w:rsidRDefault="00DE7A23" w:rsidP="00DE7A23">
      <w:pPr>
        <w:spacing w:line="480" w:lineRule="auto"/>
        <w:ind w:left="709"/>
        <w:jc w:val="both"/>
        <w:rPr>
          <w:rFonts w:ascii="Times New Roman" w:hAnsi="Times New Roman" w:cs="Times New Roman"/>
          <w:sz w:val="24"/>
          <w:szCs w:val="24"/>
        </w:rPr>
      </w:pPr>
      <w:r w:rsidRPr="00D1706F">
        <w:rPr>
          <w:rFonts w:ascii="Times New Roman" w:hAnsi="Times New Roman" w:cs="Times New Roman"/>
          <w:i/>
          <w:sz w:val="24"/>
          <w:szCs w:val="24"/>
        </w:rPr>
        <w:t>Activity Diagram</w:t>
      </w:r>
      <w:r w:rsidRPr="00D1706F">
        <w:rPr>
          <w:rFonts w:ascii="Times New Roman" w:hAnsi="Times New Roman" w:cs="Times New Roman"/>
          <w:sz w:val="24"/>
          <w:szCs w:val="24"/>
        </w:rPr>
        <w:t xml:space="preserve"> menggambarkan rangkaian aliran dari aktifitas. Digunakan untuk mendeskripsikan aktifitas yang dibentuk dalam suatu operasi sehingga dapat juga digunakan untuk aktifitas lainnya seperti use case.</w:t>
      </w:r>
    </w:p>
    <w:p w:rsidR="00DE7A23" w:rsidRPr="00D1706F" w:rsidRDefault="00DE7A23" w:rsidP="00DE7A23">
      <w:pPr>
        <w:pStyle w:val="ListParagraph"/>
        <w:numPr>
          <w:ilvl w:val="0"/>
          <w:numId w:val="20"/>
        </w:numPr>
        <w:spacing w:after="160" w:line="480" w:lineRule="auto"/>
        <w:ind w:left="709"/>
        <w:jc w:val="both"/>
        <w:rPr>
          <w:rFonts w:ascii="Times New Roman" w:hAnsi="Times New Roman" w:cs="Times New Roman"/>
          <w:sz w:val="24"/>
          <w:szCs w:val="24"/>
        </w:rPr>
      </w:pPr>
      <w:r>
        <w:rPr>
          <w:rFonts w:ascii="Times New Roman" w:hAnsi="Times New Roman" w:cs="Times New Roman"/>
          <w:i/>
          <w:sz w:val="24"/>
          <w:szCs w:val="24"/>
        </w:rPr>
        <w:t xml:space="preserve"> Sequence Diagram</w:t>
      </w:r>
    </w:p>
    <w:p w:rsidR="00DE7A23" w:rsidRPr="00D1706F" w:rsidRDefault="00DE7A23" w:rsidP="00DE7A23">
      <w:pPr>
        <w:spacing w:line="480" w:lineRule="auto"/>
        <w:ind w:left="709"/>
        <w:jc w:val="both"/>
        <w:rPr>
          <w:rFonts w:ascii="Times New Roman" w:hAnsi="Times New Roman" w:cs="Times New Roman"/>
          <w:sz w:val="24"/>
          <w:szCs w:val="24"/>
        </w:rPr>
      </w:pPr>
      <w:r>
        <w:rPr>
          <w:rFonts w:ascii="Times New Roman" w:hAnsi="Times New Roman" w:cs="Times New Roman"/>
          <w:i/>
          <w:sz w:val="24"/>
          <w:szCs w:val="24"/>
        </w:rPr>
        <w:t>Sequence Diagram</w:t>
      </w:r>
      <w:r>
        <w:rPr>
          <w:rFonts w:ascii="Times New Roman" w:hAnsi="Times New Roman" w:cs="Times New Roman"/>
          <w:sz w:val="24"/>
          <w:szCs w:val="24"/>
        </w:rPr>
        <w:t xml:space="preserve"> menggambarkan kolaborasi dinamis andara sejumlah objek. Digunakan untuk mwnunjukan rangkaian pesan yang dikirim antara objek juga interaksi antara objek, sesuatu yang terjadi pada titik tertentu dalam eksekusi sistem.</w:t>
      </w:r>
    </w:p>
    <w:p w:rsidR="00DE7A23" w:rsidRPr="00D1706F" w:rsidRDefault="00DE7A23" w:rsidP="00DE7A23">
      <w:pPr>
        <w:pStyle w:val="ListParagraph"/>
        <w:numPr>
          <w:ilvl w:val="0"/>
          <w:numId w:val="20"/>
        </w:numPr>
        <w:spacing w:after="160" w:line="480" w:lineRule="auto"/>
        <w:ind w:left="709"/>
        <w:jc w:val="both"/>
        <w:rPr>
          <w:rFonts w:ascii="Times New Roman" w:hAnsi="Times New Roman" w:cs="Times New Roman"/>
          <w:sz w:val="24"/>
          <w:szCs w:val="24"/>
        </w:rPr>
      </w:pPr>
      <w:r>
        <w:rPr>
          <w:rFonts w:ascii="Times New Roman" w:hAnsi="Times New Roman" w:cs="Times New Roman"/>
          <w:i/>
          <w:sz w:val="24"/>
          <w:szCs w:val="24"/>
        </w:rPr>
        <w:t>Class Diagram</w:t>
      </w:r>
    </w:p>
    <w:p w:rsidR="00DE7A23" w:rsidRPr="00FE25D7" w:rsidRDefault="00DE7A23" w:rsidP="00DE7A23">
      <w:pPr>
        <w:spacing w:line="480" w:lineRule="auto"/>
        <w:ind w:left="709"/>
        <w:jc w:val="both"/>
        <w:rPr>
          <w:rFonts w:ascii="Times New Roman" w:hAnsi="Times New Roman" w:cs="Times New Roman"/>
          <w:sz w:val="24"/>
          <w:szCs w:val="24"/>
        </w:rPr>
      </w:pPr>
      <w:r>
        <w:rPr>
          <w:rFonts w:ascii="Times New Roman" w:hAnsi="Times New Roman" w:cs="Times New Roman"/>
          <w:sz w:val="24"/>
          <w:szCs w:val="24"/>
        </w:rPr>
        <w:t>Class Diagram menggambarkan struktur static class di dalam sistem. Class merepresentasikan sesuatu yang ditangani oleh sistem. Class dapat berhubungan dengan yang lain melalui berbagai cara, yaitu associated (terhubung satu sama lain), dependent (satu class tergantung/menggunakan class lain), specialed (satu class merupakan spesialisasi dari class lainnya), atau package (grup bersama sebagai satu unit).</w:t>
      </w:r>
    </w:p>
    <w:p w:rsidR="00281292" w:rsidRDefault="00281292" w:rsidP="005A6FFE">
      <w:pPr>
        <w:pStyle w:val="ListParagraph"/>
        <w:spacing w:after="0" w:line="480" w:lineRule="auto"/>
        <w:jc w:val="both"/>
        <w:rPr>
          <w:rFonts w:ascii="Times New Roman" w:hAnsi="Times New Roman" w:cs="Times New Roman"/>
          <w:b/>
          <w:sz w:val="24"/>
          <w:szCs w:val="24"/>
          <w:lang w:val="en-US"/>
        </w:rPr>
      </w:pPr>
    </w:p>
    <w:p w:rsidR="00493816" w:rsidRPr="00493816" w:rsidRDefault="00493816" w:rsidP="005A6FFE">
      <w:pPr>
        <w:pStyle w:val="ListParagraph"/>
        <w:spacing w:after="0" w:line="480" w:lineRule="auto"/>
        <w:ind w:left="1080"/>
        <w:jc w:val="both"/>
        <w:rPr>
          <w:rFonts w:ascii="Times New Roman" w:hAnsi="Times New Roman" w:cs="Times New Roman"/>
          <w:sz w:val="24"/>
          <w:szCs w:val="24"/>
        </w:rPr>
      </w:pPr>
    </w:p>
    <w:p w:rsidR="00717CCA" w:rsidRDefault="00A519D6" w:rsidP="005A6FFE">
      <w:pPr>
        <w:pStyle w:val="ListParagraph"/>
        <w:numPr>
          <w:ilvl w:val="1"/>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Lokasi dan Waktu Penelitian</w:t>
      </w:r>
    </w:p>
    <w:p w:rsidR="00206CFA" w:rsidRDefault="00206CFA" w:rsidP="005A6FFE">
      <w:pPr>
        <w:pStyle w:val="ListParagraph"/>
        <w:spacing w:after="0" w:line="480" w:lineRule="auto"/>
        <w:ind w:firstLine="720"/>
        <w:jc w:val="both"/>
        <w:rPr>
          <w:rFonts w:ascii="Times New Roman" w:hAnsi="Times New Roman" w:cs="Times New Roman"/>
          <w:sz w:val="24"/>
          <w:szCs w:val="24"/>
        </w:rPr>
      </w:pPr>
      <w:r w:rsidRPr="00206CFA">
        <w:rPr>
          <w:rFonts w:ascii="Times New Roman" w:hAnsi="Times New Roman" w:cs="Times New Roman"/>
          <w:sz w:val="24"/>
          <w:szCs w:val="24"/>
        </w:rPr>
        <w:lastRenderedPageBreak/>
        <w:t xml:space="preserve">Lokasi penelitian dilakukan di </w:t>
      </w:r>
      <w:r w:rsidR="00C54D0A">
        <w:rPr>
          <w:rFonts w:ascii="Times New Roman" w:hAnsi="Times New Roman" w:cs="Times New Roman"/>
          <w:sz w:val="24"/>
          <w:szCs w:val="24"/>
        </w:rPr>
        <w:t>lembaga kursus mengemudi XXXX yang bertempat di xxxxxxxxxxxxxxxxxxxxxxxxxxxxxxxx</w:t>
      </w:r>
      <w:r w:rsidRPr="00206CFA">
        <w:rPr>
          <w:rFonts w:ascii="Times New Roman" w:hAnsi="Times New Roman" w:cs="Times New Roman"/>
          <w:sz w:val="24"/>
          <w:szCs w:val="24"/>
        </w:rPr>
        <w:t>.</w:t>
      </w:r>
      <w:r w:rsidRPr="00206CFA">
        <w:rPr>
          <w:rFonts w:ascii="Times New Roman" w:hAnsi="Times New Roman" w:cs="Times New Roman"/>
          <w:sz w:val="24"/>
          <w:szCs w:val="24"/>
          <w:lang w:val="en-US"/>
        </w:rPr>
        <w:t xml:space="preserve"> A</w:t>
      </w:r>
      <w:r w:rsidRPr="00206CFA">
        <w:rPr>
          <w:rFonts w:ascii="Times New Roman" w:hAnsi="Times New Roman" w:cs="Times New Roman"/>
          <w:sz w:val="24"/>
          <w:szCs w:val="24"/>
        </w:rPr>
        <w:t xml:space="preserve">dapun rincian kegiatan penyusunan </w:t>
      </w:r>
      <w:r w:rsidRPr="00206CFA">
        <w:rPr>
          <w:rFonts w:ascii="Times New Roman" w:hAnsi="Times New Roman" w:cs="Times New Roman"/>
          <w:sz w:val="24"/>
          <w:szCs w:val="24"/>
          <w:lang w:val="en-US"/>
        </w:rPr>
        <w:t>T</w:t>
      </w:r>
      <w:r w:rsidRPr="00206CFA">
        <w:rPr>
          <w:rFonts w:ascii="Times New Roman" w:hAnsi="Times New Roman" w:cs="Times New Roman"/>
          <w:sz w:val="24"/>
          <w:szCs w:val="24"/>
        </w:rPr>
        <w:t xml:space="preserve">ugas </w:t>
      </w:r>
      <w:r w:rsidRPr="00206CFA">
        <w:rPr>
          <w:rFonts w:ascii="Times New Roman" w:hAnsi="Times New Roman" w:cs="Times New Roman"/>
          <w:sz w:val="24"/>
          <w:szCs w:val="24"/>
          <w:lang w:val="en-US"/>
        </w:rPr>
        <w:t>A</w:t>
      </w:r>
      <w:r w:rsidRPr="00206CFA">
        <w:rPr>
          <w:rFonts w:ascii="Times New Roman" w:hAnsi="Times New Roman" w:cs="Times New Roman"/>
          <w:sz w:val="24"/>
          <w:szCs w:val="24"/>
        </w:rPr>
        <w:t xml:space="preserve">khir yang direncanakan penulis adalah sebagai </w:t>
      </w:r>
      <w:proofErr w:type="gramStart"/>
      <w:r w:rsidRPr="00206CFA">
        <w:rPr>
          <w:rFonts w:ascii="Times New Roman" w:hAnsi="Times New Roman" w:cs="Times New Roman"/>
          <w:sz w:val="24"/>
          <w:szCs w:val="24"/>
        </w:rPr>
        <w:t>berikut :</w:t>
      </w:r>
      <w:proofErr w:type="gramEnd"/>
    </w:p>
    <w:tbl>
      <w:tblPr>
        <w:tblW w:w="8423" w:type="dxa"/>
        <w:tblInd w:w="-318" w:type="dxa"/>
        <w:tblLook w:val="04A0" w:firstRow="1" w:lastRow="0" w:firstColumn="1" w:lastColumn="0" w:noHBand="0" w:noVBand="1"/>
      </w:tblPr>
      <w:tblGrid>
        <w:gridCol w:w="485"/>
        <w:gridCol w:w="2325"/>
        <w:gridCol w:w="510"/>
        <w:gridCol w:w="510"/>
        <w:gridCol w:w="511"/>
        <w:gridCol w:w="510"/>
        <w:gridCol w:w="510"/>
        <w:gridCol w:w="510"/>
        <w:gridCol w:w="511"/>
        <w:gridCol w:w="510"/>
        <w:gridCol w:w="510"/>
        <w:gridCol w:w="510"/>
        <w:gridCol w:w="511"/>
      </w:tblGrid>
      <w:tr w:rsidR="009F076B" w:rsidRPr="00970361" w:rsidTr="009F076B">
        <w:trPr>
          <w:trHeight w:val="300"/>
        </w:trPr>
        <w:tc>
          <w:tcPr>
            <w:tcW w:w="48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No</w:t>
            </w:r>
          </w:p>
        </w:tc>
        <w:tc>
          <w:tcPr>
            <w:tcW w:w="232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Kegiatan</w:t>
            </w:r>
          </w:p>
        </w:tc>
        <w:tc>
          <w:tcPr>
            <w:tcW w:w="1531" w:type="dxa"/>
            <w:gridSpan w:val="3"/>
            <w:tcBorders>
              <w:top w:val="single" w:sz="4" w:space="0" w:color="auto"/>
              <w:left w:val="nil"/>
              <w:bottom w:val="single" w:sz="4" w:space="0" w:color="auto"/>
              <w:right w:val="single" w:sz="4" w:space="0" w:color="auto"/>
            </w:tcBorders>
            <w:shd w:val="clear" w:color="auto" w:fill="auto"/>
            <w:vAlign w:val="center"/>
          </w:tcPr>
          <w:p w:rsidR="009F076B" w:rsidRPr="00C54D0A" w:rsidRDefault="009F076B" w:rsidP="009F076B">
            <w:pPr>
              <w:spacing w:after="0" w:line="480" w:lineRule="auto"/>
              <w:jc w:val="center"/>
              <w:rPr>
                <w:rFonts w:ascii="Times New Roman" w:eastAsia="Times New Roman" w:hAnsi="Times New Roman" w:cs="Times New Roman"/>
                <w:color w:val="141414"/>
                <w:lang w:eastAsia="id-ID"/>
              </w:rPr>
            </w:pPr>
            <w:r>
              <w:rPr>
                <w:rFonts w:ascii="Times New Roman" w:eastAsia="Times New Roman" w:hAnsi="Times New Roman" w:cs="Times New Roman"/>
                <w:color w:val="141414"/>
                <w:lang w:eastAsia="id-ID"/>
              </w:rPr>
              <w:t>Oktober</w:t>
            </w:r>
          </w:p>
        </w:tc>
        <w:tc>
          <w:tcPr>
            <w:tcW w:w="2041" w:type="dxa"/>
            <w:gridSpan w:val="4"/>
            <w:tcBorders>
              <w:top w:val="single" w:sz="4" w:space="0" w:color="auto"/>
              <w:left w:val="nil"/>
              <w:bottom w:val="single" w:sz="4" w:space="0" w:color="auto"/>
              <w:right w:val="single" w:sz="4" w:space="0" w:color="auto"/>
            </w:tcBorders>
            <w:shd w:val="clear" w:color="auto" w:fill="auto"/>
            <w:noWrap/>
            <w:vAlign w:val="center"/>
            <w:hideMark/>
          </w:tcPr>
          <w:p w:rsidR="009F076B" w:rsidRPr="00C54D0A" w:rsidRDefault="009F076B" w:rsidP="009F076B">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November</w:t>
            </w:r>
          </w:p>
        </w:tc>
        <w:tc>
          <w:tcPr>
            <w:tcW w:w="2041" w:type="dxa"/>
            <w:gridSpan w:val="4"/>
            <w:tcBorders>
              <w:top w:val="single" w:sz="4" w:space="0" w:color="auto"/>
              <w:left w:val="nil"/>
              <w:bottom w:val="single" w:sz="4" w:space="0" w:color="auto"/>
              <w:right w:val="single" w:sz="4" w:space="0" w:color="auto"/>
            </w:tcBorders>
            <w:shd w:val="clear" w:color="auto" w:fill="auto"/>
            <w:noWrap/>
            <w:vAlign w:val="center"/>
            <w:hideMark/>
          </w:tcPr>
          <w:p w:rsidR="009F076B" w:rsidRPr="00C54D0A" w:rsidRDefault="009F076B" w:rsidP="009F076B">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Desember</w:t>
            </w:r>
          </w:p>
        </w:tc>
      </w:tr>
      <w:tr w:rsidR="009F076B" w:rsidRPr="00970361" w:rsidTr="009F076B">
        <w:trPr>
          <w:trHeight w:val="300"/>
        </w:trPr>
        <w:tc>
          <w:tcPr>
            <w:tcW w:w="485" w:type="dxa"/>
            <w:vMerge/>
            <w:tcBorders>
              <w:top w:val="single" w:sz="4" w:space="0" w:color="auto"/>
              <w:left w:val="single" w:sz="4" w:space="0" w:color="auto"/>
              <w:bottom w:val="single" w:sz="4" w:space="0" w:color="auto"/>
              <w:right w:val="single" w:sz="4" w:space="0" w:color="auto"/>
            </w:tcBorders>
            <w:vAlign w:val="center"/>
            <w:hideMark/>
          </w:tcPr>
          <w:p w:rsidR="009F076B" w:rsidRPr="00C54D0A" w:rsidRDefault="009F076B" w:rsidP="005A6FFE">
            <w:pPr>
              <w:spacing w:after="0" w:line="480" w:lineRule="auto"/>
              <w:rPr>
                <w:rFonts w:ascii="Times New Roman" w:eastAsia="Times New Roman" w:hAnsi="Times New Roman" w:cs="Times New Roman"/>
                <w:color w:val="141414"/>
                <w:lang w:eastAsia="id-ID"/>
              </w:rPr>
            </w:pPr>
          </w:p>
        </w:tc>
        <w:tc>
          <w:tcPr>
            <w:tcW w:w="2325" w:type="dxa"/>
            <w:vMerge/>
            <w:tcBorders>
              <w:top w:val="single" w:sz="4" w:space="0" w:color="auto"/>
              <w:left w:val="single" w:sz="4" w:space="0" w:color="auto"/>
              <w:bottom w:val="single" w:sz="4" w:space="0" w:color="auto"/>
              <w:right w:val="single" w:sz="4" w:space="0" w:color="auto"/>
            </w:tcBorders>
            <w:vAlign w:val="center"/>
            <w:hideMark/>
          </w:tcPr>
          <w:p w:rsidR="009F076B" w:rsidRPr="00C54D0A" w:rsidRDefault="009F076B" w:rsidP="005A6FFE">
            <w:pPr>
              <w:spacing w:after="0" w:line="480" w:lineRule="auto"/>
              <w:rPr>
                <w:rFonts w:ascii="Times New Roman" w:eastAsia="Times New Roman" w:hAnsi="Times New Roman" w:cs="Times New Roman"/>
                <w:color w:val="141414"/>
                <w:lang w:eastAsia="id-ID"/>
              </w:rPr>
            </w:pP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2</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3</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4</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1</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2</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3</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4</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1</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2</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3</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4</w:t>
            </w:r>
          </w:p>
        </w:tc>
      </w:tr>
      <w:tr w:rsidR="009F076B" w:rsidRPr="00970361" w:rsidTr="009F076B">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9F076B" w:rsidRPr="00C54D0A" w:rsidRDefault="009F076B" w:rsidP="009F076B">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1</w:t>
            </w:r>
          </w:p>
        </w:tc>
        <w:tc>
          <w:tcPr>
            <w:tcW w:w="2325" w:type="dxa"/>
            <w:tcBorders>
              <w:top w:val="nil"/>
              <w:left w:val="nil"/>
              <w:bottom w:val="single" w:sz="4" w:space="0" w:color="auto"/>
              <w:right w:val="single" w:sz="4" w:space="0" w:color="auto"/>
            </w:tcBorders>
            <w:shd w:val="clear" w:color="auto" w:fill="auto"/>
            <w:noWrap/>
            <w:hideMark/>
          </w:tcPr>
          <w:p w:rsidR="009F076B" w:rsidRPr="004E36DF" w:rsidRDefault="009F076B" w:rsidP="009F076B">
            <w:pPr>
              <w:spacing w:line="480" w:lineRule="auto"/>
              <w:rPr>
                <w:rFonts w:ascii="Times New Roman" w:hAnsi="Times New Roman" w:cs="Times New Roman"/>
                <w:sz w:val="24"/>
                <w:szCs w:val="24"/>
              </w:rPr>
            </w:pPr>
            <w:r w:rsidRPr="004E36DF">
              <w:rPr>
                <w:rFonts w:ascii="Times New Roman" w:hAnsi="Times New Roman" w:cs="Times New Roman"/>
                <w:sz w:val="24"/>
                <w:szCs w:val="24"/>
              </w:rPr>
              <w:t>Analisis Kebutuhan</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r>
      <w:tr w:rsidR="009F076B" w:rsidRPr="00970361" w:rsidTr="009F076B">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9F076B" w:rsidRPr="00C54D0A" w:rsidRDefault="009F076B" w:rsidP="009F076B">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2</w:t>
            </w:r>
          </w:p>
        </w:tc>
        <w:tc>
          <w:tcPr>
            <w:tcW w:w="2325" w:type="dxa"/>
            <w:tcBorders>
              <w:top w:val="nil"/>
              <w:left w:val="nil"/>
              <w:bottom w:val="single" w:sz="4" w:space="0" w:color="auto"/>
              <w:right w:val="single" w:sz="4" w:space="0" w:color="auto"/>
            </w:tcBorders>
            <w:shd w:val="clear" w:color="auto" w:fill="auto"/>
            <w:noWrap/>
            <w:hideMark/>
          </w:tcPr>
          <w:p w:rsidR="009F076B" w:rsidRPr="004E36DF" w:rsidRDefault="009F076B" w:rsidP="009F076B">
            <w:pPr>
              <w:spacing w:line="480" w:lineRule="auto"/>
              <w:rPr>
                <w:rFonts w:ascii="Times New Roman" w:hAnsi="Times New Roman" w:cs="Times New Roman"/>
                <w:sz w:val="24"/>
                <w:szCs w:val="24"/>
              </w:rPr>
            </w:pPr>
            <w:r w:rsidRPr="004E36DF">
              <w:rPr>
                <w:rFonts w:ascii="Times New Roman" w:hAnsi="Times New Roman" w:cs="Times New Roman"/>
                <w:sz w:val="24"/>
                <w:szCs w:val="24"/>
              </w:rPr>
              <w:t>Desain Sistem</w:t>
            </w:r>
          </w:p>
        </w:tc>
        <w:tc>
          <w:tcPr>
            <w:tcW w:w="510" w:type="dxa"/>
            <w:tcBorders>
              <w:top w:val="nil"/>
              <w:left w:val="nil"/>
              <w:bottom w:val="single" w:sz="4" w:space="0" w:color="auto"/>
              <w:right w:val="single" w:sz="4" w:space="0" w:color="auto"/>
            </w:tcBorders>
            <w:shd w:val="clear" w:color="auto" w:fill="FFFFFF" w:themeFill="background1"/>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FFFFFF" w:themeFill="background1"/>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r>
      <w:tr w:rsidR="009F076B" w:rsidRPr="00970361" w:rsidTr="009F076B">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9F076B" w:rsidRPr="00C54D0A" w:rsidRDefault="009F076B" w:rsidP="009F076B">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3</w:t>
            </w:r>
          </w:p>
        </w:tc>
        <w:tc>
          <w:tcPr>
            <w:tcW w:w="2325" w:type="dxa"/>
            <w:tcBorders>
              <w:top w:val="nil"/>
              <w:left w:val="nil"/>
              <w:bottom w:val="single" w:sz="4" w:space="0" w:color="auto"/>
              <w:right w:val="single" w:sz="4" w:space="0" w:color="auto"/>
            </w:tcBorders>
            <w:shd w:val="clear" w:color="auto" w:fill="auto"/>
            <w:noWrap/>
            <w:hideMark/>
          </w:tcPr>
          <w:p w:rsidR="009F076B" w:rsidRPr="004E36DF" w:rsidRDefault="009F076B" w:rsidP="009F076B">
            <w:pPr>
              <w:spacing w:line="480" w:lineRule="auto"/>
              <w:rPr>
                <w:rFonts w:ascii="Times New Roman" w:hAnsi="Times New Roman" w:cs="Times New Roman"/>
                <w:sz w:val="24"/>
                <w:szCs w:val="24"/>
              </w:rPr>
            </w:pPr>
            <w:r w:rsidRPr="004E36DF">
              <w:rPr>
                <w:rFonts w:ascii="Times New Roman" w:hAnsi="Times New Roman" w:cs="Times New Roman"/>
                <w:sz w:val="24"/>
                <w:szCs w:val="24"/>
              </w:rPr>
              <w:t>Penulisan Kode Program</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FFFFFF" w:themeFill="background1"/>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r>
      <w:tr w:rsidR="009F076B" w:rsidRPr="00970361" w:rsidTr="009F076B">
        <w:trPr>
          <w:trHeight w:val="623"/>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9F076B" w:rsidRPr="00C54D0A" w:rsidRDefault="009F076B" w:rsidP="009F076B">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4</w:t>
            </w:r>
          </w:p>
        </w:tc>
        <w:tc>
          <w:tcPr>
            <w:tcW w:w="2325" w:type="dxa"/>
            <w:tcBorders>
              <w:top w:val="nil"/>
              <w:left w:val="nil"/>
              <w:bottom w:val="single" w:sz="4" w:space="0" w:color="auto"/>
              <w:right w:val="single" w:sz="4" w:space="0" w:color="auto"/>
            </w:tcBorders>
            <w:shd w:val="clear" w:color="auto" w:fill="auto"/>
            <w:noWrap/>
            <w:hideMark/>
          </w:tcPr>
          <w:p w:rsidR="009F076B" w:rsidRPr="004E36DF" w:rsidRDefault="009F076B" w:rsidP="009F076B">
            <w:pPr>
              <w:spacing w:line="480" w:lineRule="auto"/>
              <w:rPr>
                <w:rFonts w:ascii="Times New Roman" w:hAnsi="Times New Roman" w:cs="Times New Roman"/>
                <w:sz w:val="24"/>
                <w:szCs w:val="24"/>
              </w:rPr>
            </w:pPr>
            <w:r w:rsidRPr="004E36DF">
              <w:rPr>
                <w:rFonts w:ascii="Times New Roman" w:hAnsi="Times New Roman" w:cs="Times New Roman"/>
                <w:sz w:val="24"/>
                <w:szCs w:val="24"/>
              </w:rPr>
              <w:t>Pengujian Program</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r>
      <w:tr w:rsidR="009F076B" w:rsidRPr="00970361" w:rsidTr="009F076B">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9F076B" w:rsidRPr="00C54D0A" w:rsidRDefault="009F076B" w:rsidP="009F076B">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5</w:t>
            </w:r>
          </w:p>
        </w:tc>
        <w:tc>
          <w:tcPr>
            <w:tcW w:w="2325" w:type="dxa"/>
            <w:tcBorders>
              <w:top w:val="nil"/>
              <w:left w:val="nil"/>
              <w:bottom w:val="single" w:sz="4" w:space="0" w:color="auto"/>
              <w:right w:val="single" w:sz="4" w:space="0" w:color="auto"/>
            </w:tcBorders>
            <w:shd w:val="clear" w:color="auto" w:fill="auto"/>
            <w:noWrap/>
            <w:hideMark/>
          </w:tcPr>
          <w:p w:rsidR="009F076B" w:rsidRPr="004E36DF" w:rsidRDefault="009F076B" w:rsidP="009F076B">
            <w:pPr>
              <w:spacing w:line="480" w:lineRule="auto"/>
              <w:rPr>
                <w:rFonts w:ascii="Times New Roman" w:hAnsi="Times New Roman" w:cs="Times New Roman"/>
                <w:sz w:val="24"/>
                <w:szCs w:val="24"/>
              </w:rPr>
            </w:pPr>
            <w:r w:rsidRPr="004E36DF">
              <w:rPr>
                <w:rFonts w:ascii="Times New Roman" w:hAnsi="Times New Roman" w:cs="Times New Roman"/>
                <w:sz w:val="24"/>
                <w:szCs w:val="24"/>
              </w:rPr>
              <w:t>Penerapan Program</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r>
    </w:tbl>
    <w:p w:rsidR="00970361" w:rsidRPr="00970361" w:rsidRDefault="00970361" w:rsidP="005A6FFE">
      <w:pPr>
        <w:spacing w:after="0" w:line="480" w:lineRule="auto"/>
        <w:jc w:val="both"/>
        <w:rPr>
          <w:rFonts w:ascii="Times New Roman" w:hAnsi="Times New Roman" w:cs="Times New Roman"/>
          <w:sz w:val="24"/>
          <w:szCs w:val="24"/>
        </w:rPr>
      </w:pPr>
    </w:p>
    <w:sectPr w:rsidR="00970361" w:rsidRPr="00970361" w:rsidSect="008E0663">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82CB1"/>
    <w:multiLevelType w:val="hybridMultilevel"/>
    <w:tmpl w:val="525E5686"/>
    <w:lvl w:ilvl="0" w:tplc="7CF0750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213478F"/>
    <w:multiLevelType w:val="hybridMultilevel"/>
    <w:tmpl w:val="3982983C"/>
    <w:lvl w:ilvl="0" w:tplc="B5D8BE6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61E5421"/>
    <w:multiLevelType w:val="multilevel"/>
    <w:tmpl w:val="D602C8D4"/>
    <w:lvl w:ilvl="0">
      <w:start w:val="1"/>
      <w:numFmt w:val="decimal"/>
      <w:lvlText w:val="%1."/>
      <w:lvlJc w:val="left"/>
      <w:pPr>
        <w:ind w:left="720" w:hanging="720"/>
      </w:pPr>
      <w:rPr>
        <w:rFonts w:ascii="Times New Roman" w:eastAsiaTheme="minorHAnsi" w:hAnsi="Times New Roman" w:cs="Times New Roman"/>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DA0556F"/>
    <w:multiLevelType w:val="hybridMultilevel"/>
    <w:tmpl w:val="8C8C6240"/>
    <w:lvl w:ilvl="0" w:tplc="759A25B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11AC3429"/>
    <w:multiLevelType w:val="hybridMultilevel"/>
    <w:tmpl w:val="C0A07536"/>
    <w:lvl w:ilvl="0" w:tplc="7D62B46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FCE54E5"/>
    <w:multiLevelType w:val="hybridMultilevel"/>
    <w:tmpl w:val="94E227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2ED24CE"/>
    <w:multiLevelType w:val="hybridMultilevel"/>
    <w:tmpl w:val="5ABE8EF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24FC156E"/>
    <w:multiLevelType w:val="hybridMultilevel"/>
    <w:tmpl w:val="A1F25A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BC720FA"/>
    <w:multiLevelType w:val="hybridMultilevel"/>
    <w:tmpl w:val="6A628E12"/>
    <w:lvl w:ilvl="0" w:tplc="450AF78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nsid w:val="2EE123B7"/>
    <w:multiLevelType w:val="hybridMultilevel"/>
    <w:tmpl w:val="9C9EDB9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0">
    <w:nsid w:val="383466A9"/>
    <w:multiLevelType w:val="hybridMultilevel"/>
    <w:tmpl w:val="58F2973E"/>
    <w:lvl w:ilvl="0" w:tplc="3500A340">
      <w:start w:val="1"/>
      <w:numFmt w:val="lowerLetter"/>
      <w:lvlText w:val="%1."/>
      <w:lvlJc w:val="left"/>
      <w:pPr>
        <w:ind w:left="1080" w:hanging="36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14245BB"/>
    <w:multiLevelType w:val="hybridMultilevel"/>
    <w:tmpl w:val="4846151C"/>
    <w:lvl w:ilvl="0" w:tplc="BA420266">
      <w:start w:val="1"/>
      <w:numFmt w:val="decimal"/>
      <w:lvlText w:val="%1."/>
      <w:lvlJc w:val="left"/>
      <w:pPr>
        <w:ind w:left="1080" w:hanging="360"/>
      </w:pPr>
      <w:rPr>
        <w:rFonts w:hint="default"/>
        <w:color w:val="000000" w:themeColor="text1"/>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464214B0"/>
    <w:multiLevelType w:val="hybridMultilevel"/>
    <w:tmpl w:val="7DA2405C"/>
    <w:lvl w:ilvl="0" w:tplc="6D1C6AD2">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4ED03D27"/>
    <w:multiLevelType w:val="hybridMultilevel"/>
    <w:tmpl w:val="E48A417A"/>
    <w:lvl w:ilvl="0" w:tplc="B67656DE">
      <w:start w:val="1"/>
      <w:numFmt w:val="decimal"/>
      <w:lvlText w:val="%1."/>
      <w:lvlJc w:val="left"/>
      <w:pPr>
        <w:ind w:left="1080" w:hanging="360"/>
      </w:pPr>
      <w:rPr>
        <w:rFonts w:ascii="Times New Roman" w:hAnsi="Times New Roman" w:cs="Times New Roman" w:hint="default"/>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594C0C16"/>
    <w:multiLevelType w:val="hybridMultilevel"/>
    <w:tmpl w:val="DBB09CDA"/>
    <w:lvl w:ilvl="0" w:tplc="336E5EE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5A6E0325"/>
    <w:multiLevelType w:val="hybridMultilevel"/>
    <w:tmpl w:val="D278C7EC"/>
    <w:lvl w:ilvl="0" w:tplc="C7ACA22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5CD947B9"/>
    <w:multiLevelType w:val="hybridMultilevel"/>
    <w:tmpl w:val="8D045A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5D6E032A"/>
    <w:multiLevelType w:val="multilevel"/>
    <w:tmpl w:val="E8A6BA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70746D95"/>
    <w:multiLevelType w:val="hybridMultilevel"/>
    <w:tmpl w:val="E8F6E4C8"/>
    <w:lvl w:ilvl="0" w:tplc="A8AEA6C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72DD4680"/>
    <w:multiLevelType w:val="hybridMultilevel"/>
    <w:tmpl w:val="2B746C94"/>
    <w:lvl w:ilvl="0" w:tplc="C0F4FD5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18"/>
  </w:num>
  <w:num w:numId="3">
    <w:abstractNumId w:val="0"/>
  </w:num>
  <w:num w:numId="4">
    <w:abstractNumId w:val="8"/>
  </w:num>
  <w:num w:numId="5">
    <w:abstractNumId w:val="7"/>
  </w:num>
  <w:num w:numId="6">
    <w:abstractNumId w:val="14"/>
  </w:num>
  <w:num w:numId="7">
    <w:abstractNumId w:val="11"/>
  </w:num>
  <w:num w:numId="8">
    <w:abstractNumId w:val="15"/>
  </w:num>
  <w:num w:numId="9">
    <w:abstractNumId w:val="19"/>
  </w:num>
  <w:num w:numId="10">
    <w:abstractNumId w:val="17"/>
  </w:num>
  <w:num w:numId="11">
    <w:abstractNumId w:val="6"/>
  </w:num>
  <w:num w:numId="12">
    <w:abstractNumId w:val="4"/>
  </w:num>
  <w:num w:numId="13">
    <w:abstractNumId w:val="1"/>
  </w:num>
  <w:num w:numId="14">
    <w:abstractNumId w:val="13"/>
  </w:num>
  <w:num w:numId="15">
    <w:abstractNumId w:val="12"/>
  </w:num>
  <w:num w:numId="16">
    <w:abstractNumId w:val="3"/>
  </w:num>
  <w:num w:numId="17">
    <w:abstractNumId w:val="9"/>
  </w:num>
  <w:num w:numId="18">
    <w:abstractNumId w:val="10"/>
  </w:num>
  <w:num w:numId="19">
    <w:abstractNumId w:val="1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6D3"/>
    <w:rsid w:val="00000716"/>
    <w:rsid w:val="00013C85"/>
    <w:rsid w:val="00066E12"/>
    <w:rsid w:val="0007200E"/>
    <w:rsid w:val="000826D3"/>
    <w:rsid w:val="00090C11"/>
    <w:rsid w:val="000B73B5"/>
    <w:rsid w:val="001236A1"/>
    <w:rsid w:val="00126B00"/>
    <w:rsid w:val="001A0C97"/>
    <w:rsid w:val="00206CFA"/>
    <w:rsid w:val="00240B8C"/>
    <w:rsid w:val="002626C7"/>
    <w:rsid w:val="00281292"/>
    <w:rsid w:val="002E2696"/>
    <w:rsid w:val="002F429E"/>
    <w:rsid w:val="00316313"/>
    <w:rsid w:val="00343484"/>
    <w:rsid w:val="00372B10"/>
    <w:rsid w:val="00381BC9"/>
    <w:rsid w:val="003D10E5"/>
    <w:rsid w:val="003F1F8C"/>
    <w:rsid w:val="00412768"/>
    <w:rsid w:val="004216B7"/>
    <w:rsid w:val="00425485"/>
    <w:rsid w:val="00460403"/>
    <w:rsid w:val="00474DDF"/>
    <w:rsid w:val="00493816"/>
    <w:rsid w:val="004F3822"/>
    <w:rsid w:val="00506954"/>
    <w:rsid w:val="00577C80"/>
    <w:rsid w:val="00591C3F"/>
    <w:rsid w:val="00597A70"/>
    <w:rsid w:val="005A6FFE"/>
    <w:rsid w:val="005D6D21"/>
    <w:rsid w:val="00622B19"/>
    <w:rsid w:val="006330C1"/>
    <w:rsid w:val="00687D6B"/>
    <w:rsid w:val="006B19B5"/>
    <w:rsid w:val="006B31F8"/>
    <w:rsid w:val="007065C2"/>
    <w:rsid w:val="0071241D"/>
    <w:rsid w:val="00717CCA"/>
    <w:rsid w:val="007B705B"/>
    <w:rsid w:val="007E297E"/>
    <w:rsid w:val="0081112B"/>
    <w:rsid w:val="00840948"/>
    <w:rsid w:val="00841C39"/>
    <w:rsid w:val="00847E89"/>
    <w:rsid w:val="008B30E3"/>
    <w:rsid w:val="008B49C4"/>
    <w:rsid w:val="008E0663"/>
    <w:rsid w:val="008E7E2B"/>
    <w:rsid w:val="008F4B86"/>
    <w:rsid w:val="008F6769"/>
    <w:rsid w:val="00904B2E"/>
    <w:rsid w:val="00917967"/>
    <w:rsid w:val="0092510F"/>
    <w:rsid w:val="00926187"/>
    <w:rsid w:val="00927277"/>
    <w:rsid w:val="00951146"/>
    <w:rsid w:val="00953478"/>
    <w:rsid w:val="0095418C"/>
    <w:rsid w:val="00955065"/>
    <w:rsid w:val="00970361"/>
    <w:rsid w:val="009A0E60"/>
    <w:rsid w:val="009C0090"/>
    <w:rsid w:val="009C3B1E"/>
    <w:rsid w:val="009D7E26"/>
    <w:rsid w:val="009F076B"/>
    <w:rsid w:val="00A20376"/>
    <w:rsid w:val="00A21BC8"/>
    <w:rsid w:val="00A21C3F"/>
    <w:rsid w:val="00A36559"/>
    <w:rsid w:val="00A519D6"/>
    <w:rsid w:val="00A62A47"/>
    <w:rsid w:val="00AB1BD0"/>
    <w:rsid w:val="00AB2885"/>
    <w:rsid w:val="00AE5700"/>
    <w:rsid w:val="00AE70C4"/>
    <w:rsid w:val="00B132C0"/>
    <w:rsid w:val="00B1390D"/>
    <w:rsid w:val="00B469EB"/>
    <w:rsid w:val="00B545BC"/>
    <w:rsid w:val="00B92E66"/>
    <w:rsid w:val="00BA1BD1"/>
    <w:rsid w:val="00BA7B8D"/>
    <w:rsid w:val="00BD0B48"/>
    <w:rsid w:val="00BF689D"/>
    <w:rsid w:val="00C342CA"/>
    <w:rsid w:val="00C54D0A"/>
    <w:rsid w:val="00C93D26"/>
    <w:rsid w:val="00CB47F8"/>
    <w:rsid w:val="00CC2D16"/>
    <w:rsid w:val="00CD0B2C"/>
    <w:rsid w:val="00D41E78"/>
    <w:rsid w:val="00D77FB6"/>
    <w:rsid w:val="00DB3B7F"/>
    <w:rsid w:val="00DD3456"/>
    <w:rsid w:val="00DE2A96"/>
    <w:rsid w:val="00DE7A23"/>
    <w:rsid w:val="00EC00FD"/>
    <w:rsid w:val="00F97834"/>
    <w:rsid w:val="00FA17CD"/>
    <w:rsid w:val="00FA3CD6"/>
    <w:rsid w:val="00FD654A"/>
    <w:rsid w:val="00FE03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6D3"/>
    <w:pPr>
      <w:ind w:left="720"/>
      <w:contextualSpacing/>
    </w:pPr>
  </w:style>
  <w:style w:type="paragraph" w:styleId="NormalWeb">
    <w:name w:val="Normal (Web)"/>
    <w:basedOn w:val="Normal"/>
    <w:uiPriority w:val="99"/>
    <w:semiHidden/>
    <w:unhideWhenUsed/>
    <w:rsid w:val="00DE7A2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DE7A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6D3"/>
    <w:pPr>
      <w:ind w:left="720"/>
      <w:contextualSpacing/>
    </w:pPr>
  </w:style>
  <w:style w:type="paragraph" w:styleId="NormalWeb">
    <w:name w:val="Normal (Web)"/>
    <w:basedOn w:val="Normal"/>
    <w:uiPriority w:val="99"/>
    <w:semiHidden/>
    <w:unhideWhenUsed/>
    <w:rsid w:val="00DE7A2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DE7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331401">
      <w:bodyDiv w:val="1"/>
      <w:marLeft w:val="0"/>
      <w:marRight w:val="0"/>
      <w:marTop w:val="0"/>
      <w:marBottom w:val="0"/>
      <w:divBdr>
        <w:top w:val="none" w:sz="0" w:space="0" w:color="auto"/>
        <w:left w:val="none" w:sz="0" w:space="0" w:color="auto"/>
        <w:bottom w:val="none" w:sz="0" w:space="0" w:color="auto"/>
        <w:right w:val="none" w:sz="0" w:space="0" w:color="auto"/>
      </w:divBdr>
    </w:div>
    <w:div w:id="1010597100">
      <w:bodyDiv w:val="1"/>
      <w:marLeft w:val="0"/>
      <w:marRight w:val="0"/>
      <w:marTop w:val="0"/>
      <w:marBottom w:val="0"/>
      <w:divBdr>
        <w:top w:val="none" w:sz="0" w:space="0" w:color="auto"/>
        <w:left w:val="none" w:sz="0" w:space="0" w:color="auto"/>
        <w:bottom w:val="none" w:sz="0" w:space="0" w:color="auto"/>
        <w:right w:val="none" w:sz="0" w:space="0" w:color="auto"/>
      </w:divBdr>
      <w:divsChild>
        <w:div w:id="2007703132">
          <w:marLeft w:val="0"/>
          <w:marRight w:val="0"/>
          <w:marTop w:val="0"/>
          <w:marBottom w:val="0"/>
          <w:divBdr>
            <w:top w:val="none" w:sz="0" w:space="0" w:color="auto"/>
            <w:left w:val="none" w:sz="0" w:space="0" w:color="auto"/>
            <w:bottom w:val="none" w:sz="0" w:space="0" w:color="auto"/>
            <w:right w:val="none" w:sz="0" w:space="0" w:color="auto"/>
          </w:divBdr>
        </w:div>
        <w:div w:id="1369257350">
          <w:marLeft w:val="0"/>
          <w:marRight w:val="0"/>
          <w:marTop w:val="0"/>
          <w:marBottom w:val="0"/>
          <w:divBdr>
            <w:top w:val="none" w:sz="0" w:space="0" w:color="auto"/>
            <w:left w:val="none" w:sz="0" w:space="0" w:color="auto"/>
            <w:bottom w:val="none" w:sz="0" w:space="0" w:color="auto"/>
            <w:right w:val="none" w:sz="0" w:space="0" w:color="auto"/>
          </w:divBdr>
        </w:div>
        <w:div w:id="1900288207">
          <w:marLeft w:val="0"/>
          <w:marRight w:val="0"/>
          <w:marTop w:val="0"/>
          <w:marBottom w:val="0"/>
          <w:divBdr>
            <w:top w:val="none" w:sz="0" w:space="0" w:color="auto"/>
            <w:left w:val="none" w:sz="0" w:space="0" w:color="auto"/>
            <w:bottom w:val="none" w:sz="0" w:space="0" w:color="auto"/>
            <w:right w:val="none" w:sz="0" w:space="0" w:color="auto"/>
          </w:divBdr>
        </w:div>
      </w:divsChild>
    </w:div>
    <w:div w:id="1441602268">
      <w:bodyDiv w:val="1"/>
      <w:marLeft w:val="0"/>
      <w:marRight w:val="0"/>
      <w:marTop w:val="0"/>
      <w:marBottom w:val="0"/>
      <w:divBdr>
        <w:top w:val="none" w:sz="0" w:space="0" w:color="auto"/>
        <w:left w:val="none" w:sz="0" w:space="0" w:color="auto"/>
        <w:bottom w:val="none" w:sz="0" w:space="0" w:color="auto"/>
        <w:right w:val="none" w:sz="0" w:space="0" w:color="auto"/>
      </w:divBdr>
    </w:div>
    <w:div w:id="1501971363">
      <w:bodyDiv w:val="1"/>
      <w:marLeft w:val="0"/>
      <w:marRight w:val="0"/>
      <w:marTop w:val="0"/>
      <w:marBottom w:val="0"/>
      <w:divBdr>
        <w:top w:val="none" w:sz="0" w:space="0" w:color="auto"/>
        <w:left w:val="none" w:sz="0" w:space="0" w:color="auto"/>
        <w:bottom w:val="none" w:sz="0" w:space="0" w:color="auto"/>
        <w:right w:val="none" w:sz="0" w:space="0" w:color="auto"/>
      </w:divBdr>
      <w:divsChild>
        <w:div w:id="1398867590">
          <w:marLeft w:val="0"/>
          <w:marRight w:val="0"/>
          <w:marTop w:val="0"/>
          <w:marBottom w:val="0"/>
          <w:divBdr>
            <w:top w:val="none" w:sz="0" w:space="0" w:color="auto"/>
            <w:left w:val="none" w:sz="0" w:space="0" w:color="auto"/>
            <w:bottom w:val="none" w:sz="0" w:space="0" w:color="auto"/>
            <w:right w:val="none" w:sz="0" w:space="0" w:color="auto"/>
          </w:divBdr>
        </w:div>
        <w:div w:id="1532181230">
          <w:marLeft w:val="0"/>
          <w:marRight w:val="0"/>
          <w:marTop w:val="0"/>
          <w:marBottom w:val="0"/>
          <w:divBdr>
            <w:top w:val="none" w:sz="0" w:space="0" w:color="auto"/>
            <w:left w:val="none" w:sz="0" w:space="0" w:color="auto"/>
            <w:bottom w:val="none" w:sz="0" w:space="0" w:color="auto"/>
            <w:right w:val="none" w:sz="0" w:space="0" w:color="auto"/>
          </w:divBdr>
        </w:div>
        <w:div w:id="1213075823">
          <w:marLeft w:val="0"/>
          <w:marRight w:val="0"/>
          <w:marTop w:val="0"/>
          <w:marBottom w:val="0"/>
          <w:divBdr>
            <w:top w:val="none" w:sz="0" w:space="0" w:color="auto"/>
            <w:left w:val="none" w:sz="0" w:space="0" w:color="auto"/>
            <w:bottom w:val="none" w:sz="0" w:space="0" w:color="auto"/>
            <w:right w:val="none" w:sz="0" w:space="0" w:color="auto"/>
          </w:divBdr>
        </w:div>
      </w:divsChild>
    </w:div>
    <w:div w:id="1909535459">
      <w:bodyDiv w:val="1"/>
      <w:marLeft w:val="0"/>
      <w:marRight w:val="0"/>
      <w:marTop w:val="0"/>
      <w:marBottom w:val="0"/>
      <w:divBdr>
        <w:top w:val="none" w:sz="0" w:space="0" w:color="auto"/>
        <w:left w:val="none" w:sz="0" w:space="0" w:color="auto"/>
        <w:bottom w:val="none" w:sz="0" w:space="0" w:color="auto"/>
        <w:right w:val="none" w:sz="0" w:space="0" w:color="auto"/>
      </w:divBdr>
    </w:div>
    <w:div w:id="213328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742</TotalTime>
  <Pages>12</Pages>
  <Words>2015</Words>
  <Characters>11489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-PC</dc:creator>
  <cp:lastModifiedBy>Windows User</cp:lastModifiedBy>
  <cp:revision>7</cp:revision>
  <dcterms:created xsi:type="dcterms:W3CDTF">2017-10-15T12:07:00Z</dcterms:created>
  <dcterms:modified xsi:type="dcterms:W3CDTF">2017-10-21T03:44:00Z</dcterms:modified>
</cp:coreProperties>
</file>