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2C" w:rsidRDefault="00A8582C" w:rsidP="00F100B2"/>
    <w:p w:rsidR="00A8582C" w:rsidRDefault="00A8582C" w:rsidP="00F100B2"/>
    <w:p w:rsidR="00A8582C" w:rsidRDefault="00A8582C" w:rsidP="00F100B2"/>
    <w:p w:rsidR="00A8582C" w:rsidRPr="00B803FD" w:rsidRDefault="00A8582C" w:rsidP="00B803FD">
      <w:pPr>
        <w:jc w:val="center"/>
        <w:rPr>
          <w:b/>
        </w:rPr>
      </w:pPr>
      <w:r w:rsidRPr="00B803FD">
        <w:rPr>
          <w:rFonts w:hint="eastAsia"/>
          <w:b/>
        </w:rPr>
        <w:t>软件操作初步设计方案</w:t>
      </w:r>
    </w:p>
    <w:p w:rsidR="00A8582C" w:rsidRDefault="0088487A" w:rsidP="00B803FD">
      <w:r>
        <w:rPr>
          <w:rFonts w:hint="eastAsia"/>
        </w:rPr>
        <w:t>2</w:t>
      </w:r>
      <w:r w:rsidR="00B803FD">
        <w:rPr>
          <w:rFonts w:hint="eastAsia"/>
        </w:rPr>
        <w:t>.</w:t>
      </w:r>
      <w:r>
        <w:rPr>
          <w:rFonts w:hint="eastAsia"/>
        </w:rPr>
        <w:t>项目初审与机构审核</w:t>
      </w:r>
    </w:p>
    <w:p w:rsidR="00C276F8" w:rsidRDefault="0088487A" w:rsidP="0088487A">
      <w:r>
        <w:rPr>
          <w:rFonts w:hint="eastAsia"/>
        </w:rPr>
        <w:t>2</w:t>
      </w:r>
      <w:r w:rsidR="00B803FD">
        <w:rPr>
          <w:rFonts w:hint="eastAsia"/>
        </w:rPr>
        <w:t>.1</w:t>
      </w:r>
      <w:r w:rsidR="00B803FD">
        <w:rPr>
          <w:rFonts w:hint="eastAsia"/>
        </w:rPr>
        <w:t>业务描述</w:t>
      </w:r>
    </w:p>
    <w:p w:rsidR="004A6958" w:rsidRDefault="00D66A77" w:rsidP="00B803F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6A77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A</w:t>
      </w:r>
      <w:r>
        <w:rPr>
          <w:rFonts w:hint="eastAsia"/>
        </w:rPr>
        <w:t>角通知被担保单位办理手续，向银行出具《担保贷款承诺书》，申保单位缴费</w:t>
      </w:r>
    </w:p>
    <w:p w:rsidR="00D66A77" w:rsidRDefault="00D66A77" w:rsidP="00B803F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6A77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A</w:t>
      </w:r>
      <w:r>
        <w:rPr>
          <w:rFonts w:hint="eastAsia"/>
        </w:rPr>
        <w:t>角填写《代签合同清单》交风险控制部审核</w:t>
      </w:r>
    </w:p>
    <w:p w:rsidR="00D66A77" w:rsidRDefault="00D66A77" w:rsidP="00B803F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6A7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A</w:t>
      </w:r>
      <w:r>
        <w:rPr>
          <w:rFonts w:hint="eastAsia"/>
        </w:rPr>
        <w:t>角送达《签约须知》</w:t>
      </w:r>
    </w:p>
    <w:p w:rsidR="00D66A77" w:rsidRDefault="00D66A77" w:rsidP="00B803F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6A77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当事人填写《合同主体情况登记表》并提交资料</w:t>
      </w:r>
    </w:p>
    <w:p w:rsidR="00D66A77" w:rsidRDefault="00D66A77" w:rsidP="00B803F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6A7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我方签《审阅单》</w:t>
      </w:r>
    </w:p>
    <w:p w:rsidR="00D66A77" w:rsidRDefault="00D66A77" w:rsidP="00B803F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6A77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签订合同，合同台帐登记</w:t>
      </w:r>
    </w:p>
    <w:p w:rsidR="00D66A77" w:rsidRDefault="00D66A77" w:rsidP="00B803F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6A77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家庭财产共有人同意，登记，移交动产或不动产权利凭证，公证</w:t>
      </w:r>
    </w:p>
    <w:p w:rsidR="00D66A77" w:rsidRPr="00D66A77" w:rsidRDefault="00D66A77" w:rsidP="00B803FD"/>
    <w:p w:rsidR="00B803FD" w:rsidRDefault="0088487A" w:rsidP="00B803FD">
      <w:pPr>
        <w:rPr>
          <w:rFonts w:hint="eastAsia"/>
        </w:rPr>
      </w:pPr>
      <w:r>
        <w:rPr>
          <w:rFonts w:hint="eastAsia"/>
        </w:rPr>
        <w:t>2</w:t>
      </w:r>
      <w:r w:rsidR="00B803FD">
        <w:rPr>
          <w:rFonts w:hint="eastAsia"/>
        </w:rPr>
        <w:t>.2</w:t>
      </w:r>
      <w:r w:rsidR="00B803FD">
        <w:rPr>
          <w:rFonts w:hint="eastAsia"/>
        </w:rPr>
        <w:t>软件操作</w:t>
      </w:r>
    </w:p>
    <w:p w:rsidR="0001378A" w:rsidRDefault="0001378A" w:rsidP="00B803F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378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0A7C0D">
        <w:rPr>
          <w:rFonts w:hint="eastAsia"/>
        </w:rPr>
        <w:t>由于合同签订地点的不确定性，签订合同模块的主要功能是对合同资料的上传及管理。对合同资料的增删改查操作需要权限，对资料的管理主要针对个人上传资料和所有资料，不同用户间的资料可进行共享。</w:t>
      </w:r>
    </w:p>
    <w:p w:rsidR="00E845C3" w:rsidRPr="005314AD" w:rsidRDefault="00E845C3" w:rsidP="00182EB7"/>
    <w:p w:rsidR="00C276F8" w:rsidRDefault="0088487A" w:rsidP="0088487A">
      <w:r>
        <w:rPr>
          <w:rFonts w:hint="eastAsia"/>
        </w:rPr>
        <w:t>2</w:t>
      </w:r>
      <w:r w:rsidR="00581352">
        <w:rPr>
          <w:rFonts w:hint="eastAsia"/>
        </w:rPr>
        <w:t>.3</w:t>
      </w:r>
      <w:r w:rsidR="00581352">
        <w:rPr>
          <w:rFonts w:hint="eastAsia"/>
        </w:rPr>
        <w:t>待确认问题</w:t>
      </w:r>
    </w:p>
    <w:p w:rsidR="00330995" w:rsidRDefault="00330995" w:rsidP="0088487A"/>
    <w:p w:rsidR="00330995" w:rsidRDefault="00330995" w:rsidP="0088487A"/>
    <w:p w:rsidR="0088487A" w:rsidRPr="004931BB" w:rsidRDefault="0088487A" w:rsidP="0088487A">
      <w:r>
        <w:rPr>
          <w:rFonts w:hint="eastAsia"/>
        </w:rPr>
        <w:t>2</w:t>
      </w:r>
      <w:r w:rsidR="00654598">
        <w:rPr>
          <w:rFonts w:hint="eastAsia"/>
        </w:rPr>
        <w:t>.4</w:t>
      </w:r>
      <w:r w:rsidR="00654598">
        <w:rPr>
          <w:rFonts w:hint="eastAsia"/>
        </w:rPr>
        <w:t>备注</w:t>
      </w:r>
    </w:p>
    <w:p w:rsidR="002F3D2D" w:rsidRPr="002F3D2D" w:rsidRDefault="002F3D2D" w:rsidP="0099536A"/>
    <w:sectPr w:rsidR="002F3D2D" w:rsidRPr="002F3D2D" w:rsidSect="00C92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3BD" w:rsidRDefault="000963BD" w:rsidP="0062137A">
      <w:r>
        <w:separator/>
      </w:r>
    </w:p>
  </w:endnote>
  <w:endnote w:type="continuationSeparator" w:id="1">
    <w:p w:rsidR="000963BD" w:rsidRDefault="000963BD" w:rsidP="00621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3BD" w:rsidRDefault="000963BD" w:rsidP="0062137A">
      <w:r>
        <w:separator/>
      </w:r>
    </w:p>
  </w:footnote>
  <w:footnote w:type="continuationSeparator" w:id="1">
    <w:p w:rsidR="000963BD" w:rsidRDefault="000963BD" w:rsidP="006213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24B4"/>
    <w:multiLevelType w:val="hybridMultilevel"/>
    <w:tmpl w:val="4F804420"/>
    <w:lvl w:ilvl="0" w:tplc="F83E0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A0822"/>
    <w:multiLevelType w:val="hybridMultilevel"/>
    <w:tmpl w:val="D8D2A8E6"/>
    <w:lvl w:ilvl="0" w:tplc="E960A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7F4843"/>
    <w:multiLevelType w:val="hybridMultilevel"/>
    <w:tmpl w:val="B790B662"/>
    <w:lvl w:ilvl="0" w:tplc="D3B8DBBE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B3693"/>
    <w:multiLevelType w:val="hybridMultilevel"/>
    <w:tmpl w:val="01207DDE"/>
    <w:lvl w:ilvl="0" w:tplc="82BC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37A"/>
    <w:rsid w:val="0001378A"/>
    <w:rsid w:val="000629CC"/>
    <w:rsid w:val="00073C96"/>
    <w:rsid w:val="0009308B"/>
    <w:rsid w:val="00095EA4"/>
    <w:rsid w:val="000963BD"/>
    <w:rsid w:val="000A10B4"/>
    <w:rsid w:val="000A14BD"/>
    <w:rsid w:val="000A7C0D"/>
    <w:rsid w:val="000C1D73"/>
    <w:rsid w:val="000C602B"/>
    <w:rsid w:val="00182EB7"/>
    <w:rsid w:val="001E24A1"/>
    <w:rsid w:val="001F4935"/>
    <w:rsid w:val="00200B01"/>
    <w:rsid w:val="00242154"/>
    <w:rsid w:val="00252DE6"/>
    <w:rsid w:val="00265964"/>
    <w:rsid w:val="00272173"/>
    <w:rsid w:val="00290BF9"/>
    <w:rsid w:val="002B6CE5"/>
    <w:rsid w:val="002F3D2D"/>
    <w:rsid w:val="003072BD"/>
    <w:rsid w:val="00330995"/>
    <w:rsid w:val="003323D8"/>
    <w:rsid w:val="00341AED"/>
    <w:rsid w:val="0034203D"/>
    <w:rsid w:val="003948F1"/>
    <w:rsid w:val="003A1930"/>
    <w:rsid w:val="003E5851"/>
    <w:rsid w:val="00401302"/>
    <w:rsid w:val="00401CE3"/>
    <w:rsid w:val="00424191"/>
    <w:rsid w:val="00483860"/>
    <w:rsid w:val="004931BB"/>
    <w:rsid w:val="0049517A"/>
    <w:rsid w:val="004A6958"/>
    <w:rsid w:val="004D3EB4"/>
    <w:rsid w:val="004E2683"/>
    <w:rsid w:val="004E4651"/>
    <w:rsid w:val="005314AD"/>
    <w:rsid w:val="00533223"/>
    <w:rsid w:val="00574DDD"/>
    <w:rsid w:val="00575A9A"/>
    <w:rsid w:val="00581352"/>
    <w:rsid w:val="006077BC"/>
    <w:rsid w:val="0062137A"/>
    <w:rsid w:val="00654598"/>
    <w:rsid w:val="0068199B"/>
    <w:rsid w:val="00684E63"/>
    <w:rsid w:val="007049E7"/>
    <w:rsid w:val="00706AB8"/>
    <w:rsid w:val="007C1B31"/>
    <w:rsid w:val="00845E1D"/>
    <w:rsid w:val="008839E8"/>
    <w:rsid w:val="0088487A"/>
    <w:rsid w:val="00895F2A"/>
    <w:rsid w:val="008B13D9"/>
    <w:rsid w:val="008D7B1E"/>
    <w:rsid w:val="00906261"/>
    <w:rsid w:val="00932A48"/>
    <w:rsid w:val="00994B12"/>
    <w:rsid w:val="0099536A"/>
    <w:rsid w:val="009F54F2"/>
    <w:rsid w:val="00A00973"/>
    <w:rsid w:val="00A068EC"/>
    <w:rsid w:val="00A16591"/>
    <w:rsid w:val="00A26D28"/>
    <w:rsid w:val="00A60C0C"/>
    <w:rsid w:val="00A66C18"/>
    <w:rsid w:val="00A701FC"/>
    <w:rsid w:val="00A852E5"/>
    <w:rsid w:val="00A8582C"/>
    <w:rsid w:val="00AE4C1F"/>
    <w:rsid w:val="00B04AD6"/>
    <w:rsid w:val="00B21412"/>
    <w:rsid w:val="00B43851"/>
    <w:rsid w:val="00B72BAE"/>
    <w:rsid w:val="00B803FD"/>
    <w:rsid w:val="00B97A42"/>
    <w:rsid w:val="00BF2E9C"/>
    <w:rsid w:val="00C276F8"/>
    <w:rsid w:val="00C51EE2"/>
    <w:rsid w:val="00C57B84"/>
    <w:rsid w:val="00C9263B"/>
    <w:rsid w:val="00CE2031"/>
    <w:rsid w:val="00CE216B"/>
    <w:rsid w:val="00CF15C1"/>
    <w:rsid w:val="00D023C4"/>
    <w:rsid w:val="00D22941"/>
    <w:rsid w:val="00D61AA2"/>
    <w:rsid w:val="00D66A77"/>
    <w:rsid w:val="00D758FC"/>
    <w:rsid w:val="00D7676E"/>
    <w:rsid w:val="00E33B93"/>
    <w:rsid w:val="00E34DB5"/>
    <w:rsid w:val="00E845C3"/>
    <w:rsid w:val="00E91D88"/>
    <w:rsid w:val="00EE7A47"/>
    <w:rsid w:val="00F100B2"/>
    <w:rsid w:val="00F139EA"/>
    <w:rsid w:val="00F17966"/>
    <w:rsid w:val="00F2383C"/>
    <w:rsid w:val="00F3260D"/>
    <w:rsid w:val="00F47433"/>
    <w:rsid w:val="00F62B00"/>
    <w:rsid w:val="00F96085"/>
    <w:rsid w:val="00FC25F6"/>
    <w:rsid w:val="00FE09CA"/>
    <w:rsid w:val="00FE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3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37A"/>
    <w:rPr>
      <w:sz w:val="18"/>
      <w:szCs w:val="18"/>
    </w:rPr>
  </w:style>
  <w:style w:type="paragraph" w:styleId="a5">
    <w:name w:val="List Paragraph"/>
    <w:basedOn w:val="a"/>
    <w:uiPriority w:val="34"/>
    <w:qFormat/>
    <w:rsid w:val="00A66C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3473B-FD80-4AB5-90BB-926E7F07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62</Words>
  <Characters>360</Characters>
  <Application>Microsoft Office Word</Application>
  <DocSecurity>0</DocSecurity>
  <Lines>3</Lines>
  <Paragraphs>1</Paragraphs>
  <ScaleCrop>false</ScaleCrop>
  <Company>微软中国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2017-05-28T01:50:00Z</dcterms:created>
  <dcterms:modified xsi:type="dcterms:W3CDTF">2017-06-03T00:48:00Z</dcterms:modified>
</cp:coreProperties>
</file>