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913A" w14:textId="77777777" w:rsidR="00E07CE8" w:rsidRDefault="00E07CE8" w:rsidP="00E07CE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07CE8">
        <w:rPr>
          <w:rFonts w:ascii="Times New Roman" w:hAnsi="Times New Roman" w:cs="Times New Roman"/>
          <w:b/>
          <w:bCs/>
          <w:sz w:val="36"/>
          <w:szCs w:val="36"/>
        </w:rPr>
        <w:t>Selenium Web UI Automation Project</w:t>
      </w:r>
    </w:p>
    <w:p w14:paraId="0CD9C5F6" w14:textId="77777777" w:rsidR="00E07CE8" w:rsidRPr="00E07CE8" w:rsidRDefault="00E07CE8" w:rsidP="00E07CE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482FD1" w14:textId="535BD39D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t>Project Overview</w:t>
      </w:r>
    </w:p>
    <w:p w14:paraId="355F4549" w14:textId="4A45CFF9" w:rsidR="00E07CE8" w:rsidRPr="00E07CE8" w:rsidRDefault="00E07CE8" w:rsidP="00E07CE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This project is a Web UI Test Automation project developed using Java, Selenium WebDriver, TestNG and Maven.</w:t>
      </w:r>
    </w:p>
    <w:p w14:paraId="22F1CBA0" w14:textId="019550F9" w:rsidR="00E07CE8" w:rsidRPr="00E07CE8" w:rsidRDefault="00E07CE8" w:rsidP="00E07CE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The project demonstrates the automation of key user workflows on a dummy e-commerce web application. It was created as a hands-on automation project to practise and demonstrate real-world software testing concepts including Page Object Model (POM), reusable automation methods, element locators, explicit waits, TestNG test execution, screenshots, reporting and Maven-based project management.</w:t>
      </w:r>
    </w:p>
    <w:p w14:paraId="311D8541" w14:textId="12D17D22" w:rsidR="00E07CE8" w:rsidRPr="00E07CE8" w:rsidRDefault="00E07CE8" w:rsidP="00E07CE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The project is maintained using Git and GitHub for version control.</w:t>
      </w:r>
    </w:p>
    <w:p w14:paraId="548DD711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pict w14:anchorId="5B96FDD4">
          <v:rect id="_x0000_i1151" style="width:0;height:1.5pt" o:hralign="center" o:hrstd="t" o:hr="t" fillcolor="#a0a0a0" stroked="f"/>
        </w:pict>
      </w:r>
    </w:p>
    <w:p w14:paraId="608099D0" w14:textId="5B2A3F40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t>Project Objectives</w:t>
      </w:r>
    </w:p>
    <w:p w14:paraId="4099BD52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The main objectives of this project are to:</w:t>
      </w:r>
    </w:p>
    <w:p w14:paraId="6500B6D2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Automate important user journeys on an e-commerce application.</w:t>
      </w:r>
    </w:p>
    <w:p w14:paraId="677293CB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Develop maintainable Selenium automation code using Java.</w:t>
      </w:r>
    </w:p>
    <w:p w14:paraId="319CB61A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Apply the Page Object Model (POM) design pattern.</w:t>
      </w:r>
    </w:p>
    <w:p w14:paraId="6402D7BD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Create reusable methods for common browser interactions.</w:t>
      </w:r>
    </w:p>
    <w:p w14:paraId="5C1B54C3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Use reliable Selenium locators such as ID, XPath and CSS Selectors.</w:t>
      </w:r>
    </w:p>
    <w:p w14:paraId="1F8F9449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Handle dynamic web elements using appropriate waits.</w:t>
      </w:r>
    </w:p>
    <w:p w14:paraId="62386705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Execute tests using TestNG.</w:t>
      </w:r>
    </w:p>
    <w:p w14:paraId="28D514FE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Organise tests into test suites and groups.</w:t>
      </w:r>
    </w:p>
    <w:p w14:paraId="11931683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Capture screenshots to assist with test failure analysis.</w:t>
      </w:r>
    </w:p>
    <w:p w14:paraId="52D368F2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Generate test execution reports.</w:t>
      </w:r>
    </w:p>
    <w:p w14:paraId="136DDF16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Manage dependencies and execute the project using Maven.</w:t>
      </w:r>
    </w:p>
    <w:p w14:paraId="79141A4B" w14:textId="77777777" w:rsidR="00E07CE8" w:rsidRPr="00E07CE8" w:rsidRDefault="00E07CE8" w:rsidP="00E07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Use Git and GitHub for source-code management.</w:t>
      </w:r>
    </w:p>
    <w:p w14:paraId="13419E25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pict w14:anchorId="4A948442">
          <v:rect id="_x0000_i1152" style="width:0;height:1.5pt" o:hralign="center" o:hrstd="t" o:hr="t" fillcolor="#a0a0a0" stroked="f"/>
        </w:pict>
      </w:r>
    </w:p>
    <w:p w14:paraId="575C9E53" w14:textId="4B3F2BB4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t>Technologies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240"/>
      </w:tblGrid>
      <w:tr w:rsidR="00E07CE8" w:rsidRPr="00E07CE8" w14:paraId="3B497A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2A86D" w14:textId="77777777" w:rsidR="00E07CE8" w:rsidRPr="00E07CE8" w:rsidRDefault="00E07CE8" w:rsidP="00E07CE8">
            <w:pPr>
              <w:rPr>
                <w:rFonts w:ascii="Times New Roman" w:hAnsi="Times New Roman" w:cs="Times New Roman"/>
                <w:b/>
                <w:bCs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Technology / Tool</w:t>
            </w:r>
          </w:p>
        </w:tc>
        <w:tc>
          <w:tcPr>
            <w:tcW w:w="0" w:type="auto"/>
            <w:vAlign w:val="center"/>
            <w:hideMark/>
          </w:tcPr>
          <w:p w14:paraId="0D742203" w14:textId="77777777" w:rsidR="00E07CE8" w:rsidRPr="00E07CE8" w:rsidRDefault="00E07CE8" w:rsidP="00E07CE8">
            <w:pPr>
              <w:rPr>
                <w:rFonts w:ascii="Times New Roman" w:hAnsi="Times New Roman" w:cs="Times New Roman"/>
                <w:b/>
                <w:bCs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07CE8" w:rsidRPr="00E07CE8" w14:paraId="1CD30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7716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6D036CC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E07CE8" w:rsidRPr="00E07CE8" w14:paraId="1E111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C873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Selenium WebDriver</w:t>
            </w:r>
          </w:p>
        </w:tc>
        <w:tc>
          <w:tcPr>
            <w:tcW w:w="0" w:type="auto"/>
            <w:vAlign w:val="center"/>
            <w:hideMark/>
          </w:tcPr>
          <w:p w14:paraId="7538C601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</w:rPr>
              <w:t>Web UI automation</w:t>
            </w:r>
          </w:p>
        </w:tc>
      </w:tr>
      <w:tr w:rsidR="00E07CE8" w:rsidRPr="00E07CE8" w14:paraId="3D9CB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67D6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TestNG</w:t>
            </w:r>
          </w:p>
        </w:tc>
        <w:tc>
          <w:tcPr>
            <w:tcW w:w="0" w:type="auto"/>
            <w:vAlign w:val="center"/>
            <w:hideMark/>
          </w:tcPr>
          <w:p w14:paraId="170F3624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</w:rPr>
              <w:t>Test execution and test organisation</w:t>
            </w:r>
          </w:p>
        </w:tc>
      </w:tr>
      <w:tr w:rsidR="00E07CE8" w:rsidRPr="00E07CE8" w14:paraId="7EC3A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6E35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lastRenderedPageBreak/>
              <w:t>Maven</w:t>
            </w:r>
          </w:p>
        </w:tc>
        <w:tc>
          <w:tcPr>
            <w:tcW w:w="0" w:type="auto"/>
            <w:vAlign w:val="center"/>
            <w:hideMark/>
          </w:tcPr>
          <w:p w14:paraId="09D9ACB7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</w:rPr>
              <w:t>Build and dependency management</w:t>
            </w:r>
          </w:p>
        </w:tc>
      </w:tr>
      <w:tr w:rsidR="00E07CE8" w:rsidRPr="00E07CE8" w14:paraId="2BE9A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5E75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Eclipse IDE</w:t>
            </w:r>
          </w:p>
        </w:tc>
        <w:tc>
          <w:tcPr>
            <w:tcW w:w="0" w:type="auto"/>
            <w:vAlign w:val="center"/>
            <w:hideMark/>
          </w:tcPr>
          <w:p w14:paraId="6BFB89FD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E07CE8" w:rsidRPr="00E07CE8" w14:paraId="055C8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AB90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DB289C8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</w:rPr>
              <w:t>Version control</w:t>
            </w:r>
          </w:p>
        </w:tc>
      </w:tr>
      <w:tr w:rsidR="00E07CE8" w:rsidRPr="00E07CE8" w14:paraId="0BFE6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8E6A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FAB5C3D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</w:rPr>
              <w:t>Source-code repository</w:t>
            </w:r>
          </w:p>
        </w:tc>
      </w:tr>
      <w:tr w:rsidR="00E07CE8" w:rsidRPr="00E07CE8" w14:paraId="23E36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8352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XPath</w:t>
            </w:r>
          </w:p>
        </w:tc>
        <w:tc>
          <w:tcPr>
            <w:tcW w:w="0" w:type="auto"/>
            <w:vAlign w:val="center"/>
            <w:hideMark/>
          </w:tcPr>
          <w:p w14:paraId="0B8FBA1B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</w:rPr>
              <w:t>Web element identification</w:t>
            </w:r>
          </w:p>
        </w:tc>
      </w:tr>
      <w:tr w:rsidR="00E07CE8" w:rsidRPr="00E07CE8" w14:paraId="72FC8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0D0C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CSS Selectors</w:t>
            </w:r>
          </w:p>
        </w:tc>
        <w:tc>
          <w:tcPr>
            <w:tcW w:w="0" w:type="auto"/>
            <w:vAlign w:val="center"/>
            <w:hideMark/>
          </w:tcPr>
          <w:p w14:paraId="21667754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</w:rPr>
              <w:t>Web element identification</w:t>
            </w:r>
          </w:p>
        </w:tc>
      </w:tr>
      <w:tr w:rsidR="00E07CE8" w:rsidRPr="00E07CE8" w14:paraId="33675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23B5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Page Object Model</w:t>
            </w:r>
          </w:p>
        </w:tc>
        <w:tc>
          <w:tcPr>
            <w:tcW w:w="0" w:type="auto"/>
            <w:vAlign w:val="center"/>
            <w:hideMark/>
          </w:tcPr>
          <w:p w14:paraId="7892D0F5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</w:rPr>
              <w:t>Test framework design</w:t>
            </w:r>
          </w:p>
        </w:tc>
      </w:tr>
      <w:tr w:rsidR="00E07CE8" w:rsidRPr="00E07CE8" w14:paraId="401BE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1D23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  <w:b/>
                <w:bCs/>
              </w:rPr>
              <w:t>Chrome / WebDriver</w:t>
            </w:r>
          </w:p>
        </w:tc>
        <w:tc>
          <w:tcPr>
            <w:tcW w:w="0" w:type="auto"/>
            <w:vAlign w:val="center"/>
            <w:hideMark/>
          </w:tcPr>
          <w:p w14:paraId="091685E9" w14:textId="77777777" w:rsidR="00E07CE8" w:rsidRPr="00E07CE8" w:rsidRDefault="00E07CE8" w:rsidP="00E07CE8">
            <w:pPr>
              <w:rPr>
                <w:rFonts w:ascii="Times New Roman" w:hAnsi="Times New Roman" w:cs="Times New Roman"/>
              </w:rPr>
            </w:pPr>
            <w:r w:rsidRPr="00E07CE8">
              <w:rPr>
                <w:rFonts w:ascii="Times New Roman" w:hAnsi="Times New Roman" w:cs="Times New Roman"/>
              </w:rPr>
              <w:t>Browser automation</w:t>
            </w:r>
          </w:p>
        </w:tc>
      </w:tr>
    </w:tbl>
    <w:p w14:paraId="095299B7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pict w14:anchorId="3EA2B470">
          <v:rect id="_x0000_i1153" style="width:0;height:1.5pt" o:hralign="center" o:hrstd="t" o:hr="t" fillcolor="#a0a0a0" stroked="f"/>
        </w:pict>
      </w:r>
    </w:p>
    <w:p w14:paraId="40DFB88E" w14:textId="06F070B0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t>Project Structure</w:t>
      </w:r>
    </w:p>
    <w:p w14:paraId="61B7E677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SeleniumGit</w:t>
      </w:r>
    </w:p>
    <w:p w14:paraId="67115CFD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</w:t>
      </w:r>
    </w:p>
    <w:p w14:paraId="2029361F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eastAsia="MS Gothic" w:hAnsi="Times New Roman" w:cs="Times New Roman"/>
        </w:rPr>
        <w:t>├</w:t>
      </w:r>
      <w:r w:rsidRPr="00E07CE8">
        <w:rPr>
          <w:rFonts w:ascii="Times New Roman" w:hAnsi="Times New Roman" w:cs="Times New Roman"/>
        </w:rPr>
        <w:t>─</w:t>
      </w:r>
      <w:proofErr w:type="gramStart"/>
      <w:r w:rsidRPr="00E07CE8">
        <w:rPr>
          <w:rFonts w:ascii="Times New Roman" w:hAnsi="Times New Roman" w:cs="Times New Roman"/>
        </w:rPr>
        <w:t>─ .mvn</w:t>
      </w:r>
      <w:proofErr w:type="gramEnd"/>
      <w:r w:rsidRPr="00E07CE8">
        <w:rPr>
          <w:rFonts w:ascii="Times New Roman" w:hAnsi="Times New Roman" w:cs="Times New Roman"/>
        </w:rPr>
        <w:t>/</w:t>
      </w:r>
    </w:p>
    <w:p w14:paraId="680DFF6D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</w:t>
      </w:r>
    </w:p>
    <w:p w14:paraId="7C0CF354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eastAsia="MS Gothic" w:hAnsi="Times New Roman" w:cs="Times New Roman"/>
        </w:rPr>
        <w:t>├</w:t>
      </w:r>
      <w:r w:rsidRPr="00E07CE8">
        <w:rPr>
          <w:rFonts w:ascii="Times New Roman" w:hAnsi="Times New Roman" w:cs="Times New Roman"/>
        </w:rPr>
        <w:t>── src/</w:t>
      </w:r>
    </w:p>
    <w:p w14:paraId="17DFCB97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 xml:space="preserve">│   </w:t>
      </w:r>
      <w:r w:rsidRPr="00E07CE8">
        <w:rPr>
          <w:rFonts w:ascii="Times New Roman" w:eastAsia="MS Gothic" w:hAnsi="Times New Roman" w:cs="Times New Roman"/>
        </w:rPr>
        <w:t>├</w:t>
      </w:r>
      <w:r w:rsidRPr="00E07CE8">
        <w:rPr>
          <w:rFonts w:ascii="Times New Roman" w:hAnsi="Times New Roman" w:cs="Times New Roman"/>
        </w:rPr>
        <w:t>── main/</w:t>
      </w:r>
    </w:p>
    <w:p w14:paraId="7F920CE2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   │   └── java/</w:t>
      </w:r>
    </w:p>
    <w:p w14:paraId="210540AD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   │</w:t>
      </w:r>
    </w:p>
    <w:p w14:paraId="618EE903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   └── test/</w:t>
      </w:r>
    </w:p>
    <w:p w14:paraId="428E12D3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       └── java/</w:t>
      </w:r>
    </w:p>
    <w:p w14:paraId="5F74F05B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</w:t>
      </w:r>
    </w:p>
    <w:p w14:paraId="2435CCBF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eastAsia="MS Gothic" w:hAnsi="Times New Roman" w:cs="Times New Roman"/>
        </w:rPr>
        <w:t>├</w:t>
      </w:r>
      <w:r w:rsidRPr="00E07CE8">
        <w:rPr>
          <w:rFonts w:ascii="Times New Roman" w:hAnsi="Times New Roman" w:cs="Times New Roman"/>
        </w:rPr>
        <w:t>── testSuites/</w:t>
      </w:r>
    </w:p>
    <w:p w14:paraId="3EFC6E43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   └── TestNG XML files</w:t>
      </w:r>
    </w:p>
    <w:p w14:paraId="751EE6FD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</w:t>
      </w:r>
    </w:p>
    <w:p w14:paraId="3D907245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eastAsia="MS Gothic" w:hAnsi="Times New Roman" w:cs="Times New Roman"/>
        </w:rPr>
        <w:t>├</w:t>
      </w:r>
      <w:r w:rsidRPr="00E07CE8">
        <w:rPr>
          <w:rFonts w:ascii="Times New Roman" w:hAnsi="Times New Roman" w:cs="Times New Roman"/>
        </w:rPr>
        <w:t>── reports/</w:t>
      </w:r>
    </w:p>
    <w:p w14:paraId="697C8C5E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   └── Test execution reports</w:t>
      </w:r>
    </w:p>
    <w:p w14:paraId="6A21E10A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</w:t>
      </w:r>
    </w:p>
    <w:p w14:paraId="30C3363E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eastAsia="MS Gothic" w:hAnsi="Times New Roman" w:cs="Times New Roman"/>
        </w:rPr>
        <w:t>├</w:t>
      </w:r>
      <w:r w:rsidRPr="00E07CE8">
        <w:rPr>
          <w:rFonts w:ascii="Times New Roman" w:hAnsi="Times New Roman" w:cs="Times New Roman"/>
        </w:rPr>
        <w:t>── screenshots/</w:t>
      </w:r>
    </w:p>
    <w:p w14:paraId="4C04BACB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   └── Test failure / execution screenshots</w:t>
      </w:r>
    </w:p>
    <w:p w14:paraId="6C7EE884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</w:t>
      </w:r>
    </w:p>
    <w:p w14:paraId="5BAB09EF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eastAsia="MS Gothic" w:hAnsi="Times New Roman" w:cs="Times New Roman"/>
        </w:rPr>
        <w:lastRenderedPageBreak/>
        <w:t>├</w:t>
      </w:r>
      <w:r w:rsidRPr="00E07CE8">
        <w:rPr>
          <w:rFonts w:ascii="Times New Roman" w:hAnsi="Times New Roman" w:cs="Times New Roman"/>
        </w:rPr>
        <w:t>── test-output/</w:t>
      </w:r>
    </w:p>
    <w:p w14:paraId="4BA90AF0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   └── TestNG execution results</w:t>
      </w:r>
    </w:p>
    <w:p w14:paraId="2F156F5B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</w:t>
      </w:r>
    </w:p>
    <w:p w14:paraId="645DCB8D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eastAsia="MS Gothic" w:hAnsi="Times New Roman" w:cs="Times New Roman"/>
        </w:rPr>
        <w:t>├</w:t>
      </w:r>
      <w:r w:rsidRPr="00E07CE8">
        <w:rPr>
          <w:rFonts w:ascii="Times New Roman" w:hAnsi="Times New Roman" w:cs="Times New Roman"/>
        </w:rPr>
        <w:t>── pom.xml</w:t>
      </w:r>
    </w:p>
    <w:p w14:paraId="7D56C3B9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│</w:t>
      </w:r>
    </w:p>
    <w:p w14:paraId="049F98CE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└── README.md</w:t>
      </w:r>
    </w:p>
    <w:p w14:paraId="79B5CF67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pict w14:anchorId="02F10C13">
          <v:rect id="_x0000_i1154" style="width:0;height:1.5pt" o:hralign="center" o:hrstd="t" o:hr="t" fillcolor="#a0a0a0" stroked="f"/>
        </w:pict>
      </w:r>
    </w:p>
    <w:p w14:paraId="4EE2A7F1" w14:textId="4B929FEE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t>Test Scenarios</w:t>
      </w:r>
    </w:p>
    <w:p w14:paraId="68519666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The automation project covers important e-commerce user workflows such as:</w:t>
      </w:r>
    </w:p>
    <w:p w14:paraId="1D03BCB2" w14:textId="77777777" w:rsidR="00E07CE8" w:rsidRPr="00E07CE8" w:rsidRDefault="00E07CE8" w:rsidP="00E07CE8">
      <w:pPr>
        <w:rPr>
          <w:rFonts w:ascii="Times New Roman" w:hAnsi="Times New Roman" w:cs="Times New Roman"/>
          <w:b/>
          <w:bCs/>
        </w:rPr>
      </w:pPr>
      <w:r w:rsidRPr="00E07CE8">
        <w:rPr>
          <w:rFonts w:ascii="Times New Roman" w:hAnsi="Times New Roman" w:cs="Times New Roman"/>
          <w:b/>
          <w:bCs/>
        </w:rPr>
        <w:t>1. Login</w:t>
      </w:r>
    </w:p>
    <w:p w14:paraId="336AB2E2" w14:textId="77777777" w:rsidR="00E07CE8" w:rsidRPr="00E07CE8" w:rsidRDefault="00E07CE8" w:rsidP="00E07C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Navigate to the login page.</w:t>
      </w:r>
    </w:p>
    <w:p w14:paraId="1F5D671D" w14:textId="77777777" w:rsidR="00E07CE8" w:rsidRPr="00E07CE8" w:rsidRDefault="00E07CE8" w:rsidP="00E07C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Enter valid user credentials.</w:t>
      </w:r>
    </w:p>
    <w:p w14:paraId="5D49834C" w14:textId="77777777" w:rsidR="00E07CE8" w:rsidRPr="00E07CE8" w:rsidRDefault="00E07CE8" w:rsidP="00E07C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Submit the login form.</w:t>
      </w:r>
    </w:p>
    <w:p w14:paraId="683EEA8D" w14:textId="77777777" w:rsidR="00E07CE8" w:rsidRPr="00E07CE8" w:rsidRDefault="00E07CE8" w:rsidP="00E07C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Validate successful login/navigation.</w:t>
      </w:r>
    </w:p>
    <w:p w14:paraId="50B90B4C" w14:textId="77777777" w:rsidR="00E07CE8" w:rsidRPr="00E07CE8" w:rsidRDefault="00E07CE8" w:rsidP="00E07CE8">
      <w:pPr>
        <w:rPr>
          <w:rFonts w:ascii="Times New Roman" w:hAnsi="Times New Roman" w:cs="Times New Roman"/>
          <w:b/>
          <w:bCs/>
        </w:rPr>
      </w:pPr>
      <w:r w:rsidRPr="00E07CE8">
        <w:rPr>
          <w:rFonts w:ascii="Times New Roman" w:hAnsi="Times New Roman" w:cs="Times New Roman"/>
          <w:b/>
          <w:bCs/>
        </w:rPr>
        <w:t>2. Product Selection</w:t>
      </w:r>
    </w:p>
    <w:p w14:paraId="65F347E9" w14:textId="77777777" w:rsidR="00E07CE8" w:rsidRPr="00E07CE8" w:rsidRDefault="00E07CE8" w:rsidP="00E07C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Navigate through the product catalogue.</w:t>
      </w:r>
    </w:p>
    <w:p w14:paraId="411AA5AA" w14:textId="77777777" w:rsidR="00E07CE8" w:rsidRPr="00E07CE8" w:rsidRDefault="00E07CE8" w:rsidP="00E07C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Identify products using Selenium locators.</w:t>
      </w:r>
    </w:p>
    <w:p w14:paraId="36523370" w14:textId="77777777" w:rsidR="00E07CE8" w:rsidRPr="00E07CE8" w:rsidRDefault="00E07CE8" w:rsidP="00E07C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Select the required product.</w:t>
      </w:r>
    </w:p>
    <w:p w14:paraId="0A8C30E0" w14:textId="77777777" w:rsidR="00E07CE8" w:rsidRPr="00E07CE8" w:rsidRDefault="00E07CE8" w:rsidP="00E07C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Interact with product-related controls.</w:t>
      </w:r>
    </w:p>
    <w:p w14:paraId="3F3BA50B" w14:textId="77777777" w:rsidR="00E07CE8" w:rsidRPr="00E07CE8" w:rsidRDefault="00E07CE8" w:rsidP="00E07CE8">
      <w:pPr>
        <w:rPr>
          <w:rFonts w:ascii="Times New Roman" w:hAnsi="Times New Roman" w:cs="Times New Roman"/>
          <w:b/>
          <w:bCs/>
        </w:rPr>
      </w:pPr>
      <w:r w:rsidRPr="00E07CE8">
        <w:rPr>
          <w:rFonts w:ascii="Times New Roman" w:hAnsi="Times New Roman" w:cs="Times New Roman"/>
          <w:b/>
          <w:bCs/>
        </w:rPr>
        <w:t>3. Add to Cart</w:t>
      </w:r>
    </w:p>
    <w:p w14:paraId="6E375C27" w14:textId="77777777" w:rsidR="00E07CE8" w:rsidRPr="00E07CE8" w:rsidRDefault="00E07CE8" w:rsidP="00E07C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Locate the required product.</w:t>
      </w:r>
    </w:p>
    <w:p w14:paraId="5CD7371B" w14:textId="77777777" w:rsidR="00E07CE8" w:rsidRPr="00E07CE8" w:rsidRDefault="00E07CE8" w:rsidP="00E07C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 xml:space="preserve">Select the </w:t>
      </w:r>
      <w:r w:rsidRPr="00E07CE8">
        <w:rPr>
          <w:rFonts w:ascii="Times New Roman" w:hAnsi="Times New Roman" w:cs="Times New Roman"/>
          <w:b/>
          <w:bCs/>
        </w:rPr>
        <w:t xml:space="preserve">Add </w:t>
      </w:r>
      <w:proofErr w:type="gramStart"/>
      <w:r w:rsidRPr="00E07CE8">
        <w:rPr>
          <w:rFonts w:ascii="Times New Roman" w:hAnsi="Times New Roman" w:cs="Times New Roman"/>
          <w:b/>
          <w:bCs/>
        </w:rPr>
        <w:t>To</w:t>
      </w:r>
      <w:proofErr w:type="gramEnd"/>
      <w:r w:rsidRPr="00E07CE8">
        <w:rPr>
          <w:rFonts w:ascii="Times New Roman" w:hAnsi="Times New Roman" w:cs="Times New Roman"/>
          <w:b/>
          <w:bCs/>
        </w:rPr>
        <w:t xml:space="preserve"> Cart</w:t>
      </w:r>
      <w:r w:rsidRPr="00E07CE8">
        <w:rPr>
          <w:rFonts w:ascii="Times New Roman" w:hAnsi="Times New Roman" w:cs="Times New Roman"/>
        </w:rPr>
        <w:t xml:space="preserve"> option.</w:t>
      </w:r>
    </w:p>
    <w:p w14:paraId="4769F939" w14:textId="77777777" w:rsidR="00E07CE8" w:rsidRPr="00E07CE8" w:rsidRDefault="00E07CE8" w:rsidP="00E07C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Verify that the product is added to the shopping cart.</w:t>
      </w:r>
    </w:p>
    <w:p w14:paraId="478AE78F" w14:textId="77777777" w:rsidR="00E07CE8" w:rsidRPr="00E07CE8" w:rsidRDefault="00E07CE8" w:rsidP="00E07CE8">
      <w:pPr>
        <w:rPr>
          <w:rFonts w:ascii="Times New Roman" w:hAnsi="Times New Roman" w:cs="Times New Roman"/>
          <w:b/>
          <w:bCs/>
        </w:rPr>
      </w:pPr>
      <w:r w:rsidRPr="00E07CE8">
        <w:rPr>
          <w:rFonts w:ascii="Times New Roman" w:hAnsi="Times New Roman" w:cs="Times New Roman"/>
          <w:b/>
          <w:bCs/>
        </w:rPr>
        <w:t>4. Cart Validation</w:t>
      </w:r>
    </w:p>
    <w:p w14:paraId="36E22959" w14:textId="77777777" w:rsidR="00E07CE8" w:rsidRPr="00E07CE8" w:rsidRDefault="00E07CE8" w:rsidP="00E07C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Navigate to the shopping cart.</w:t>
      </w:r>
    </w:p>
    <w:p w14:paraId="1D59115A" w14:textId="77777777" w:rsidR="00E07CE8" w:rsidRPr="00E07CE8" w:rsidRDefault="00E07CE8" w:rsidP="00E07C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Verify the selected product.</w:t>
      </w:r>
    </w:p>
    <w:p w14:paraId="7CFB7140" w14:textId="77777777" w:rsidR="00E07CE8" w:rsidRPr="00E07CE8" w:rsidRDefault="00E07CE8" w:rsidP="00E07C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Validate relevant cart information.</w:t>
      </w:r>
    </w:p>
    <w:p w14:paraId="55348FFF" w14:textId="77777777" w:rsidR="00E07CE8" w:rsidRPr="00E07CE8" w:rsidRDefault="00E07CE8" w:rsidP="00E07CE8">
      <w:pPr>
        <w:rPr>
          <w:rFonts w:ascii="Times New Roman" w:hAnsi="Times New Roman" w:cs="Times New Roman"/>
          <w:b/>
          <w:bCs/>
        </w:rPr>
      </w:pPr>
      <w:r w:rsidRPr="00E07CE8">
        <w:rPr>
          <w:rFonts w:ascii="Times New Roman" w:hAnsi="Times New Roman" w:cs="Times New Roman"/>
          <w:b/>
          <w:bCs/>
        </w:rPr>
        <w:t>5. Checkout / Payment</w:t>
      </w:r>
    </w:p>
    <w:p w14:paraId="5C850B44" w14:textId="77777777" w:rsidR="00E07CE8" w:rsidRPr="00E07CE8" w:rsidRDefault="00E07CE8" w:rsidP="00E07C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Continue through the checkout workflow.</w:t>
      </w:r>
    </w:p>
    <w:p w14:paraId="770E238A" w14:textId="77777777" w:rsidR="00E07CE8" w:rsidRPr="00E07CE8" w:rsidRDefault="00E07CE8" w:rsidP="00E07C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Enter or interact with required checkout information.</w:t>
      </w:r>
    </w:p>
    <w:p w14:paraId="74765E4A" w14:textId="77777777" w:rsidR="00E07CE8" w:rsidRPr="00E07CE8" w:rsidRDefault="00E07CE8" w:rsidP="00E07C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Submit the order/payment workflow.</w:t>
      </w:r>
    </w:p>
    <w:p w14:paraId="7C0C3224" w14:textId="77777777" w:rsidR="00E07CE8" w:rsidRPr="00E07CE8" w:rsidRDefault="00E07CE8" w:rsidP="00E07C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Validate the resulting page or action.</w:t>
      </w:r>
    </w:p>
    <w:p w14:paraId="7AEC999E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lastRenderedPageBreak/>
        <w:pict w14:anchorId="7468F124">
          <v:rect id="_x0000_i1155" style="width:0;height:1.5pt" o:hralign="center" o:hrstd="t" o:hr="t" fillcolor="#a0a0a0" stroked="f"/>
        </w:pict>
      </w:r>
    </w:p>
    <w:p w14:paraId="61CE3D0E" w14:textId="63C41E4F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t>Automation Framework Design</w:t>
      </w:r>
    </w:p>
    <w:p w14:paraId="40092943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The project follows a structured automation approach rather than placing all Selenium code inside a single test class.</w:t>
      </w:r>
    </w:p>
    <w:p w14:paraId="7A62137E" w14:textId="782C3ABC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 xml:space="preserve">The </w:t>
      </w:r>
      <w:r w:rsidRPr="00E07CE8">
        <w:rPr>
          <w:rFonts w:ascii="Times New Roman" w:hAnsi="Times New Roman" w:cs="Times New Roman"/>
          <w:b/>
          <w:bCs/>
        </w:rPr>
        <w:t>Page Object Model</w:t>
      </w:r>
      <w:r>
        <w:rPr>
          <w:rFonts w:ascii="Times New Roman" w:hAnsi="Times New Roman" w:cs="Times New Roman"/>
          <w:b/>
          <w:bCs/>
        </w:rPr>
        <w:t xml:space="preserve"> (POM)</w:t>
      </w:r>
      <w:r w:rsidRPr="00E07CE8">
        <w:rPr>
          <w:rFonts w:ascii="Times New Roman" w:hAnsi="Times New Roman" w:cs="Times New Roman"/>
        </w:rPr>
        <w:t xml:space="preserve"> design pattern is used to separate:</w:t>
      </w:r>
    </w:p>
    <w:p w14:paraId="1F92B353" w14:textId="77777777" w:rsidR="00E07CE8" w:rsidRPr="00E07CE8" w:rsidRDefault="00E07CE8" w:rsidP="00E07C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Page locators</w:t>
      </w:r>
    </w:p>
    <w:p w14:paraId="59F63604" w14:textId="77777777" w:rsidR="00E07CE8" w:rsidRPr="00E07CE8" w:rsidRDefault="00E07CE8" w:rsidP="00E07C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Page actions</w:t>
      </w:r>
    </w:p>
    <w:p w14:paraId="55832080" w14:textId="77777777" w:rsidR="00E07CE8" w:rsidRPr="00E07CE8" w:rsidRDefault="00E07CE8" w:rsidP="00E07C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Test scenarios</w:t>
      </w:r>
    </w:p>
    <w:p w14:paraId="2282C1AB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This makes the automation code easier to:</w:t>
      </w:r>
    </w:p>
    <w:p w14:paraId="0D4C7792" w14:textId="77777777" w:rsidR="00E07CE8" w:rsidRPr="00E07CE8" w:rsidRDefault="00E07CE8" w:rsidP="00E07C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Maintain</w:t>
      </w:r>
    </w:p>
    <w:p w14:paraId="4993C33A" w14:textId="77777777" w:rsidR="00E07CE8" w:rsidRPr="00E07CE8" w:rsidRDefault="00E07CE8" w:rsidP="00E07C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Reuse</w:t>
      </w:r>
    </w:p>
    <w:p w14:paraId="44B561D6" w14:textId="77777777" w:rsidR="00E07CE8" w:rsidRPr="00E07CE8" w:rsidRDefault="00E07CE8" w:rsidP="00E07C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Debug</w:t>
      </w:r>
    </w:p>
    <w:p w14:paraId="7D771971" w14:textId="77777777" w:rsidR="00E07CE8" w:rsidRPr="00E07CE8" w:rsidRDefault="00E07CE8" w:rsidP="00E07C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Extend</w:t>
      </w:r>
    </w:p>
    <w:p w14:paraId="5AFA5DB5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pict w14:anchorId="78F7F3C7">
          <v:rect id="_x0000_i1156" style="width:0;height:1.5pt" o:hralign="center" o:hrstd="t" o:hr="t" fillcolor="#a0a0a0" stroked="f"/>
        </w:pict>
      </w:r>
    </w:p>
    <w:p w14:paraId="51E9CB35" w14:textId="3B989C64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t>Selenium Locators</w:t>
      </w:r>
    </w:p>
    <w:p w14:paraId="1125A405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Different locator strategies are used depending on the structure of the application.</w:t>
      </w:r>
    </w:p>
    <w:p w14:paraId="6C121FA4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Examples include:</w:t>
      </w:r>
    </w:p>
    <w:p w14:paraId="0E54CFE4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By.id("username");</w:t>
      </w:r>
    </w:p>
    <w:p w14:paraId="66B8144D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By.xpath("//button[text()='Login']");</w:t>
      </w:r>
    </w:p>
    <w:p w14:paraId="3EEFA9D6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By.cssSelector(".action__submit");</w:t>
      </w:r>
    </w:p>
    <w:p w14:paraId="0B5344BF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The project demonstrates selecting appropriate locators based on factors such as:</w:t>
      </w:r>
    </w:p>
    <w:p w14:paraId="14810A3D" w14:textId="77777777" w:rsidR="00E07CE8" w:rsidRPr="00E07CE8" w:rsidRDefault="00E07CE8" w:rsidP="00E07C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Uniqueness</w:t>
      </w:r>
    </w:p>
    <w:p w14:paraId="35727823" w14:textId="77777777" w:rsidR="00E07CE8" w:rsidRPr="00E07CE8" w:rsidRDefault="00E07CE8" w:rsidP="00E07C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Stability</w:t>
      </w:r>
    </w:p>
    <w:p w14:paraId="0377B67A" w14:textId="77777777" w:rsidR="00E07CE8" w:rsidRPr="00E07CE8" w:rsidRDefault="00E07CE8" w:rsidP="00E07C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Readability</w:t>
      </w:r>
    </w:p>
    <w:p w14:paraId="22A01F0B" w14:textId="77777777" w:rsidR="00E07CE8" w:rsidRPr="00E07CE8" w:rsidRDefault="00E07CE8" w:rsidP="00E07C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Maintainability</w:t>
      </w:r>
    </w:p>
    <w:p w14:paraId="73D3AFBA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pict w14:anchorId="5B501A3E">
          <v:rect id="_x0000_i1157" style="width:0;height:1.5pt" o:hralign="center" o:hrstd="t" o:hr="t" fillcolor="#a0a0a0" stroked="f"/>
        </w:pict>
      </w:r>
    </w:p>
    <w:p w14:paraId="1B095E65" w14:textId="6F2C349A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t>Synchronisation &amp; Waits</w:t>
      </w:r>
    </w:p>
    <w:p w14:paraId="51770ADA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Web applications often contain elements that are not immediately ready for interaction.</w:t>
      </w:r>
    </w:p>
    <w:p w14:paraId="5EE835F2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The framework therefore uses Selenium synchronisation techniques to improve test stability.</w:t>
      </w:r>
    </w:p>
    <w:p w14:paraId="0D6A5C35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Examples include:</w:t>
      </w:r>
    </w:p>
    <w:p w14:paraId="4460282F" w14:textId="77777777" w:rsidR="00E07CE8" w:rsidRPr="00E07CE8" w:rsidRDefault="00E07CE8" w:rsidP="00E07C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Explicit waits</w:t>
      </w:r>
    </w:p>
    <w:p w14:paraId="37F25F21" w14:textId="77777777" w:rsidR="00E07CE8" w:rsidRPr="00E07CE8" w:rsidRDefault="00E07CE8" w:rsidP="00E07C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Element visibility checks</w:t>
      </w:r>
    </w:p>
    <w:p w14:paraId="68383679" w14:textId="77777777" w:rsidR="00E07CE8" w:rsidRPr="00E07CE8" w:rsidRDefault="00E07CE8" w:rsidP="00E07C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lastRenderedPageBreak/>
        <w:t>Element clickability checks</w:t>
      </w:r>
    </w:p>
    <w:p w14:paraId="4F8EB6B8" w14:textId="77777777" w:rsidR="00E07CE8" w:rsidRPr="00E07CE8" w:rsidRDefault="00E07CE8" w:rsidP="00E07C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Reusable wait methods</w:t>
      </w:r>
    </w:p>
    <w:p w14:paraId="310486DD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Example:</w:t>
      </w:r>
    </w:p>
    <w:p w14:paraId="15B693D8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WebDriverWait wait =</w:t>
      </w:r>
    </w:p>
    <w:p w14:paraId="18528ADB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 xml:space="preserve">        new WebDriverWait(driver, Duration.ofSeconds(10));</w:t>
      </w:r>
    </w:p>
    <w:p w14:paraId="31A5AEAE" w14:textId="77777777" w:rsidR="00E07CE8" w:rsidRPr="00E07CE8" w:rsidRDefault="00E07CE8" w:rsidP="00E07CE8">
      <w:pPr>
        <w:rPr>
          <w:rFonts w:ascii="Times New Roman" w:hAnsi="Times New Roman" w:cs="Times New Roman"/>
        </w:rPr>
      </w:pPr>
    </w:p>
    <w:p w14:paraId="3C2B08C0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wait.until(</w:t>
      </w:r>
    </w:p>
    <w:p w14:paraId="59FB88C9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 xml:space="preserve">        ExpectedConditions.elementToBeClickable(element)</w:t>
      </w:r>
    </w:p>
    <w:p w14:paraId="21BB7B76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);</w:t>
      </w:r>
    </w:p>
    <w:p w14:paraId="307C1BAF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pict w14:anchorId="2B0BAD98">
          <v:rect id="_x0000_i1158" style="width:0;height:1.5pt" o:hralign="center" o:hrstd="t" o:hr="t" fillcolor="#a0a0a0" stroked="f"/>
        </w:pict>
      </w:r>
    </w:p>
    <w:p w14:paraId="243EDCCC" w14:textId="06142B76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t>TestNG</w:t>
      </w:r>
    </w:p>
    <w:p w14:paraId="1AA937E2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  <w:b/>
          <w:bCs/>
        </w:rPr>
        <w:t>TestNG</w:t>
      </w:r>
      <w:r w:rsidRPr="00E07CE8">
        <w:rPr>
          <w:rFonts w:ascii="Times New Roman" w:hAnsi="Times New Roman" w:cs="Times New Roman"/>
        </w:rPr>
        <w:t xml:space="preserve"> is used as the test execution framework.</w:t>
      </w:r>
    </w:p>
    <w:p w14:paraId="68D18E4C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The project demonstrates TestNG features such as:</w:t>
      </w:r>
    </w:p>
    <w:p w14:paraId="4A4CF876" w14:textId="77777777" w:rsidR="00E07CE8" w:rsidRPr="00E07CE8" w:rsidRDefault="00E07CE8" w:rsidP="00E07C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@Test</w:t>
      </w:r>
    </w:p>
    <w:p w14:paraId="05E4B491" w14:textId="77777777" w:rsidR="00E07CE8" w:rsidRPr="00E07CE8" w:rsidRDefault="00E07CE8" w:rsidP="00E07C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@BeforeMethod</w:t>
      </w:r>
    </w:p>
    <w:p w14:paraId="31EFCF28" w14:textId="77777777" w:rsidR="00E07CE8" w:rsidRPr="00E07CE8" w:rsidRDefault="00E07CE8" w:rsidP="00E07C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@AfterMethod</w:t>
      </w:r>
    </w:p>
    <w:p w14:paraId="57EAF903" w14:textId="77777777" w:rsidR="00E07CE8" w:rsidRPr="00E07CE8" w:rsidRDefault="00E07CE8" w:rsidP="00E07C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@DataProvider</w:t>
      </w:r>
    </w:p>
    <w:p w14:paraId="6C5FCCDE" w14:textId="77777777" w:rsidR="00E07CE8" w:rsidRPr="00E07CE8" w:rsidRDefault="00E07CE8" w:rsidP="00E07C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Test groups</w:t>
      </w:r>
    </w:p>
    <w:p w14:paraId="32434641" w14:textId="77777777" w:rsidR="00E07CE8" w:rsidRPr="00E07CE8" w:rsidRDefault="00E07CE8" w:rsidP="00E07C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Test suites</w:t>
      </w:r>
    </w:p>
    <w:p w14:paraId="59EAEAC7" w14:textId="77777777" w:rsidR="00E07CE8" w:rsidRPr="00E07CE8" w:rsidRDefault="00E07CE8" w:rsidP="00E07C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Assertions</w:t>
      </w:r>
    </w:p>
    <w:p w14:paraId="2D19F34C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pict w14:anchorId="7A0F575D">
          <v:rect id="_x0000_i1159" style="width:0;height:1.5pt" o:hralign="center" o:hrstd="t" o:hr="t" fillcolor="#a0a0a0" stroked="f"/>
        </w:pict>
      </w:r>
    </w:p>
    <w:p w14:paraId="57978259" w14:textId="355B891E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t>Test Reports</w:t>
      </w:r>
    </w:p>
    <w:p w14:paraId="6A708511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Test execution results are maintained in the project through the reporting and TestNG output directories.</w:t>
      </w:r>
    </w:p>
    <w:p w14:paraId="79ADDD3A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Reports help with:</w:t>
      </w:r>
    </w:p>
    <w:p w14:paraId="1E0CE42C" w14:textId="77777777" w:rsidR="00E07CE8" w:rsidRPr="00E07CE8" w:rsidRDefault="00E07CE8" w:rsidP="00E07C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Identifying passed tests</w:t>
      </w:r>
    </w:p>
    <w:p w14:paraId="6F9A2740" w14:textId="77777777" w:rsidR="00E07CE8" w:rsidRPr="00E07CE8" w:rsidRDefault="00E07CE8" w:rsidP="00E07C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Identifying failed tests</w:t>
      </w:r>
    </w:p>
    <w:p w14:paraId="07E0B618" w14:textId="77777777" w:rsidR="00E07CE8" w:rsidRPr="00E07CE8" w:rsidRDefault="00E07CE8" w:rsidP="00E07C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Reviewing test execution</w:t>
      </w:r>
    </w:p>
    <w:p w14:paraId="52B6634D" w14:textId="77777777" w:rsidR="00E07CE8" w:rsidRPr="00E07CE8" w:rsidRDefault="00E07CE8" w:rsidP="00E07C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Debugging failures</w:t>
      </w:r>
    </w:p>
    <w:p w14:paraId="3A0C5DBC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Screenshots are also captured during relevant test scenarios to provide additional information when analysing failures.</w:t>
      </w:r>
    </w:p>
    <w:p w14:paraId="0774CA32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pict w14:anchorId="39977F00">
          <v:rect id="_x0000_i1160" style="width:0;height:1.5pt" o:hralign="center" o:hrstd="t" o:hr="t" fillcolor="#a0a0a0" stroked="f"/>
        </w:pict>
      </w:r>
    </w:p>
    <w:p w14:paraId="267D8BED" w14:textId="31C0A1E5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lastRenderedPageBreak/>
        <w:t>Screenshots</w:t>
      </w:r>
    </w:p>
    <w:p w14:paraId="396DB992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The project contains a dedicated screenshots directory for storing screenshots generated during test execution.</w:t>
      </w:r>
    </w:p>
    <w:p w14:paraId="4174F1E7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Screenshots can be particularly useful when:</w:t>
      </w:r>
    </w:p>
    <w:p w14:paraId="3E70F8EB" w14:textId="77777777" w:rsidR="00E07CE8" w:rsidRPr="00E07CE8" w:rsidRDefault="00E07CE8" w:rsidP="00E07C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An element cannot be located.</w:t>
      </w:r>
    </w:p>
    <w:p w14:paraId="0F0A2C96" w14:textId="77777777" w:rsidR="00E07CE8" w:rsidRPr="00E07CE8" w:rsidRDefault="00E07CE8" w:rsidP="00E07C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A click operation fails.</w:t>
      </w:r>
    </w:p>
    <w:p w14:paraId="145D2879" w14:textId="77777777" w:rsidR="00E07CE8" w:rsidRPr="00E07CE8" w:rsidRDefault="00E07CE8" w:rsidP="00E07C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A page does not load as expected.</w:t>
      </w:r>
    </w:p>
    <w:p w14:paraId="54E6635A" w14:textId="77777777" w:rsidR="00E07CE8" w:rsidRPr="00E07CE8" w:rsidRDefault="00E07CE8" w:rsidP="00E07C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An assertion fails.</w:t>
      </w:r>
    </w:p>
    <w:p w14:paraId="257E52C8" w14:textId="77777777" w:rsidR="00E07CE8" w:rsidRPr="00E07CE8" w:rsidRDefault="00E07CE8" w:rsidP="00E07C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A test unexpectedly fails.</w:t>
      </w:r>
    </w:p>
    <w:p w14:paraId="7A3A8963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pict w14:anchorId="03EFF25A">
          <v:rect id="_x0000_i1161" style="width:0;height:1.5pt" o:hralign="center" o:hrstd="t" o:hr="t" fillcolor="#a0a0a0" stroked="f"/>
        </w:pict>
      </w:r>
    </w:p>
    <w:p w14:paraId="32B586CA" w14:textId="6212A80D" w:rsidR="00E07CE8" w:rsidRPr="00E07CE8" w:rsidRDefault="00E07CE8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07CE8">
        <w:rPr>
          <w:rFonts w:ascii="Times New Roman" w:hAnsi="Times New Roman" w:cs="Times New Roman"/>
          <w:b/>
          <w:bCs/>
          <w:sz w:val="30"/>
          <w:szCs w:val="30"/>
        </w:rPr>
        <w:t>Maven</w:t>
      </w:r>
    </w:p>
    <w:p w14:paraId="0A950E55" w14:textId="654D5BA4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 xml:space="preserve">The project uses </w:t>
      </w:r>
      <w:r w:rsidRPr="00E07CE8">
        <w:rPr>
          <w:rFonts w:ascii="Times New Roman" w:hAnsi="Times New Roman" w:cs="Times New Roman"/>
          <w:b/>
          <w:bCs/>
        </w:rPr>
        <w:t>Apache Maven</w:t>
      </w:r>
      <w:r w:rsidRPr="00E07CE8">
        <w:rPr>
          <w:rFonts w:ascii="Times New Roman" w:hAnsi="Times New Roman" w:cs="Times New Roman"/>
        </w:rPr>
        <w:t xml:space="preserve"> for dependency and </w:t>
      </w:r>
      <w:proofErr w:type="gramStart"/>
      <w:r w:rsidRPr="00E07CE8">
        <w:rPr>
          <w:rFonts w:ascii="Times New Roman" w:hAnsi="Times New Roman" w:cs="Times New Roman"/>
        </w:rPr>
        <w:t>build</w:t>
      </w:r>
      <w:proofErr w:type="gramEnd"/>
      <w:r w:rsidRPr="00E07CE8">
        <w:rPr>
          <w:rFonts w:ascii="Times New Roman" w:hAnsi="Times New Roman" w:cs="Times New Roman"/>
        </w:rPr>
        <w:t xml:space="preserve"> management.</w:t>
      </w:r>
      <w:r>
        <w:rPr>
          <w:rFonts w:ascii="Times New Roman" w:hAnsi="Times New Roman" w:cs="Times New Roman"/>
        </w:rPr>
        <w:t xml:space="preserve"> </w:t>
      </w:r>
      <w:r w:rsidRPr="00E07CE8">
        <w:rPr>
          <w:rFonts w:ascii="Times New Roman" w:hAnsi="Times New Roman" w:cs="Times New Roman"/>
        </w:rPr>
        <w:t>Project dependencies are maintained in</w:t>
      </w:r>
      <w:r>
        <w:rPr>
          <w:rFonts w:ascii="Times New Roman" w:hAnsi="Times New Roman" w:cs="Times New Roman"/>
        </w:rPr>
        <w:t xml:space="preserve"> </w:t>
      </w:r>
      <w:r w:rsidRPr="00E07CE8">
        <w:rPr>
          <w:rFonts w:ascii="Times New Roman" w:hAnsi="Times New Roman" w:cs="Times New Roman"/>
        </w:rPr>
        <w:t>pom.xml</w:t>
      </w:r>
      <w:r>
        <w:rPr>
          <w:rFonts w:ascii="Times New Roman" w:hAnsi="Times New Roman" w:cs="Times New Roman"/>
        </w:rPr>
        <w:t>.</w:t>
      </w:r>
    </w:p>
    <w:p w14:paraId="13538562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Maven provides a consistent way to:</w:t>
      </w:r>
    </w:p>
    <w:p w14:paraId="0630C46A" w14:textId="77777777" w:rsidR="00E07CE8" w:rsidRPr="00E07CE8" w:rsidRDefault="00E07CE8" w:rsidP="00E07C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Download project dependencies</w:t>
      </w:r>
    </w:p>
    <w:p w14:paraId="17EBD8BF" w14:textId="77777777" w:rsidR="00E07CE8" w:rsidRPr="00E07CE8" w:rsidRDefault="00E07CE8" w:rsidP="00E07C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Compile the project</w:t>
      </w:r>
    </w:p>
    <w:p w14:paraId="4DE6E0BE" w14:textId="77777777" w:rsidR="00E07CE8" w:rsidRPr="00E07CE8" w:rsidRDefault="00E07CE8" w:rsidP="00E07C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Execute tests</w:t>
      </w:r>
    </w:p>
    <w:p w14:paraId="2D48AC32" w14:textId="77777777" w:rsidR="00E07CE8" w:rsidRPr="00E07CE8" w:rsidRDefault="00E07CE8" w:rsidP="00E07C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Manage plugins</w:t>
      </w:r>
    </w:p>
    <w:p w14:paraId="5802C577" w14:textId="77777777" w:rsidR="00E07CE8" w:rsidRPr="00E07CE8" w:rsidRDefault="00E07CE8" w:rsidP="00E07C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Integrate the project with CI/CD tools</w:t>
      </w:r>
    </w:p>
    <w:p w14:paraId="7D5E551F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pict w14:anchorId="273127E3">
          <v:rect id="_x0000_i1162" style="width:0;height:1.5pt" o:hralign="center" o:hrstd="t" o:hr="t" fillcolor="#a0a0a0" stroked="f"/>
        </w:pict>
      </w:r>
    </w:p>
    <w:p w14:paraId="26F47FDF" w14:textId="48F98C4B" w:rsidR="00E07CE8" w:rsidRPr="00E07CE8" w:rsidRDefault="00EC659A" w:rsidP="00E07CE8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Prerequisites</w:t>
      </w:r>
      <w:r w:rsidR="00E07CE8" w:rsidRPr="00E07CE8">
        <w:rPr>
          <w:rFonts w:ascii="Times New Roman" w:hAnsi="Times New Roman" w:cs="Times New Roman"/>
          <w:b/>
          <w:bCs/>
          <w:sz w:val="30"/>
          <w:szCs w:val="30"/>
        </w:rPr>
        <w:t xml:space="preserve"> to Run the Project</w:t>
      </w:r>
    </w:p>
    <w:p w14:paraId="30AF74CD" w14:textId="77777777" w:rsidR="00E07CE8" w:rsidRPr="00E07CE8" w:rsidRDefault="00E07CE8" w:rsidP="00E07CE8">
      <w:p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Make sure the following are installed:</w:t>
      </w:r>
    </w:p>
    <w:p w14:paraId="5620ABF8" w14:textId="77777777" w:rsidR="00E07CE8" w:rsidRPr="00E07CE8" w:rsidRDefault="00E07CE8" w:rsidP="00E07C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Java JDK</w:t>
      </w:r>
    </w:p>
    <w:p w14:paraId="3E723E95" w14:textId="77777777" w:rsidR="00E07CE8" w:rsidRPr="00E07CE8" w:rsidRDefault="00E07CE8" w:rsidP="00E07C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Maven</w:t>
      </w:r>
    </w:p>
    <w:p w14:paraId="3FD7ACC6" w14:textId="77777777" w:rsidR="00E07CE8" w:rsidRPr="00E07CE8" w:rsidRDefault="00E07CE8" w:rsidP="00E07C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Eclipse IDE or another Java IDE</w:t>
      </w:r>
    </w:p>
    <w:p w14:paraId="500C0F2E" w14:textId="77777777" w:rsidR="00E07CE8" w:rsidRPr="00E07CE8" w:rsidRDefault="00E07CE8" w:rsidP="00E07C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Google Chrome</w:t>
      </w:r>
    </w:p>
    <w:p w14:paraId="79AF3D16" w14:textId="77777777" w:rsidR="00E07CE8" w:rsidRPr="00E07CE8" w:rsidRDefault="00E07CE8" w:rsidP="00E07C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07CE8">
        <w:rPr>
          <w:rFonts w:ascii="Times New Roman" w:hAnsi="Times New Roman" w:cs="Times New Roman"/>
        </w:rPr>
        <w:t>Git</w:t>
      </w:r>
    </w:p>
    <w:p w14:paraId="29360E82" w14:textId="77777777" w:rsidR="00F04A67" w:rsidRPr="00E07CE8" w:rsidRDefault="00F04A67">
      <w:pPr>
        <w:rPr>
          <w:rFonts w:ascii="Times New Roman" w:hAnsi="Times New Roman" w:cs="Times New Roman"/>
        </w:rPr>
      </w:pPr>
    </w:p>
    <w:sectPr w:rsidR="00F04A67" w:rsidRPr="00E07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412"/>
    <w:multiLevelType w:val="multilevel"/>
    <w:tmpl w:val="B69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D74E5"/>
    <w:multiLevelType w:val="multilevel"/>
    <w:tmpl w:val="8A5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325AB"/>
    <w:multiLevelType w:val="multilevel"/>
    <w:tmpl w:val="7EF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F5EB3"/>
    <w:multiLevelType w:val="multilevel"/>
    <w:tmpl w:val="636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D407A"/>
    <w:multiLevelType w:val="hybridMultilevel"/>
    <w:tmpl w:val="D05A9B42"/>
    <w:lvl w:ilvl="0" w:tplc="B2AAA2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D60C6"/>
    <w:multiLevelType w:val="multilevel"/>
    <w:tmpl w:val="A630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074BA"/>
    <w:multiLevelType w:val="multilevel"/>
    <w:tmpl w:val="AF1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F37BC"/>
    <w:multiLevelType w:val="multilevel"/>
    <w:tmpl w:val="D53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50F96"/>
    <w:multiLevelType w:val="multilevel"/>
    <w:tmpl w:val="533C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93A8C"/>
    <w:multiLevelType w:val="multilevel"/>
    <w:tmpl w:val="92C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60FB9"/>
    <w:multiLevelType w:val="multilevel"/>
    <w:tmpl w:val="BFE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8762B"/>
    <w:multiLevelType w:val="multilevel"/>
    <w:tmpl w:val="325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04F2A"/>
    <w:multiLevelType w:val="multilevel"/>
    <w:tmpl w:val="9A2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A6675"/>
    <w:multiLevelType w:val="multilevel"/>
    <w:tmpl w:val="B42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578"/>
    <w:multiLevelType w:val="multilevel"/>
    <w:tmpl w:val="BF0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E1A94"/>
    <w:multiLevelType w:val="multilevel"/>
    <w:tmpl w:val="A910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E5DD2"/>
    <w:multiLevelType w:val="multilevel"/>
    <w:tmpl w:val="18C0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B6BF2"/>
    <w:multiLevelType w:val="multilevel"/>
    <w:tmpl w:val="CC0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619629">
    <w:abstractNumId w:val="1"/>
  </w:num>
  <w:num w:numId="2" w16cid:durableId="2119138463">
    <w:abstractNumId w:val="12"/>
  </w:num>
  <w:num w:numId="3" w16cid:durableId="566960976">
    <w:abstractNumId w:val="7"/>
  </w:num>
  <w:num w:numId="4" w16cid:durableId="1800369884">
    <w:abstractNumId w:val="15"/>
  </w:num>
  <w:num w:numId="5" w16cid:durableId="1794592278">
    <w:abstractNumId w:val="2"/>
  </w:num>
  <w:num w:numId="6" w16cid:durableId="1936280795">
    <w:abstractNumId w:val="13"/>
  </w:num>
  <w:num w:numId="7" w16cid:durableId="1327125894">
    <w:abstractNumId w:val="8"/>
  </w:num>
  <w:num w:numId="8" w16cid:durableId="480931714">
    <w:abstractNumId w:val="10"/>
  </w:num>
  <w:num w:numId="9" w16cid:durableId="1165244300">
    <w:abstractNumId w:val="5"/>
  </w:num>
  <w:num w:numId="10" w16cid:durableId="1358119929">
    <w:abstractNumId w:val="6"/>
  </w:num>
  <w:num w:numId="11" w16cid:durableId="1662125975">
    <w:abstractNumId w:val="14"/>
  </w:num>
  <w:num w:numId="12" w16cid:durableId="724373351">
    <w:abstractNumId w:val="16"/>
  </w:num>
  <w:num w:numId="13" w16cid:durableId="1834179397">
    <w:abstractNumId w:val="3"/>
  </w:num>
  <w:num w:numId="14" w16cid:durableId="2035033426">
    <w:abstractNumId w:val="9"/>
  </w:num>
  <w:num w:numId="15" w16cid:durableId="1762136745">
    <w:abstractNumId w:val="17"/>
  </w:num>
  <w:num w:numId="16" w16cid:durableId="1550412411">
    <w:abstractNumId w:val="0"/>
  </w:num>
  <w:num w:numId="17" w16cid:durableId="691145556">
    <w:abstractNumId w:val="11"/>
  </w:num>
  <w:num w:numId="18" w16cid:durableId="1794472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E8"/>
    <w:rsid w:val="001F755C"/>
    <w:rsid w:val="00D836D0"/>
    <w:rsid w:val="00E07CE8"/>
    <w:rsid w:val="00EC659A"/>
    <w:rsid w:val="00F0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33FF"/>
  <w15:chartTrackingRefBased/>
  <w15:docId w15:val="{4643AE5A-475E-4947-BB85-C470173A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C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C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C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C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C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CE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CE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C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C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C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CE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C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Jackson Joshua</dc:creator>
  <cp:keywords/>
  <dc:description/>
  <cp:lastModifiedBy>Christy Jackson Joshua</cp:lastModifiedBy>
  <cp:revision>1</cp:revision>
  <dcterms:created xsi:type="dcterms:W3CDTF">2026-09-17T11:27:00Z</dcterms:created>
  <dcterms:modified xsi:type="dcterms:W3CDTF">2026-09-17T11:39:00Z</dcterms:modified>
</cp:coreProperties>
</file>